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45" w:rsidRDefault="009D0C45" w:rsidP="00213725"/>
    <w:p w:rsidR="00DC4B4A" w:rsidRDefault="00DC4B4A" w:rsidP="009D0C45">
      <w:pPr>
        <w:pStyle w:val="Odstavecseseznamem"/>
      </w:pPr>
    </w:p>
    <w:p w:rsidR="009D0C45" w:rsidRDefault="009D0C45" w:rsidP="009D0C45">
      <w:pPr>
        <w:pStyle w:val="Odstavecseseznamem"/>
      </w:pPr>
    </w:p>
    <w:p w:rsidR="009D0C45" w:rsidRDefault="009D0C45" w:rsidP="009D0C45">
      <w:pPr>
        <w:pStyle w:val="Odstavecseseznamem"/>
      </w:pPr>
    </w:p>
    <w:p w:rsidR="009D0C45" w:rsidRDefault="009D0C45" w:rsidP="009D0C45">
      <w:pPr>
        <w:pStyle w:val="Odstavecseseznamem"/>
      </w:pPr>
    </w:p>
    <w:p w:rsidR="009D0C45" w:rsidRDefault="009D0C45" w:rsidP="009D0C45">
      <w:pPr>
        <w:pStyle w:val="Odstavecseseznamem"/>
      </w:pPr>
    </w:p>
    <w:p w:rsidR="009D0C45" w:rsidRDefault="009D0C45" w:rsidP="009D0C45">
      <w:pPr>
        <w:pStyle w:val="Odstavecseseznamem"/>
      </w:pPr>
    </w:p>
    <w:p w:rsidR="0001363E" w:rsidRDefault="0001363E" w:rsidP="009D0C45">
      <w:pPr>
        <w:pStyle w:val="Odstavecseseznamem"/>
      </w:pPr>
    </w:p>
    <w:p w:rsidR="0001363E" w:rsidRDefault="0001363E" w:rsidP="009D0C45">
      <w:pPr>
        <w:pStyle w:val="Odstavecseseznamem"/>
      </w:pPr>
    </w:p>
    <w:p w:rsidR="0001363E" w:rsidRDefault="0001363E" w:rsidP="009D0C45">
      <w:pPr>
        <w:pStyle w:val="Odstavecseseznamem"/>
      </w:pPr>
    </w:p>
    <w:p w:rsidR="0001363E" w:rsidRDefault="0001363E" w:rsidP="009D0C45">
      <w:pPr>
        <w:pStyle w:val="Odstavecseseznamem"/>
      </w:pPr>
    </w:p>
    <w:p w:rsidR="0001363E" w:rsidRDefault="0001363E" w:rsidP="009D0C45">
      <w:pPr>
        <w:pStyle w:val="Odstavecseseznamem"/>
      </w:pPr>
    </w:p>
    <w:p w:rsidR="0001363E" w:rsidRDefault="0001363E" w:rsidP="009D0C45">
      <w:pPr>
        <w:pStyle w:val="Odstavecseseznamem"/>
      </w:pPr>
    </w:p>
    <w:p w:rsidR="0001363E" w:rsidRDefault="0001363E" w:rsidP="009D0C45">
      <w:pPr>
        <w:pStyle w:val="Odstavecseseznamem"/>
      </w:pPr>
    </w:p>
    <w:p w:rsidR="0001363E" w:rsidRDefault="0001363E" w:rsidP="009D0C45">
      <w:pPr>
        <w:pStyle w:val="Odstavecseseznamem"/>
      </w:pPr>
    </w:p>
    <w:p w:rsidR="0001363E" w:rsidRDefault="0001363E" w:rsidP="009D0C45">
      <w:pPr>
        <w:pStyle w:val="Odstavecseseznamem"/>
      </w:pPr>
    </w:p>
    <w:p w:rsidR="00836DDA" w:rsidRDefault="009D0C45" w:rsidP="009D0C45">
      <w:pPr>
        <w:jc w:val="center"/>
      </w:pPr>
      <w:r>
        <w:t xml:space="preserve">Regionální </w:t>
      </w:r>
      <w:proofErr w:type="spellStart"/>
      <w:r>
        <w:t>lifestylový</w:t>
      </w:r>
      <w:proofErr w:type="spellEnd"/>
      <w:r>
        <w:t xml:space="preserve"> magazín pro Brno a okolí</w:t>
      </w:r>
      <w:r w:rsidR="00755DFD">
        <w:t>, spojený s webem</w:t>
      </w:r>
    </w:p>
    <w:p w:rsidR="00836DDA" w:rsidRPr="004B3245" w:rsidRDefault="00470A15" w:rsidP="009D0C45">
      <w:pPr>
        <w:jc w:val="center"/>
        <w:rPr>
          <w:b/>
          <w:sz w:val="96"/>
          <w:szCs w:val="96"/>
        </w:rPr>
      </w:pPr>
      <w:proofErr w:type="spellStart"/>
      <w:r w:rsidRPr="004B3245">
        <w:rPr>
          <w:b/>
          <w:sz w:val="96"/>
          <w:szCs w:val="96"/>
        </w:rPr>
        <w:t>B</w:t>
      </w:r>
      <w:r w:rsidR="004B3245" w:rsidRPr="004B3245">
        <w:rPr>
          <w:b/>
          <w:sz w:val="96"/>
          <w:szCs w:val="96"/>
        </w:rPr>
        <w:t>RNOin</w:t>
      </w:r>
      <w:proofErr w:type="spellEnd"/>
    </w:p>
    <w:p w:rsidR="009D0C45" w:rsidRPr="00675122" w:rsidRDefault="00AA2605" w:rsidP="009D0C45">
      <w:pPr>
        <w:jc w:val="center"/>
        <w:rPr>
          <w:sz w:val="36"/>
          <w:szCs w:val="36"/>
        </w:rPr>
      </w:pPr>
      <w:r>
        <w:rPr>
          <w:sz w:val="36"/>
          <w:szCs w:val="36"/>
        </w:rPr>
        <w:t>„</w:t>
      </w:r>
      <w:r w:rsidR="00675122" w:rsidRPr="00675122">
        <w:rPr>
          <w:sz w:val="36"/>
          <w:szCs w:val="36"/>
        </w:rPr>
        <w:t>Buďte v centru, buďte IN</w:t>
      </w:r>
      <w:r>
        <w:rPr>
          <w:sz w:val="36"/>
          <w:szCs w:val="36"/>
        </w:rPr>
        <w:t>“</w:t>
      </w:r>
    </w:p>
    <w:p w:rsidR="001C47D1" w:rsidRDefault="001C47D1">
      <w:r>
        <w:br w:type="page"/>
      </w:r>
    </w:p>
    <w:p w:rsidR="004B3245" w:rsidRPr="004B3245" w:rsidRDefault="004B3245" w:rsidP="004B3245">
      <w:pPr>
        <w:jc w:val="both"/>
        <w:rPr>
          <w:b/>
        </w:rPr>
      </w:pPr>
      <w:r w:rsidRPr="004B3245">
        <w:rPr>
          <w:b/>
        </w:rPr>
        <w:lastRenderedPageBreak/>
        <w:t>Magazín</w:t>
      </w:r>
    </w:p>
    <w:p w:rsidR="009D0C45" w:rsidRDefault="001C47D1" w:rsidP="001C47D1">
      <w:r>
        <w:t>Periodicita: čtrnáct dní</w:t>
      </w:r>
    </w:p>
    <w:p w:rsidR="001C47D1" w:rsidRDefault="00B601C6" w:rsidP="001C47D1">
      <w:r>
        <w:t>Náklad: 3000 kusů</w:t>
      </w:r>
    </w:p>
    <w:p w:rsidR="0038087E" w:rsidRDefault="0038087E" w:rsidP="001C47D1">
      <w:r>
        <w:t>Vy</w:t>
      </w:r>
      <w:r w:rsidR="00BF3788">
        <w:t>c</w:t>
      </w:r>
      <w:r>
        <w:t>hází ve čtvrtek</w:t>
      </w:r>
    </w:p>
    <w:p w:rsidR="00B601C6" w:rsidRDefault="004F558E" w:rsidP="001C47D1">
      <w:r>
        <w:t>Rozsah: 24 stran (</w:t>
      </w:r>
      <w:r w:rsidR="00B601C6">
        <w:t>16 stran textu, 8 stran inzerce</w:t>
      </w:r>
      <w:r>
        <w:t>)</w:t>
      </w:r>
    </w:p>
    <w:p w:rsidR="001C7FE8" w:rsidRDefault="001C7FE8" w:rsidP="001C47D1">
      <w:r>
        <w:t>Cena: 10 Kč</w:t>
      </w:r>
    </w:p>
    <w:p w:rsidR="00647A74" w:rsidRDefault="000F43A2" w:rsidP="001C47D1">
      <w:r>
        <w:t>Zaměření: lidé nad padesát let z Brna a okolí, kteří se blíží důchodovému věku, jsou aktivní, děti jim vyletěly z hnízda a oni teď mají čas sami na sebe, mají i peníze, protože se nemusí starat tolik o rodinu</w:t>
      </w:r>
    </w:p>
    <w:p w:rsidR="00647A74" w:rsidRDefault="00647A74" w:rsidP="001C47D1"/>
    <w:p w:rsidR="000F43A2" w:rsidRDefault="00755DFD" w:rsidP="001C47D1">
      <w:r>
        <w:t>Rubriky v časopise:</w:t>
      </w:r>
    </w:p>
    <w:p w:rsidR="00755DFD" w:rsidRDefault="00755DFD" w:rsidP="001C47D1">
      <w:r>
        <w:t>Zdraví – nemoci, zdravý životní styl, doplňky stravy, sport apod.</w:t>
      </w:r>
      <w:r w:rsidR="00AB119E">
        <w:t xml:space="preserve"> </w:t>
      </w:r>
    </w:p>
    <w:p w:rsidR="00755DFD" w:rsidRDefault="00755DFD" w:rsidP="001C47D1">
      <w:r>
        <w:t>Styl – móda pro starší, vybavení domu, současné trendy</w:t>
      </w:r>
    </w:p>
    <w:p w:rsidR="00755DFD" w:rsidRDefault="00755DFD" w:rsidP="001C47D1">
      <w:r>
        <w:t>Kultura – recenze divadel, muzikálů z Brna, pozvánky na akce (čistě lokálně)</w:t>
      </w:r>
    </w:p>
    <w:p w:rsidR="00755DFD" w:rsidRDefault="00755DFD" w:rsidP="001C47D1">
      <w:r>
        <w:t>Cestování – tipy na zajímavá místa v okolí Brna/cestování po ČR i zahraničí</w:t>
      </w:r>
    </w:p>
    <w:p w:rsidR="00755DFD" w:rsidRDefault="00755DFD" w:rsidP="001C47D1">
      <w:r>
        <w:t>Rozhovor/příběh – koho si vymíní čtenáři – budou posílat tipy a návrhy – pokud možno brněnské osobnosti</w:t>
      </w:r>
    </w:p>
    <w:p w:rsidR="00755DFD" w:rsidRDefault="00755DFD" w:rsidP="001C47D1">
      <w:proofErr w:type="spellStart"/>
      <w:r>
        <w:t>Gastro</w:t>
      </w:r>
      <w:proofErr w:type="spellEnd"/>
      <w:r>
        <w:t xml:space="preserve"> – recenze restaurací v Brně, různé styly kuchyně, co dnes letí ve stravování</w:t>
      </w:r>
    </w:p>
    <w:p w:rsidR="00755DFD" w:rsidRDefault="00755DFD" w:rsidP="001C47D1">
      <w:r>
        <w:t>Medailonky úspěšných Brňanů – také podle tipů čtenářů, ale možné i redakční návrhy</w:t>
      </w:r>
    </w:p>
    <w:p w:rsidR="00755DFD" w:rsidRDefault="00755DFD" w:rsidP="001C47D1">
      <w:r>
        <w:t>Co vás zajímá/Napište nám – čistě čtenářská strana</w:t>
      </w:r>
    </w:p>
    <w:p w:rsidR="00755DFD" w:rsidRDefault="00755DFD" w:rsidP="001C47D1">
      <w:r>
        <w:t xml:space="preserve">Tipy od čtenářů – čistě čtenářská strana </w:t>
      </w:r>
    </w:p>
    <w:p w:rsidR="00755DFD" w:rsidRDefault="00755DFD" w:rsidP="001C47D1">
      <w:proofErr w:type="spellStart"/>
      <w:r>
        <w:t>Fotostrana</w:t>
      </w:r>
      <w:proofErr w:type="spellEnd"/>
      <w:r>
        <w:t xml:space="preserve"> – od čtenářů, nejlepší fotky z webu</w:t>
      </w:r>
    </w:p>
    <w:p w:rsidR="00755DFD" w:rsidRDefault="00AB119E" w:rsidP="001C47D1">
      <w:r>
        <w:t xml:space="preserve">Rubriky zdraví, styl, kultura, cestování, rozhovory/medailonky a </w:t>
      </w:r>
      <w:proofErr w:type="spellStart"/>
      <w:r>
        <w:t>gastro</w:t>
      </w:r>
      <w:proofErr w:type="spellEnd"/>
      <w:r>
        <w:t xml:space="preserve"> jsme zařadili kvůli tomu, že k tomu zaměření, které chceme psát, patří. Ostatní rubriky jsou kvůli </w:t>
      </w:r>
      <w:proofErr w:type="spellStart"/>
      <w:r>
        <w:t>citizen</w:t>
      </w:r>
      <w:proofErr w:type="spellEnd"/>
      <w:r>
        <w:t xml:space="preserve"> </w:t>
      </w:r>
      <w:r w:rsidR="00820C7E">
        <w:t>žurnalismu, abychom aktivně zapojili čtenáře</w:t>
      </w:r>
    </w:p>
    <w:p w:rsidR="00755DFD" w:rsidRDefault="003A056F" w:rsidP="001C47D1">
      <w:r>
        <w:t xml:space="preserve">Propojení s webem – soutěže, ankety, </w:t>
      </w:r>
      <w:proofErr w:type="spellStart"/>
      <w:r>
        <w:t>fotosoutěže</w:t>
      </w:r>
      <w:proofErr w:type="spellEnd"/>
    </w:p>
    <w:p w:rsidR="003A056F" w:rsidRDefault="003A056F" w:rsidP="003A056F">
      <w:pPr>
        <w:pStyle w:val="Odstavecseseznamem"/>
        <w:numPr>
          <w:ilvl w:val="0"/>
          <w:numId w:val="2"/>
        </w:numPr>
      </w:pPr>
      <w:r>
        <w:t xml:space="preserve">Servis: rubrika obstarávaná redakcí, informace o aktuálním dění (kultura, zábava, sport – formou pozvánek, recenzí, porovnání sportovišť, </w:t>
      </w:r>
      <w:proofErr w:type="spellStart"/>
      <w:r>
        <w:t>wellness</w:t>
      </w:r>
      <w:proofErr w:type="spellEnd"/>
      <w:r>
        <w:t xml:space="preserve"> center apod., aktuální informace o budování infrastruktury ve městě, plánované uzavírky; nebude zde aktuální zpravodajství, politika, výsledkový servis apod.)</w:t>
      </w:r>
    </w:p>
    <w:p w:rsidR="00B067FA" w:rsidRDefault="003A056F" w:rsidP="00B067FA">
      <w:pPr>
        <w:pStyle w:val="Odstavecseseznamem"/>
        <w:numPr>
          <w:ilvl w:val="0"/>
          <w:numId w:val="2"/>
        </w:numPr>
      </w:pPr>
      <w:r>
        <w:t xml:space="preserve">Obsah tvořený uživateli: </w:t>
      </w:r>
      <w:proofErr w:type="spellStart"/>
      <w:r>
        <w:t>fotogalerie</w:t>
      </w:r>
      <w:proofErr w:type="spellEnd"/>
      <w:r>
        <w:t>, tipy na výlet, recenze (sportovišť, restaurací…)</w:t>
      </w:r>
    </w:p>
    <w:p w:rsidR="00B067FA" w:rsidRDefault="00B067FA" w:rsidP="00B067FA">
      <w:r>
        <w:lastRenderedPageBreak/>
        <w:t>Po průzkumu trhu nejprve rozjedeme web a rozsáhlou reklamní kampaň (letáky, MHD, rozhlas, billboardy), poté začneme prodávat i magazín v běžné distribuční síti (stánky).</w:t>
      </w:r>
    </w:p>
    <w:p w:rsidR="00B067FA" w:rsidRDefault="00B067FA" w:rsidP="00B067FA"/>
    <w:p w:rsidR="00647A74" w:rsidRDefault="00647A74" w:rsidP="00647A74">
      <w:r>
        <w:t>Složení redakce:</w:t>
      </w:r>
    </w:p>
    <w:p w:rsidR="00647A74" w:rsidRDefault="00647A74" w:rsidP="00647A74">
      <w:r>
        <w:t>Šéfredaktor – rozhoduje o tématech, edituje, řídí chod redakce, rozhoduje o inzerci</w:t>
      </w:r>
    </w:p>
    <w:p w:rsidR="00647A74" w:rsidRDefault="00647A74" w:rsidP="00647A74">
      <w:r>
        <w:t xml:space="preserve">Editor – edituje </w:t>
      </w:r>
    </w:p>
    <w:p w:rsidR="00647A74" w:rsidRDefault="00647A74" w:rsidP="00647A74">
      <w:r>
        <w:t>Redaktor – píše články, fotí, recenzuje, shání témata (v jednom čísle vyprodukuje cca 6 stran)</w:t>
      </w:r>
    </w:p>
    <w:p w:rsidR="00647A74" w:rsidRDefault="00647A74" w:rsidP="00647A74">
      <w:r>
        <w:t>Externí redaktoři (2 studenti) – stejná činnost jako redaktor, ale nejsou součástí stálé redakce (jsou levnější, každý vyprodukuje cca 2 strany)</w:t>
      </w:r>
    </w:p>
    <w:p w:rsidR="00647A74" w:rsidRDefault="00647A74" w:rsidP="00647A74">
      <w:r>
        <w:t>Grafik</w:t>
      </w:r>
      <w:r w:rsidR="00B067FA">
        <w:t xml:space="preserve"> – stará se o grafickou podobu magazínu i webu, ze začátku zajistí grafickou stránku reklamní kampaně, sází a zalamuje texty</w:t>
      </w:r>
    </w:p>
    <w:p w:rsidR="00B067FA" w:rsidRDefault="00B067FA" w:rsidP="00647A74">
      <w:r>
        <w:t>Obchodník – shání nové inzerenty, stará se o ty stávající, zajišťuje distribuci</w:t>
      </w:r>
    </w:p>
    <w:p w:rsidR="00647A74" w:rsidRDefault="00B067FA" w:rsidP="00647A74">
      <w:r>
        <w:t>Účetní – externí účetní (platy, daně, poradenství)</w:t>
      </w:r>
    </w:p>
    <w:p w:rsidR="00647A74" w:rsidRDefault="00647A74" w:rsidP="00647A74">
      <w:r>
        <w:t xml:space="preserve"> </w:t>
      </w:r>
    </w:p>
    <w:p w:rsidR="00647A74" w:rsidRPr="00647A74" w:rsidRDefault="00647A74" w:rsidP="00647A74">
      <w:pPr>
        <w:ind w:left="360"/>
        <w:jc w:val="center"/>
        <w:rPr>
          <w:sz w:val="32"/>
          <w:szCs w:val="32"/>
        </w:rPr>
      </w:pPr>
      <w:r w:rsidRPr="00647A74">
        <w:rPr>
          <w:sz w:val="32"/>
          <w:szCs w:val="32"/>
        </w:rPr>
        <w:t>BUSINESS PLÁN</w:t>
      </w:r>
    </w:p>
    <w:p w:rsidR="00213725" w:rsidRPr="00647A74" w:rsidRDefault="001D538B" w:rsidP="001C47D1">
      <w:pPr>
        <w:rPr>
          <w:b/>
        </w:rPr>
      </w:pPr>
      <w:r w:rsidRPr="00647A74">
        <w:rPr>
          <w:b/>
        </w:rPr>
        <w:t>Jednorázové n</w:t>
      </w:r>
      <w:r w:rsidR="00213725" w:rsidRPr="00647A74">
        <w:rPr>
          <w:b/>
        </w:rPr>
        <w:t>áklady na kampaň:</w:t>
      </w:r>
    </w:p>
    <w:p w:rsidR="00DE56B3" w:rsidRDefault="00647A74" w:rsidP="00922569">
      <w:pPr>
        <w:tabs>
          <w:tab w:val="left" w:pos="4931"/>
        </w:tabs>
      </w:pPr>
      <w:r>
        <w:t>P</w:t>
      </w:r>
      <w:r w:rsidR="00DE56B3">
        <w:t xml:space="preserve">růzkum trhu: </w:t>
      </w:r>
      <w:proofErr w:type="spellStart"/>
      <w:r w:rsidR="001D538B">
        <w:t>focus</w:t>
      </w:r>
      <w:proofErr w:type="spellEnd"/>
      <w:r w:rsidR="001D538B">
        <w:t xml:space="preserve"> </w:t>
      </w:r>
      <w:proofErr w:type="spellStart"/>
      <w:r w:rsidR="001D538B">
        <w:t>group</w:t>
      </w:r>
      <w:proofErr w:type="spellEnd"/>
      <w:r w:rsidR="001D538B">
        <w:t xml:space="preserve"> </w:t>
      </w:r>
      <w:r w:rsidR="00DE56B3">
        <w:t>cca 50 000 Kč</w:t>
      </w:r>
      <w:r w:rsidR="00922569">
        <w:tab/>
      </w:r>
    </w:p>
    <w:p w:rsidR="00922569" w:rsidRDefault="00922569" w:rsidP="00922569">
      <w:pPr>
        <w:tabs>
          <w:tab w:val="left" w:pos="4931"/>
        </w:tabs>
      </w:pPr>
      <w:r>
        <w:t>Reklama v rádiu (2 týdny): cca 500 000 Kč (</w:t>
      </w:r>
      <w:proofErr w:type="spellStart"/>
      <w:r>
        <w:t>ČRo</w:t>
      </w:r>
      <w:proofErr w:type="spellEnd"/>
      <w:r>
        <w:t xml:space="preserve"> Radiožurnál 350 000 Kč, rádio Krokodýl 100 000 Kč, rádio Impuls 50 000 Kč)</w:t>
      </w:r>
    </w:p>
    <w:p w:rsidR="00213725" w:rsidRDefault="00213725" w:rsidP="001C47D1">
      <w:r>
        <w:t>Letáčky</w:t>
      </w:r>
      <w:r w:rsidR="00E17DA6">
        <w:t>:</w:t>
      </w:r>
      <w:r>
        <w:t xml:space="preserve"> 13 000 Kč (do schránek a domů, výroba i distribuce)</w:t>
      </w:r>
    </w:p>
    <w:p w:rsidR="00213725" w:rsidRDefault="00E17DA6" w:rsidP="001C47D1">
      <w:r>
        <w:t xml:space="preserve">Reklama na </w:t>
      </w:r>
      <w:r w:rsidR="00403D40">
        <w:t>vozech DPMB</w:t>
      </w:r>
      <w:r w:rsidR="00D747B7">
        <w:t xml:space="preserve"> (3 měsíce)</w:t>
      </w:r>
      <w:r>
        <w:t xml:space="preserve">: </w:t>
      </w:r>
      <w:r w:rsidR="00D747B7">
        <w:t>25 000 Kč</w:t>
      </w:r>
    </w:p>
    <w:p w:rsidR="00D747B7" w:rsidRDefault="00D747B7" w:rsidP="001C47D1">
      <w:r>
        <w:t>Billboardy (3 měsíce): 60 000 Kč plus výroba 12 000 Kč</w:t>
      </w:r>
    </w:p>
    <w:p w:rsidR="00B30607" w:rsidRDefault="00B30607" w:rsidP="001C47D1">
      <w:r>
        <w:t>Lokální plátky (</w:t>
      </w:r>
      <w:r w:rsidR="001D538B">
        <w:t xml:space="preserve">například </w:t>
      </w:r>
      <w:r>
        <w:t>radniční</w:t>
      </w:r>
      <w:r w:rsidR="004F558E">
        <w:t>, 1 měsíc)</w:t>
      </w:r>
      <w:r>
        <w:t xml:space="preserve">: </w:t>
      </w:r>
      <w:r w:rsidR="004B7501">
        <w:t>16 000 Kč</w:t>
      </w:r>
    </w:p>
    <w:p w:rsidR="004B7501" w:rsidRDefault="004B7501" w:rsidP="004B7501">
      <w:r>
        <w:t xml:space="preserve">Jednorázový náklad na zařízení redakce: </w:t>
      </w:r>
      <w:r w:rsidR="004B3245">
        <w:t xml:space="preserve">cca </w:t>
      </w:r>
      <w:r>
        <w:t>400 000 Kč</w:t>
      </w:r>
    </w:p>
    <w:p w:rsidR="004F558E" w:rsidRDefault="004F558E" w:rsidP="004B7501">
      <w:r>
        <w:t>(</w:t>
      </w:r>
      <w:proofErr w:type="spellStart"/>
      <w:r>
        <w:t>dataprojektor</w:t>
      </w:r>
      <w:proofErr w:type="spellEnd"/>
      <w:r>
        <w:t xml:space="preserve"> 20 000 Kč, notebooky pro redakci</w:t>
      </w:r>
      <w:r w:rsidR="00B067FA">
        <w:t xml:space="preserve"> vč. </w:t>
      </w:r>
      <w:proofErr w:type="spellStart"/>
      <w:r w:rsidR="00B067FA">
        <w:t>dokovací</w:t>
      </w:r>
      <w:proofErr w:type="spellEnd"/>
      <w:r w:rsidR="00B067FA">
        <w:t xml:space="preserve"> stanice</w:t>
      </w:r>
      <w:r>
        <w:t xml:space="preserve"> </w:t>
      </w:r>
      <w:r w:rsidR="00B067FA">
        <w:t xml:space="preserve">– šéfredaktor, editor, redaktor, obchodník - </w:t>
      </w:r>
      <w:r>
        <w:t xml:space="preserve">60 000 Kč, mobilní telefony 25 000 Kč, </w:t>
      </w:r>
      <w:r w:rsidR="001D538B">
        <w:t xml:space="preserve">notebook pro grafika 30 000 Kč, fotoaparát 30 000 Kč, software 100 000 Kč, redakční systém 25 000 Kč, </w:t>
      </w:r>
      <w:r>
        <w:t xml:space="preserve">židle 10 000 Kč, sofa+křesla+konferenční stolek 15 000  Kč, </w:t>
      </w:r>
      <w:r w:rsidR="001D538B">
        <w:t xml:space="preserve">stoly 10 000 Kč, skříně 10 000 Kč, dekorace a osvětlení 5 000 Kč, </w:t>
      </w:r>
      <w:r>
        <w:t xml:space="preserve">vybavení </w:t>
      </w:r>
      <w:proofErr w:type="gramStart"/>
      <w:r>
        <w:t xml:space="preserve">kuchyňky </w:t>
      </w:r>
      <w:r w:rsidR="001D538B">
        <w:t>–mikrovlnná</w:t>
      </w:r>
      <w:proofErr w:type="gramEnd"/>
      <w:r w:rsidR="001D538B">
        <w:t xml:space="preserve"> trouba, rychlovarná konvice, nádobí – </w:t>
      </w:r>
      <w:r>
        <w:t xml:space="preserve">5 000 Kč, multifunkční zařízení tiskárna/kopírka/fax 10 000 Kč, </w:t>
      </w:r>
      <w:r w:rsidR="001D538B">
        <w:t xml:space="preserve">vybavení </w:t>
      </w:r>
      <w:r w:rsidR="004B3245">
        <w:t xml:space="preserve">kanceláře – </w:t>
      </w:r>
      <w:proofErr w:type="spellStart"/>
      <w:r w:rsidR="004B3245">
        <w:t>flipchart</w:t>
      </w:r>
      <w:proofErr w:type="spellEnd"/>
      <w:r w:rsidR="004B3245">
        <w:t>, magnetická tabule</w:t>
      </w:r>
      <w:r w:rsidR="001D538B">
        <w:t xml:space="preserve">, kabely…- 10 000 </w:t>
      </w:r>
      <w:r w:rsidR="0096521E">
        <w:t>Kč)</w:t>
      </w:r>
    </w:p>
    <w:p w:rsidR="00B30607" w:rsidRDefault="00407CFB" w:rsidP="001C47D1">
      <w:r>
        <w:lastRenderedPageBreak/>
        <w:t>Náklady c</w:t>
      </w:r>
      <w:r w:rsidR="00403D40">
        <w:t xml:space="preserve">elkem: 1 076 </w:t>
      </w:r>
      <w:r w:rsidR="004B7501">
        <w:t>000 Kč</w:t>
      </w:r>
      <w:r w:rsidR="00403D40">
        <w:t xml:space="preserve"> – vezmeme si 1 2</w:t>
      </w:r>
      <w:r w:rsidR="002E3841">
        <w:t>00 000 Kč úvěr</w:t>
      </w:r>
      <w:r w:rsidR="00403D40">
        <w:t xml:space="preserve"> (při splatnosti za 60 měsíců činí úrok cca 150 000 Kč) </w:t>
      </w:r>
    </w:p>
    <w:p w:rsidR="00403D40" w:rsidRDefault="00403D40" w:rsidP="001C47D1"/>
    <w:p w:rsidR="00403D40" w:rsidRPr="00647A74" w:rsidRDefault="00407CFB" w:rsidP="001C47D1">
      <w:pPr>
        <w:rPr>
          <w:b/>
        </w:rPr>
      </w:pPr>
      <w:r w:rsidRPr="00647A74">
        <w:rPr>
          <w:b/>
        </w:rPr>
        <w:t>P</w:t>
      </w:r>
      <w:r w:rsidR="00403D40" w:rsidRPr="00647A74">
        <w:rPr>
          <w:b/>
        </w:rPr>
        <w:t>ravidelné náklady</w:t>
      </w:r>
      <w:r w:rsidRPr="00647A74">
        <w:rPr>
          <w:b/>
        </w:rPr>
        <w:t xml:space="preserve"> (za rok)</w:t>
      </w:r>
      <w:r w:rsidR="00403D40" w:rsidRPr="00647A74">
        <w:rPr>
          <w:b/>
        </w:rPr>
        <w:t>:</w:t>
      </w:r>
    </w:p>
    <w:p w:rsidR="00213725" w:rsidRDefault="00407CFB" w:rsidP="001C47D1">
      <w:r>
        <w:t>Roční</w:t>
      </w:r>
      <w:r w:rsidR="00213725">
        <w:t xml:space="preserve"> náklady na</w:t>
      </w:r>
      <w:r>
        <w:t xml:space="preserve"> tisk a distribuci (2 čísla): 960</w:t>
      </w:r>
      <w:r w:rsidR="00213725">
        <w:t> 000 Kč</w:t>
      </w:r>
    </w:p>
    <w:p w:rsidR="00A04B6D" w:rsidRDefault="00A04B6D" w:rsidP="001C47D1">
      <w:r>
        <w:t>Agenturní náklady (fotografie): 120 000 Kč</w:t>
      </w:r>
    </w:p>
    <w:p w:rsidR="004B3245" w:rsidRDefault="004B3245" w:rsidP="001C47D1">
      <w:r>
        <w:t>Provozní náklady:</w:t>
      </w:r>
    </w:p>
    <w:p w:rsidR="004B3245" w:rsidRDefault="004B3245" w:rsidP="001C47D1">
      <w:r>
        <w:t>Úklid a servis kanceláře: 50 000 Kč</w:t>
      </w:r>
    </w:p>
    <w:p w:rsidR="004B3245" w:rsidRDefault="004B3245" w:rsidP="001C47D1">
      <w:r>
        <w:t>Telefonní účty: 96 000 Kč</w:t>
      </w:r>
    </w:p>
    <w:p w:rsidR="004B3245" w:rsidRDefault="004B3245" w:rsidP="004B3245">
      <w:pPr>
        <w:tabs>
          <w:tab w:val="center" w:pos="4536"/>
        </w:tabs>
      </w:pPr>
      <w:r>
        <w:t>Provoz kanceláře (papír, psací potřeby): 10 000 Kč</w:t>
      </w:r>
    </w:p>
    <w:p w:rsidR="00213725" w:rsidRDefault="00213725" w:rsidP="00213725">
      <w:r>
        <w:t>Platy:</w:t>
      </w:r>
    </w:p>
    <w:p w:rsidR="00213725" w:rsidRDefault="00213725" w:rsidP="00213725">
      <w:r>
        <w:t>Šéfredaktor:</w:t>
      </w:r>
      <w:r w:rsidR="005A24ED">
        <w:t xml:space="preserve"> </w:t>
      </w:r>
      <w:r w:rsidR="00407CFB">
        <w:t>402 0</w:t>
      </w:r>
      <w:r w:rsidR="00BE5409">
        <w:t>00 Kč (</w:t>
      </w:r>
      <w:proofErr w:type="spellStart"/>
      <w:r w:rsidR="00BE5409">
        <w:t>superhrubá</w:t>
      </w:r>
      <w:proofErr w:type="spellEnd"/>
      <w:r w:rsidR="00BE5409">
        <w:t>)</w:t>
      </w:r>
    </w:p>
    <w:p w:rsidR="00213725" w:rsidRDefault="00213725" w:rsidP="00213725">
      <w:r>
        <w:t>Redaktor</w:t>
      </w:r>
      <w:r w:rsidR="005A24ED">
        <w:t>:</w:t>
      </w:r>
      <w:r w:rsidR="000C2062">
        <w:t xml:space="preserve"> </w:t>
      </w:r>
      <w:r w:rsidR="00407CFB">
        <w:t>225 120</w:t>
      </w:r>
      <w:r w:rsidR="00D63214">
        <w:t>Kč</w:t>
      </w:r>
    </w:p>
    <w:p w:rsidR="005A24ED" w:rsidRDefault="005A24ED" w:rsidP="00213725">
      <w:r>
        <w:t>Editor:</w:t>
      </w:r>
      <w:r w:rsidR="000C2062">
        <w:t xml:space="preserve"> </w:t>
      </w:r>
      <w:r w:rsidR="00407CFB">
        <w:t>241 2</w:t>
      </w:r>
      <w:r w:rsidR="00D63214">
        <w:t>00 Kč</w:t>
      </w:r>
    </w:p>
    <w:p w:rsidR="005A24ED" w:rsidRDefault="005A24ED" w:rsidP="00213725">
      <w:r>
        <w:t>Grafik:</w:t>
      </w:r>
      <w:r w:rsidR="000C2062">
        <w:t xml:space="preserve"> </w:t>
      </w:r>
      <w:r w:rsidR="00407CFB">
        <w:t>321 600</w:t>
      </w:r>
      <w:r w:rsidR="00D63214">
        <w:t xml:space="preserve"> Kč</w:t>
      </w:r>
    </w:p>
    <w:p w:rsidR="005A24ED" w:rsidRDefault="005A24ED" w:rsidP="00213725">
      <w:r>
        <w:t>Obchodník</w:t>
      </w:r>
      <w:r w:rsidR="001E5EC3">
        <w:t xml:space="preserve"> (inzerce a distribuce)</w:t>
      </w:r>
      <w:r>
        <w:t xml:space="preserve">: </w:t>
      </w:r>
      <w:r w:rsidR="00407CFB">
        <w:t>269 040</w:t>
      </w:r>
      <w:r w:rsidR="001E5EC3">
        <w:t xml:space="preserve"> </w:t>
      </w:r>
      <w:r w:rsidR="00407CFB">
        <w:t xml:space="preserve">Kč </w:t>
      </w:r>
      <w:r w:rsidR="001E5EC3">
        <w:t>p</w:t>
      </w:r>
      <w:r w:rsidR="0077702B">
        <w:t xml:space="preserve">evná složka mzdy plus </w:t>
      </w:r>
      <w:r w:rsidR="00407CFB">
        <w:t xml:space="preserve">cca 60 000 Kč </w:t>
      </w:r>
      <w:r w:rsidR="0077702B">
        <w:t>provize</w:t>
      </w:r>
    </w:p>
    <w:p w:rsidR="005A24ED" w:rsidRDefault="005A24ED" w:rsidP="00213725">
      <w:r>
        <w:t>Externí účetnictví:</w:t>
      </w:r>
      <w:r w:rsidR="00407CFB">
        <w:t xml:space="preserve"> 46 800</w:t>
      </w:r>
      <w:r>
        <w:t xml:space="preserve"> Kč </w:t>
      </w:r>
      <w:r w:rsidR="00407CFB">
        <w:t>(platy, daňové poradenství a</w:t>
      </w:r>
      <w:r>
        <w:t xml:space="preserve"> ostatní</w:t>
      </w:r>
      <w:r w:rsidR="00407CFB">
        <w:t xml:space="preserve"> poradenství)</w:t>
      </w:r>
    </w:p>
    <w:p w:rsidR="005A24ED" w:rsidRDefault="005A24ED" w:rsidP="00213725">
      <w:r>
        <w:t xml:space="preserve">Studenti externě honorář: </w:t>
      </w:r>
      <w:r w:rsidR="00407CFB">
        <w:t xml:space="preserve">24 000 Kč (4 normostrany za měsíc; </w:t>
      </w:r>
      <w:r w:rsidR="000C2062">
        <w:t>500 Kč/normostrana</w:t>
      </w:r>
      <w:r w:rsidR="00407CFB">
        <w:t>)</w:t>
      </w:r>
    </w:p>
    <w:p w:rsidR="00B30607" w:rsidRDefault="00B30607" w:rsidP="00B30607">
      <w:r>
        <w:t>Pron</w:t>
      </w:r>
      <w:r w:rsidR="00407CFB">
        <w:t>ájem redakce: 180 000</w:t>
      </w:r>
      <w:r>
        <w:t xml:space="preserve"> Kč</w:t>
      </w:r>
    </w:p>
    <w:p w:rsidR="009946DA" w:rsidRDefault="009946DA" w:rsidP="00B30607">
      <w:r>
        <w:t>Doména na webu: pakatel (</w:t>
      </w:r>
      <w:r w:rsidR="00403D40">
        <w:t xml:space="preserve">tento výdaj </w:t>
      </w:r>
      <w:r>
        <w:t>vyrovná reklama na webu)</w:t>
      </w:r>
    </w:p>
    <w:p w:rsidR="00213725" w:rsidRDefault="00B30607" w:rsidP="00213725">
      <w:r>
        <w:t xml:space="preserve">Splátka úvěru: </w:t>
      </w:r>
      <w:r w:rsidR="00407CFB">
        <w:t>270 0</w:t>
      </w:r>
      <w:r w:rsidR="005178E0">
        <w:t>00 Kč</w:t>
      </w:r>
    </w:p>
    <w:p w:rsidR="00213725" w:rsidRPr="00A04B6D" w:rsidRDefault="00407CFB" w:rsidP="00213725">
      <w:pPr>
        <w:rPr>
          <w:b/>
        </w:rPr>
      </w:pPr>
      <w:r w:rsidRPr="00A04B6D">
        <w:rPr>
          <w:b/>
        </w:rPr>
        <w:t xml:space="preserve">Celkem roční </w:t>
      </w:r>
      <w:r w:rsidR="004F2AB0" w:rsidRPr="00A04B6D">
        <w:rPr>
          <w:b/>
        </w:rPr>
        <w:t>náklady:</w:t>
      </w:r>
      <w:r w:rsidR="002E3841" w:rsidRPr="00A04B6D">
        <w:rPr>
          <w:b/>
        </w:rPr>
        <w:t xml:space="preserve"> </w:t>
      </w:r>
      <w:r w:rsidR="004F2AB0" w:rsidRPr="00A04B6D">
        <w:rPr>
          <w:b/>
        </w:rPr>
        <w:t>3 </w:t>
      </w:r>
      <w:r w:rsidR="004B3245">
        <w:rPr>
          <w:b/>
        </w:rPr>
        <w:t>276</w:t>
      </w:r>
      <w:r w:rsidR="004F2AB0" w:rsidRPr="00A04B6D">
        <w:rPr>
          <w:b/>
        </w:rPr>
        <w:t xml:space="preserve"> </w:t>
      </w:r>
      <w:r w:rsidR="002E3841" w:rsidRPr="00A04B6D">
        <w:rPr>
          <w:b/>
        </w:rPr>
        <w:t>000 Kč</w:t>
      </w:r>
    </w:p>
    <w:p w:rsidR="004B7501" w:rsidRPr="00647A74" w:rsidRDefault="004B7501" w:rsidP="00213725">
      <w:pPr>
        <w:rPr>
          <w:b/>
        </w:rPr>
      </w:pPr>
    </w:p>
    <w:p w:rsidR="004F2AB0" w:rsidRPr="00647A74" w:rsidRDefault="004F2AB0" w:rsidP="00213725">
      <w:pPr>
        <w:rPr>
          <w:b/>
        </w:rPr>
      </w:pPr>
      <w:r w:rsidRPr="00647A74">
        <w:rPr>
          <w:b/>
        </w:rPr>
        <w:t>Roční příjmy:</w:t>
      </w:r>
    </w:p>
    <w:p w:rsidR="004B7501" w:rsidRDefault="004B7501" w:rsidP="004B7501">
      <w:r>
        <w:t>Výnos in</w:t>
      </w:r>
      <w:r w:rsidR="004F2AB0">
        <w:t>zerce (při osmi stranách za 3</w:t>
      </w:r>
      <w:r>
        <w:t xml:space="preserve">0 000 </w:t>
      </w:r>
      <w:r w:rsidR="004F2AB0">
        <w:t>jednu, 25 čísel za rok)</w:t>
      </w:r>
      <w:r w:rsidR="00A04B6D">
        <w:t>: 6</w:t>
      </w:r>
      <w:r w:rsidR="004F2AB0">
        <w:t xml:space="preserve"> 00</w:t>
      </w:r>
      <w:r>
        <w:t>0 000 Kč</w:t>
      </w:r>
    </w:p>
    <w:p w:rsidR="004B7501" w:rsidRDefault="004F2AB0" w:rsidP="00213725">
      <w:r>
        <w:t>Výnos z prodeje: 75 000 Kč</w:t>
      </w:r>
    </w:p>
    <w:p w:rsidR="004B7501" w:rsidRDefault="005178E0" w:rsidP="00213725">
      <w:r>
        <w:t xml:space="preserve">Výnos z reklamy na webu: pakatel </w:t>
      </w:r>
    </w:p>
    <w:p w:rsidR="005178E0" w:rsidRDefault="00213725" w:rsidP="001C47D1">
      <w:r>
        <w:lastRenderedPageBreak/>
        <w:t xml:space="preserve">Potencionální inzerenti: Zejména z řad cestovních kanceláří, </w:t>
      </w:r>
      <w:proofErr w:type="spellStart"/>
      <w:r>
        <w:t>wellness</w:t>
      </w:r>
      <w:proofErr w:type="spellEnd"/>
      <w:r>
        <w:t xml:space="preserve"> studia, sportovní kluby (golf, tenis…), lékárny (potravinové doplňky, výrobky typu „</w:t>
      </w:r>
      <w:proofErr w:type="spellStart"/>
      <w:r>
        <w:t>geriavit</w:t>
      </w:r>
      <w:proofErr w:type="spellEnd"/>
      <w:r>
        <w:t xml:space="preserve"> </w:t>
      </w:r>
      <w:proofErr w:type="spellStart"/>
      <w:r>
        <w:t>pharmaton</w:t>
      </w:r>
      <w:proofErr w:type="spellEnd"/>
      <w:r>
        <w:t>“, jazykové kurzy, kosmetika, obchodní centra (</w:t>
      </w:r>
      <w:proofErr w:type="spellStart"/>
      <w:r>
        <w:t>Vaňkovka</w:t>
      </w:r>
      <w:proofErr w:type="spellEnd"/>
      <w:r>
        <w:t>, Avion,</w:t>
      </w:r>
      <w:r w:rsidR="00183721">
        <w:t xml:space="preserve"> Olympia)</w:t>
      </w:r>
      <w:r w:rsidR="00A04B6D">
        <w:t>.</w:t>
      </w:r>
    </w:p>
    <w:p w:rsidR="00A04B6D" w:rsidRPr="00A04B6D" w:rsidRDefault="00A04B6D" w:rsidP="001C47D1">
      <w:pPr>
        <w:rPr>
          <w:b/>
        </w:rPr>
      </w:pPr>
      <w:r w:rsidRPr="00A04B6D">
        <w:rPr>
          <w:b/>
        </w:rPr>
        <w:t>Příjmy celkem: 6 075 000 Kč</w:t>
      </w:r>
    </w:p>
    <w:p w:rsidR="00A04B6D" w:rsidRDefault="00A04B6D" w:rsidP="001C47D1"/>
    <w:p w:rsidR="00A04B6D" w:rsidRPr="00A04B6D" w:rsidRDefault="004B3245" w:rsidP="001C47D1">
      <w:pPr>
        <w:rPr>
          <w:b/>
        </w:rPr>
      </w:pPr>
      <w:r>
        <w:rPr>
          <w:b/>
        </w:rPr>
        <w:t>Čistý příjem: 2 799</w:t>
      </w:r>
      <w:r w:rsidR="00A04B6D" w:rsidRPr="00A04B6D">
        <w:rPr>
          <w:b/>
        </w:rPr>
        <w:t> 000 Kč</w:t>
      </w:r>
    </w:p>
    <w:sectPr w:rsidR="00A04B6D" w:rsidRPr="00A04B6D" w:rsidSect="0022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EC5"/>
    <w:multiLevelType w:val="hybridMultilevel"/>
    <w:tmpl w:val="6DCA5AAA"/>
    <w:lvl w:ilvl="0" w:tplc="82CAE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C3D3D"/>
    <w:multiLevelType w:val="hybridMultilevel"/>
    <w:tmpl w:val="F27E911A"/>
    <w:lvl w:ilvl="0" w:tplc="8926F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6DDA"/>
    <w:rsid w:val="0001363E"/>
    <w:rsid w:val="000C2062"/>
    <w:rsid w:val="000F43A2"/>
    <w:rsid w:val="00102C03"/>
    <w:rsid w:val="00183721"/>
    <w:rsid w:val="001C47D1"/>
    <w:rsid w:val="001C6894"/>
    <w:rsid w:val="001C7FE8"/>
    <w:rsid w:val="001D538B"/>
    <w:rsid w:val="001E5EC3"/>
    <w:rsid w:val="001F17FD"/>
    <w:rsid w:val="00213725"/>
    <w:rsid w:val="00224B77"/>
    <w:rsid w:val="002E3841"/>
    <w:rsid w:val="0038087E"/>
    <w:rsid w:val="003A056F"/>
    <w:rsid w:val="00403D40"/>
    <w:rsid w:val="00407CFB"/>
    <w:rsid w:val="004107F3"/>
    <w:rsid w:val="00470A15"/>
    <w:rsid w:val="004B3245"/>
    <w:rsid w:val="004B7501"/>
    <w:rsid w:val="004F2AB0"/>
    <w:rsid w:val="004F558E"/>
    <w:rsid w:val="005178E0"/>
    <w:rsid w:val="005A24ED"/>
    <w:rsid w:val="00647A74"/>
    <w:rsid w:val="00675122"/>
    <w:rsid w:val="00755DFD"/>
    <w:rsid w:val="0077702B"/>
    <w:rsid w:val="00820C7E"/>
    <w:rsid w:val="00836DDA"/>
    <w:rsid w:val="008D32D7"/>
    <w:rsid w:val="00922569"/>
    <w:rsid w:val="0096521E"/>
    <w:rsid w:val="009946DA"/>
    <w:rsid w:val="009B1294"/>
    <w:rsid w:val="009D0C45"/>
    <w:rsid w:val="009F3BF9"/>
    <w:rsid w:val="00A04B6D"/>
    <w:rsid w:val="00AA2605"/>
    <w:rsid w:val="00AB119E"/>
    <w:rsid w:val="00AD54FE"/>
    <w:rsid w:val="00B067FA"/>
    <w:rsid w:val="00B30607"/>
    <w:rsid w:val="00B601C6"/>
    <w:rsid w:val="00BC38D7"/>
    <w:rsid w:val="00BE5409"/>
    <w:rsid w:val="00BF3788"/>
    <w:rsid w:val="00CB204B"/>
    <w:rsid w:val="00D63214"/>
    <w:rsid w:val="00D747B7"/>
    <w:rsid w:val="00DC4B4A"/>
    <w:rsid w:val="00DE56B3"/>
    <w:rsid w:val="00E17DA6"/>
    <w:rsid w:val="00E4289B"/>
    <w:rsid w:val="00E74CDD"/>
    <w:rsid w:val="00EC5887"/>
    <w:rsid w:val="00F2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6E61-C07B-4B86-8C8F-AE534450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2010-04-16T12:49:00Z</dcterms:created>
  <dcterms:modified xsi:type="dcterms:W3CDTF">2010-04-16T12:49:00Z</dcterms:modified>
</cp:coreProperties>
</file>