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2" w:rsidRPr="00525072" w:rsidRDefault="00ED6012" w:rsidP="00F04202">
      <w:pPr>
        <w:jc w:val="right"/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Lucie </w:t>
      </w:r>
      <w:proofErr w:type="spellStart"/>
      <w:r w:rsidRPr="00525072">
        <w:rPr>
          <w:b/>
          <w:sz w:val="20"/>
          <w:szCs w:val="20"/>
        </w:rPr>
        <w:t>Rusková</w:t>
      </w:r>
      <w:proofErr w:type="spellEnd"/>
    </w:p>
    <w:p w:rsidR="00ED6012" w:rsidRPr="00525072" w:rsidRDefault="00ED6012" w:rsidP="00ED6012">
      <w:pPr>
        <w:jc w:val="right"/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Martina </w:t>
      </w:r>
      <w:proofErr w:type="spellStart"/>
      <w:r w:rsidRPr="00525072">
        <w:rPr>
          <w:b/>
          <w:sz w:val="20"/>
          <w:szCs w:val="20"/>
        </w:rPr>
        <w:t>Götzová</w:t>
      </w:r>
      <w:proofErr w:type="spellEnd"/>
    </w:p>
    <w:p w:rsidR="00ED6012" w:rsidRPr="00525072" w:rsidRDefault="00ED6012" w:rsidP="00ED6012">
      <w:pPr>
        <w:jc w:val="right"/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Martina </w:t>
      </w:r>
      <w:proofErr w:type="spellStart"/>
      <w:r w:rsidRPr="00525072">
        <w:rPr>
          <w:b/>
          <w:sz w:val="20"/>
          <w:szCs w:val="20"/>
        </w:rPr>
        <w:t>Jiříčková</w:t>
      </w:r>
      <w:proofErr w:type="spellEnd"/>
    </w:p>
    <w:p w:rsidR="00ED6012" w:rsidRPr="00525072" w:rsidRDefault="00ED6012" w:rsidP="00ED6012">
      <w:pPr>
        <w:jc w:val="right"/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Martina Pelcová</w:t>
      </w:r>
    </w:p>
    <w:p w:rsidR="00ED6012" w:rsidRPr="00525072" w:rsidRDefault="00ED6012">
      <w:pPr>
        <w:rPr>
          <w:b/>
          <w:sz w:val="20"/>
          <w:szCs w:val="20"/>
        </w:rPr>
      </w:pPr>
    </w:p>
    <w:p w:rsidR="00EC7856" w:rsidRPr="00525072" w:rsidRDefault="00EC7856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PROJEKT REGIONÁLNÍ TELEVIZE „PO</w:t>
      </w:r>
      <w:r w:rsidR="002921DC" w:rsidRPr="00525072">
        <w:rPr>
          <w:b/>
          <w:sz w:val="20"/>
          <w:szCs w:val="20"/>
        </w:rPr>
        <w:t xml:space="preserve"> </w:t>
      </w:r>
      <w:r w:rsidRPr="00525072">
        <w:rPr>
          <w:b/>
          <w:sz w:val="20"/>
          <w:szCs w:val="20"/>
        </w:rPr>
        <w:t>NAŠYMU</w:t>
      </w:r>
      <w:r w:rsidR="009B1031" w:rsidRPr="00525072">
        <w:rPr>
          <w:b/>
          <w:sz w:val="20"/>
          <w:szCs w:val="20"/>
        </w:rPr>
        <w:t xml:space="preserve"> –</w:t>
      </w:r>
      <w:r w:rsidR="007A73DC" w:rsidRPr="00525072">
        <w:rPr>
          <w:b/>
          <w:sz w:val="20"/>
          <w:szCs w:val="20"/>
        </w:rPr>
        <w:t xml:space="preserve"> </w:t>
      </w:r>
      <w:proofErr w:type="spellStart"/>
      <w:r w:rsidR="007A73DC" w:rsidRPr="00525072">
        <w:rPr>
          <w:b/>
          <w:sz w:val="20"/>
          <w:szCs w:val="20"/>
        </w:rPr>
        <w:t>gor</w:t>
      </w:r>
      <w:r w:rsidR="009B1031" w:rsidRPr="00525072">
        <w:rPr>
          <w:b/>
          <w:sz w:val="20"/>
          <w:szCs w:val="20"/>
        </w:rPr>
        <w:t>o</w:t>
      </w:r>
      <w:r w:rsidR="007A73DC" w:rsidRPr="00525072">
        <w:rPr>
          <w:b/>
          <w:sz w:val="20"/>
          <w:szCs w:val="20"/>
        </w:rPr>
        <w:t>l</w:t>
      </w:r>
      <w:r w:rsidR="009B1031" w:rsidRPr="00525072">
        <w:rPr>
          <w:b/>
          <w:sz w:val="20"/>
          <w:szCs w:val="20"/>
        </w:rPr>
        <w:t>ska</w:t>
      </w:r>
      <w:proofErr w:type="spellEnd"/>
      <w:r w:rsidR="009B1031" w:rsidRPr="00525072">
        <w:rPr>
          <w:b/>
          <w:sz w:val="20"/>
          <w:szCs w:val="20"/>
        </w:rPr>
        <w:t xml:space="preserve"> </w:t>
      </w:r>
      <w:r w:rsidR="007A73DC" w:rsidRPr="00525072">
        <w:rPr>
          <w:b/>
          <w:sz w:val="20"/>
          <w:szCs w:val="20"/>
        </w:rPr>
        <w:t>televize</w:t>
      </w:r>
      <w:r w:rsidR="009B1031" w:rsidRPr="00525072">
        <w:rPr>
          <w:b/>
          <w:sz w:val="20"/>
          <w:szCs w:val="20"/>
        </w:rPr>
        <w:t>“</w:t>
      </w:r>
    </w:p>
    <w:p w:rsidR="00EC7856" w:rsidRPr="00525072" w:rsidRDefault="00EC7856">
      <w:pPr>
        <w:rPr>
          <w:sz w:val="20"/>
          <w:szCs w:val="20"/>
        </w:rPr>
      </w:pPr>
    </w:p>
    <w:p w:rsidR="00EC7856" w:rsidRPr="00525072" w:rsidRDefault="00EC7856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Abstrakt</w:t>
      </w:r>
      <w:r w:rsidR="0008759F" w:rsidRPr="00525072">
        <w:rPr>
          <w:b/>
          <w:sz w:val="20"/>
          <w:szCs w:val="20"/>
        </w:rPr>
        <w:t>:</w:t>
      </w:r>
    </w:p>
    <w:p w:rsidR="0008759F" w:rsidRPr="00525072" w:rsidRDefault="002921DC">
      <w:pPr>
        <w:rPr>
          <w:sz w:val="20"/>
          <w:szCs w:val="20"/>
        </w:rPr>
      </w:pPr>
      <w:r w:rsidRPr="00525072">
        <w:rPr>
          <w:sz w:val="20"/>
          <w:szCs w:val="20"/>
        </w:rPr>
        <w:t>P</w:t>
      </w:r>
      <w:r w:rsidR="001E0B7E" w:rsidRPr="00525072">
        <w:rPr>
          <w:sz w:val="20"/>
          <w:szCs w:val="20"/>
        </w:rPr>
        <w:t>rojekt na podporu mi</w:t>
      </w:r>
      <w:r w:rsidR="004A0337" w:rsidRPr="00525072">
        <w:rPr>
          <w:sz w:val="20"/>
          <w:szCs w:val="20"/>
        </w:rPr>
        <w:t xml:space="preserve">zejícího </w:t>
      </w:r>
      <w:proofErr w:type="spellStart"/>
      <w:r w:rsidR="004A0337" w:rsidRPr="00525072">
        <w:rPr>
          <w:sz w:val="20"/>
          <w:szCs w:val="20"/>
        </w:rPr>
        <w:t>polsko</w:t>
      </w:r>
      <w:proofErr w:type="spellEnd"/>
      <w:r w:rsidR="004A0337" w:rsidRPr="00525072">
        <w:rPr>
          <w:sz w:val="20"/>
          <w:szCs w:val="20"/>
        </w:rPr>
        <w:t xml:space="preserve">-německo-českého </w:t>
      </w:r>
      <w:r w:rsidR="001E0B7E" w:rsidRPr="00525072">
        <w:rPr>
          <w:sz w:val="20"/>
          <w:szCs w:val="20"/>
        </w:rPr>
        <w:t xml:space="preserve">nářečí s názvem </w:t>
      </w:r>
      <w:proofErr w:type="spellStart"/>
      <w:r w:rsidR="001E0B7E" w:rsidRPr="00525072">
        <w:rPr>
          <w:sz w:val="20"/>
          <w:szCs w:val="20"/>
        </w:rPr>
        <w:t>P</w:t>
      </w:r>
      <w:r w:rsidR="004A0337" w:rsidRPr="00525072">
        <w:rPr>
          <w:sz w:val="20"/>
          <w:szCs w:val="20"/>
        </w:rPr>
        <w:t>onašymu</w:t>
      </w:r>
      <w:proofErr w:type="spellEnd"/>
      <w:r w:rsidR="004A0337" w:rsidRPr="00525072">
        <w:rPr>
          <w:sz w:val="20"/>
          <w:szCs w:val="20"/>
        </w:rPr>
        <w:t xml:space="preserve"> formou kabelového vysílání speciálního televizního kanálu, který bude nabízet původní regionálně zacílenou produkci. </w:t>
      </w:r>
      <w:r w:rsidR="00BF0177" w:rsidRPr="00525072">
        <w:rPr>
          <w:sz w:val="20"/>
          <w:szCs w:val="20"/>
        </w:rPr>
        <w:t xml:space="preserve">Jedná se o výchovně-informačně-edukační neziskový projekt, jehož cílem je reflektovat regionální dění i jedinečný kulturní a jazykový odkaz regionu, v němž se mísí tři národnosti. </w:t>
      </w:r>
    </w:p>
    <w:p w:rsidR="00F30874" w:rsidRPr="00525072" w:rsidRDefault="00F30874">
      <w:pPr>
        <w:rPr>
          <w:sz w:val="20"/>
          <w:szCs w:val="20"/>
        </w:rPr>
      </w:pPr>
    </w:p>
    <w:p w:rsidR="00F30874" w:rsidRPr="00525072" w:rsidRDefault="00F30874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Cílová skupina: </w:t>
      </w:r>
    </w:p>
    <w:p w:rsidR="00F30874" w:rsidRPr="00525072" w:rsidRDefault="00F30874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Lidé z česko-polského pohraničí, oblast </w:t>
      </w:r>
      <w:proofErr w:type="spellStart"/>
      <w:r w:rsidRPr="00525072">
        <w:rPr>
          <w:sz w:val="20"/>
          <w:szCs w:val="20"/>
        </w:rPr>
        <w:t>Těšínska</w:t>
      </w:r>
      <w:proofErr w:type="spellEnd"/>
      <w:r w:rsidRPr="00525072">
        <w:rPr>
          <w:sz w:val="20"/>
          <w:szCs w:val="20"/>
        </w:rPr>
        <w:t xml:space="preserve">, </w:t>
      </w:r>
      <w:proofErr w:type="spellStart"/>
      <w:r w:rsidRPr="00525072">
        <w:rPr>
          <w:sz w:val="20"/>
          <w:szCs w:val="20"/>
        </w:rPr>
        <w:t>Třinecka</w:t>
      </w:r>
      <w:proofErr w:type="spellEnd"/>
      <w:r w:rsidRPr="00525072">
        <w:rPr>
          <w:sz w:val="20"/>
          <w:szCs w:val="20"/>
        </w:rPr>
        <w:t xml:space="preserve">, Karvinska a přilehlých </w:t>
      </w:r>
      <w:r w:rsidR="002921DC" w:rsidRPr="00525072">
        <w:rPr>
          <w:sz w:val="20"/>
          <w:szCs w:val="20"/>
        </w:rPr>
        <w:t>polských pohraničních oblastí. K</w:t>
      </w:r>
      <w:r w:rsidRPr="00525072">
        <w:rPr>
          <w:sz w:val="20"/>
          <w:szCs w:val="20"/>
        </w:rPr>
        <w:t xml:space="preserve">onkrétně se jedná o více než sto tisícovou populaci. </w:t>
      </w:r>
      <w:r w:rsidR="002921DC" w:rsidRPr="00525072">
        <w:rPr>
          <w:sz w:val="20"/>
          <w:szCs w:val="20"/>
        </w:rPr>
        <w:t xml:space="preserve">Kromě populace hovořící po </w:t>
      </w:r>
      <w:proofErr w:type="spellStart"/>
      <w:r w:rsidR="002921DC" w:rsidRPr="00525072">
        <w:rPr>
          <w:sz w:val="20"/>
          <w:szCs w:val="20"/>
        </w:rPr>
        <w:t>našymu</w:t>
      </w:r>
      <w:proofErr w:type="spellEnd"/>
      <w:r w:rsidR="002921DC" w:rsidRPr="00525072">
        <w:rPr>
          <w:sz w:val="20"/>
          <w:szCs w:val="20"/>
        </w:rPr>
        <w:t xml:space="preserve"> projekt zasáhne i spoluobčany, kteří se budou chtít dozvědět více o tomto specifickém nářečí, především pak slezské Čechy.</w:t>
      </w:r>
    </w:p>
    <w:p w:rsidR="00F32A98" w:rsidRPr="00525072" w:rsidRDefault="00F32A98">
      <w:pPr>
        <w:rPr>
          <w:sz w:val="20"/>
          <w:szCs w:val="20"/>
        </w:rPr>
      </w:pPr>
    </w:p>
    <w:p w:rsidR="00F32A98" w:rsidRPr="00525072" w:rsidRDefault="00F32A98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Cíle projektu:</w:t>
      </w:r>
    </w:p>
    <w:p w:rsidR="00E55ED9" w:rsidRPr="00525072" w:rsidRDefault="00E55ED9" w:rsidP="00F32A9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udržení mizejícího nářečí </w:t>
      </w:r>
      <w:proofErr w:type="spellStart"/>
      <w:r w:rsidRPr="00525072">
        <w:rPr>
          <w:sz w:val="20"/>
          <w:szCs w:val="20"/>
        </w:rPr>
        <w:t>Ponašymu</w:t>
      </w:r>
      <w:proofErr w:type="spellEnd"/>
      <w:r w:rsidR="002F252C" w:rsidRPr="00525072">
        <w:rPr>
          <w:sz w:val="20"/>
          <w:szCs w:val="20"/>
        </w:rPr>
        <w:t xml:space="preserve"> prostřednictvím tvorby</w:t>
      </w:r>
      <w:r w:rsidRPr="00525072">
        <w:rPr>
          <w:sz w:val="20"/>
          <w:szCs w:val="20"/>
        </w:rPr>
        <w:t xml:space="preserve"> mediálního komunitního obsahu v daném nářečí</w:t>
      </w:r>
    </w:p>
    <w:p w:rsidR="00F866EA" w:rsidRPr="00525072" w:rsidRDefault="00E55ED9" w:rsidP="00F32A9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popularizace </w:t>
      </w:r>
      <w:proofErr w:type="spellStart"/>
      <w:r w:rsidRPr="00525072">
        <w:rPr>
          <w:sz w:val="20"/>
          <w:szCs w:val="20"/>
        </w:rPr>
        <w:t>Ponašymu</w:t>
      </w:r>
      <w:proofErr w:type="spellEnd"/>
      <w:r w:rsidRPr="00525072">
        <w:rPr>
          <w:sz w:val="20"/>
          <w:szCs w:val="20"/>
        </w:rPr>
        <w:t xml:space="preserve"> mezi českou (popř. také polskou a německou) populací</w:t>
      </w:r>
    </w:p>
    <w:p w:rsidR="00E55ED9" w:rsidRPr="00525072" w:rsidRDefault="00F866EA" w:rsidP="00F32A9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tvorba pracovních míst pro lidi hovořící </w:t>
      </w:r>
      <w:proofErr w:type="spellStart"/>
      <w:r w:rsidRPr="00525072">
        <w:rPr>
          <w:sz w:val="20"/>
          <w:szCs w:val="20"/>
        </w:rPr>
        <w:t>ponašymu</w:t>
      </w:r>
      <w:proofErr w:type="spellEnd"/>
      <w:r w:rsidR="00E55ED9" w:rsidRPr="00525072">
        <w:rPr>
          <w:sz w:val="20"/>
          <w:szCs w:val="20"/>
        </w:rPr>
        <w:t xml:space="preserve"> </w:t>
      </w:r>
    </w:p>
    <w:p w:rsidR="00F32A98" w:rsidRPr="00525072" w:rsidRDefault="00F32A98" w:rsidP="00F32A9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audiovizuální výchova </w:t>
      </w:r>
      <w:r w:rsidR="002F252C" w:rsidRPr="00525072">
        <w:rPr>
          <w:sz w:val="20"/>
          <w:szCs w:val="20"/>
        </w:rPr>
        <w:t xml:space="preserve">místní </w:t>
      </w:r>
      <w:r w:rsidRPr="00525072">
        <w:rPr>
          <w:sz w:val="20"/>
          <w:szCs w:val="20"/>
        </w:rPr>
        <w:t>mládeže (zacházení s technikou, tvorba televizních produktů v zájmových kroužcích)</w:t>
      </w:r>
    </w:p>
    <w:p w:rsidR="00E55ED9" w:rsidRPr="00525072" w:rsidRDefault="00E55ED9" w:rsidP="00F32A9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vytvoření prostoru pro vyjádření</w:t>
      </w:r>
      <w:r w:rsidR="007A73DC" w:rsidRPr="00525072">
        <w:rPr>
          <w:sz w:val="20"/>
          <w:szCs w:val="20"/>
        </w:rPr>
        <w:t xml:space="preserve">, především </w:t>
      </w:r>
      <w:r w:rsidR="002F252C" w:rsidRPr="00525072">
        <w:rPr>
          <w:sz w:val="20"/>
          <w:szCs w:val="20"/>
        </w:rPr>
        <w:t>dobrovolníkům ochotných se realizovat v komunitní televizi a vyjádřit se k</w:t>
      </w:r>
      <w:r w:rsidRPr="00525072">
        <w:rPr>
          <w:sz w:val="20"/>
          <w:szCs w:val="20"/>
        </w:rPr>
        <w:t xml:space="preserve"> lokálním tématům</w:t>
      </w:r>
    </w:p>
    <w:p w:rsidR="002921DC" w:rsidRPr="00525072" w:rsidRDefault="002921DC">
      <w:pPr>
        <w:rPr>
          <w:sz w:val="20"/>
          <w:szCs w:val="20"/>
        </w:rPr>
      </w:pPr>
    </w:p>
    <w:p w:rsidR="002921DC" w:rsidRPr="00525072" w:rsidRDefault="002921DC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Vysílací čas: </w:t>
      </w:r>
    </w:p>
    <w:p w:rsidR="00ED6012" w:rsidRPr="00525072" w:rsidRDefault="001E649D">
      <w:pPr>
        <w:rPr>
          <w:sz w:val="20"/>
          <w:szCs w:val="20"/>
        </w:rPr>
      </w:pPr>
      <w:r w:rsidRPr="00525072">
        <w:rPr>
          <w:sz w:val="20"/>
          <w:szCs w:val="20"/>
        </w:rPr>
        <w:t>Všední dny 16:00 – 24:00</w:t>
      </w:r>
    </w:p>
    <w:p w:rsidR="001E649D" w:rsidRPr="00525072" w:rsidRDefault="001E649D">
      <w:pPr>
        <w:rPr>
          <w:sz w:val="20"/>
          <w:szCs w:val="20"/>
        </w:rPr>
      </w:pPr>
      <w:r w:rsidRPr="00525072">
        <w:rPr>
          <w:sz w:val="20"/>
          <w:szCs w:val="20"/>
        </w:rPr>
        <w:t>Víkendy 7:00 – 11:00, 16:00 – 24:00</w:t>
      </w:r>
    </w:p>
    <w:p w:rsidR="004A66C7" w:rsidRPr="00525072" w:rsidRDefault="004A66C7" w:rsidP="004A66C7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Forma vysílání:</w:t>
      </w:r>
    </w:p>
    <w:p w:rsidR="004A66C7" w:rsidRPr="00525072" w:rsidRDefault="004A66C7" w:rsidP="004A66C7">
      <w:pPr>
        <w:rPr>
          <w:sz w:val="20"/>
          <w:szCs w:val="20"/>
        </w:rPr>
      </w:pPr>
      <w:r w:rsidRPr="00525072">
        <w:rPr>
          <w:sz w:val="20"/>
          <w:szCs w:val="20"/>
        </w:rPr>
        <w:t>kabelové (není závislé na příjmu televizního signálu)</w:t>
      </w:r>
    </w:p>
    <w:p w:rsidR="004A66C7" w:rsidRPr="00525072" w:rsidRDefault="004A66C7" w:rsidP="004A66C7">
      <w:pPr>
        <w:rPr>
          <w:sz w:val="20"/>
          <w:szCs w:val="20"/>
        </w:rPr>
      </w:pPr>
      <w:r w:rsidRPr="00525072">
        <w:rPr>
          <w:sz w:val="20"/>
          <w:szCs w:val="20"/>
        </w:rPr>
        <w:t>Projekt nabízí unikátní zaměření na cílovou skupinu, zaplňuje tematickou mezeru a vysílání je bezplatné.</w:t>
      </w:r>
    </w:p>
    <w:p w:rsidR="004A66C7" w:rsidRPr="00525072" w:rsidRDefault="004A66C7">
      <w:pPr>
        <w:rPr>
          <w:b/>
          <w:sz w:val="20"/>
          <w:szCs w:val="20"/>
        </w:rPr>
      </w:pPr>
    </w:p>
    <w:p w:rsidR="002921DC" w:rsidRPr="00525072" w:rsidRDefault="002921DC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Finanční zázemí:</w:t>
      </w:r>
    </w:p>
    <w:p w:rsidR="009536F7" w:rsidRPr="00525072" w:rsidRDefault="009536F7" w:rsidP="009536F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525072">
        <w:rPr>
          <w:sz w:val="20"/>
          <w:szCs w:val="20"/>
        </w:rPr>
        <w:t>podpora státu</w:t>
      </w:r>
      <w:r w:rsidR="004A66C7" w:rsidRPr="00525072">
        <w:rPr>
          <w:sz w:val="20"/>
          <w:szCs w:val="20"/>
        </w:rPr>
        <w:t xml:space="preserve"> (zvláště v začátcích projektu)</w:t>
      </w:r>
    </w:p>
    <w:p w:rsidR="009536F7" w:rsidRPr="00525072" w:rsidRDefault="009536F7" w:rsidP="009536F7">
      <w:pPr>
        <w:rPr>
          <w:sz w:val="20"/>
          <w:szCs w:val="20"/>
        </w:rPr>
      </w:pPr>
      <w:r w:rsidRPr="00525072">
        <w:rPr>
          <w:sz w:val="20"/>
          <w:szCs w:val="20"/>
        </w:rPr>
        <w:t>Podpora Ministerstva kultury</w:t>
      </w:r>
      <w:r w:rsidR="00276882" w:rsidRPr="00525072">
        <w:rPr>
          <w:sz w:val="20"/>
          <w:szCs w:val="20"/>
        </w:rPr>
        <w:t xml:space="preserve"> (cca 7 mil)</w:t>
      </w:r>
    </w:p>
    <w:p w:rsidR="009536F7" w:rsidRPr="00525072" w:rsidRDefault="009536F7" w:rsidP="009536F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525072">
        <w:rPr>
          <w:sz w:val="20"/>
          <w:szCs w:val="20"/>
        </w:rPr>
        <w:t>Grant v oblasti Média a audiovize – podpora menšin: Program podpory rozšiřování a přijímání informací v jazycích národnostních a etnických menšin</w:t>
      </w:r>
    </w:p>
    <w:p w:rsidR="009536F7" w:rsidRPr="00525072" w:rsidRDefault="009536F7" w:rsidP="009536F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525072">
        <w:rPr>
          <w:sz w:val="20"/>
          <w:szCs w:val="20"/>
        </w:rPr>
        <w:t>Grant v oblasti Podpory regionální a národnostní kultury</w:t>
      </w:r>
    </w:p>
    <w:p w:rsidR="009536F7" w:rsidRPr="00525072" w:rsidRDefault="009536F7" w:rsidP="009536F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525072">
        <w:rPr>
          <w:sz w:val="20"/>
          <w:szCs w:val="20"/>
        </w:rPr>
        <w:t>Grant v oblasti Kinematografie a médií: Okruh dětské a audiovizuální tvorby, výchovy dětí a mládeže v oblasti audiovizuální kultury a vzdělání pedagogů v oblasti médií a audiovizuálního sektoru</w:t>
      </w:r>
    </w:p>
    <w:p w:rsidR="009536F7" w:rsidRPr="00525072" w:rsidRDefault="009536F7" w:rsidP="009536F7">
      <w:pPr>
        <w:rPr>
          <w:sz w:val="20"/>
          <w:szCs w:val="20"/>
        </w:rPr>
      </w:pPr>
      <w:r w:rsidRPr="00525072">
        <w:rPr>
          <w:sz w:val="20"/>
          <w:szCs w:val="20"/>
        </w:rPr>
        <w:t>Podpora Ministerstva školství</w:t>
      </w:r>
      <w:r w:rsidR="00276882" w:rsidRPr="00525072">
        <w:rPr>
          <w:sz w:val="20"/>
          <w:szCs w:val="20"/>
        </w:rPr>
        <w:t>, mládeže</w:t>
      </w:r>
      <w:r w:rsidRPr="00525072">
        <w:rPr>
          <w:sz w:val="20"/>
          <w:szCs w:val="20"/>
        </w:rPr>
        <w:t xml:space="preserve"> a tělovýchovy</w:t>
      </w:r>
      <w:r w:rsidR="00276882" w:rsidRPr="00525072">
        <w:rPr>
          <w:sz w:val="20"/>
          <w:szCs w:val="20"/>
        </w:rPr>
        <w:t xml:space="preserve"> (?)</w:t>
      </w:r>
    </w:p>
    <w:p w:rsidR="009536F7" w:rsidRPr="00525072" w:rsidRDefault="009536F7" w:rsidP="009536F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525072">
        <w:rPr>
          <w:sz w:val="20"/>
          <w:szCs w:val="20"/>
        </w:rPr>
        <w:t>Grant v oblasti „Dalšího vzdělávání“ : Finanční podpora z Operačního programu Vzdělávání pro konkurenceschopnost</w:t>
      </w:r>
    </w:p>
    <w:p w:rsidR="00276882" w:rsidRPr="00525072" w:rsidRDefault="00276882" w:rsidP="00276882">
      <w:pPr>
        <w:rPr>
          <w:sz w:val="20"/>
          <w:szCs w:val="20"/>
        </w:rPr>
      </w:pPr>
      <w:r w:rsidRPr="00525072">
        <w:rPr>
          <w:sz w:val="20"/>
          <w:szCs w:val="20"/>
        </w:rPr>
        <w:t>Podpora Ministerstva práce a sociálních věcí ČR v rámci Programu iniciativy Společenství EQUAL (0,5 mil)</w:t>
      </w:r>
    </w:p>
    <w:p w:rsidR="00276882" w:rsidRPr="00525072" w:rsidRDefault="00276882" w:rsidP="0027688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525072">
        <w:rPr>
          <w:sz w:val="20"/>
          <w:szCs w:val="20"/>
        </w:rPr>
        <w:t>Oblast překonávání rasismu a xenofobie na trhu práce, jenž si klade za globální cíl zlepšit soužití majoritní společnosti a minorit.</w:t>
      </w:r>
    </w:p>
    <w:p w:rsidR="009536F7" w:rsidRPr="00525072" w:rsidRDefault="009536F7" w:rsidP="009536F7">
      <w:pPr>
        <w:rPr>
          <w:sz w:val="20"/>
          <w:szCs w:val="20"/>
        </w:rPr>
      </w:pPr>
      <w:r w:rsidRPr="00525072">
        <w:rPr>
          <w:sz w:val="20"/>
          <w:szCs w:val="20"/>
        </w:rPr>
        <w:t>Podpora Evropského sociálního fondu</w:t>
      </w:r>
      <w:r w:rsidR="00276882" w:rsidRPr="00525072">
        <w:rPr>
          <w:sz w:val="20"/>
          <w:szCs w:val="20"/>
        </w:rPr>
        <w:t xml:space="preserve"> (?)</w:t>
      </w:r>
    </w:p>
    <w:p w:rsidR="009536F7" w:rsidRPr="00525072" w:rsidRDefault="009536F7" w:rsidP="009536F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Finanční podpora v oblasti </w:t>
      </w:r>
      <w:proofErr w:type="spellStart"/>
      <w:r w:rsidRPr="00525072">
        <w:rPr>
          <w:sz w:val="20"/>
          <w:szCs w:val="20"/>
        </w:rPr>
        <w:t>neinfrastrukturních</w:t>
      </w:r>
      <w:proofErr w:type="spellEnd"/>
      <w:r w:rsidRPr="00525072">
        <w:rPr>
          <w:sz w:val="20"/>
          <w:szCs w:val="20"/>
        </w:rPr>
        <w:t xml:space="preserve"> projektů, mimo jiné i projekty pro mládež etnických menšin</w:t>
      </w:r>
    </w:p>
    <w:p w:rsidR="009536F7" w:rsidRPr="00525072" w:rsidRDefault="009536F7">
      <w:pPr>
        <w:rPr>
          <w:sz w:val="20"/>
          <w:szCs w:val="20"/>
        </w:rPr>
      </w:pPr>
      <w:r w:rsidRPr="00525072">
        <w:rPr>
          <w:sz w:val="20"/>
          <w:szCs w:val="20"/>
        </w:rPr>
        <w:t>Granty kraje, města (?)</w:t>
      </w:r>
    </w:p>
    <w:p w:rsidR="00F923F4" w:rsidRPr="00525072" w:rsidRDefault="00F923F4">
      <w:pPr>
        <w:rPr>
          <w:sz w:val="20"/>
          <w:szCs w:val="20"/>
        </w:rPr>
      </w:pPr>
    </w:p>
    <w:p w:rsidR="009536F7" w:rsidRPr="00525072" w:rsidRDefault="009536F7" w:rsidP="009536F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Podpora dobrovolných přispěvatelů </w:t>
      </w:r>
      <w:r w:rsidR="004A66C7" w:rsidRPr="00525072">
        <w:rPr>
          <w:sz w:val="20"/>
          <w:szCs w:val="20"/>
        </w:rPr>
        <w:t>(v dalších fázích projektu)</w:t>
      </w:r>
    </w:p>
    <w:p w:rsidR="00F923F4" w:rsidRPr="00525072" w:rsidRDefault="002921DC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Dobrovolnické příspěvky zasílané na speciálně vytvořený účet projektu (model a la rádio </w:t>
      </w:r>
      <w:proofErr w:type="spellStart"/>
      <w:r w:rsidRPr="00525072">
        <w:rPr>
          <w:sz w:val="20"/>
          <w:szCs w:val="20"/>
        </w:rPr>
        <w:t>Proglas</w:t>
      </w:r>
      <w:proofErr w:type="spellEnd"/>
      <w:r w:rsidRPr="00525072">
        <w:rPr>
          <w:sz w:val="20"/>
          <w:szCs w:val="20"/>
        </w:rPr>
        <w:t xml:space="preserve">). </w:t>
      </w:r>
      <w:r w:rsidR="00F923F4" w:rsidRPr="00525072">
        <w:rPr>
          <w:sz w:val="20"/>
          <w:szCs w:val="20"/>
        </w:rPr>
        <w:t>S jejich podporou se počítá až ve fázi, kdy bude projekt v chodu a získá si důvěru a popularitu diváků, kteří projeví zájem spoluúčast na jeho zac</w:t>
      </w:r>
      <w:r w:rsidR="00B84119" w:rsidRPr="00525072">
        <w:rPr>
          <w:sz w:val="20"/>
          <w:szCs w:val="20"/>
        </w:rPr>
        <w:t xml:space="preserve">hování, bude to hlavní finanční podpora. </w:t>
      </w:r>
    </w:p>
    <w:p w:rsidR="00B84119" w:rsidRPr="00525072" w:rsidRDefault="00B84119">
      <w:pPr>
        <w:rPr>
          <w:sz w:val="20"/>
          <w:szCs w:val="20"/>
        </w:rPr>
      </w:pPr>
    </w:p>
    <w:p w:rsidR="00B84119" w:rsidRPr="00525072" w:rsidRDefault="00B84119" w:rsidP="00B84119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525072">
        <w:rPr>
          <w:sz w:val="20"/>
          <w:szCs w:val="20"/>
        </w:rPr>
        <w:t>Sponzoring od lokálních firem</w:t>
      </w:r>
    </w:p>
    <w:p w:rsidR="004A66C7" w:rsidRPr="00525072" w:rsidRDefault="004A66C7">
      <w:pPr>
        <w:rPr>
          <w:sz w:val="20"/>
          <w:szCs w:val="20"/>
        </w:rPr>
      </w:pPr>
    </w:p>
    <w:p w:rsidR="002921DC" w:rsidRPr="00525072" w:rsidRDefault="00D335BC" w:rsidP="009536F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525072">
        <w:rPr>
          <w:sz w:val="20"/>
          <w:szCs w:val="20"/>
        </w:rPr>
        <w:t>I</w:t>
      </w:r>
      <w:r w:rsidR="009536F7" w:rsidRPr="00525072">
        <w:rPr>
          <w:sz w:val="20"/>
          <w:szCs w:val="20"/>
        </w:rPr>
        <w:t>nzerce</w:t>
      </w:r>
    </w:p>
    <w:p w:rsidR="00D335BC" w:rsidRPr="00525072" w:rsidRDefault="00D335BC" w:rsidP="00D335BC">
      <w:pPr>
        <w:pStyle w:val="Odstavecseseznamem"/>
        <w:rPr>
          <w:sz w:val="20"/>
          <w:szCs w:val="20"/>
        </w:rPr>
      </w:pPr>
    </w:p>
    <w:p w:rsidR="00276E9E" w:rsidRPr="00525072" w:rsidRDefault="00D335BC" w:rsidP="00D335BC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525072">
        <w:rPr>
          <w:sz w:val="20"/>
          <w:szCs w:val="20"/>
        </w:rPr>
        <w:t>r</w:t>
      </w:r>
      <w:r w:rsidR="004A66C7" w:rsidRPr="00525072">
        <w:rPr>
          <w:sz w:val="20"/>
          <w:szCs w:val="20"/>
        </w:rPr>
        <w:t>eklamní spoty</w:t>
      </w:r>
    </w:p>
    <w:p w:rsidR="00276E9E" w:rsidRPr="00525072" w:rsidRDefault="00276E9E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ČT: 155 tisíc bez DPH, prime </w:t>
      </w:r>
      <w:proofErr w:type="spellStart"/>
      <w:r w:rsidRPr="00525072">
        <w:rPr>
          <w:sz w:val="20"/>
          <w:szCs w:val="20"/>
        </w:rPr>
        <w:t>time</w:t>
      </w:r>
      <w:proofErr w:type="spellEnd"/>
      <w:r w:rsidRPr="00525072">
        <w:rPr>
          <w:sz w:val="20"/>
          <w:szCs w:val="20"/>
        </w:rPr>
        <w:t xml:space="preserve"> 365 </w:t>
      </w:r>
      <w:proofErr w:type="gramStart"/>
      <w:r w:rsidRPr="00525072">
        <w:rPr>
          <w:sz w:val="20"/>
          <w:szCs w:val="20"/>
        </w:rPr>
        <w:t>tisíc</w:t>
      </w:r>
      <w:r w:rsidR="00B84119" w:rsidRPr="00525072">
        <w:rPr>
          <w:sz w:val="20"/>
          <w:szCs w:val="20"/>
        </w:rPr>
        <w:t xml:space="preserve">  </w:t>
      </w:r>
      <w:r w:rsidRPr="00525072">
        <w:rPr>
          <w:sz w:val="20"/>
          <w:szCs w:val="20"/>
        </w:rPr>
        <w:t>Nova</w:t>
      </w:r>
      <w:proofErr w:type="gramEnd"/>
      <w:r w:rsidRPr="00525072">
        <w:rPr>
          <w:sz w:val="20"/>
          <w:szCs w:val="20"/>
        </w:rPr>
        <w:t xml:space="preserve">: 22500 / </w:t>
      </w:r>
      <w:proofErr w:type="gramStart"/>
      <w:r w:rsidRPr="00525072">
        <w:rPr>
          <w:sz w:val="20"/>
          <w:szCs w:val="20"/>
        </w:rPr>
        <w:t>30 s</w:t>
      </w:r>
      <w:r w:rsidR="00B84119" w:rsidRPr="00525072">
        <w:rPr>
          <w:sz w:val="20"/>
          <w:szCs w:val="20"/>
        </w:rPr>
        <w:t xml:space="preserve">   </w:t>
      </w:r>
      <w:r w:rsidRPr="00525072">
        <w:rPr>
          <w:sz w:val="20"/>
          <w:szCs w:val="20"/>
        </w:rPr>
        <w:t>MTV</w:t>
      </w:r>
      <w:proofErr w:type="gramEnd"/>
      <w:r w:rsidRPr="00525072">
        <w:rPr>
          <w:sz w:val="20"/>
          <w:szCs w:val="20"/>
        </w:rPr>
        <w:t xml:space="preserve"> atd. 4-6000 / 30 s</w:t>
      </w:r>
    </w:p>
    <w:p w:rsidR="00B84119" w:rsidRPr="00525072" w:rsidRDefault="00B84119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My:  1800 / 30 s – snaha o nalákání inzerentů </w:t>
      </w:r>
    </w:p>
    <w:p w:rsidR="00D335BC" w:rsidRPr="00525072" w:rsidRDefault="00276E9E" w:rsidP="00D335BC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525072">
        <w:rPr>
          <w:sz w:val="20"/>
          <w:szCs w:val="20"/>
        </w:rPr>
        <w:t>reklama lokálních subjektů v konkrétních pořade</w:t>
      </w:r>
      <w:r w:rsidR="00D335BC" w:rsidRPr="00525072">
        <w:rPr>
          <w:sz w:val="20"/>
          <w:szCs w:val="20"/>
        </w:rPr>
        <w:t>ch</w:t>
      </w:r>
    </w:p>
    <w:p w:rsidR="007A73DC" w:rsidRPr="00525072" w:rsidRDefault="00276E9E" w:rsidP="00D335BC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soutěže o výhry spojené s regionem (regionální produkty, slevy k lokálním </w:t>
      </w:r>
      <w:r w:rsidR="00D335BC" w:rsidRPr="00525072">
        <w:rPr>
          <w:sz w:val="20"/>
          <w:szCs w:val="20"/>
        </w:rPr>
        <w:t>prodejcům,…)</w:t>
      </w:r>
    </w:p>
    <w:p w:rsidR="007A73DC" w:rsidRPr="00525072" w:rsidRDefault="007A73DC">
      <w:pPr>
        <w:rPr>
          <w:sz w:val="20"/>
          <w:szCs w:val="20"/>
        </w:rPr>
      </w:pPr>
    </w:p>
    <w:p w:rsidR="009B1031" w:rsidRPr="00525072" w:rsidRDefault="009B1031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Finanční náklady projektu: </w:t>
      </w:r>
    </w:p>
    <w:p w:rsidR="0008759F" w:rsidRPr="00525072" w:rsidRDefault="006C4740">
      <w:pPr>
        <w:rPr>
          <w:sz w:val="20"/>
          <w:szCs w:val="20"/>
        </w:rPr>
      </w:pPr>
      <w:r w:rsidRPr="00525072">
        <w:rPr>
          <w:sz w:val="20"/>
          <w:szCs w:val="20"/>
        </w:rPr>
        <w:t>Základní vybavení:</w:t>
      </w:r>
      <w:r w:rsidR="006A7B68" w:rsidRPr="00525072">
        <w:rPr>
          <w:sz w:val="20"/>
          <w:szCs w:val="20"/>
        </w:rPr>
        <w:t xml:space="preserve"> pro rozjezd je třeba mít 2 milióny</w:t>
      </w:r>
    </w:p>
    <w:p w:rsidR="00305849" w:rsidRPr="00525072" w:rsidRDefault="00F04202" w:rsidP="00EA65F7">
      <w:pPr>
        <w:rPr>
          <w:sz w:val="20"/>
          <w:szCs w:val="20"/>
        </w:rPr>
      </w:pPr>
      <w:r w:rsidRPr="00525072">
        <w:rPr>
          <w:sz w:val="20"/>
          <w:szCs w:val="20"/>
        </w:rPr>
        <w:t>vybavení studia (</w:t>
      </w:r>
      <w:r w:rsidR="00CE0DE9" w:rsidRPr="00525072">
        <w:rPr>
          <w:sz w:val="20"/>
          <w:szCs w:val="20"/>
        </w:rPr>
        <w:t>935</w:t>
      </w:r>
      <w:r w:rsidR="00E94FEA" w:rsidRPr="00525072">
        <w:rPr>
          <w:sz w:val="20"/>
          <w:szCs w:val="20"/>
        </w:rPr>
        <w:t xml:space="preserve"> 000</w:t>
      </w:r>
      <w:r w:rsidRPr="00525072">
        <w:rPr>
          <w:sz w:val="20"/>
          <w:szCs w:val="20"/>
        </w:rPr>
        <w:t>)</w:t>
      </w:r>
      <w:r w:rsidR="00EA65F7" w:rsidRPr="00525072">
        <w:rPr>
          <w:sz w:val="20"/>
          <w:szCs w:val="20"/>
        </w:rPr>
        <w:t>:</w:t>
      </w:r>
    </w:p>
    <w:p w:rsidR="00EA65F7" w:rsidRPr="00525072" w:rsidRDefault="00EA65F7" w:rsidP="00EA65F7">
      <w:pPr>
        <w:pStyle w:val="Odstavecseseznamem"/>
        <w:rPr>
          <w:sz w:val="20"/>
          <w:szCs w:val="20"/>
        </w:rPr>
      </w:pPr>
    </w:p>
    <w:p w:rsidR="00EA65F7" w:rsidRPr="00525072" w:rsidRDefault="00EA65F7" w:rsidP="0030584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2 kamery 104 000 (170 000)</w:t>
      </w:r>
    </w:p>
    <w:p w:rsidR="00EA65F7" w:rsidRPr="00525072" w:rsidRDefault="005605E1" w:rsidP="0030584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4 světla 40</w:t>
      </w:r>
      <w:r w:rsidR="00D335BC" w:rsidRPr="00525072">
        <w:rPr>
          <w:sz w:val="20"/>
          <w:szCs w:val="20"/>
        </w:rPr>
        <w:t> 000 … 160 000</w:t>
      </w:r>
    </w:p>
    <w:p w:rsidR="00D335BC" w:rsidRPr="00525072" w:rsidRDefault="008456AC" w:rsidP="0030584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2 </w:t>
      </w:r>
      <w:r w:rsidR="00D335BC" w:rsidRPr="00525072">
        <w:rPr>
          <w:sz w:val="20"/>
          <w:szCs w:val="20"/>
        </w:rPr>
        <w:t>stativy</w:t>
      </w:r>
      <w:r w:rsidR="00AD6839" w:rsidRPr="00525072">
        <w:rPr>
          <w:sz w:val="20"/>
          <w:szCs w:val="20"/>
        </w:rPr>
        <w:t xml:space="preserve"> na kamery 25</w:t>
      </w:r>
      <w:r w:rsidRPr="00525072">
        <w:rPr>
          <w:sz w:val="20"/>
          <w:szCs w:val="20"/>
        </w:rPr>
        <w:t> </w:t>
      </w:r>
      <w:r w:rsidR="00AD6839" w:rsidRPr="00525072">
        <w:rPr>
          <w:sz w:val="20"/>
          <w:szCs w:val="20"/>
        </w:rPr>
        <w:t>3</w:t>
      </w:r>
      <w:r w:rsidRPr="00525072">
        <w:rPr>
          <w:sz w:val="20"/>
          <w:szCs w:val="20"/>
        </w:rPr>
        <w:t>00 …</w:t>
      </w:r>
      <w:r w:rsidR="00AD6839" w:rsidRPr="00525072">
        <w:rPr>
          <w:sz w:val="20"/>
          <w:szCs w:val="20"/>
        </w:rPr>
        <w:t xml:space="preserve"> 50</w:t>
      </w:r>
      <w:r w:rsidR="00F25EE6" w:rsidRPr="00525072">
        <w:rPr>
          <w:sz w:val="20"/>
          <w:szCs w:val="20"/>
        </w:rPr>
        <w:t> </w:t>
      </w:r>
      <w:r w:rsidR="00AD6839" w:rsidRPr="00525072">
        <w:rPr>
          <w:sz w:val="20"/>
          <w:szCs w:val="20"/>
        </w:rPr>
        <w:t>6</w:t>
      </w:r>
      <w:r w:rsidRPr="00525072">
        <w:rPr>
          <w:sz w:val="20"/>
          <w:szCs w:val="20"/>
        </w:rPr>
        <w:t>00</w:t>
      </w:r>
    </w:p>
    <w:p w:rsidR="00F25EE6" w:rsidRPr="00525072" w:rsidRDefault="00F25EE6" w:rsidP="0030584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4 stativy na světla 10 000 … 40</w:t>
      </w:r>
      <w:r w:rsidR="00ED2B10" w:rsidRPr="00525072">
        <w:rPr>
          <w:sz w:val="20"/>
          <w:szCs w:val="20"/>
        </w:rPr>
        <w:t> </w:t>
      </w:r>
      <w:r w:rsidRPr="00525072">
        <w:rPr>
          <w:sz w:val="20"/>
          <w:szCs w:val="20"/>
        </w:rPr>
        <w:t>000</w:t>
      </w:r>
    </w:p>
    <w:p w:rsidR="00C34839" w:rsidRPr="00525072" w:rsidRDefault="00ED2B10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mixážní pult </w:t>
      </w:r>
      <w:r w:rsidR="001B13AD" w:rsidRPr="00525072">
        <w:rPr>
          <w:sz w:val="20"/>
          <w:szCs w:val="20"/>
        </w:rPr>
        <w:t>20</w:t>
      </w:r>
      <w:r w:rsidR="00C34839" w:rsidRPr="00525072">
        <w:rPr>
          <w:sz w:val="20"/>
          <w:szCs w:val="20"/>
        </w:rPr>
        <w:t> </w:t>
      </w:r>
      <w:r w:rsidR="001B13AD" w:rsidRPr="00525072">
        <w:rPr>
          <w:sz w:val="20"/>
          <w:szCs w:val="20"/>
        </w:rPr>
        <w:t>000</w:t>
      </w:r>
    </w:p>
    <w:p w:rsidR="00ED2B10" w:rsidRPr="00525072" w:rsidRDefault="00ED2B10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mikrofony</w:t>
      </w:r>
      <w:r w:rsidR="00C34839" w:rsidRPr="00525072">
        <w:rPr>
          <w:sz w:val="20"/>
          <w:szCs w:val="20"/>
        </w:rPr>
        <w:t xml:space="preserve"> 6</w:t>
      </w:r>
      <w:r w:rsidR="005605E1" w:rsidRPr="00525072">
        <w:rPr>
          <w:sz w:val="20"/>
          <w:szCs w:val="20"/>
        </w:rPr>
        <w:t xml:space="preserve"> </w:t>
      </w:r>
      <w:r w:rsidR="00C34839" w:rsidRPr="00525072">
        <w:rPr>
          <w:sz w:val="20"/>
          <w:szCs w:val="20"/>
        </w:rPr>
        <w:t>600</w:t>
      </w:r>
    </w:p>
    <w:p w:rsidR="00F8556D" w:rsidRPr="00525072" w:rsidRDefault="00F8556D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plátna 4 x 2 000 = 8</w:t>
      </w:r>
      <w:r w:rsidR="005C1C76" w:rsidRPr="00525072">
        <w:rPr>
          <w:sz w:val="20"/>
          <w:szCs w:val="20"/>
        </w:rPr>
        <w:t> </w:t>
      </w:r>
      <w:r w:rsidRPr="00525072">
        <w:rPr>
          <w:sz w:val="20"/>
          <w:szCs w:val="20"/>
        </w:rPr>
        <w:t>000</w:t>
      </w:r>
    </w:p>
    <w:p w:rsidR="005C1C76" w:rsidRPr="00525072" w:rsidRDefault="005C1C76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525072">
        <w:rPr>
          <w:sz w:val="20"/>
          <w:szCs w:val="20"/>
        </w:rPr>
        <w:t>klíčovací</w:t>
      </w:r>
      <w:proofErr w:type="spellEnd"/>
      <w:r w:rsidRPr="00525072">
        <w:rPr>
          <w:sz w:val="20"/>
          <w:szCs w:val="20"/>
        </w:rPr>
        <w:t xml:space="preserve"> pozadí</w:t>
      </w:r>
      <w:r w:rsidR="003145AB" w:rsidRPr="00525072">
        <w:rPr>
          <w:sz w:val="20"/>
          <w:szCs w:val="20"/>
        </w:rPr>
        <w:t xml:space="preserve"> 5 000</w:t>
      </w:r>
    </w:p>
    <w:p w:rsidR="003145AB" w:rsidRPr="00525072" w:rsidRDefault="003145AB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soft boxy</w:t>
      </w:r>
      <w:r w:rsidR="00E94FEA" w:rsidRPr="00525072">
        <w:rPr>
          <w:sz w:val="20"/>
          <w:szCs w:val="20"/>
        </w:rPr>
        <w:t xml:space="preserve"> 4 x 2 000 = 8</w:t>
      </w:r>
      <w:r w:rsidR="00556D52" w:rsidRPr="00525072">
        <w:rPr>
          <w:sz w:val="20"/>
          <w:szCs w:val="20"/>
        </w:rPr>
        <w:t> </w:t>
      </w:r>
      <w:r w:rsidR="00E94FEA" w:rsidRPr="00525072">
        <w:rPr>
          <w:sz w:val="20"/>
          <w:szCs w:val="20"/>
        </w:rPr>
        <w:t>000</w:t>
      </w:r>
    </w:p>
    <w:p w:rsidR="00556D52" w:rsidRPr="00525072" w:rsidRDefault="00556D52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2 televizní obrazovky</w:t>
      </w:r>
      <w:r w:rsidR="00CE0DE9" w:rsidRPr="00525072">
        <w:rPr>
          <w:sz w:val="20"/>
          <w:szCs w:val="20"/>
        </w:rPr>
        <w:t xml:space="preserve"> 15 000</w:t>
      </w:r>
    </w:p>
    <w:p w:rsidR="00556D52" w:rsidRPr="00525072" w:rsidRDefault="00556D52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2 počítače 2 x 30</w:t>
      </w:r>
      <w:r w:rsidR="00CE0DE9" w:rsidRPr="00525072">
        <w:rPr>
          <w:sz w:val="20"/>
          <w:szCs w:val="20"/>
        </w:rPr>
        <w:t> </w:t>
      </w:r>
      <w:r w:rsidRPr="00525072">
        <w:rPr>
          <w:sz w:val="20"/>
          <w:szCs w:val="20"/>
        </w:rPr>
        <w:t>000</w:t>
      </w:r>
    </w:p>
    <w:p w:rsidR="00CE0DE9" w:rsidRPr="00525072" w:rsidRDefault="00CE0DE9" w:rsidP="00C3483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525072">
        <w:rPr>
          <w:sz w:val="20"/>
          <w:szCs w:val="20"/>
        </w:rPr>
        <w:t>Tricaster</w:t>
      </w:r>
      <w:proofErr w:type="spellEnd"/>
      <w:r w:rsidRPr="00525072">
        <w:rPr>
          <w:sz w:val="20"/>
          <w:szCs w:val="20"/>
        </w:rPr>
        <w:t xml:space="preserve"> 200 000</w:t>
      </w:r>
    </w:p>
    <w:p w:rsidR="005C1C76" w:rsidRPr="00525072" w:rsidRDefault="005C1C76" w:rsidP="00055D62">
      <w:pPr>
        <w:rPr>
          <w:sz w:val="20"/>
          <w:szCs w:val="20"/>
        </w:rPr>
      </w:pPr>
    </w:p>
    <w:p w:rsidR="00055D62" w:rsidRPr="00525072" w:rsidRDefault="00055D62" w:rsidP="00055D62">
      <w:pPr>
        <w:rPr>
          <w:sz w:val="20"/>
          <w:szCs w:val="20"/>
        </w:rPr>
      </w:pPr>
      <w:r w:rsidRPr="00525072">
        <w:rPr>
          <w:sz w:val="20"/>
          <w:szCs w:val="20"/>
        </w:rPr>
        <w:t>Pronájem prostor:</w:t>
      </w:r>
      <w:r w:rsidR="00A84BB2" w:rsidRPr="00525072">
        <w:rPr>
          <w:sz w:val="20"/>
          <w:szCs w:val="20"/>
        </w:rPr>
        <w:t xml:space="preserve"> možnost dostat od města</w:t>
      </w:r>
      <w:r w:rsidR="00890F5D" w:rsidRPr="00525072">
        <w:rPr>
          <w:sz w:val="20"/>
          <w:szCs w:val="20"/>
        </w:rPr>
        <w:t xml:space="preserve"> prostory za symbolickou částku (?), 216 000/ rok</w:t>
      </w:r>
    </w:p>
    <w:p w:rsidR="003145AB" w:rsidRPr="00525072" w:rsidRDefault="003145AB" w:rsidP="00055D62">
      <w:pPr>
        <w:rPr>
          <w:sz w:val="20"/>
          <w:szCs w:val="20"/>
        </w:rPr>
      </w:pPr>
      <w:r w:rsidRPr="00525072">
        <w:rPr>
          <w:sz w:val="20"/>
          <w:szCs w:val="20"/>
        </w:rPr>
        <w:t>Vybavení prostor</w:t>
      </w:r>
      <w:r w:rsidR="006A7B68" w:rsidRPr="00525072">
        <w:rPr>
          <w:sz w:val="20"/>
          <w:szCs w:val="20"/>
        </w:rPr>
        <w:t>a zabezpečení</w:t>
      </w:r>
      <w:r w:rsidRPr="00525072">
        <w:rPr>
          <w:sz w:val="20"/>
          <w:szCs w:val="20"/>
        </w:rPr>
        <w:t xml:space="preserve">: </w:t>
      </w:r>
      <w:r w:rsidR="006A7B68" w:rsidRPr="00525072">
        <w:rPr>
          <w:sz w:val="20"/>
          <w:szCs w:val="20"/>
        </w:rPr>
        <w:t>150 000</w:t>
      </w:r>
    </w:p>
    <w:p w:rsidR="00055D62" w:rsidRPr="00525072" w:rsidRDefault="00055D62" w:rsidP="00055D62">
      <w:pPr>
        <w:rPr>
          <w:sz w:val="20"/>
          <w:szCs w:val="20"/>
        </w:rPr>
      </w:pPr>
      <w:r w:rsidRPr="00525072">
        <w:rPr>
          <w:sz w:val="20"/>
          <w:szCs w:val="20"/>
        </w:rPr>
        <w:t>Služební automobil:</w:t>
      </w:r>
      <w:r w:rsidR="006A7B68" w:rsidRPr="00525072">
        <w:rPr>
          <w:sz w:val="20"/>
          <w:szCs w:val="20"/>
        </w:rPr>
        <w:t xml:space="preserve"> 2x 15</w:t>
      </w:r>
      <w:r w:rsidR="00A84BB2" w:rsidRPr="00525072">
        <w:rPr>
          <w:sz w:val="20"/>
          <w:szCs w:val="20"/>
        </w:rPr>
        <w:t>0 000</w:t>
      </w:r>
    </w:p>
    <w:p w:rsidR="00055D62" w:rsidRPr="00525072" w:rsidRDefault="00055D62" w:rsidP="00055D62">
      <w:pPr>
        <w:rPr>
          <w:sz w:val="20"/>
          <w:szCs w:val="20"/>
        </w:rPr>
      </w:pPr>
      <w:r w:rsidRPr="00525072">
        <w:rPr>
          <w:sz w:val="20"/>
          <w:szCs w:val="20"/>
        </w:rPr>
        <w:t>Osobní počítače a mobilní telefony:</w:t>
      </w:r>
      <w:r w:rsidR="00CE0DE9" w:rsidRPr="00525072">
        <w:rPr>
          <w:sz w:val="20"/>
          <w:szCs w:val="20"/>
        </w:rPr>
        <w:t xml:space="preserve"> 5 NT</w:t>
      </w:r>
      <w:r w:rsidR="00890F5D" w:rsidRPr="00525072">
        <w:rPr>
          <w:sz w:val="20"/>
          <w:szCs w:val="20"/>
        </w:rPr>
        <w:t xml:space="preserve"> za 10 000</w:t>
      </w:r>
      <w:r w:rsidR="00CE0DE9" w:rsidRPr="00525072">
        <w:rPr>
          <w:sz w:val="20"/>
          <w:szCs w:val="20"/>
        </w:rPr>
        <w:t xml:space="preserve">, </w:t>
      </w:r>
      <w:r w:rsidR="00A84BB2" w:rsidRPr="00525072">
        <w:rPr>
          <w:sz w:val="20"/>
          <w:szCs w:val="20"/>
        </w:rPr>
        <w:t xml:space="preserve">7 mobilů za 3 000 </w:t>
      </w:r>
      <w:r w:rsidR="00890F5D" w:rsidRPr="00525072">
        <w:rPr>
          <w:sz w:val="20"/>
          <w:szCs w:val="20"/>
        </w:rPr>
        <w:t>… 70 000</w:t>
      </w:r>
    </w:p>
    <w:p w:rsidR="00305849" w:rsidRPr="00525072" w:rsidRDefault="005A7AE1" w:rsidP="00305849">
      <w:pPr>
        <w:rPr>
          <w:sz w:val="20"/>
          <w:szCs w:val="20"/>
        </w:rPr>
      </w:pPr>
      <w:r w:rsidRPr="00525072">
        <w:rPr>
          <w:sz w:val="20"/>
          <w:szCs w:val="20"/>
        </w:rPr>
        <w:t>Finanční zajištění chodu:</w:t>
      </w:r>
    </w:p>
    <w:p w:rsidR="006C4740" w:rsidRPr="00525072" w:rsidRDefault="00305849" w:rsidP="0030584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roční odměny zaměstnancům</w:t>
      </w:r>
      <w:r w:rsidR="00A17C77" w:rsidRPr="00525072">
        <w:rPr>
          <w:sz w:val="20"/>
          <w:szCs w:val="20"/>
        </w:rPr>
        <w:t xml:space="preserve"> (3,4 miliónu)</w:t>
      </w:r>
    </w:p>
    <w:p w:rsidR="004634E6" w:rsidRPr="00525072" w:rsidRDefault="00307587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Vybavení kroužků pro děti: </w:t>
      </w:r>
      <w:r w:rsidR="006A7B68" w:rsidRPr="00525072">
        <w:rPr>
          <w:sz w:val="20"/>
          <w:szCs w:val="20"/>
        </w:rPr>
        <w:t>podle grantu od MŠMT</w:t>
      </w:r>
    </w:p>
    <w:p w:rsidR="00307587" w:rsidRPr="00525072" w:rsidRDefault="006A7B68">
      <w:pPr>
        <w:rPr>
          <w:sz w:val="20"/>
          <w:szCs w:val="20"/>
        </w:rPr>
      </w:pPr>
      <w:r w:rsidRPr="00525072">
        <w:rPr>
          <w:sz w:val="20"/>
          <w:szCs w:val="20"/>
        </w:rPr>
        <w:t>Stabilní roční výdaje:</w:t>
      </w:r>
    </w:p>
    <w:p w:rsidR="006A7B68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Výplaty </w:t>
      </w:r>
      <w:r w:rsidR="009B7787" w:rsidRPr="00525072">
        <w:rPr>
          <w:sz w:val="20"/>
          <w:szCs w:val="20"/>
        </w:rPr>
        <w:t>(4,1</w:t>
      </w:r>
      <w:r w:rsidRPr="00525072">
        <w:rPr>
          <w:sz w:val="20"/>
          <w:szCs w:val="20"/>
        </w:rPr>
        <w:t xml:space="preserve"> miliónu)</w:t>
      </w:r>
    </w:p>
    <w:p w:rsidR="004E3F6E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Pronájem (216 tisíc) </w:t>
      </w:r>
    </w:p>
    <w:p w:rsidR="009B7787" w:rsidRPr="00525072" w:rsidRDefault="009B7787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Elektřina (?) </w:t>
      </w:r>
    </w:p>
    <w:p w:rsidR="004E3F6E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Benzín (120 tisíc) </w:t>
      </w:r>
    </w:p>
    <w:p w:rsidR="004E3F6E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>Internet, telefonní účty (80 000)</w:t>
      </w:r>
    </w:p>
    <w:p w:rsidR="006A7B68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>Vlastní reklama (?)</w:t>
      </w:r>
    </w:p>
    <w:p w:rsidR="004E3F6E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>Celkově: necelé 4 milióny</w:t>
      </w:r>
    </w:p>
    <w:p w:rsidR="004E3F6E" w:rsidRPr="00525072" w:rsidRDefault="004E3F6E">
      <w:pPr>
        <w:rPr>
          <w:sz w:val="20"/>
          <w:szCs w:val="20"/>
        </w:rPr>
      </w:pPr>
    </w:p>
    <w:p w:rsidR="004634E6" w:rsidRPr="00525072" w:rsidRDefault="004A66C7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lastRenderedPageBreak/>
        <w:t xml:space="preserve">Propagace projektu: </w:t>
      </w:r>
    </w:p>
    <w:p w:rsidR="005605E1" w:rsidRPr="00525072" w:rsidRDefault="005605E1">
      <w:pPr>
        <w:rPr>
          <w:sz w:val="20"/>
          <w:szCs w:val="20"/>
        </w:rPr>
      </w:pPr>
      <w:r w:rsidRPr="00525072">
        <w:rPr>
          <w:sz w:val="20"/>
          <w:szCs w:val="20"/>
        </w:rPr>
        <w:t>(zvláště na začátku)</w:t>
      </w:r>
    </w:p>
    <w:p w:rsidR="00E94FEA" w:rsidRPr="00525072" w:rsidRDefault="00C12B34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happening k příležitosti zahájení vysílání se známými tvářeni a soutěžemi </w:t>
      </w:r>
    </w:p>
    <w:p w:rsidR="004634E6" w:rsidRPr="00525072" w:rsidRDefault="00A17C77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zahrnutí do nabídky kabelových televizí</w:t>
      </w:r>
    </w:p>
    <w:p w:rsidR="00A17C77" w:rsidRPr="00525072" w:rsidRDefault="00A17C77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turistická a informační centra a </w:t>
      </w:r>
      <w:proofErr w:type="spellStart"/>
      <w:r w:rsidRPr="00525072">
        <w:rPr>
          <w:sz w:val="20"/>
          <w:szCs w:val="20"/>
        </w:rPr>
        <w:t>infomateriály</w:t>
      </w:r>
      <w:proofErr w:type="spellEnd"/>
      <w:r w:rsidRPr="00525072">
        <w:rPr>
          <w:sz w:val="20"/>
          <w:szCs w:val="20"/>
        </w:rPr>
        <w:t xml:space="preserve"> spolupracujících subjektů </w:t>
      </w:r>
    </w:p>
    <w:p w:rsidR="00A17C77" w:rsidRPr="00525072" w:rsidRDefault="00A17C77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inzerce v regionálním tisku</w:t>
      </w:r>
    </w:p>
    <w:p w:rsidR="00A17C77" w:rsidRPr="00525072" w:rsidRDefault="00A17C77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letáky v kavárnách a místních kulturních, sportovních a dalších komunitních centrech</w:t>
      </w:r>
    </w:p>
    <w:p w:rsidR="00D635F9" w:rsidRPr="00525072" w:rsidRDefault="00D635F9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reklama v MHD (?)</w:t>
      </w:r>
    </w:p>
    <w:p w:rsidR="005605E1" w:rsidRPr="00525072" w:rsidRDefault="005605E1" w:rsidP="005605E1">
      <w:pPr>
        <w:rPr>
          <w:sz w:val="20"/>
          <w:szCs w:val="20"/>
        </w:rPr>
      </w:pPr>
      <w:r w:rsidRPr="00525072">
        <w:rPr>
          <w:sz w:val="20"/>
          <w:szCs w:val="20"/>
        </w:rPr>
        <w:t>Prostředky kontinuální komunikace s diváky:</w:t>
      </w:r>
    </w:p>
    <w:p w:rsidR="00D635F9" w:rsidRPr="00525072" w:rsidRDefault="00D635F9" w:rsidP="00A17C7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 xml:space="preserve">sociální síť – stabilní péče o stránky na </w:t>
      </w:r>
      <w:proofErr w:type="spellStart"/>
      <w:r w:rsidRPr="00525072">
        <w:rPr>
          <w:sz w:val="20"/>
          <w:szCs w:val="20"/>
        </w:rPr>
        <w:t>facebooku</w:t>
      </w:r>
      <w:proofErr w:type="spellEnd"/>
    </w:p>
    <w:p w:rsidR="00E94FEA" w:rsidRPr="00525072" w:rsidRDefault="00D635F9" w:rsidP="00E94F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525072">
        <w:rPr>
          <w:sz w:val="20"/>
          <w:szCs w:val="20"/>
        </w:rPr>
        <w:t>web</w:t>
      </w:r>
    </w:p>
    <w:p w:rsidR="004A66C7" w:rsidRPr="00525072" w:rsidRDefault="004A66C7">
      <w:pPr>
        <w:rPr>
          <w:sz w:val="20"/>
          <w:szCs w:val="20"/>
        </w:rPr>
      </w:pPr>
    </w:p>
    <w:p w:rsidR="005C63B4" w:rsidRPr="00525072" w:rsidRDefault="00F30874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Personální požadavky:</w:t>
      </w:r>
    </w:p>
    <w:p w:rsidR="004A66C7" w:rsidRPr="00525072" w:rsidRDefault="0008759F">
      <w:pPr>
        <w:rPr>
          <w:sz w:val="20"/>
          <w:szCs w:val="20"/>
        </w:rPr>
      </w:pPr>
      <w:r w:rsidRPr="00525072">
        <w:rPr>
          <w:sz w:val="20"/>
          <w:szCs w:val="20"/>
        </w:rPr>
        <w:t>Šéfredaktor</w:t>
      </w:r>
      <w:r w:rsidR="00F25EE6" w:rsidRPr="00525072">
        <w:rPr>
          <w:sz w:val="20"/>
          <w:szCs w:val="20"/>
        </w:rPr>
        <w:t xml:space="preserve"> 4</w:t>
      </w:r>
      <w:r w:rsidRPr="00525072">
        <w:rPr>
          <w:sz w:val="20"/>
          <w:szCs w:val="20"/>
        </w:rPr>
        <w:t>0</w:t>
      </w:r>
      <w:r w:rsidR="004A66C7" w:rsidRPr="00525072">
        <w:rPr>
          <w:sz w:val="20"/>
          <w:szCs w:val="20"/>
        </w:rPr>
        <w:t> 000</w:t>
      </w:r>
    </w:p>
    <w:p w:rsidR="004A66C7" w:rsidRPr="00525072" w:rsidRDefault="00F25EE6">
      <w:pPr>
        <w:rPr>
          <w:sz w:val="20"/>
          <w:szCs w:val="20"/>
        </w:rPr>
      </w:pPr>
      <w:r w:rsidRPr="00525072">
        <w:rPr>
          <w:sz w:val="20"/>
          <w:szCs w:val="20"/>
        </w:rPr>
        <w:t>Pořadový dramaturg 35</w:t>
      </w:r>
      <w:r w:rsidR="004A66C7" w:rsidRPr="00525072">
        <w:rPr>
          <w:sz w:val="20"/>
          <w:szCs w:val="20"/>
        </w:rPr>
        <w:t> 000</w:t>
      </w:r>
    </w:p>
    <w:p w:rsidR="004A66C7" w:rsidRPr="00525072" w:rsidRDefault="004A66C7">
      <w:pPr>
        <w:rPr>
          <w:sz w:val="20"/>
          <w:szCs w:val="20"/>
        </w:rPr>
      </w:pPr>
      <w:r w:rsidRPr="00525072">
        <w:rPr>
          <w:sz w:val="20"/>
          <w:szCs w:val="20"/>
        </w:rPr>
        <w:t>3 redaktoři, 2 kameramani</w:t>
      </w:r>
      <w:r w:rsidR="00F25EE6" w:rsidRPr="00525072">
        <w:rPr>
          <w:sz w:val="20"/>
          <w:szCs w:val="20"/>
        </w:rPr>
        <w:t xml:space="preserve"> 25</w:t>
      </w:r>
      <w:r w:rsidRPr="00525072">
        <w:rPr>
          <w:sz w:val="20"/>
          <w:szCs w:val="20"/>
        </w:rPr>
        <w:t> </w:t>
      </w:r>
      <w:r w:rsidR="0008759F" w:rsidRPr="00525072">
        <w:rPr>
          <w:sz w:val="20"/>
          <w:szCs w:val="20"/>
        </w:rPr>
        <w:t>000</w:t>
      </w:r>
      <w:r w:rsidR="006F289F" w:rsidRPr="00525072">
        <w:rPr>
          <w:sz w:val="20"/>
          <w:szCs w:val="20"/>
        </w:rPr>
        <w:t xml:space="preserve"> </w:t>
      </w:r>
    </w:p>
    <w:p w:rsidR="004A66C7" w:rsidRPr="00525072" w:rsidRDefault="004A66C7">
      <w:pPr>
        <w:rPr>
          <w:sz w:val="20"/>
          <w:szCs w:val="20"/>
        </w:rPr>
      </w:pPr>
      <w:r w:rsidRPr="00525072">
        <w:rPr>
          <w:sz w:val="20"/>
          <w:szCs w:val="20"/>
        </w:rPr>
        <w:t>2 střihači na půl úvazku</w:t>
      </w:r>
      <w:r w:rsidR="006F289F" w:rsidRPr="00525072">
        <w:rPr>
          <w:sz w:val="20"/>
          <w:szCs w:val="20"/>
        </w:rPr>
        <w:t xml:space="preserve"> 12</w:t>
      </w:r>
      <w:r w:rsidR="004E3F6E" w:rsidRPr="00525072">
        <w:rPr>
          <w:sz w:val="20"/>
          <w:szCs w:val="20"/>
        </w:rPr>
        <w:t> </w:t>
      </w:r>
      <w:r w:rsidR="006F289F" w:rsidRPr="00525072">
        <w:rPr>
          <w:sz w:val="20"/>
          <w:szCs w:val="20"/>
        </w:rPr>
        <w:t xml:space="preserve">000 </w:t>
      </w:r>
    </w:p>
    <w:p w:rsidR="004E3F6E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>Grafik na půl úvazku 12</w:t>
      </w:r>
      <w:r w:rsidR="00333095" w:rsidRPr="00525072">
        <w:rPr>
          <w:sz w:val="20"/>
          <w:szCs w:val="20"/>
        </w:rPr>
        <w:t> </w:t>
      </w:r>
      <w:r w:rsidRPr="00525072">
        <w:rPr>
          <w:sz w:val="20"/>
          <w:szCs w:val="20"/>
        </w:rPr>
        <w:t>000</w:t>
      </w:r>
    </w:p>
    <w:p w:rsidR="00333095" w:rsidRPr="00525072" w:rsidRDefault="00333095">
      <w:pPr>
        <w:rPr>
          <w:sz w:val="20"/>
          <w:szCs w:val="20"/>
        </w:rPr>
      </w:pPr>
      <w:r w:rsidRPr="00525072">
        <w:rPr>
          <w:sz w:val="20"/>
          <w:szCs w:val="20"/>
        </w:rPr>
        <w:t>Manažer vnějších vztahů na půl úvazku 12 000</w:t>
      </w:r>
    </w:p>
    <w:p w:rsidR="00333095" w:rsidRPr="00525072" w:rsidRDefault="00333095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Účetní na částečný úvazek (méně než </w:t>
      </w:r>
      <w:proofErr w:type="spellStart"/>
      <w:r w:rsidRPr="00525072">
        <w:rPr>
          <w:sz w:val="20"/>
          <w:szCs w:val="20"/>
        </w:rPr>
        <w:t>půlúvazek</w:t>
      </w:r>
      <w:proofErr w:type="spellEnd"/>
      <w:r w:rsidRPr="00525072">
        <w:rPr>
          <w:sz w:val="20"/>
          <w:szCs w:val="20"/>
        </w:rPr>
        <w:t>)</w:t>
      </w:r>
    </w:p>
    <w:p w:rsidR="00CE0DE9" w:rsidRPr="00525072" w:rsidRDefault="00CE0DE9">
      <w:pPr>
        <w:rPr>
          <w:sz w:val="20"/>
          <w:szCs w:val="20"/>
        </w:rPr>
      </w:pPr>
      <w:r w:rsidRPr="00525072">
        <w:rPr>
          <w:sz w:val="20"/>
          <w:szCs w:val="20"/>
        </w:rPr>
        <w:t>Moderátoři jednotlivých pořadů - dobrovolníci</w:t>
      </w:r>
    </w:p>
    <w:p w:rsidR="0008759F" w:rsidRPr="00525072" w:rsidRDefault="006F289F">
      <w:pPr>
        <w:rPr>
          <w:sz w:val="20"/>
          <w:szCs w:val="20"/>
        </w:rPr>
      </w:pPr>
      <w:r w:rsidRPr="00525072">
        <w:rPr>
          <w:sz w:val="20"/>
          <w:szCs w:val="20"/>
        </w:rPr>
        <w:t>x 1,24 (</w:t>
      </w:r>
      <w:proofErr w:type="gramStart"/>
      <w:r w:rsidRPr="00525072">
        <w:rPr>
          <w:sz w:val="20"/>
          <w:szCs w:val="20"/>
        </w:rPr>
        <w:t>odvody)</w:t>
      </w:r>
      <w:r w:rsidR="00F25EE6" w:rsidRPr="00525072">
        <w:rPr>
          <w:sz w:val="20"/>
          <w:szCs w:val="20"/>
        </w:rPr>
        <w:t xml:space="preserve">  …</w:t>
      </w:r>
      <w:proofErr w:type="gramEnd"/>
      <w:r w:rsidR="00F25EE6" w:rsidRPr="00525072">
        <w:rPr>
          <w:sz w:val="20"/>
          <w:szCs w:val="20"/>
        </w:rPr>
        <w:t xml:space="preserve">. Ročně </w:t>
      </w:r>
      <w:r w:rsidR="009B7787" w:rsidRPr="00525072">
        <w:rPr>
          <w:sz w:val="20"/>
          <w:szCs w:val="20"/>
        </w:rPr>
        <w:t>4</w:t>
      </w:r>
      <w:r w:rsidR="00F25EE6" w:rsidRPr="00525072">
        <w:rPr>
          <w:sz w:val="20"/>
          <w:szCs w:val="20"/>
        </w:rPr>
        <w:t>,</w:t>
      </w:r>
      <w:r w:rsidR="009B7787" w:rsidRPr="00525072">
        <w:rPr>
          <w:sz w:val="20"/>
          <w:szCs w:val="20"/>
        </w:rPr>
        <w:t>02</w:t>
      </w:r>
      <w:r w:rsidR="00F25EE6" w:rsidRPr="00525072">
        <w:rPr>
          <w:sz w:val="20"/>
          <w:szCs w:val="20"/>
        </w:rPr>
        <w:t xml:space="preserve"> miliónu. </w:t>
      </w:r>
    </w:p>
    <w:p w:rsidR="006F289F" w:rsidRPr="00525072" w:rsidRDefault="00A3523D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Všichni vybraní spolupracovníci projdou školením ve </w:t>
      </w:r>
      <w:proofErr w:type="spellStart"/>
      <w:r w:rsidRPr="00525072">
        <w:rPr>
          <w:sz w:val="20"/>
          <w:szCs w:val="20"/>
        </w:rPr>
        <w:t>Futuroomu</w:t>
      </w:r>
      <w:proofErr w:type="spellEnd"/>
      <w:r w:rsidRPr="00525072">
        <w:rPr>
          <w:sz w:val="20"/>
          <w:szCs w:val="20"/>
        </w:rPr>
        <w:t xml:space="preserve">. </w:t>
      </w:r>
    </w:p>
    <w:p w:rsidR="00F04202" w:rsidRPr="00525072" w:rsidRDefault="00F04202">
      <w:pPr>
        <w:rPr>
          <w:b/>
          <w:sz w:val="20"/>
          <w:szCs w:val="20"/>
        </w:rPr>
      </w:pPr>
    </w:p>
    <w:p w:rsidR="004E3F6E" w:rsidRPr="00525072" w:rsidRDefault="004E3F6E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Vizuální styl:</w:t>
      </w:r>
    </w:p>
    <w:p w:rsidR="004E3F6E" w:rsidRPr="00525072" w:rsidRDefault="004E3F6E">
      <w:pPr>
        <w:rPr>
          <w:sz w:val="20"/>
          <w:szCs w:val="20"/>
        </w:rPr>
      </w:pPr>
      <w:r w:rsidRPr="00525072">
        <w:rPr>
          <w:sz w:val="20"/>
          <w:szCs w:val="20"/>
        </w:rPr>
        <w:t>Grafik na poloviční úvazek, vyhlášení soutěže na grafický styl</w:t>
      </w:r>
      <w:r w:rsidR="00333095" w:rsidRPr="00525072">
        <w:rPr>
          <w:sz w:val="20"/>
          <w:szCs w:val="20"/>
        </w:rPr>
        <w:t>,</w:t>
      </w:r>
      <w:r w:rsidRPr="00525072">
        <w:rPr>
          <w:sz w:val="20"/>
          <w:szCs w:val="20"/>
        </w:rPr>
        <w:t xml:space="preserve"> znělky, </w:t>
      </w:r>
      <w:proofErr w:type="spellStart"/>
      <w:r w:rsidRPr="00525072">
        <w:rPr>
          <w:sz w:val="20"/>
          <w:szCs w:val="20"/>
        </w:rPr>
        <w:t>webdesign</w:t>
      </w:r>
      <w:proofErr w:type="spellEnd"/>
      <w:r w:rsidRPr="00525072">
        <w:rPr>
          <w:sz w:val="20"/>
          <w:szCs w:val="20"/>
        </w:rPr>
        <w:t xml:space="preserve">.  </w:t>
      </w:r>
    </w:p>
    <w:p w:rsidR="004E3F6E" w:rsidRPr="00525072" w:rsidRDefault="004E3F6E">
      <w:pPr>
        <w:rPr>
          <w:b/>
          <w:sz w:val="20"/>
          <w:szCs w:val="20"/>
        </w:rPr>
      </w:pPr>
    </w:p>
    <w:p w:rsidR="00680E35" w:rsidRPr="00525072" w:rsidRDefault="004A0337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Spolupracující subjekty:</w:t>
      </w:r>
    </w:p>
    <w:p w:rsidR="00283212" w:rsidRPr="00525072" w:rsidRDefault="00680E35">
      <w:pPr>
        <w:rPr>
          <w:rStyle w:val="Siln"/>
          <w:rFonts w:cs="Times New Roman"/>
          <w:b w:val="0"/>
          <w:color w:val="000000" w:themeColor="text1"/>
          <w:sz w:val="20"/>
          <w:szCs w:val="20"/>
        </w:rPr>
      </w:pPr>
      <w:r w:rsidRPr="00525072">
        <w:rPr>
          <w:color w:val="FF0000"/>
          <w:sz w:val="20"/>
          <w:szCs w:val="20"/>
        </w:rPr>
        <w:t>Občanské sdružení GOROLIA</w:t>
      </w:r>
      <w:r w:rsidR="00283212" w:rsidRPr="00525072">
        <w:rPr>
          <w:sz w:val="20"/>
          <w:szCs w:val="20"/>
        </w:rPr>
        <w:t xml:space="preserve"> - </w:t>
      </w:r>
      <w:r w:rsidR="00283212"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>sdružení, jehož hlavním cílem je všestranná podpora původních "</w:t>
      </w:r>
      <w:proofErr w:type="spellStart"/>
      <w:r w:rsidR="00283212"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>gorolských</w:t>
      </w:r>
      <w:proofErr w:type="spellEnd"/>
      <w:r w:rsidR="00283212"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 xml:space="preserve">" tradic, zvyků a obyčejů a jejich smysluplné využití při rozvoji a propagaci regionu v turismu. Dalšími oblastmi činnosti občanského sdružení jsou například, rozvoj spolupráce v oblasti cestovního ruchu nebo realizace turistických produktů vycházejících právě z </w:t>
      </w:r>
      <w:proofErr w:type="spellStart"/>
      <w:r w:rsidR="00283212"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>gorolských</w:t>
      </w:r>
      <w:proofErr w:type="spellEnd"/>
      <w:r w:rsidR="00283212"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 xml:space="preserve"> zvyků a tradic.</w:t>
      </w:r>
    </w:p>
    <w:p w:rsidR="00AC5336" w:rsidRPr="00525072" w:rsidRDefault="00AC5336">
      <w:pPr>
        <w:rPr>
          <w:rStyle w:val="Siln"/>
          <w:rFonts w:cs="Times New Roman"/>
          <w:b w:val="0"/>
          <w:color w:val="000000" w:themeColor="text1"/>
          <w:sz w:val="20"/>
          <w:szCs w:val="20"/>
        </w:rPr>
      </w:pPr>
      <w:r w:rsidRPr="00525072">
        <w:rPr>
          <w:rStyle w:val="Siln"/>
          <w:rFonts w:cs="Times New Roman"/>
          <w:b w:val="0"/>
          <w:color w:val="FF0000"/>
          <w:sz w:val="20"/>
          <w:szCs w:val="20"/>
        </w:rPr>
        <w:t>Centrum goriských zvyků a informací</w:t>
      </w:r>
      <w:r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 xml:space="preserve"> - </w:t>
      </w:r>
    </w:p>
    <w:p w:rsidR="00283212" w:rsidRPr="00525072" w:rsidRDefault="00283212">
      <w:pPr>
        <w:rPr>
          <w:rStyle w:val="Siln"/>
          <w:rFonts w:cs="Times New Roman"/>
          <w:b w:val="0"/>
          <w:color w:val="000000" w:themeColor="text1"/>
          <w:sz w:val="20"/>
          <w:szCs w:val="20"/>
        </w:rPr>
      </w:pPr>
      <w:r w:rsidRPr="00525072">
        <w:rPr>
          <w:rStyle w:val="Siln"/>
          <w:rFonts w:cs="Times New Roman"/>
          <w:b w:val="0"/>
          <w:color w:val="FF0000"/>
          <w:sz w:val="20"/>
          <w:szCs w:val="20"/>
        </w:rPr>
        <w:lastRenderedPageBreak/>
        <w:t>Regionální rada rozvoje a spolupráce se sídlem v Třinci</w:t>
      </w:r>
      <w:r w:rsidRPr="00525072">
        <w:rPr>
          <w:rStyle w:val="Siln"/>
          <w:rFonts w:cs="Times New Roman"/>
          <w:b w:val="0"/>
          <w:color w:val="000000" w:themeColor="text1"/>
          <w:sz w:val="20"/>
          <w:szCs w:val="20"/>
        </w:rPr>
        <w:t xml:space="preserve"> - </w:t>
      </w:r>
    </w:p>
    <w:p w:rsidR="00283212" w:rsidRPr="00525072" w:rsidRDefault="00283212">
      <w:pPr>
        <w:rPr>
          <w:color w:val="000000" w:themeColor="text1"/>
          <w:sz w:val="20"/>
          <w:szCs w:val="20"/>
        </w:rPr>
      </w:pPr>
      <w:r w:rsidRPr="00525072">
        <w:rPr>
          <w:color w:val="FF0000"/>
          <w:sz w:val="20"/>
          <w:szCs w:val="20"/>
        </w:rPr>
        <w:t xml:space="preserve">Sdružení obcí </w:t>
      </w:r>
      <w:proofErr w:type="spellStart"/>
      <w:r w:rsidRPr="00525072">
        <w:rPr>
          <w:color w:val="FF0000"/>
          <w:sz w:val="20"/>
          <w:szCs w:val="20"/>
        </w:rPr>
        <w:t>Jablunkovska</w:t>
      </w:r>
      <w:proofErr w:type="spellEnd"/>
      <w:r w:rsidRPr="00525072">
        <w:rPr>
          <w:color w:val="000000" w:themeColor="text1"/>
          <w:sz w:val="20"/>
          <w:szCs w:val="20"/>
        </w:rPr>
        <w:t xml:space="preserve"> </w:t>
      </w:r>
      <w:r w:rsidR="00F52E0C" w:rsidRPr="00525072">
        <w:rPr>
          <w:color w:val="000000" w:themeColor="text1"/>
          <w:sz w:val="20"/>
          <w:szCs w:val="20"/>
        </w:rPr>
        <w:t>–</w:t>
      </w:r>
      <w:r w:rsidRPr="00525072">
        <w:rPr>
          <w:color w:val="000000" w:themeColor="text1"/>
          <w:sz w:val="20"/>
          <w:szCs w:val="20"/>
        </w:rPr>
        <w:t xml:space="preserve"> </w:t>
      </w:r>
    </w:p>
    <w:p w:rsidR="00F52E0C" w:rsidRPr="00525072" w:rsidRDefault="00F52E0C">
      <w:pPr>
        <w:rPr>
          <w:color w:val="000000" w:themeColor="text1"/>
          <w:sz w:val="20"/>
          <w:szCs w:val="20"/>
        </w:rPr>
      </w:pPr>
      <w:r w:rsidRPr="00525072">
        <w:rPr>
          <w:color w:val="FF0000"/>
          <w:sz w:val="20"/>
          <w:szCs w:val="20"/>
        </w:rPr>
        <w:t>Regionální sdružení územní spolupráce Těšínského Slezska</w:t>
      </w:r>
      <w:r w:rsidRPr="00525072">
        <w:rPr>
          <w:color w:val="000000" w:themeColor="text1"/>
          <w:sz w:val="20"/>
          <w:szCs w:val="20"/>
        </w:rPr>
        <w:t xml:space="preserve"> - </w:t>
      </w:r>
    </w:p>
    <w:p w:rsidR="00AC5336" w:rsidRPr="00525072" w:rsidRDefault="00AC5336">
      <w:pPr>
        <w:rPr>
          <w:color w:val="000000" w:themeColor="text1"/>
          <w:sz w:val="20"/>
          <w:szCs w:val="20"/>
        </w:rPr>
      </w:pPr>
      <w:proofErr w:type="spellStart"/>
      <w:r w:rsidRPr="00525072">
        <w:rPr>
          <w:color w:val="FF0000"/>
          <w:sz w:val="20"/>
          <w:szCs w:val="20"/>
        </w:rPr>
        <w:t>Mikroregion</w:t>
      </w:r>
      <w:proofErr w:type="spellEnd"/>
      <w:r w:rsidRPr="00525072">
        <w:rPr>
          <w:color w:val="FF0000"/>
          <w:sz w:val="20"/>
          <w:szCs w:val="20"/>
        </w:rPr>
        <w:t xml:space="preserve"> povodí </w:t>
      </w:r>
      <w:proofErr w:type="spellStart"/>
      <w:r w:rsidRPr="00525072">
        <w:rPr>
          <w:color w:val="FF0000"/>
          <w:sz w:val="20"/>
          <w:szCs w:val="20"/>
        </w:rPr>
        <w:t>Stonávky</w:t>
      </w:r>
      <w:proofErr w:type="spellEnd"/>
      <w:r w:rsidRPr="00525072">
        <w:rPr>
          <w:color w:val="000000" w:themeColor="text1"/>
          <w:sz w:val="20"/>
          <w:szCs w:val="20"/>
        </w:rPr>
        <w:t xml:space="preserve"> </w:t>
      </w:r>
      <w:r w:rsidR="000E472B" w:rsidRPr="00525072">
        <w:rPr>
          <w:color w:val="000000" w:themeColor="text1"/>
          <w:sz w:val="20"/>
          <w:szCs w:val="20"/>
        </w:rPr>
        <w:t>–</w:t>
      </w:r>
      <w:r w:rsidRPr="00525072">
        <w:rPr>
          <w:color w:val="000000" w:themeColor="text1"/>
          <w:sz w:val="20"/>
          <w:szCs w:val="20"/>
        </w:rPr>
        <w:t xml:space="preserve"> </w:t>
      </w:r>
    </w:p>
    <w:p w:rsidR="000E472B" w:rsidRPr="00525072" w:rsidRDefault="000E472B">
      <w:pPr>
        <w:rPr>
          <w:color w:val="000000" w:themeColor="text1"/>
          <w:sz w:val="20"/>
          <w:szCs w:val="20"/>
        </w:rPr>
      </w:pPr>
      <w:r w:rsidRPr="00525072">
        <w:rPr>
          <w:color w:val="FF0000"/>
          <w:sz w:val="20"/>
          <w:szCs w:val="20"/>
        </w:rPr>
        <w:t>Euroregion Těšínské Slezsko</w:t>
      </w:r>
      <w:r w:rsidRPr="00525072">
        <w:rPr>
          <w:color w:val="000000" w:themeColor="text1"/>
          <w:sz w:val="20"/>
          <w:szCs w:val="20"/>
        </w:rPr>
        <w:t xml:space="preserve"> - </w:t>
      </w:r>
    </w:p>
    <w:p w:rsidR="004A0337" w:rsidRPr="00525072" w:rsidRDefault="004A0337">
      <w:pPr>
        <w:rPr>
          <w:sz w:val="20"/>
          <w:szCs w:val="20"/>
        </w:rPr>
      </w:pPr>
      <w:r w:rsidRPr="00525072">
        <w:rPr>
          <w:color w:val="FF0000"/>
          <w:sz w:val="20"/>
          <w:szCs w:val="20"/>
        </w:rPr>
        <w:t>Vysoká škola báňská</w:t>
      </w:r>
      <w:r w:rsidRPr="00525072">
        <w:rPr>
          <w:sz w:val="20"/>
          <w:szCs w:val="20"/>
        </w:rPr>
        <w:t xml:space="preserve"> – katedra ekonomické žurnalistiky</w:t>
      </w:r>
    </w:p>
    <w:p w:rsidR="004A0337" w:rsidRPr="00525072" w:rsidRDefault="004A0337">
      <w:pPr>
        <w:rPr>
          <w:sz w:val="20"/>
          <w:szCs w:val="20"/>
        </w:rPr>
      </w:pPr>
      <w:r w:rsidRPr="00525072">
        <w:rPr>
          <w:color w:val="FF0000"/>
          <w:sz w:val="20"/>
          <w:szCs w:val="20"/>
        </w:rPr>
        <w:t>Ostravská univerzita</w:t>
      </w:r>
      <w:r w:rsidRPr="00525072">
        <w:rPr>
          <w:sz w:val="20"/>
          <w:szCs w:val="20"/>
        </w:rPr>
        <w:t xml:space="preserve"> – katedra sociální politiky a sociální práce, katedra filologie</w:t>
      </w:r>
    </w:p>
    <w:p w:rsidR="004A0337" w:rsidRPr="00525072" w:rsidRDefault="004A0337">
      <w:pPr>
        <w:rPr>
          <w:sz w:val="20"/>
          <w:szCs w:val="20"/>
        </w:rPr>
      </w:pPr>
      <w:r w:rsidRPr="00525072">
        <w:rPr>
          <w:sz w:val="20"/>
          <w:szCs w:val="20"/>
        </w:rPr>
        <w:t>Lokální střed</w:t>
      </w:r>
      <w:r w:rsidR="00283212" w:rsidRPr="00525072">
        <w:rPr>
          <w:sz w:val="20"/>
          <w:szCs w:val="20"/>
        </w:rPr>
        <w:t xml:space="preserve">ní </w:t>
      </w:r>
      <w:r w:rsidR="00F04202" w:rsidRPr="00525072">
        <w:rPr>
          <w:sz w:val="20"/>
          <w:szCs w:val="20"/>
        </w:rPr>
        <w:t>školy, útvary sdružující zájmovou činnost a střediska dětí a mládeže</w:t>
      </w:r>
    </w:p>
    <w:p w:rsidR="00283212" w:rsidRPr="00525072" w:rsidRDefault="001E649D">
      <w:pPr>
        <w:rPr>
          <w:sz w:val="20"/>
          <w:szCs w:val="20"/>
        </w:rPr>
      </w:pPr>
      <w:r w:rsidRPr="00525072">
        <w:rPr>
          <w:sz w:val="20"/>
          <w:szCs w:val="20"/>
        </w:rPr>
        <w:t>Lokální podniky – propagace podniků v příslušných pořadech</w:t>
      </w:r>
    </w:p>
    <w:p w:rsidR="00EC7856" w:rsidRPr="00525072" w:rsidRDefault="00EC7856">
      <w:pPr>
        <w:rPr>
          <w:sz w:val="20"/>
          <w:szCs w:val="20"/>
        </w:rPr>
      </w:pPr>
    </w:p>
    <w:p w:rsidR="00BF0177" w:rsidRPr="00525072" w:rsidRDefault="00BF0177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Tváře stanice: </w:t>
      </w:r>
    </w:p>
    <w:p w:rsidR="00BF0177" w:rsidRPr="00525072" w:rsidRDefault="00BF0177">
      <w:pPr>
        <w:rPr>
          <w:sz w:val="20"/>
          <w:szCs w:val="20"/>
        </w:rPr>
      </w:pPr>
      <w:r w:rsidRPr="00525072">
        <w:rPr>
          <w:sz w:val="20"/>
          <w:szCs w:val="20"/>
        </w:rPr>
        <w:t xml:space="preserve">Jaromír </w:t>
      </w:r>
      <w:proofErr w:type="spellStart"/>
      <w:r w:rsidRPr="00525072">
        <w:rPr>
          <w:sz w:val="20"/>
          <w:szCs w:val="20"/>
        </w:rPr>
        <w:t>Nohavica</w:t>
      </w:r>
      <w:proofErr w:type="spellEnd"/>
      <w:r w:rsidR="00066222" w:rsidRPr="00525072">
        <w:rPr>
          <w:sz w:val="20"/>
          <w:szCs w:val="20"/>
        </w:rPr>
        <w:t xml:space="preserve"> - </w:t>
      </w:r>
    </w:p>
    <w:p w:rsidR="00066222" w:rsidRPr="00525072" w:rsidRDefault="00066222">
      <w:pPr>
        <w:rPr>
          <w:sz w:val="20"/>
          <w:szCs w:val="20"/>
        </w:rPr>
      </w:pPr>
      <w:proofErr w:type="spellStart"/>
      <w:r w:rsidRPr="00525072">
        <w:rPr>
          <w:sz w:val="20"/>
          <w:szCs w:val="20"/>
        </w:rPr>
        <w:t>Ewa</w:t>
      </w:r>
      <w:proofErr w:type="spellEnd"/>
      <w:r w:rsidRPr="00525072">
        <w:rPr>
          <w:sz w:val="20"/>
          <w:szCs w:val="20"/>
        </w:rPr>
        <w:t xml:space="preserve"> </w:t>
      </w:r>
      <w:proofErr w:type="spellStart"/>
      <w:r w:rsidRPr="00525072">
        <w:rPr>
          <w:sz w:val="20"/>
          <w:szCs w:val="20"/>
        </w:rPr>
        <w:t>Farna</w:t>
      </w:r>
      <w:proofErr w:type="spellEnd"/>
      <w:r w:rsidRPr="00525072">
        <w:rPr>
          <w:sz w:val="20"/>
          <w:szCs w:val="20"/>
        </w:rPr>
        <w:t xml:space="preserve"> – týdeník pro mladé</w:t>
      </w:r>
    </w:p>
    <w:p w:rsidR="00E22B8A" w:rsidRPr="00525072" w:rsidRDefault="00E22B8A">
      <w:pPr>
        <w:rPr>
          <w:sz w:val="20"/>
          <w:szCs w:val="20"/>
        </w:rPr>
      </w:pPr>
      <w:r w:rsidRPr="00525072">
        <w:rPr>
          <w:sz w:val="20"/>
          <w:szCs w:val="20"/>
        </w:rPr>
        <w:t>Petr Šiška</w:t>
      </w:r>
      <w:r w:rsidR="00F04202" w:rsidRPr="00525072">
        <w:rPr>
          <w:sz w:val="20"/>
          <w:szCs w:val="20"/>
        </w:rPr>
        <w:t xml:space="preserve">, </w:t>
      </w:r>
      <w:proofErr w:type="spellStart"/>
      <w:r w:rsidR="00F04202" w:rsidRPr="00525072">
        <w:rPr>
          <w:sz w:val="20"/>
          <w:szCs w:val="20"/>
        </w:rPr>
        <w:t>Lešek</w:t>
      </w:r>
      <w:proofErr w:type="spellEnd"/>
      <w:r w:rsidR="00F04202" w:rsidRPr="00525072">
        <w:rPr>
          <w:sz w:val="20"/>
          <w:szCs w:val="20"/>
        </w:rPr>
        <w:t xml:space="preserve"> </w:t>
      </w:r>
      <w:proofErr w:type="spellStart"/>
      <w:r w:rsidR="00F04202" w:rsidRPr="00525072">
        <w:rPr>
          <w:sz w:val="20"/>
          <w:szCs w:val="20"/>
        </w:rPr>
        <w:t>Wronka</w:t>
      </w:r>
      <w:proofErr w:type="spellEnd"/>
      <w:r w:rsidRPr="00525072">
        <w:rPr>
          <w:sz w:val="20"/>
          <w:szCs w:val="20"/>
        </w:rPr>
        <w:t xml:space="preserve"> – hudební magazín</w:t>
      </w:r>
    </w:p>
    <w:p w:rsidR="007A73DC" w:rsidRPr="00525072" w:rsidRDefault="007A73DC">
      <w:pPr>
        <w:rPr>
          <w:sz w:val="20"/>
          <w:szCs w:val="20"/>
        </w:rPr>
      </w:pPr>
    </w:p>
    <w:p w:rsidR="007A73DC" w:rsidRPr="00525072" w:rsidRDefault="007A73DC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 xml:space="preserve">Konzultanti a spolupracovníci: </w:t>
      </w:r>
    </w:p>
    <w:p w:rsidR="00066222" w:rsidRPr="00525072" w:rsidRDefault="00066222">
      <w:pPr>
        <w:rPr>
          <w:sz w:val="20"/>
          <w:szCs w:val="20"/>
        </w:rPr>
      </w:pPr>
      <w:proofErr w:type="spellStart"/>
      <w:r w:rsidRPr="00525072">
        <w:rPr>
          <w:sz w:val="20"/>
          <w:szCs w:val="20"/>
        </w:rPr>
        <w:t>Karol</w:t>
      </w:r>
      <w:proofErr w:type="spellEnd"/>
      <w:r w:rsidRPr="00525072">
        <w:rPr>
          <w:sz w:val="20"/>
          <w:szCs w:val="20"/>
        </w:rPr>
        <w:t xml:space="preserve"> Daniel </w:t>
      </w:r>
      <w:proofErr w:type="spellStart"/>
      <w:r w:rsidRPr="00525072">
        <w:rPr>
          <w:sz w:val="20"/>
          <w:szCs w:val="20"/>
        </w:rPr>
        <w:t>Kadlubiec</w:t>
      </w:r>
      <w:proofErr w:type="spellEnd"/>
      <w:r w:rsidRPr="00525072">
        <w:rPr>
          <w:sz w:val="20"/>
          <w:szCs w:val="20"/>
        </w:rPr>
        <w:t xml:space="preserve"> – polský etnograf</w:t>
      </w:r>
    </w:p>
    <w:p w:rsidR="00E133EF" w:rsidRPr="00525072" w:rsidRDefault="00E133EF">
      <w:pPr>
        <w:rPr>
          <w:sz w:val="20"/>
          <w:szCs w:val="20"/>
        </w:rPr>
      </w:pPr>
    </w:p>
    <w:p w:rsidR="00E133EF" w:rsidRPr="00525072" w:rsidRDefault="00E133EF">
      <w:pPr>
        <w:rPr>
          <w:sz w:val="20"/>
          <w:szCs w:val="20"/>
        </w:rPr>
      </w:pPr>
    </w:p>
    <w:p w:rsidR="00E133EF" w:rsidRPr="00525072" w:rsidRDefault="00E133EF" w:rsidP="00E133EF">
      <w:pPr>
        <w:rPr>
          <w:b/>
          <w:sz w:val="20"/>
          <w:szCs w:val="20"/>
        </w:rPr>
      </w:pPr>
      <w:r w:rsidRPr="00525072">
        <w:rPr>
          <w:b/>
          <w:sz w:val="20"/>
          <w:szCs w:val="20"/>
        </w:rPr>
        <w:t>Dramaturgie projektu:</w:t>
      </w:r>
    </w:p>
    <w:p w:rsidR="000E472B" w:rsidRPr="00525072" w:rsidRDefault="004A66C7" w:rsidP="0006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 xml:space="preserve">Každý den bude mít premiérový díl minimálně jeden pořad, zbytek vysílacího času budou reprízy dalších pořadů. </w:t>
      </w:r>
    </w:p>
    <w:p w:rsidR="000E472B" w:rsidRPr="00525072" w:rsidRDefault="008C689A" w:rsidP="008C689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cs-CZ"/>
        </w:rPr>
        <w:t>ZPRAVODAJSTVÍ:</w:t>
      </w:r>
    </w:p>
    <w:p w:rsidR="004B1E14" w:rsidRPr="00525072" w:rsidRDefault="004B1E14" w:rsidP="001E748B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525072">
        <w:rPr>
          <w:b/>
          <w:bCs/>
          <w:color w:val="000000"/>
          <w:sz w:val="20"/>
          <w:szCs w:val="20"/>
        </w:rPr>
        <w:t>Zpravodajství</w:t>
      </w:r>
      <w:r w:rsidRPr="00525072">
        <w:rPr>
          <w:color w:val="000000"/>
          <w:sz w:val="20"/>
          <w:szCs w:val="20"/>
        </w:rPr>
        <w:t xml:space="preserve"> </w:t>
      </w:r>
    </w:p>
    <w:p w:rsidR="001E748B" w:rsidRPr="00525072" w:rsidRDefault="004B1E14" w:rsidP="001E748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 w:themeColor="text1"/>
          <w:sz w:val="20"/>
          <w:szCs w:val="20"/>
          <w:lang w:eastAsia="cs-CZ"/>
        </w:rPr>
      </w:pPr>
      <w:r w:rsidRPr="00525072">
        <w:rPr>
          <w:color w:val="000000"/>
          <w:sz w:val="20"/>
          <w:szCs w:val="20"/>
        </w:rPr>
        <w:t xml:space="preserve">Zaměřeno především na novinky z regionu. Klasická forma studio-terén. Pravidelně bude obsahovat názorové žánry – především ankety z ulic měst regionu. Světové a celorepublikové zpravodajství ve čtené podobě hlasatelky/hlasatele ze studia. Doporučený vysílací čas – po hlavních televizních </w:t>
      </w:r>
      <w:r w:rsidRPr="00525072">
        <w:rPr>
          <w:color w:val="000000" w:themeColor="text1"/>
          <w:sz w:val="20"/>
          <w:szCs w:val="20"/>
        </w:rPr>
        <w:t>zprávách – 20:00</w:t>
      </w:r>
    </w:p>
    <w:p w:rsidR="008C689A" w:rsidRPr="00525072" w:rsidRDefault="004B1E14" w:rsidP="004B1E1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Kulturní okénko </w:t>
      </w:r>
    </w:p>
    <w:p w:rsidR="004B1E14" w:rsidRPr="00066222" w:rsidRDefault="004B1E14" w:rsidP="004B1E1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Sledování kulturního dění v regionu, slavnosti klasické pro dané etnikum, akce pořádané v regionech. Bez pevného vysílacího času, možnost hodně reprízovat – „výplňkové“ (možnost participace studentského projektu)</w:t>
      </w:r>
    </w:p>
    <w:p w:rsidR="008C689A" w:rsidRPr="00525072" w:rsidRDefault="004B1E14" w:rsidP="004B1E1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lastRenderedPageBreak/>
        <w:t>Sportovní okénko</w:t>
      </w:r>
      <w:r w:rsidR="008C689A"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:rsidR="004B1E14" w:rsidRPr="00525072" w:rsidRDefault="008C689A" w:rsidP="001E748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S</w:t>
      </w:r>
      <w:r w:rsidR="004B1E14" w:rsidRPr="00066222">
        <w:rPr>
          <w:rFonts w:eastAsia="Times New Roman" w:cs="Times New Roman"/>
          <w:color w:val="000000"/>
          <w:sz w:val="20"/>
          <w:szCs w:val="20"/>
          <w:lang w:eastAsia="cs-CZ"/>
        </w:rPr>
        <w:t>ledování sportovního dění na regionální úrovni. Rozhovory, reportáže, možnost reprízovat. Představování i málo obvyklých sportů provozovaných v </w:t>
      </w:r>
      <w:proofErr w:type="gramStart"/>
      <w:r w:rsidR="004B1E14" w:rsidRPr="00066222">
        <w:rPr>
          <w:rFonts w:eastAsia="Times New Roman" w:cs="Times New Roman"/>
          <w:color w:val="000000"/>
          <w:sz w:val="20"/>
          <w:szCs w:val="20"/>
          <w:lang w:eastAsia="cs-CZ"/>
        </w:rPr>
        <w:t>regionu . Bez</w:t>
      </w:r>
      <w:proofErr w:type="gramEnd"/>
      <w:r w:rsidR="004B1E14"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hlavního vysílacího času, možnost reprízovat – „výplňkové“ (možnost participace studentského projektu)</w:t>
      </w:r>
    </w:p>
    <w:p w:rsidR="008C689A" w:rsidRPr="00525072" w:rsidRDefault="008C689A" w:rsidP="001E748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u w:val="single"/>
          <w:lang w:eastAsia="cs-CZ"/>
        </w:rPr>
        <w:t xml:space="preserve">ZÁBAVNÉ POŘADY: </w:t>
      </w:r>
    </w:p>
    <w:p w:rsidR="00E22B8A" w:rsidRPr="00525072" w:rsidRDefault="008C689A" w:rsidP="00E22B8A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známé osobnosti</w:t>
      </w:r>
    </w:p>
    <w:p w:rsidR="00E22B8A" w:rsidRPr="00525072" w:rsidRDefault="00E22B8A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Svět </w:t>
      </w:r>
      <w:proofErr w:type="spellStart"/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Ewy</w:t>
      </w:r>
      <w:proofErr w:type="spellEnd"/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Farne</w:t>
      </w:r>
      <w:proofErr w:type="spellEnd"/>
    </w:p>
    <w:p w:rsidR="00E22B8A" w:rsidRPr="00525072" w:rsidRDefault="00E22B8A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 xml:space="preserve">Týdeník, ve kterém nechá </w:t>
      </w:r>
      <w:proofErr w:type="spellStart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>Ewa</w:t>
      </w:r>
      <w:proofErr w:type="spellEnd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>Farna</w:t>
      </w:r>
      <w:proofErr w:type="spellEnd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 xml:space="preserve"> nahlédnout do světa toho, co ji zajímá a baví. </w:t>
      </w:r>
    </w:p>
    <w:p w:rsidR="00E22B8A" w:rsidRPr="00525072" w:rsidRDefault="00E22B8A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proofErr w:type="spellStart"/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Nohavicovo</w:t>
      </w:r>
      <w:proofErr w:type="spellEnd"/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 okénko</w:t>
      </w:r>
    </w:p>
    <w:p w:rsidR="00E22B8A" w:rsidRPr="00525072" w:rsidRDefault="00E22B8A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Podporování jazyka za pomoci písničkáře Jarka Nohavici. </w:t>
      </w:r>
      <w:proofErr w:type="spellStart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One</w:t>
      </w:r>
      <w:proofErr w:type="spellEnd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man show schéma. Doporučený vysílací čas – jednou za dva týdny, hlavní vysílací čas 21:00</w:t>
      </w:r>
    </w:p>
    <w:p w:rsidR="003C75DD" w:rsidRPr="00525072" w:rsidRDefault="003C75DD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color w:val="000000"/>
          <w:sz w:val="20"/>
          <w:szCs w:val="20"/>
          <w:lang w:eastAsia="cs-CZ"/>
        </w:rPr>
        <w:t xml:space="preserve">Známé tváře </w:t>
      </w:r>
    </w:p>
    <w:p w:rsidR="003C75DD" w:rsidRPr="00525072" w:rsidRDefault="003C75DD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Známé osobnosti regionu přibližují svůj život i činnosti, v nichž vynikají. Možnost participace diváků - online komunikace např. přes </w:t>
      </w:r>
      <w:proofErr w:type="spellStart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icq</w:t>
      </w:r>
      <w:proofErr w:type="spellEnd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, kdy můžou prostřednictvím redaktora klást své otázky. Doporučený vysílací čas - zohledňovat hosty.</w:t>
      </w:r>
    </w:p>
    <w:p w:rsidR="00E22B8A" w:rsidRPr="00525072" w:rsidRDefault="00E22B8A" w:rsidP="00E22B8A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 xml:space="preserve">hudební </w:t>
      </w:r>
    </w:p>
    <w:p w:rsidR="00E22B8A" w:rsidRPr="00525072" w:rsidRDefault="00E22B8A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000000" w:themeColor="text1"/>
          <w:sz w:val="20"/>
          <w:szCs w:val="20"/>
          <w:lang w:eastAsia="cs-CZ"/>
        </w:rPr>
        <w:t>Magazín Petra Šišky</w:t>
      </w:r>
    </w:p>
    <w:p w:rsidR="00016152" w:rsidRPr="00525072" w:rsidRDefault="00016152" w:rsidP="00E22B8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eastAsia="cs-CZ"/>
        </w:rPr>
      </w:pPr>
      <w:r w:rsidRPr="00525072">
        <w:rPr>
          <w:rFonts w:eastAsia="Times New Roman" w:cs="Times New Roman"/>
          <w:bCs/>
          <w:color w:val="000000" w:themeColor="text1"/>
          <w:sz w:val="20"/>
          <w:szCs w:val="20"/>
          <w:lang w:eastAsia="cs-CZ"/>
        </w:rPr>
        <w:t>Týdenní magazín o hudebních nadějích regionu.</w:t>
      </w:r>
    </w:p>
    <w:p w:rsidR="009358B8" w:rsidRPr="00525072" w:rsidRDefault="008C689A" w:rsidP="009358B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proofErr w:type="spellStart"/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lifestyle</w:t>
      </w:r>
      <w:proofErr w:type="spellEnd"/>
    </w:p>
    <w:p w:rsidR="009358B8" w:rsidRPr="00525072" w:rsidRDefault="00C34839" w:rsidP="009358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525072">
        <w:rPr>
          <w:rFonts w:cs="Courier New"/>
          <w:b/>
          <w:sz w:val="20"/>
          <w:szCs w:val="20"/>
        </w:rPr>
        <w:t xml:space="preserve">Co to </w:t>
      </w:r>
      <w:proofErr w:type="spellStart"/>
      <w:r w:rsidRPr="00525072">
        <w:rPr>
          <w:rFonts w:cs="Courier New"/>
          <w:b/>
          <w:sz w:val="20"/>
          <w:szCs w:val="20"/>
        </w:rPr>
        <w:t>moš</w:t>
      </w:r>
      <w:proofErr w:type="spellEnd"/>
      <w:r w:rsidRPr="00525072">
        <w:rPr>
          <w:rFonts w:cs="Courier New"/>
          <w:b/>
          <w:sz w:val="20"/>
          <w:szCs w:val="20"/>
        </w:rPr>
        <w:t xml:space="preserve"> za </w:t>
      </w:r>
      <w:proofErr w:type="spellStart"/>
      <w:r w:rsidRPr="00525072">
        <w:rPr>
          <w:rFonts w:cs="Courier New"/>
          <w:b/>
          <w:sz w:val="20"/>
          <w:szCs w:val="20"/>
        </w:rPr>
        <w:t>žoch</w:t>
      </w:r>
      <w:proofErr w:type="spellEnd"/>
      <w:r w:rsidR="009358B8"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8236C6"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?!</w:t>
      </w:r>
    </w:p>
    <w:p w:rsidR="009358B8" w:rsidRPr="00525072" w:rsidRDefault="009358B8" w:rsidP="009358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Krátký pořad, propojení vstupů z ulic a komentování ze studia nějakou </w:t>
      </w:r>
      <w:proofErr w:type="spellStart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modní</w:t>
      </w:r>
      <w:proofErr w:type="spellEnd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autoritou. Typy na oblékání, (líčení) – doporučení kadeřnictví, informace o nových kolekcích v místních obchodech,… Doporučený vysílací čas -  Bez hlavního vysílacího času, možnost reprízovat – „výplňkové“ (možnost participace studentského projektu)</w:t>
      </w:r>
    </w:p>
    <w:p w:rsidR="009358B8" w:rsidRPr="00525072" w:rsidRDefault="009358B8" w:rsidP="009358B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volný čas</w:t>
      </w:r>
    </w:p>
    <w:p w:rsidR="009358B8" w:rsidRPr="00525072" w:rsidRDefault="009358B8" w:rsidP="009358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Studentský magazín </w:t>
      </w:r>
    </w:p>
    <w:p w:rsidR="009358B8" w:rsidRPr="00525072" w:rsidRDefault="009358B8" w:rsidP="009358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Prezentace pořadů a děl, které budou vytvářet studenti našeho žurnalistického kroužku. Doporučený vysílací čas – Bez hlavního vysílacího času, možnost reprízovat – „výplňkové“</w:t>
      </w:r>
    </w:p>
    <w:p w:rsidR="009358B8" w:rsidRPr="00525072" w:rsidRDefault="00C34839" w:rsidP="009358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Dobry </w:t>
      </w:r>
      <w:proofErr w:type="spellStart"/>
      <w:r w:rsidRPr="0052507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žimňoki</w:t>
      </w:r>
      <w:proofErr w:type="spellEnd"/>
    </w:p>
    <w:p w:rsidR="009358B8" w:rsidRPr="00525072" w:rsidRDefault="009358B8" w:rsidP="009358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525072">
        <w:rPr>
          <w:color w:val="000000"/>
          <w:sz w:val="20"/>
          <w:szCs w:val="20"/>
        </w:rPr>
        <w:t>Tradiční i méně tradiční recepty představují obyvatelé regionu přímo u sebe doma. Pořad doplněn i o recenze místních restauračních zařízení. Doporučený vysílací čas – Bez hlavního vysílacího času, možnost reprízovat – „výplňkové“</w:t>
      </w:r>
    </w:p>
    <w:p w:rsidR="000E472B" w:rsidRPr="00525072" w:rsidRDefault="009358B8" w:rsidP="00066222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reality show</w:t>
      </w:r>
    </w:p>
    <w:p w:rsidR="001E748B" w:rsidRPr="00525072" w:rsidRDefault="000E472B" w:rsidP="000E472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lastRenderedPageBreak/>
        <w:t>Vyzkoušejte si povolání</w:t>
      </w:r>
    </w:p>
    <w:p w:rsidR="000E472B" w:rsidRPr="00066222" w:rsidRDefault="000E472B" w:rsidP="000E472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Forma reality show, kdy je různorodým firmám a společnostem nabídnuta možnost spolupráce a zviditelní se, možnost 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sebeprezentace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. Mladí lidé si u nich budou moci vyzkoušet jeden den v pracovním procesu. Získají tím cennou zkušenost a rozšíří si i povědomí o trhu práce. Doporučený vysílací čas – při oblibě možné i v </w:t>
      </w:r>
      <w:proofErr w:type="gram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prime</w:t>
      </w:r>
      <w:proofErr w:type="gram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timu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ve 21:00. </w:t>
      </w:r>
    </w:p>
    <w:p w:rsidR="004A66C7" w:rsidRPr="00525072" w:rsidRDefault="004A66C7" w:rsidP="002933FD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S</w:t>
      </w:r>
      <w:r w:rsidR="00EA0715"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atyra</w:t>
      </w:r>
    </w:p>
    <w:p w:rsidR="002933FD" w:rsidRPr="00525072" w:rsidRDefault="00B05381" w:rsidP="004A66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proofErr w:type="spellStart"/>
      <w:r w:rsidRPr="00525072">
        <w:rPr>
          <w:rFonts w:eastAsia="Times New Roman" w:cs="Times New Roman"/>
          <w:b/>
          <w:color w:val="000000"/>
          <w:sz w:val="20"/>
          <w:szCs w:val="20"/>
          <w:lang w:eastAsia="cs-CZ"/>
        </w:rPr>
        <w:t>Bulčidlo</w:t>
      </w:r>
      <w:proofErr w:type="spellEnd"/>
      <w:r w:rsidRPr="00525072">
        <w:rPr>
          <w:rFonts w:eastAsia="Times New Roman" w:cs="Times New Roman"/>
          <w:b/>
          <w:color w:val="000000"/>
          <w:sz w:val="20"/>
          <w:szCs w:val="20"/>
          <w:lang w:eastAsia="cs-CZ"/>
        </w:rPr>
        <w:t xml:space="preserve"> </w:t>
      </w:r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(aneb </w:t>
      </w:r>
      <w:proofErr w:type="spellStart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>gorolske</w:t>
      </w:r>
      <w:proofErr w:type="spellEnd"/>
      <w:r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>Alles</w:t>
      </w:r>
      <w:proofErr w:type="spellEnd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>gutte</w:t>
      </w:r>
      <w:proofErr w:type="spellEnd"/>
      <w:r w:rsidRPr="00525072">
        <w:rPr>
          <w:rFonts w:eastAsia="Times New Roman" w:cs="Times New Roman"/>
          <w:bCs/>
          <w:color w:val="000000"/>
          <w:sz w:val="20"/>
          <w:szCs w:val="20"/>
          <w:lang w:eastAsia="cs-CZ"/>
        </w:rPr>
        <w:t>)</w:t>
      </w:r>
    </w:p>
    <w:p w:rsidR="001E748B" w:rsidRPr="00525072" w:rsidRDefault="002933FD" w:rsidP="0006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Zábavný jazykový pořad, „vyučování“ po 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našymu</w:t>
      </w:r>
      <w:proofErr w:type="spellEnd"/>
      <w:r w:rsidR="00B05381"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ve stylu </w:t>
      </w:r>
      <w:proofErr w:type="spellStart"/>
      <w:r w:rsidR="00B05381" w:rsidRPr="00525072">
        <w:rPr>
          <w:rFonts w:eastAsia="Times New Roman" w:cs="Times New Roman"/>
          <w:color w:val="000000"/>
          <w:sz w:val="20"/>
          <w:szCs w:val="20"/>
          <w:lang w:eastAsia="cs-CZ"/>
        </w:rPr>
        <w:t>Alles</w:t>
      </w:r>
      <w:proofErr w:type="spellEnd"/>
      <w:r w:rsidR="00B05381" w:rsidRPr="005250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B05381" w:rsidRPr="00525072">
        <w:rPr>
          <w:rFonts w:eastAsia="Times New Roman" w:cs="Times New Roman"/>
          <w:color w:val="000000"/>
          <w:sz w:val="20"/>
          <w:szCs w:val="20"/>
          <w:lang w:eastAsia="cs-CZ"/>
        </w:rPr>
        <w:t>gute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, cílová věková skupina především 15-35 let. Cílem je „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nenašynce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“ seznámit se základní slovní zásobou. Doporučený vysílací čas – později odpoledne, kolem 18:00. (možnost participace studentského projektu)</w:t>
      </w:r>
    </w:p>
    <w:p w:rsidR="000E472B" w:rsidRPr="00525072" w:rsidRDefault="00EA0715" w:rsidP="00EA0715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>dětské</w:t>
      </w:r>
    </w:p>
    <w:p w:rsidR="004B1E14" w:rsidRPr="00525072" w:rsidRDefault="00066222" w:rsidP="0006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Dětský blok </w:t>
      </w:r>
    </w:p>
    <w:p w:rsidR="00066222" w:rsidRPr="00525072" w:rsidRDefault="00066222" w:rsidP="0006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Pohádky, příběhy, (čtené, jednoduchá grafika?, předabované), jazykový koutek jednoho moderátora. Vyučování jazyku hravou odlehčenou formou. Možnost 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multilingvistického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okénka – čeština – po 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našymu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angličtina? Možnost různě zaměřených pořadů – vyučující technické znalosti (jak je co uděláno, jak věci fungují), přírodovědecké a dějepisné poznatky hravou formou (dalo by se i převzít z jiných dětských pořadů). Zprávičky ze světa. Podpora folkloru – zpívánky, ukázky tanečků,… Doporučený vysílací čas – o víkendu celý </w:t>
      </w:r>
      <w:proofErr w:type="spellStart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reprízovatelný</w:t>
      </w:r>
      <w:proofErr w:type="spellEnd"/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blok, jinak kolem 16:00, možnost o zařazení alternativy večerníčku – krátký vstup kolem 19:00</w:t>
      </w:r>
    </w:p>
    <w:p w:rsidR="004B1E14" w:rsidRPr="00525072" w:rsidRDefault="004B1E14" w:rsidP="00EA0715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</w:pPr>
      <w:r w:rsidRPr="00525072">
        <w:rPr>
          <w:rFonts w:eastAsia="Times New Roman" w:cs="Times New Roman"/>
          <w:b/>
          <w:bCs/>
          <w:color w:val="FF0000"/>
          <w:sz w:val="20"/>
          <w:szCs w:val="20"/>
          <w:lang w:eastAsia="cs-CZ"/>
        </w:rPr>
        <w:t xml:space="preserve">výchovně - edukační </w:t>
      </w:r>
    </w:p>
    <w:p w:rsidR="004B1E14" w:rsidRPr="00525072" w:rsidRDefault="00066222" w:rsidP="0006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Pamětníci </w:t>
      </w:r>
    </w:p>
    <w:p w:rsidR="00066222" w:rsidRPr="00066222" w:rsidRDefault="00066222" w:rsidP="0006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66222">
        <w:rPr>
          <w:rFonts w:eastAsia="Times New Roman" w:cs="Times New Roman"/>
          <w:color w:val="000000"/>
          <w:sz w:val="20"/>
          <w:szCs w:val="20"/>
          <w:lang w:eastAsia="cs-CZ"/>
        </w:rPr>
        <w:t>Starší, zajímaví občané regionu vypráví o netradičních zážitcích, dobách minulých, historii. Možnosti porovnání míst – jak to vypadalo, jak to vypadá nyní. Doporučený vysílací čas - Bez hlavního vysílacího času, možnost reprízovat – (možnost participace studentského projektu)</w:t>
      </w:r>
    </w:p>
    <w:p w:rsidR="00E133EF" w:rsidRPr="00525072" w:rsidRDefault="00E133EF">
      <w:pPr>
        <w:rPr>
          <w:sz w:val="20"/>
          <w:szCs w:val="20"/>
        </w:rPr>
      </w:pPr>
    </w:p>
    <w:p w:rsidR="00BF0177" w:rsidRPr="00525072" w:rsidRDefault="00BF0177">
      <w:pPr>
        <w:rPr>
          <w:sz w:val="20"/>
          <w:szCs w:val="20"/>
        </w:rPr>
      </w:pPr>
    </w:p>
    <w:sectPr w:rsidR="00BF0177" w:rsidRPr="00525072" w:rsidSect="009C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73D"/>
    <w:multiLevelType w:val="hybridMultilevel"/>
    <w:tmpl w:val="3796F26E"/>
    <w:lvl w:ilvl="0" w:tplc="67906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EAF"/>
    <w:multiLevelType w:val="hybridMultilevel"/>
    <w:tmpl w:val="197ACAA4"/>
    <w:lvl w:ilvl="0" w:tplc="FBCEB0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E484B"/>
    <w:multiLevelType w:val="hybridMultilevel"/>
    <w:tmpl w:val="16681164"/>
    <w:lvl w:ilvl="0" w:tplc="6FC07B48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77E45"/>
    <w:multiLevelType w:val="hybridMultilevel"/>
    <w:tmpl w:val="A8540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74D6"/>
    <w:multiLevelType w:val="hybridMultilevel"/>
    <w:tmpl w:val="A8540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94B02"/>
    <w:multiLevelType w:val="hybridMultilevel"/>
    <w:tmpl w:val="A8540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50535"/>
    <w:multiLevelType w:val="hybridMultilevel"/>
    <w:tmpl w:val="A8540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FE7"/>
    <w:multiLevelType w:val="hybridMultilevel"/>
    <w:tmpl w:val="F8A09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7856"/>
    <w:rsid w:val="00016152"/>
    <w:rsid w:val="0003539E"/>
    <w:rsid w:val="00055D62"/>
    <w:rsid w:val="00066222"/>
    <w:rsid w:val="0008759F"/>
    <w:rsid w:val="000E472B"/>
    <w:rsid w:val="0011713D"/>
    <w:rsid w:val="001B13AD"/>
    <w:rsid w:val="001E0B7E"/>
    <w:rsid w:val="001E649D"/>
    <w:rsid w:val="001E748B"/>
    <w:rsid w:val="00276882"/>
    <w:rsid w:val="00276E9E"/>
    <w:rsid w:val="00283212"/>
    <w:rsid w:val="002921DC"/>
    <w:rsid w:val="002933FD"/>
    <w:rsid w:val="002F252C"/>
    <w:rsid w:val="00305849"/>
    <w:rsid w:val="00307587"/>
    <w:rsid w:val="003145AB"/>
    <w:rsid w:val="00333095"/>
    <w:rsid w:val="003C75DD"/>
    <w:rsid w:val="00450650"/>
    <w:rsid w:val="004634E6"/>
    <w:rsid w:val="004A0337"/>
    <w:rsid w:val="004A66C7"/>
    <w:rsid w:val="004B1E14"/>
    <w:rsid w:val="004E3F6E"/>
    <w:rsid w:val="00525072"/>
    <w:rsid w:val="005532A9"/>
    <w:rsid w:val="00556D52"/>
    <w:rsid w:val="005605E1"/>
    <w:rsid w:val="005A7AE1"/>
    <w:rsid w:val="005C1C76"/>
    <w:rsid w:val="005C63B4"/>
    <w:rsid w:val="00646590"/>
    <w:rsid w:val="00680E35"/>
    <w:rsid w:val="006A7B68"/>
    <w:rsid w:val="006C4740"/>
    <w:rsid w:val="006F289F"/>
    <w:rsid w:val="007A73DC"/>
    <w:rsid w:val="008236C6"/>
    <w:rsid w:val="008456AC"/>
    <w:rsid w:val="00890F5D"/>
    <w:rsid w:val="008C689A"/>
    <w:rsid w:val="009358B8"/>
    <w:rsid w:val="009536F7"/>
    <w:rsid w:val="009B1031"/>
    <w:rsid w:val="009B7787"/>
    <w:rsid w:val="009C64BA"/>
    <w:rsid w:val="00A17C77"/>
    <w:rsid w:val="00A3523D"/>
    <w:rsid w:val="00A35961"/>
    <w:rsid w:val="00A84BB2"/>
    <w:rsid w:val="00AC5336"/>
    <w:rsid w:val="00AD6839"/>
    <w:rsid w:val="00B05381"/>
    <w:rsid w:val="00B84119"/>
    <w:rsid w:val="00BF0177"/>
    <w:rsid w:val="00C12B34"/>
    <w:rsid w:val="00C34839"/>
    <w:rsid w:val="00CB78CE"/>
    <w:rsid w:val="00CE0DE9"/>
    <w:rsid w:val="00D335BC"/>
    <w:rsid w:val="00D635F9"/>
    <w:rsid w:val="00E133EF"/>
    <w:rsid w:val="00E22B8A"/>
    <w:rsid w:val="00E55ED9"/>
    <w:rsid w:val="00E91601"/>
    <w:rsid w:val="00E94FEA"/>
    <w:rsid w:val="00EA0715"/>
    <w:rsid w:val="00EA65F7"/>
    <w:rsid w:val="00EC7856"/>
    <w:rsid w:val="00ED2B10"/>
    <w:rsid w:val="00ED6012"/>
    <w:rsid w:val="00F04202"/>
    <w:rsid w:val="00F25EE6"/>
    <w:rsid w:val="00F30874"/>
    <w:rsid w:val="00F32A98"/>
    <w:rsid w:val="00F52E0C"/>
    <w:rsid w:val="00F8556D"/>
    <w:rsid w:val="00F866EA"/>
    <w:rsid w:val="00F9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4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3212"/>
    <w:rPr>
      <w:b/>
      <w:bCs/>
    </w:rPr>
  </w:style>
  <w:style w:type="paragraph" w:styleId="Odstavecseseznamem">
    <w:name w:val="List Paragraph"/>
    <w:basedOn w:val="Normln"/>
    <w:uiPriority w:val="34"/>
    <w:qFormat/>
    <w:rsid w:val="00F3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6412">
      <w:bodyDiv w:val="1"/>
      <w:marLeft w:val="68"/>
      <w:marRight w:val="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0492">
                          <w:marLeft w:val="24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3" w:color="7998AE"/>
                                <w:bottom w:val="single" w:sz="6" w:space="0" w:color="7998AE"/>
                                <w:right w:val="single" w:sz="6" w:space="3" w:color="7998AE"/>
                              </w:divBdr>
                              <w:divsChild>
                                <w:div w:id="20918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16214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5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2010-04-16T13:45:00Z</dcterms:created>
  <dcterms:modified xsi:type="dcterms:W3CDTF">2010-04-16T13:45:00Z</dcterms:modified>
</cp:coreProperties>
</file>