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8F" w:rsidRDefault="0022798F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443230</wp:posOffset>
            </wp:positionV>
            <wp:extent cx="580072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565" y="21323"/>
                <wp:lineTo x="21565" y="0"/>
                <wp:lineTo x="0" y="0"/>
              </wp:wrapPolygon>
            </wp:wrapTight>
            <wp:docPr id="1" name="Obrázek 1" descr="C:\Users\Jíťa\Desktop\Jíťa\Obrázky\header-p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íťa\Desktop\Jíťa\Obrázky\header-prin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9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798F" w:rsidRDefault="0022798F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798F" w:rsidRDefault="0022798F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798F" w:rsidRDefault="00E04CAD" w:rsidP="00E04CAD">
      <w:pPr>
        <w:rPr>
          <w:color w:val="FF0000"/>
        </w:rPr>
      </w:pPr>
      <w:r>
        <w:rPr>
          <w:color w:val="FF0000"/>
        </w:rPr>
        <w:t>Práce se zaměřuje výhradně na logickou stránku věci, vlastně se vůbec netýká statistiky. V kontextu úrovně ostatních prací a stanovených požadavků ji bohužel nelze přijmout. Zaměřte se na propracování statistické stránky věci, případně zvolte jiné prameny.</w:t>
      </w:r>
    </w:p>
    <w:p w:rsidR="00E04CAD" w:rsidRDefault="00E04CAD" w:rsidP="00E04CAD">
      <w:pPr>
        <w:rPr>
          <w:color w:val="FF0000"/>
        </w:rPr>
      </w:pPr>
      <w:r>
        <w:rPr>
          <w:color w:val="FF0000"/>
        </w:rPr>
        <w:t>0b</w:t>
      </w:r>
    </w:p>
    <w:p w:rsidR="00E04CAD" w:rsidRPr="00E04CAD" w:rsidRDefault="00E04CAD" w:rsidP="00E04CAD">
      <w:pPr>
        <w:rPr>
          <w:color w:val="FF0000"/>
        </w:rPr>
      </w:pPr>
      <w:r>
        <w:rPr>
          <w:color w:val="FF0000"/>
        </w:rPr>
        <w:t>Jan Š</w:t>
      </w:r>
      <w:bookmarkStart w:id="0" w:name="_GoBack"/>
      <w:bookmarkEnd w:id="0"/>
      <w:r>
        <w:rPr>
          <w:color w:val="FF0000"/>
        </w:rPr>
        <w:t>irůček</w:t>
      </w:r>
    </w:p>
    <w:p w:rsidR="0022798F" w:rsidRDefault="0022798F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798F" w:rsidRDefault="0022798F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Seminární práce I.</w:t>
      </w: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Zamyšlení nad komunikováním statistiky v médiích</w:t>
      </w:r>
    </w:p>
    <w:p w:rsidR="0022798F" w:rsidRP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798F">
        <w:rPr>
          <w:rFonts w:ascii="Times New Roman" w:hAnsi="Times New Roman" w:cs="Times New Roman"/>
          <w:sz w:val="26"/>
          <w:szCs w:val="26"/>
        </w:rPr>
        <w:t>Jitka Mejstříková, 397657</w:t>
      </w: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98F" w:rsidRDefault="0022798F" w:rsidP="002279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798F" w:rsidRDefault="0044135C" w:rsidP="00441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 117                                                                                                                        30.4.2012</w:t>
      </w:r>
    </w:p>
    <w:p w:rsidR="0044135C" w:rsidRPr="0044135C" w:rsidRDefault="0044135C" w:rsidP="004413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 sociálních studií, MU Brno</w:t>
      </w:r>
    </w:p>
    <w:p w:rsidR="0022798F" w:rsidRDefault="0022798F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3B0D" w:rsidRPr="00783B0D" w:rsidRDefault="003C59E8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:rsidR="00783B0D" w:rsidRDefault="00783B0D" w:rsidP="003C5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3B0D" w:rsidRDefault="00783B0D" w:rsidP="003C5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svoji seminární práci jsem si vybrala článek z populárně naučného časopisu Psychologie dnes, jehož titulek zněl „Optimismus chrání před mozkovou mrtvicí“. Cílem tohoto článku bylo podat čtenářům zprávu o tom, že </w:t>
      </w:r>
      <w:r w:rsidR="00B31696">
        <w:rPr>
          <w:rFonts w:ascii="Times New Roman" w:hAnsi="Times New Roman" w:cs="Times New Roman"/>
          <w:sz w:val="24"/>
          <w:szCs w:val="24"/>
        </w:rPr>
        <w:t>u lidí</w:t>
      </w:r>
      <w:r>
        <w:rPr>
          <w:rFonts w:ascii="Times New Roman" w:hAnsi="Times New Roman" w:cs="Times New Roman"/>
          <w:sz w:val="24"/>
          <w:szCs w:val="24"/>
        </w:rPr>
        <w:t xml:space="preserve"> s optimističtějším pohledem na svět </w:t>
      </w:r>
      <w:r w:rsidR="00B31696">
        <w:rPr>
          <w:rFonts w:ascii="Times New Roman" w:hAnsi="Times New Roman" w:cs="Times New Roman"/>
          <w:sz w:val="24"/>
          <w:szCs w:val="24"/>
        </w:rPr>
        <w:t xml:space="preserve">hrozí menší riziko utrpení </w:t>
      </w:r>
      <w:r w:rsidR="00336EEB">
        <w:rPr>
          <w:rFonts w:ascii="Times New Roman" w:hAnsi="Times New Roman" w:cs="Times New Roman"/>
          <w:sz w:val="24"/>
          <w:szCs w:val="24"/>
        </w:rPr>
        <w:t>cévní mozkové příhody</w:t>
      </w:r>
      <w:r w:rsidR="00B31696">
        <w:rPr>
          <w:rFonts w:ascii="Times New Roman" w:hAnsi="Times New Roman" w:cs="Times New Roman"/>
          <w:sz w:val="24"/>
          <w:szCs w:val="24"/>
        </w:rPr>
        <w:t xml:space="preserve"> než u </w:t>
      </w:r>
      <w:r w:rsidR="00336EEB">
        <w:rPr>
          <w:rFonts w:ascii="Times New Roman" w:hAnsi="Times New Roman" w:cs="Times New Roman"/>
          <w:sz w:val="24"/>
          <w:szCs w:val="24"/>
        </w:rPr>
        <w:t xml:space="preserve">těch pesimističtěji naladěných, a to konkrétně o devět procent menší riziko s každým </w:t>
      </w:r>
      <w:r w:rsidR="00615A54">
        <w:rPr>
          <w:rFonts w:ascii="Times New Roman" w:hAnsi="Times New Roman" w:cs="Times New Roman"/>
          <w:sz w:val="24"/>
          <w:szCs w:val="24"/>
        </w:rPr>
        <w:t>bodem blíže optimismu na dané škále.</w:t>
      </w:r>
    </w:p>
    <w:p w:rsidR="00B31696" w:rsidRDefault="00B31696" w:rsidP="003C5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696" w:rsidRDefault="003C59E8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Originální zdroj</w:t>
      </w:r>
    </w:p>
    <w:p w:rsidR="00B31696" w:rsidRDefault="00B31696" w:rsidP="003C5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696" w:rsidRDefault="00B31696" w:rsidP="003C5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vyhledání původní studie, jejíž autory jsou psychologové z americké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Michigan Eric S. Kim,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Nansook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a Christopher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(2011) jsem zjistila, že </w:t>
      </w:r>
      <w:r w:rsidR="00984AC7">
        <w:rPr>
          <w:rFonts w:ascii="Times New Roman" w:hAnsi="Times New Roman" w:cs="Times New Roman"/>
          <w:sz w:val="24"/>
          <w:szCs w:val="24"/>
        </w:rPr>
        <w:t xml:space="preserve">provedený výzkum byl zaměřený na obyvatele USA starší 50 let, kteří jsou součástí longitudinální studie (prováděné na stejné univerzitě a sdružující nejen zdravotní informace o svých téměř 26 000 účastnících) </w:t>
      </w:r>
      <w:proofErr w:type="spellStart"/>
      <w:r w:rsidR="00984AC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984AC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84AC7">
        <w:rPr>
          <w:rFonts w:ascii="Times New Roman" w:hAnsi="Times New Roman" w:cs="Times New Roman"/>
          <w:sz w:val="24"/>
          <w:szCs w:val="24"/>
        </w:rPr>
        <w:t>Retirement</w:t>
      </w:r>
      <w:proofErr w:type="spellEnd"/>
      <w:r w:rsidR="00984AC7">
        <w:rPr>
          <w:rFonts w:ascii="Times New Roman" w:hAnsi="Times New Roman" w:cs="Times New Roman"/>
          <w:sz w:val="24"/>
          <w:szCs w:val="24"/>
        </w:rPr>
        <w:t xml:space="preserve"> Study</w:t>
      </w:r>
      <w:r w:rsidR="00761BD2">
        <w:rPr>
          <w:rFonts w:ascii="Times New Roman" w:hAnsi="Times New Roman" w:cs="Times New Roman"/>
          <w:sz w:val="24"/>
          <w:szCs w:val="24"/>
        </w:rPr>
        <w:t xml:space="preserve"> (HRS)</w:t>
      </w:r>
      <w:r w:rsidR="00984AC7">
        <w:rPr>
          <w:rFonts w:ascii="Times New Roman" w:hAnsi="Times New Roman" w:cs="Times New Roman"/>
          <w:sz w:val="24"/>
          <w:szCs w:val="24"/>
        </w:rPr>
        <w:t xml:space="preserve">. Z těchto účastníků bylo pro daný výzkum v konečné fázi vybráno 6044 respondentů, kteří v roce 2006 vyplnili test nazvaný </w:t>
      </w:r>
      <w:proofErr w:type="spellStart"/>
      <w:r w:rsidR="00984AC7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984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AC7">
        <w:rPr>
          <w:rFonts w:ascii="Times New Roman" w:hAnsi="Times New Roman" w:cs="Times New Roman"/>
          <w:sz w:val="24"/>
          <w:szCs w:val="24"/>
        </w:rPr>
        <w:t>Orientation</w:t>
      </w:r>
      <w:proofErr w:type="spellEnd"/>
      <w:r w:rsidR="00984AC7">
        <w:rPr>
          <w:rFonts w:ascii="Times New Roman" w:hAnsi="Times New Roman" w:cs="Times New Roman"/>
          <w:sz w:val="24"/>
          <w:szCs w:val="24"/>
        </w:rPr>
        <w:t xml:space="preserve"> Test-</w:t>
      </w:r>
      <w:proofErr w:type="spellStart"/>
      <w:r w:rsidR="00984AC7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="00984AC7">
        <w:rPr>
          <w:rFonts w:ascii="Times New Roman" w:hAnsi="Times New Roman" w:cs="Times New Roman"/>
          <w:sz w:val="24"/>
          <w:szCs w:val="24"/>
        </w:rPr>
        <w:t xml:space="preserve">. Součástí testu bylo šest položek, z nichž tři měřily míru životního pesimismu a tři míru </w:t>
      </w:r>
      <w:r w:rsidR="003C59E8">
        <w:rPr>
          <w:rFonts w:ascii="Times New Roman" w:hAnsi="Times New Roman" w:cs="Times New Roman"/>
          <w:sz w:val="24"/>
          <w:szCs w:val="24"/>
        </w:rPr>
        <w:t xml:space="preserve">životního </w:t>
      </w:r>
      <w:r w:rsidR="00984AC7">
        <w:rPr>
          <w:rFonts w:ascii="Times New Roman" w:hAnsi="Times New Roman" w:cs="Times New Roman"/>
          <w:sz w:val="24"/>
          <w:szCs w:val="24"/>
        </w:rPr>
        <w:t>optimismu</w:t>
      </w:r>
      <w:r w:rsidR="00761BD2">
        <w:rPr>
          <w:rFonts w:ascii="Times New Roman" w:hAnsi="Times New Roman" w:cs="Times New Roman"/>
          <w:sz w:val="24"/>
          <w:szCs w:val="24"/>
        </w:rPr>
        <w:t>, pokaždé na šestibodové škále. Do výzkumu byla použita pouze data z položek optimismu</w:t>
      </w:r>
      <w:r w:rsidR="003C59E8">
        <w:rPr>
          <w:rFonts w:ascii="Times New Roman" w:hAnsi="Times New Roman" w:cs="Times New Roman"/>
          <w:sz w:val="24"/>
          <w:szCs w:val="24"/>
        </w:rPr>
        <w:t>, tj. skóre mezi 3 a 18 body</w:t>
      </w:r>
      <w:r w:rsidR="00761BD2">
        <w:rPr>
          <w:rFonts w:ascii="Times New Roman" w:hAnsi="Times New Roman" w:cs="Times New Roman"/>
          <w:sz w:val="24"/>
          <w:szCs w:val="24"/>
        </w:rPr>
        <w:t>. O dva roky později</w:t>
      </w:r>
      <w:r w:rsidR="003C59E8">
        <w:rPr>
          <w:rFonts w:ascii="Times New Roman" w:hAnsi="Times New Roman" w:cs="Times New Roman"/>
          <w:sz w:val="24"/>
          <w:szCs w:val="24"/>
        </w:rPr>
        <w:t xml:space="preserve">, </w:t>
      </w:r>
      <w:r w:rsidR="00067159">
        <w:rPr>
          <w:rFonts w:ascii="Times New Roman" w:hAnsi="Times New Roman" w:cs="Times New Roman"/>
          <w:sz w:val="24"/>
          <w:szCs w:val="24"/>
        </w:rPr>
        <w:t>v roce 2008,</w:t>
      </w:r>
      <w:r w:rsidR="00761BD2">
        <w:rPr>
          <w:rFonts w:ascii="Times New Roman" w:hAnsi="Times New Roman" w:cs="Times New Roman"/>
          <w:sz w:val="24"/>
          <w:szCs w:val="24"/>
        </w:rPr>
        <w:t xml:space="preserve"> byly na základě údajů HRS analyzovány změny zdravotního stavu respondentů, především zda utrpěli mozkovou mrtvici</w:t>
      </w:r>
      <w:r w:rsidR="00067159">
        <w:rPr>
          <w:rFonts w:ascii="Times New Roman" w:hAnsi="Times New Roman" w:cs="Times New Roman"/>
          <w:sz w:val="24"/>
          <w:szCs w:val="24"/>
        </w:rPr>
        <w:t xml:space="preserve"> či náběh na ní nebo nikoliv. </w:t>
      </w:r>
    </w:p>
    <w:p w:rsidR="00067159" w:rsidRDefault="00067159" w:rsidP="003C5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zjištění síly vztahu mezi životním optimismem a hrozbou mozkové mrtvice (tedy dvěma dichotomickými proměnnými) použili autoři metodu poměru šancí OR. Průběžné statistiky i výsledná data </w:t>
      </w:r>
      <w:r w:rsidR="00336EEB">
        <w:rPr>
          <w:rFonts w:ascii="Times New Roman" w:hAnsi="Times New Roman" w:cs="Times New Roman"/>
          <w:sz w:val="24"/>
          <w:szCs w:val="24"/>
        </w:rPr>
        <w:t>zobrazili ve statistických tabulkách.</w:t>
      </w:r>
    </w:p>
    <w:p w:rsidR="00336EEB" w:rsidRDefault="00336EEB" w:rsidP="003C5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EEB" w:rsidRDefault="00336EEB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Porovnání</w:t>
      </w:r>
    </w:p>
    <w:p w:rsidR="00336EEB" w:rsidRDefault="00336EEB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6EEB" w:rsidRDefault="00336EEB" w:rsidP="003C5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sekundárním zdroji nedošlo k žádné zásadní dezinterpretaci, uvedená číselná data byla shodná s</w:t>
      </w:r>
      <w:r w:rsidR="00615A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daty</w:t>
      </w:r>
      <w:r w:rsidR="00615A54">
        <w:rPr>
          <w:rFonts w:ascii="Times New Roman" w:hAnsi="Times New Roman" w:cs="Times New Roman"/>
          <w:sz w:val="24"/>
          <w:szCs w:val="24"/>
        </w:rPr>
        <w:t xml:space="preserve"> z původní studie. Nicméně i přesto lze daný článek v některých ohledech </w:t>
      </w:r>
      <w:r w:rsidR="00615A54">
        <w:rPr>
          <w:rFonts w:ascii="Times New Roman" w:hAnsi="Times New Roman" w:cs="Times New Roman"/>
          <w:sz w:val="24"/>
          <w:szCs w:val="24"/>
        </w:rPr>
        <w:lastRenderedPageBreak/>
        <w:t xml:space="preserve">považovat za zavádějící. Větší důraz by měl být dle mého názoru kladen na </w:t>
      </w:r>
      <w:r w:rsidR="00B16E6A">
        <w:rPr>
          <w:rFonts w:ascii="Times New Roman" w:hAnsi="Times New Roman" w:cs="Times New Roman"/>
          <w:sz w:val="24"/>
          <w:szCs w:val="24"/>
        </w:rPr>
        <w:t>konstatování</w:t>
      </w:r>
      <w:r w:rsidR="00615A54">
        <w:rPr>
          <w:rFonts w:ascii="Times New Roman" w:hAnsi="Times New Roman" w:cs="Times New Roman"/>
          <w:sz w:val="24"/>
          <w:szCs w:val="24"/>
        </w:rPr>
        <w:t xml:space="preserve">, že </w:t>
      </w:r>
      <w:r w:rsidR="00B16E6A">
        <w:rPr>
          <w:rFonts w:ascii="Times New Roman" w:hAnsi="Times New Roman" w:cs="Times New Roman"/>
          <w:sz w:val="24"/>
          <w:szCs w:val="24"/>
        </w:rPr>
        <w:t xml:space="preserve">je podle autorů </w:t>
      </w:r>
      <w:r w:rsidR="00615A54">
        <w:rPr>
          <w:rFonts w:ascii="Times New Roman" w:hAnsi="Times New Roman" w:cs="Times New Roman"/>
          <w:sz w:val="24"/>
          <w:szCs w:val="24"/>
        </w:rPr>
        <w:t>nutné, aby se další výzkumy zaměřily přímo na psychologickou funkci optimismu jako „ochránce“ před</w:t>
      </w:r>
      <w:r w:rsidR="003A4712">
        <w:rPr>
          <w:rFonts w:ascii="Times New Roman" w:hAnsi="Times New Roman" w:cs="Times New Roman"/>
          <w:sz w:val="24"/>
          <w:szCs w:val="24"/>
        </w:rPr>
        <w:t xml:space="preserve"> mozkovou mrtvicí. Zatím </w:t>
      </w:r>
      <w:r w:rsidR="00615A54">
        <w:rPr>
          <w:rFonts w:ascii="Times New Roman" w:hAnsi="Times New Roman" w:cs="Times New Roman"/>
          <w:sz w:val="24"/>
          <w:szCs w:val="24"/>
        </w:rPr>
        <w:t xml:space="preserve">lze předpokládat, že optimistický přístup k životu ovlivňuje životní styl, jehož nedílnou </w:t>
      </w:r>
      <w:r w:rsidR="00B16E6A">
        <w:rPr>
          <w:rFonts w:ascii="Times New Roman" w:hAnsi="Times New Roman" w:cs="Times New Roman"/>
          <w:sz w:val="24"/>
          <w:szCs w:val="24"/>
        </w:rPr>
        <w:t xml:space="preserve">součástí je způsob stravování, </w:t>
      </w:r>
      <w:r w:rsidR="00615A54">
        <w:rPr>
          <w:rFonts w:ascii="Times New Roman" w:hAnsi="Times New Roman" w:cs="Times New Roman"/>
          <w:sz w:val="24"/>
          <w:szCs w:val="24"/>
        </w:rPr>
        <w:t>množství času stráveného pohybem</w:t>
      </w:r>
      <w:r w:rsidR="00B16E6A">
        <w:rPr>
          <w:rFonts w:ascii="Times New Roman" w:hAnsi="Times New Roman" w:cs="Times New Roman"/>
          <w:sz w:val="24"/>
          <w:szCs w:val="24"/>
        </w:rPr>
        <w:t xml:space="preserve"> a také nekuřáctví</w:t>
      </w:r>
      <w:r w:rsidR="00615A54">
        <w:rPr>
          <w:rFonts w:ascii="Times New Roman" w:hAnsi="Times New Roman" w:cs="Times New Roman"/>
          <w:sz w:val="24"/>
          <w:szCs w:val="24"/>
        </w:rPr>
        <w:t>, které jistě mají pozitivní dopad na fyzické zdraví, a tedy snižují riziko mozkové mrtvice.</w:t>
      </w:r>
      <w:r w:rsidR="00B16E6A">
        <w:rPr>
          <w:rFonts w:ascii="Times New Roman" w:hAnsi="Times New Roman" w:cs="Times New Roman"/>
          <w:sz w:val="24"/>
          <w:szCs w:val="24"/>
        </w:rPr>
        <w:t xml:space="preserve"> Má tedy opravdu životní optimismus přímý vliv na zdraví nebo jej ovlivňuje skrze </w:t>
      </w:r>
      <w:r w:rsidR="00D1220F">
        <w:rPr>
          <w:rFonts w:ascii="Times New Roman" w:hAnsi="Times New Roman" w:cs="Times New Roman"/>
          <w:sz w:val="24"/>
          <w:szCs w:val="24"/>
        </w:rPr>
        <w:t>zdravý životní styl, který optimisticky naladění lidé častěji dodržují?</w:t>
      </w:r>
    </w:p>
    <w:p w:rsidR="003A4712" w:rsidRDefault="003A4712" w:rsidP="003C5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Titulek článku je nevhodně generalizující, neboť souvislost mezi optimismem a cévní mozkovou příhodou byla v originální studii pozorována pouze na populaci Američanů starších 50 let. Autoři tuto problematiku diskutují a srovnávají své výsledky s výsledky podobné studie z Finska. V této finské studii byla vypozorována souvislost mezi nízkou mírou pesimismu a eliminací risku mozkové mrtvice, ale nikoliv mezi vysokou mírou optimismu a mozkovou mrtvicí. Jako možné příčiny rozdílnosti výsledků uvádějí například věk respondentů, neboť ve finské studii se j</w:t>
      </w:r>
      <w:r w:rsidR="00B16E6A">
        <w:rPr>
          <w:rFonts w:ascii="Times New Roman" w:hAnsi="Times New Roman" w:cs="Times New Roman"/>
          <w:sz w:val="24"/>
          <w:szCs w:val="24"/>
        </w:rPr>
        <w:t xml:space="preserve">ednalo o dospělé mladší 54 let, z čehož je jasné, že jsou si autoři </w:t>
      </w:r>
      <w:r w:rsidR="001D6CE4">
        <w:rPr>
          <w:rFonts w:ascii="Times New Roman" w:hAnsi="Times New Roman" w:cs="Times New Roman"/>
          <w:sz w:val="24"/>
          <w:szCs w:val="24"/>
        </w:rPr>
        <w:t xml:space="preserve">novější studie </w:t>
      </w:r>
      <w:r w:rsidR="00B16E6A">
        <w:rPr>
          <w:rFonts w:ascii="Times New Roman" w:hAnsi="Times New Roman" w:cs="Times New Roman"/>
          <w:sz w:val="24"/>
          <w:szCs w:val="24"/>
        </w:rPr>
        <w:t xml:space="preserve">vědomi </w:t>
      </w:r>
      <w:r w:rsidR="00D1220F">
        <w:rPr>
          <w:rFonts w:ascii="Times New Roman" w:hAnsi="Times New Roman" w:cs="Times New Roman"/>
          <w:sz w:val="24"/>
          <w:szCs w:val="24"/>
        </w:rPr>
        <w:t xml:space="preserve">značné problematiky až nemožnosti </w:t>
      </w:r>
      <w:r w:rsidR="00B16E6A">
        <w:rPr>
          <w:rFonts w:ascii="Times New Roman" w:hAnsi="Times New Roman" w:cs="Times New Roman"/>
          <w:sz w:val="24"/>
          <w:szCs w:val="24"/>
        </w:rPr>
        <w:t xml:space="preserve">generalizace </w:t>
      </w:r>
      <w:r w:rsidR="00D1220F">
        <w:rPr>
          <w:rFonts w:ascii="Times New Roman" w:hAnsi="Times New Roman" w:cs="Times New Roman"/>
          <w:sz w:val="24"/>
          <w:szCs w:val="24"/>
        </w:rPr>
        <w:t>výsledků na širší populaci</w:t>
      </w:r>
      <w:r w:rsidR="00B16E6A">
        <w:rPr>
          <w:rFonts w:ascii="Times New Roman" w:hAnsi="Times New Roman" w:cs="Times New Roman"/>
          <w:sz w:val="24"/>
          <w:szCs w:val="24"/>
        </w:rPr>
        <w:t xml:space="preserve">. To však ze sekundárního zdroje zřejmé není.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E6A" w:rsidRPr="00336EEB" w:rsidRDefault="00B16E6A" w:rsidP="003C5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omezení svého výzkumu spatřují autoři ve skutečnosti, že zdravotní stav respondentů byl analyzován na základě sebehodnocení fyzického zdraví (to však bylo i přesto do značné míry porovnáváno s lékařskými zprávami). Ani tato skutečnost není žádným způsobem reflektována v článku.</w:t>
      </w:r>
    </w:p>
    <w:p w:rsidR="003C59E8" w:rsidRDefault="003C59E8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3B0D" w:rsidRPr="003C59E8" w:rsidRDefault="002653EB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59E8"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2653EB" w:rsidRDefault="002653EB" w:rsidP="003C5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59E8" w:rsidRDefault="00402063" w:rsidP="003C59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Částečné zkreslení, ke kterému v sekundárním zdroji došlo, lze dle mého názoru považovat za důsledek snahy z</w:t>
      </w:r>
      <w:r w:rsidR="003C59E8">
        <w:rPr>
          <w:rFonts w:ascii="Times New Roman" w:hAnsi="Times New Roman" w:cs="Times New Roman"/>
          <w:sz w:val="24"/>
          <w:szCs w:val="24"/>
        </w:rPr>
        <w:t xml:space="preserve">přístupnit výzkum co nejširšímu </w:t>
      </w:r>
      <w:r>
        <w:rPr>
          <w:rFonts w:ascii="Times New Roman" w:hAnsi="Times New Roman" w:cs="Times New Roman"/>
          <w:sz w:val="24"/>
          <w:szCs w:val="24"/>
        </w:rPr>
        <w:t xml:space="preserve">spektru čtenářů, tedy </w:t>
      </w:r>
      <w:r w:rsidR="003C59E8">
        <w:rPr>
          <w:rFonts w:ascii="Times New Roman" w:hAnsi="Times New Roman" w:cs="Times New Roman"/>
          <w:sz w:val="24"/>
          <w:szCs w:val="24"/>
        </w:rPr>
        <w:t>podat výsledky více laicky a také více atraktivně.</w:t>
      </w:r>
      <w:r w:rsidR="001D6CE4">
        <w:rPr>
          <w:rFonts w:ascii="Times New Roman" w:hAnsi="Times New Roman" w:cs="Times New Roman"/>
          <w:sz w:val="24"/>
          <w:szCs w:val="24"/>
        </w:rPr>
        <w:t xml:space="preserve"> To považuji v danou </w:t>
      </w:r>
      <w:r w:rsidR="0022798F">
        <w:rPr>
          <w:rFonts w:ascii="Times New Roman" w:hAnsi="Times New Roman" w:cs="Times New Roman"/>
          <w:sz w:val="24"/>
          <w:szCs w:val="24"/>
        </w:rPr>
        <w:t xml:space="preserve">chvíli do určité míry za </w:t>
      </w:r>
      <w:r w:rsidR="001D6CE4">
        <w:rPr>
          <w:rFonts w:ascii="Times New Roman" w:hAnsi="Times New Roman" w:cs="Times New Roman"/>
          <w:sz w:val="24"/>
          <w:szCs w:val="24"/>
        </w:rPr>
        <w:t xml:space="preserve">přínosné, neboť populárně naučný časopis, jako je kupříkladu Psychologie dnes, je určen pro širší než pouze odbornou veřejnost a odborné články a studie je tak vhodné interpretovat </w:t>
      </w:r>
      <w:r w:rsidR="0022798F">
        <w:rPr>
          <w:rFonts w:ascii="Times New Roman" w:hAnsi="Times New Roman" w:cs="Times New Roman"/>
          <w:sz w:val="24"/>
          <w:szCs w:val="24"/>
        </w:rPr>
        <w:t>jednodušeji. Na druhou stranu je z článku dle mého názoru až příliš „cítit“ snaha vyhovět čtenářům, takzvaně „říkat to, co lidé chtějí slyšet“, která ve výsledku možná spíše nabádá k </w:t>
      </w:r>
      <w:proofErr w:type="gramStart"/>
      <w:r w:rsidR="0022798F">
        <w:rPr>
          <w:rFonts w:ascii="Times New Roman" w:hAnsi="Times New Roman" w:cs="Times New Roman"/>
          <w:sz w:val="24"/>
          <w:szCs w:val="24"/>
        </w:rPr>
        <w:t>obezřetnosti než</w:t>
      </w:r>
      <w:proofErr w:type="gramEnd"/>
      <w:r w:rsidR="0022798F">
        <w:rPr>
          <w:rFonts w:ascii="Times New Roman" w:hAnsi="Times New Roman" w:cs="Times New Roman"/>
          <w:sz w:val="24"/>
          <w:szCs w:val="24"/>
        </w:rPr>
        <w:t xml:space="preserve"> přesvědčuje o své pravdě.</w:t>
      </w:r>
    </w:p>
    <w:p w:rsidR="003C59E8" w:rsidRPr="0044135C" w:rsidRDefault="003C59E8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59E8" w:rsidRPr="0044135C" w:rsidRDefault="0044135C" w:rsidP="003C59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135C">
        <w:rPr>
          <w:rFonts w:ascii="Times New Roman" w:hAnsi="Times New Roman" w:cs="Times New Roman"/>
          <w:b/>
          <w:sz w:val="24"/>
          <w:szCs w:val="24"/>
        </w:rPr>
        <w:t>Zdroje</w:t>
      </w:r>
    </w:p>
    <w:p w:rsidR="0044135C" w:rsidRDefault="0044135C" w:rsidP="0044135C">
      <w:pPr>
        <w:spacing w:after="0" w:line="240" w:lineRule="auto"/>
        <w:rPr>
          <w:rFonts w:ascii="Times New Roman" w:hAnsi="Times New Roman" w:cs="Times New Roman"/>
        </w:rPr>
      </w:pPr>
    </w:p>
    <w:p w:rsidR="009C0F4D" w:rsidRPr="0044135C" w:rsidRDefault="0044135C" w:rsidP="0044135C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44135C">
        <w:rPr>
          <w:rFonts w:ascii="Times New Roman" w:hAnsi="Times New Roman" w:cs="Times New Roman"/>
        </w:rPr>
        <w:t>Kim, E.S.</w:t>
      </w:r>
      <w:proofErr w:type="gramEnd"/>
      <w:r w:rsidRPr="0044135C">
        <w:rPr>
          <w:rFonts w:ascii="Times New Roman" w:hAnsi="Times New Roman" w:cs="Times New Roman"/>
        </w:rPr>
        <w:t xml:space="preserve">, Park, N., </w:t>
      </w:r>
      <w:proofErr w:type="spellStart"/>
      <w:r w:rsidRPr="0044135C">
        <w:rPr>
          <w:rFonts w:ascii="Times New Roman" w:hAnsi="Times New Roman" w:cs="Times New Roman"/>
        </w:rPr>
        <w:t>Peterson</w:t>
      </w:r>
      <w:proofErr w:type="spellEnd"/>
      <w:r w:rsidRPr="0044135C">
        <w:rPr>
          <w:rFonts w:ascii="Times New Roman" w:hAnsi="Times New Roman" w:cs="Times New Roman"/>
        </w:rPr>
        <w:t xml:space="preserve">, C. 2011. </w:t>
      </w:r>
      <w:proofErr w:type="spellStart"/>
      <w:r w:rsidRPr="0044135C">
        <w:rPr>
          <w:rFonts w:ascii="Times New Roman" w:hAnsi="Times New Roman" w:cs="Times New Roman"/>
        </w:rPr>
        <w:t>Dispositional</w:t>
      </w:r>
      <w:proofErr w:type="spellEnd"/>
      <w:r w:rsidRPr="0044135C">
        <w:rPr>
          <w:rFonts w:ascii="Times New Roman" w:hAnsi="Times New Roman" w:cs="Times New Roman"/>
        </w:rPr>
        <w:t xml:space="preserve"> </w:t>
      </w:r>
      <w:proofErr w:type="spellStart"/>
      <w:r w:rsidRPr="0044135C">
        <w:rPr>
          <w:rFonts w:ascii="Times New Roman" w:hAnsi="Times New Roman" w:cs="Times New Roman"/>
        </w:rPr>
        <w:t>Optimism</w:t>
      </w:r>
      <w:proofErr w:type="spellEnd"/>
      <w:r w:rsidRPr="0044135C">
        <w:rPr>
          <w:rFonts w:ascii="Times New Roman" w:hAnsi="Times New Roman" w:cs="Times New Roman"/>
        </w:rPr>
        <w:t xml:space="preserve"> </w:t>
      </w:r>
      <w:proofErr w:type="spellStart"/>
      <w:r w:rsidRPr="0044135C">
        <w:rPr>
          <w:rFonts w:ascii="Times New Roman" w:hAnsi="Times New Roman" w:cs="Times New Roman"/>
        </w:rPr>
        <w:t>Protects</w:t>
      </w:r>
      <w:proofErr w:type="spellEnd"/>
      <w:r w:rsidRPr="0044135C">
        <w:rPr>
          <w:rFonts w:ascii="Times New Roman" w:hAnsi="Times New Roman" w:cs="Times New Roman"/>
        </w:rPr>
        <w:t xml:space="preserve"> </w:t>
      </w:r>
      <w:proofErr w:type="spellStart"/>
      <w:r w:rsidRPr="0044135C">
        <w:rPr>
          <w:rFonts w:ascii="Times New Roman" w:hAnsi="Times New Roman" w:cs="Times New Roman"/>
        </w:rPr>
        <w:t>Older</w:t>
      </w:r>
      <w:proofErr w:type="spellEnd"/>
      <w:r w:rsidRPr="0044135C">
        <w:rPr>
          <w:rFonts w:ascii="Times New Roman" w:hAnsi="Times New Roman" w:cs="Times New Roman"/>
        </w:rPr>
        <w:t xml:space="preserve"> </w:t>
      </w:r>
      <w:proofErr w:type="spellStart"/>
      <w:r w:rsidRPr="0044135C">
        <w:rPr>
          <w:rFonts w:ascii="Times New Roman" w:hAnsi="Times New Roman" w:cs="Times New Roman"/>
        </w:rPr>
        <w:t>Adults</w:t>
      </w:r>
      <w:proofErr w:type="spellEnd"/>
      <w:r w:rsidRPr="0044135C">
        <w:rPr>
          <w:rFonts w:ascii="Times New Roman" w:hAnsi="Times New Roman" w:cs="Times New Roman"/>
        </w:rPr>
        <w:t xml:space="preserve"> </w:t>
      </w:r>
      <w:proofErr w:type="spellStart"/>
      <w:r w:rsidRPr="0044135C">
        <w:rPr>
          <w:rFonts w:ascii="Times New Roman" w:hAnsi="Times New Roman" w:cs="Times New Roman"/>
        </w:rPr>
        <w:t>From</w:t>
      </w:r>
      <w:proofErr w:type="spellEnd"/>
      <w:r w:rsidRPr="0044135C">
        <w:rPr>
          <w:rFonts w:ascii="Times New Roman" w:hAnsi="Times New Roman" w:cs="Times New Roman"/>
        </w:rPr>
        <w:t xml:space="preserve"> </w:t>
      </w:r>
      <w:proofErr w:type="spellStart"/>
      <w:r w:rsidRPr="0044135C">
        <w:rPr>
          <w:rFonts w:ascii="Times New Roman" w:hAnsi="Times New Roman" w:cs="Times New Roman"/>
        </w:rPr>
        <w:t>Stroke</w:t>
      </w:r>
      <w:proofErr w:type="spellEnd"/>
      <w:r w:rsidRPr="0044135C">
        <w:rPr>
          <w:rFonts w:ascii="Times New Roman" w:hAnsi="Times New Roman" w:cs="Times New Roman"/>
        </w:rPr>
        <w:t xml:space="preserve">. </w:t>
      </w:r>
      <w:proofErr w:type="spellStart"/>
      <w:r w:rsidRPr="0044135C">
        <w:rPr>
          <w:rFonts w:ascii="Times New Roman" w:hAnsi="Times New Roman" w:cs="Times New Roman"/>
          <w:i/>
        </w:rPr>
        <w:t>Stroke</w:t>
      </w:r>
      <w:proofErr w:type="spellEnd"/>
      <w:r w:rsidRPr="0044135C">
        <w:rPr>
          <w:rFonts w:ascii="Times New Roman" w:hAnsi="Times New Roman" w:cs="Times New Roman"/>
          <w:i/>
        </w:rPr>
        <w:t xml:space="preserve">; </w:t>
      </w:r>
      <w:proofErr w:type="spellStart"/>
      <w:r w:rsidRPr="0044135C">
        <w:rPr>
          <w:rFonts w:ascii="Times New Roman" w:hAnsi="Times New Roman" w:cs="Times New Roman"/>
          <w:i/>
        </w:rPr>
        <w:t>Journal</w:t>
      </w:r>
      <w:proofErr w:type="spellEnd"/>
      <w:r w:rsidRPr="0044135C">
        <w:rPr>
          <w:rFonts w:ascii="Times New Roman" w:hAnsi="Times New Roman" w:cs="Times New Roman"/>
          <w:i/>
        </w:rPr>
        <w:t xml:space="preserve"> </w:t>
      </w:r>
      <w:proofErr w:type="spellStart"/>
      <w:r w:rsidRPr="0044135C">
        <w:rPr>
          <w:rFonts w:ascii="Times New Roman" w:hAnsi="Times New Roman" w:cs="Times New Roman"/>
          <w:i/>
        </w:rPr>
        <w:t>of</w:t>
      </w:r>
      <w:proofErr w:type="spellEnd"/>
      <w:r w:rsidRPr="0044135C">
        <w:rPr>
          <w:rFonts w:ascii="Times New Roman" w:hAnsi="Times New Roman" w:cs="Times New Roman"/>
          <w:i/>
        </w:rPr>
        <w:t xml:space="preserve"> </w:t>
      </w:r>
      <w:proofErr w:type="spellStart"/>
      <w:r w:rsidRPr="0044135C">
        <w:rPr>
          <w:rFonts w:ascii="Times New Roman" w:hAnsi="Times New Roman" w:cs="Times New Roman"/>
          <w:i/>
        </w:rPr>
        <w:t>the</w:t>
      </w:r>
      <w:proofErr w:type="spellEnd"/>
      <w:r w:rsidRPr="0044135C">
        <w:rPr>
          <w:rFonts w:ascii="Times New Roman" w:hAnsi="Times New Roman" w:cs="Times New Roman"/>
          <w:i/>
        </w:rPr>
        <w:t xml:space="preserve"> </w:t>
      </w:r>
      <w:proofErr w:type="spellStart"/>
      <w:r w:rsidRPr="0044135C">
        <w:rPr>
          <w:rFonts w:ascii="Times New Roman" w:hAnsi="Times New Roman" w:cs="Times New Roman"/>
          <w:i/>
        </w:rPr>
        <w:t>American</w:t>
      </w:r>
      <w:proofErr w:type="spellEnd"/>
      <w:r w:rsidRPr="0044135C">
        <w:rPr>
          <w:rFonts w:ascii="Times New Roman" w:hAnsi="Times New Roman" w:cs="Times New Roman"/>
          <w:i/>
        </w:rPr>
        <w:t xml:space="preserve"> </w:t>
      </w:r>
      <w:proofErr w:type="spellStart"/>
      <w:r w:rsidRPr="0044135C">
        <w:rPr>
          <w:rFonts w:ascii="Times New Roman" w:hAnsi="Times New Roman" w:cs="Times New Roman"/>
          <w:i/>
        </w:rPr>
        <w:t>Heart</w:t>
      </w:r>
      <w:proofErr w:type="spellEnd"/>
      <w:r w:rsidRPr="0044135C">
        <w:rPr>
          <w:rFonts w:ascii="Times New Roman" w:hAnsi="Times New Roman" w:cs="Times New Roman"/>
          <w:i/>
        </w:rPr>
        <w:t xml:space="preserve"> </w:t>
      </w:r>
      <w:proofErr w:type="spellStart"/>
      <w:r w:rsidRPr="0044135C">
        <w:rPr>
          <w:rFonts w:ascii="Times New Roman" w:hAnsi="Times New Roman" w:cs="Times New Roman"/>
          <w:i/>
        </w:rPr>
        <w:t>Association</w:t>
      </w:r>
      <w:proofErr w:type="spellEnd"/>
      <w:r w:rsidRPr="0044135C">
        <w:rPr>
          <w:rFonts w:ascii="Times New Roman" w:hAnsi="Times New Roman" w:cs="Times New Roman"/>
          <w:i/>
        </w:rPr>
        <w:t>.</w:t>
      </w:r>
    </w:p>
    <w:p w:rsidR="0044135C" w:rsidRDefault="0044135C" w:rsidP="0044135C">
      <w:pPr>
        <w:spacing w:after="0" w:line="240" w:lineRule="auto"/>
        <w:rPr>
          <w:rFonts w:ascii="Times New Roman" w:hAnsi="Times New Roman" w:cs="Times New Roman"/>
        </w:rPr>
      </w:pPr>
      <w:r w:rsidRPr="0044135C">
        <w:rPr>
          <w:rFonts w:ascii="Times New Roman" w:hAnsi="Times New Roman" w:cs="Times New Roman"/>
        </w:rPr>
        <w:t xml:space="preserve">Staženo dne </w:t>
      </w:r>
      <w:proofErr w:type="gramStart"/>
      <w:r w:rsidRPr="0044135C">
        <w:rPr>
          <w:rFonts w:ascii="Times New Roman" w:hAnsi="Times New Roman" w:cs="Times New Roman"/>
        </w:rPr>
        <w:t>19.4.2012</w:t>
      </w:r>
      <w:proofErr w:type="gramEnd"/>
      <w:r w:rsidRPr="0044135C">
        <w:rPr>
          <w:rFonts w:ascii="Times New Roman" w:hAnsi="Times New Roman" w:cs="Times New Roman"/>
        </w:rPr>
        <w:t xml:space="preserve"> z http://67.202.219.20/upload/2011/7/22/Stroke-2011-Kim-STROKEAHA.111.613448.pdf</w:t>
      </w:r>
    </w:p>
    <w:p w:rsidR="0044135C" w:rsidRDefault="0044135C" w:rsidP="0044135C">
      <w:pPr>
        <w:spacing w:after="0" w:line="240" w:lineRule="auto"/>
        <w:rPr>
          <w:rFonts w:ascii="Times New Roman" w:hAnsi="Times New Roman" w:cs="Times New Roman"/>
        </w:rPr>
      </w:pPr>
    </w:p>
    <w:p w:rsidR="0044135C" w:rsidRPr="0044135C" w:rsidRDefault="009E56EA" w:rsidP="00441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Rodná, K. </w:t>
      </w:r>
      <w:r w:rsidR="0044135C" w:rsidRPr="0044135C">
        <w:rPr>
          <w:rFonts w:ascii="Times New Roman" w:hAnsi="Times New Roman" w:cs="Times New Roman"/>
        </w:rPr>
        <w:t>Optimismus chrání před mrtvicí.</w:t>
      </w:r>
      <w:r w:rsidR="0044135C">
        <w:rPr>
          <w:rFonts w:ascii="Times New Roman" w:hAnsi="Times New Roman" w:cs="Times New Roman"/>
          <w:i/>
        </w:rPr>
        <w:t xml:space="preserve"> </w:t>
      </w:r>
      <w:r w:rsidR="0044135C" w:rsidRPr="0044135C">
        <w:rPr>
          <w:rFonts w:ascii="Times New Roman" w:hAnsi="Times New Roman" w:cs="Times New Roman"/>
          <w:i/>
        </w:rPr>
        <w:t>Psychologie dnes</w:t>
      </w:r>
      <w:r w:rsidR="0044135C">
        <w:rPr>
          <w:rFonts w:ascii="Times New Roman" w:hAnsi="Times New Roman" w:cs="Times New Roman"/>
          <w:i/>
        </w:rPr>
        <w:t xml:space="preserve">, 10 </w:t>
      </w:r>
      <w:r w:rsidR="0044135C">
        <w:rPr>
          <w:rFonts w:ascii="Times New Roman" w:hAnsi="Times New Roman" w:cs="Times New Roman"/>
        </w:rPr>
        <w:t xml:space="preserve">(17), str. </w:t>
      </w:r>
      <w:r>
        <w:rPr>
          <w:rFonts w:ascii="Times New Roman" w:hAnsi="Times New Roman" w:cs="Times New Roman"/>
        </w:rPr>
        <w:t>6</w:t>
      </w:r>
    </w:p>
    <w:sectPr w:rsidR="0044135C" w:rsidRPr="0044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4D"/>
    <w:rsid w:val="00067159"/>
    <w:rsid w:val="001D6CE4"/>
    <w:rsid w:val="001F3CCD"/>
    <w:rsid w:val="0022798F"/>
    <w:rsid w:val="002653EB"/>
    <w:rsid w:val="00336EEB"/>
    <w:rsid w:val="003A4712"/>
    <w:rsid w:val="003C59E8"/>
    <w:rsid w:val="00402063"/>
    <w:rsid w:val="0044135C"/>
    <w:rsid w:val="00615A54"/>
    <w:rsid w:val="006E5B72"/>
    <w:rsid w:val="00715B15"/>
    <w:rsid w:val="00761BD2"/>
    <w:rsid w:val="00783B0D"/>
    <w:rsid w:val="00984AC7"/>
    <w:rsid w:val="009C0F4D"/>
    <w:rsid w:val="009E56EA"/>
    <w:rsid w:val="00B16E6A"/>
    <w:rsid w:val="00B31696"/>
    <w:rsid w:val="00CB31B7"/>
    <w:rsid w:val="00D1220F"/>
    <w:rsid w:val="00E0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9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41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9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41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Jíťa</dc:creator>
  <cp:lastModifiedBy>Jan Širůček</cp:lastModifiedBy>
  <cp:revision>3</cp:revision>
  <dcterms:created xsi:type="dcterms:W3CDTF">2012-05-01T21:20:00Z</dcterms:created>
  <dcterms:modified xsi:type="dcterms:W3CDTF">2012-05-29T17:52:00Z</dcterms:modified>
</cp:coreProperties>
</file>