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C0" w:rsidRPr="00613BC0" w:rsidRDefault="005C4293" w:rsidP="00220606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B23A54">
        <w:rPr>
          <w:rFonts w:ascii="Calibri" w:hAnsi="Calibri" w:cs="Calibri"/>
          <w:b/>
        </w:rPr>
        <w:t>amyšlení</w:t>
      </w:r>
      <w:r>
        <w:rPr>
          <w:rFonts w:ascii="Calibri" w:hAnsi="Calibri" w:cs="Calibri"/>
          <w:b/>
        </w:rPr>
        <w:t xml:space="preserve"> nad prezentací statistiky v médiích</w:t>
      </w:r>
      <w:r w:rsidR="00B23A54">
        <w:rPr>
          <w:rFonts w:ascii="Calibri" w:hAnsi="Calibri" w:cs="Calibri"/>
          <w:b/>
        </w:rPr>
        <w:t xml:space="preserve">: </w:t>
      </w:r>
      <w:r w:rsidR="00613BC0" w:rsidRPr="00613BC0">
        <w:rPr>
          <w:rFonts w:ascii="Calibri" w:hAnsi="Calibri" w:cs="Calibri"/>
          <w:b/>
        </w:rPr>
        <w:t>Způsobuje orální sex rakovinu hltanu?</w:t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Default="00613BC0" w:rsidP="00CF0617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6182A">
        <w:rPr>
          <w:rFonts w:ascii="Calibri" w:hAnsi="Calibri" w:cs="Calibri"/>
          <w:sz w:val="22"/>
          <w:szCs w:val="22"/>
        </w:rPr>
        <w:t xml:space="preserve">Vědecké studie jsou často psané v žargonu </w:t>
      </w:r>
      <w:r w:rsidR="00F5293A">
        <w:rPr>
          <w:rFonts w:ascii="Calibri" w:hAnsi="Calibri" w:cs="Calibri"/>
          <w:sz w:val="22"/>
          <w:szCs w:val="22"/>
        </w:rPr>
        <w:t xml:space="preserve">daného </w:t>
      </w:r>
      <w:r w:rsidRPr="0056182A">
        <w:rPr>
          <w:rFonts w:ascii="Calibri" w:hAnsi="Calibri" w:cs="Calibri"/>
          <w:sz w:val="22"/>
          <w:szCs w:val="22"/>
        </w:rPr>
        <w:t xml:space="preserve">oboru a pro laické pochopení je třeba je vhodně přeformulovat. Toto je </w:t>
      </w:r>
      <w:r w:rsidR="00B23A54">
        <w:rPr>
          <w:rFonts w:ascii="Calibri" w:hAnsi="Calibri" w:cs="Calibri"/>
          <w:sz w:val="22"/>
          <w:szCs w:val="22"/>
        </w:rPr>
        <w:t>zvláště</w:t>
      </w:r>
      <w:r w:rsidRPr="0056182A">
        <w:rPr>
          <w:rFonts w:ascii="Calibri" w:hAnsi="Calibri" w:cs="Calibri"/>
          <w:sz w:val="22"/>
          <w:szCs w:val="22"/>
        </w:rPr>
        <w:t xml:space="preserve"> důležité v případě výsledků studií v oblasti medicíny, jelikož jde o látku, která je mnohdy nesmírně komplikovaná, nicméně </w:t>
      </w:r>
      <w:r w:rsidR="00EE4F93">
        <w:rPr>
          <w:rFonts w:ascii="Calibri" w:hAnsi="Calibri" w:cs="Calibri"/>
          <w:sz w:val="22"/>
          <w:szCs w:val="22"/>
        </w:rPr>
        <w:t>se zároveň blízce dotýká</w:t>
      </w:r>
      <w:r w:rsidRPr="0056182A">
        <w:rPr>
          <w:rFonts w:ascii="Calibri" w:hAnsi="Calibri" w:cs="Calibri"/>
          <w:sz w:val="22"/>
          <w:szCs w:val="22"/>
        </w:rPr>
        <w:t xml:space="preserve"> veřejnosti. Chybná inter</w:t>
      </w:r>
      <w:r w:rsidR="00FD5456">
        <w:rPr>
          <w:rFonts w:ascii="Calibri" w:hAnsi="Calibri" w:cs="Calibri"/>
          <w:sz w:val="22"/>
          <w:szCs w:val="22"/>
        </w:rPr>
        <w:t>pretace výsledků na tomto poli</w:t>
      </w:r>
      <w:r w:rsidRPr="0056182A">
        <w:rPr>
          <w:rFonts w:ascii="Calibri" w:hAnsi="Calibri" w:cs="Calibri"/>
          <w:sz w:val="22"/>
          <w:szCs w:val="22"/>
        </w:rPr>
        <w:t xml:space="preserve"> může mít značně negativní konsekvence. </w:t>
      </w:r>
      <w:proofErr w:type="spellStart"/>
      <w:r w:rsidRPr="0056182A">
        <w:rPr>
          <w:rFonts w:ascii="Calibri" w:hAnsi="Calibri" w:cs="Calibri"/>
          <w:sz w:val="22"/>
          <w:szCs w:val="22"/>
        </w:rPr>
        <w:t>Gigerenzer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 (2002) uvádí příklad </w:t>
      </w:r>
      <w:proofErr w:type="spellStart"/>
      <w:r w:rsidRPr="0056182A">
        <w:rPr>
          <w:rFonts w:ascii="Calibri" w:hAnsi="Calibri" w:cs="Calibri"/>
          <w:sz w:val="22"/>
          <w:szCs w:val="22"/>
        </w:rPr>
        <w:t>misinterpretace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 výzkumu v oblasti účinnosti mamografu, který vedl k zbytečné vlně úzkosti mezi ženami a k zbytnému počtu chirurgických zákroků. V této stati </w:t>
      </w:r>
      <w:r>
        <w:rPr>
          <w:rFonts w:ascii="Calibri" w:hAnsi="Calibri" w:cs="Calibri"/>
          <w:sz w:val="22"/>
          <w:szCs w:val="22"/>
        </w:rPr>
        <w:t xml:space="preserve">bude prezentován další příklad špatně interpretované studie. </w:t>
      </w:r>
    </w:p>
    <w:p w:rsidR="00CF0617" w:rsidRDefault="00CF0617" w:rsidP="00CF0617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Pr="00C1688F" w:rsidRDefault="00613BC0" w:rsidP="002206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Studie vědců z University Johna </w:t>
      </w:r>
      <w:proofErr w:type="spellStart"/>
      <w:r>
        <w:rPr>
          <w:rFonts w:ascii="Calibri" w:hAnsi="Calibri" w:cs="Calibri"/>
          <w:sz w:val="22"/>
          <w:szCs w:val="22"/>
        </w:rPr>
        <w:t>Hopkinse</w:t>
      </w:r>
      <w:proofErr w:type="spellEnd"/>
      <w:r w:rsidR="00FA3876">
        <w:rPr>
          <w:rFonts w:ascii="Calibri" w:hAnsi="Calibri" w:cs="Calibri"/>
          <w:sz w:val="22"/>
          <w:szCs w:val="22"/>
        </w:rPr>
        <w:t xml:space="preserve"> (</w:t>
      </w:r>
      <w:r w:rsidR="00FA3876" w:rsidRPr="00FA3876">
        <w:rPr>
          <w:rFonts w:asciiTheme="minorHAnsi" w:hAnsiTheme="minorHAnsi" w:cstheme="minorHAnsi"/>
          <w:sz w:val="22"/>
          <w:szCs w:val="22"/>
        </w:rPr>
        <w:t>D</w:t>
      </w:r>
      <w:r w:rsidR="00FA3876" w:rsidRPr="00FA3876">
        <w:rPr>
          <w:rFonts w:asciiTheme="minorHAnsi" w:hAnsiTheme="minorHAnsi" w:cstheme="minorHAnsi"/>
          <w:sz w:val="22"/>
          <w:szCs w:val="22"/>
          <w:lang w:val="en-US"/>
        </w:rPr>
        <w:t>’Souza</w:t>
      </w:r>
      <w:r w:rsidR="00FA3876">
        <w:rPr>
          <w:rFonts w:asciiTheme="minorHAnsi" w:hAnsiTheme="minorHAnsi" w:cstheme="minorHAnsi"/>
          <w:sz w:val="22"/>
          <w:szCs w:val="22"/>
          <w:lang w:val="en-US"/>
        </w:rPr>
        <w:t xml:space="preserve"> et. </w:t>
      </w:r>
      <w:proofErr w:type="gramStart"/>
      <w:r w:rsidR="00FA3876">
        <w:rPr>
          <w:rFonts w:asciiTheme="minorHAnsi" w:hAnsiTheme="minorHAnsi" w:cstheme="minorHAnsi"/>
          <w:sz w:val="22"/>
          <w:szCs w:val="22"/>
          <w:lang w:val="en-US"/>
        </w:rPr>
        <w:t>al</w:t>
      </w:r>
      <w:proofErr w:type="gramEnd"/>
      <w:r w:rsidR="00FA3876">
        <w:rPr>
          <w:rFonts w:asciiTheme="minorHAnsi" w:hAnsiTheme="minorHAnsi" w:cstheme="minorHAnsi"/>
          <w:sz w:val="22"/>
          <w:szCs w:val="22"/>
          <w:lang w:val="en-US"/>
        </w:rPr>
        <w:t>, 2007</w:t>
      </w:r>
      <w:r w:rsidR="00FA387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jenž nese název </w:t>
      </w:r>
      <w:r>
        <w:rPr>
          <w:rFonts w:ascii="Calibri" w:hAnsi="Calibri" w:cs="Calibri"/>
          <w:i/>
          <w:sz w:val="22"/>
          <w:szCs w:val="22"/>
        </w:rPr>
        <w:t>Case-</w:t>
      </w:r>
      <w:proofErr w:type="spellStart"/>
      <w:r>
        <w:rPr>
          <w:rFonts w:ascii="Calibri" w:hAnsi="Calibri" w:cs="Calibri"/>
          <w:i/>
          <w:sz w:val="22"/>
          <w:szCs w:val="22"/>
        </w:rPr>
        <w:t>Control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Study </w:t>
      </w:r>
      <w:proofErr w:type="spellStart"/>
      <w:r>
        <w:rPr>
          <w:rFonts w:ascii="Calibri" w:hAnsi="Calibri" w:cs="Calibri"/>
          <w:i/>
          <w:sz w:val="22"/>
          <w:szCs w:val="22"/>
        </w:rPr>
        <w:t>of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Human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Papillomavirus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and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Oropharyngeal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Cancer</w:t>
      </w:r>
      <w:proofErr w:type="spellEnd"/>
      <w:r>
        <w:rPr>
          <w:rFonts w:ascii="Calibri" w:hAnsi="Calibri" w:cs="Calibri"/>
          <w:sz w:val="22"/>
          <w:szCs w:val="22"/>
        </w:rPr>
        <w:t xml:space="preserve">, se zaměřila na 100 pacientů s rakovinou hltanu a snažila se nalézt možný vztah mezi zmíněným onemocněním a virem HPV. </w:t>
      </w:r>
      <w:r w:rsidR="00FD545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00 pacien</w:t>
      </w:r>
      <w:r w:rsidR="00800150">
        <w:rPr>
          <w:rFonts w:ascii="Calibri" w:hAnsi="Calibri" w:cs="Calibri"/>
          <w:sz w:val="22"/>
          <w:szCs w:val="22"/>
        </w:rPr>
        <w:t>tů bez tohoto karcinomu</w:t>
      </w:r>
      <w:r w:rsidR="00FD5456">
        <w:rPr>
          <w:rFonts w:ascii="Calibri" w:hAnsi="Calibri" w:cs="Calibri"/>
          <w:sz w:val="22"/>
          <w:szCs w:val="22"/>
        </w:rPr>
        <w:t xml:space="preserve"> posloužilo jako kontrolní skupina</w:t>
      </w:r>
      <w:r w:rsidR="00800150">
        <w:rPr>
          <w:rFonts w:ascii="Calibri" w:hAnsi="Calibri" w:cs="Calibri"/>
          <w:sz w:val="22"/>
          <w:szCs w:val="22"/>
        </w:rPr>
        <w:t xml:space="preserve">. Studie </w:t>
      </w:r>
      <w:r w:rsidR="00C60E4C">
        <w:rPr>
          <w:rFonts w:ascii="Calibri" w:hAnsi="Calibri" w:cs="Calibri"/>
          <w:sz w:val="22"/>
          <w:szCs w:val="22"/>
        </w:rPr>
        <w:t>ve vzorku našla</w:t>
      </w:r>
      <w:r w:rsidR="00800150">
        <w:rPr>
          <w:rFonts w:ascii="Calibri" w:hAnsi="Calibri" w:cs="Calibri"/>
          <w:sz w:val="22"/>
          <w:szCs w:val="22"/>
        </w:rPr>
        <w:t xml:space="preserve"> statisticky signifikantní vztah m</w:t>
      </w:r>
      <w:r>
        <w:rPr>
          <w:rFonts w:ascii="Calibri" w:hAnsi="Calibri" w:cs="Calibri"/>
          <w:sz w:val="22"/>
          <w:szCs w:val="22"/>
        </w:rPr>
        <w:t>ezi onemocněním rakovinou hltanu a přítomností HPV viru typu 16 v nádoru.</w:t>
      </w:r>
      <w:r w:rsidR="00800150">
        <w:rPr>
          <w:rFonts w:ascii="Calibri" w:hAnsi="Calibri" w:cs="Calibri"/>
          <w:sz w:val="22"/>
          <w:szCs w:val="22"/>
        </w:rPr>
        <w:t xml:space="preserve"> Těsnosti vztahů jsou uváděny pomocí poměru šancí (</w:t>
      </w:r>
      <w:proofErr w:type="spellStart"/>
      <w:r w:rsidR="00800150">
        <w:rPr>
          <w:rFonts w:ascii="Calibri" w:hAnsi="Calibri" w:cs="Calibri"/>
          <w:i/>
          <w:sz w:val="22"/>
          <w:szCs w:val="22"/>
        </w:rPr>
        <w:t>odds</w:t>
      </w:r>
      <w:proofErr w:type="spellEnd"/>
      <w:r w:rsidR="00800150">
        <w:rPr>
          <w:rFonts w:ascii="Calibri" w:hAnsi="Calibri" w:cs="Calibri"/>
          <w:i/>
          <w:sz w:val="22"/>
          <w:szCs w:val="22"/>
        </w:rPr>
        <w:t xml:space="preserve"> ratio, OR</w:t>
      </w:r>
      <w:r w:rsidR="00800150">
        <w:rPr>
          <w:rFonts w:ascii="Calibri" w:hAnsi="Calibri" w:cs="Calibri"/>
          <w:sz w:val="22"/>
          <w:szCs w:val="22"/>
        </w:rPr>
        <w:t xml:space="preserve">) </w:t>
      </w:r>
      <w:r w:rsidR="00C1688F">
        <w:rPr>
          <w:rFonts w:ascii="Calibri" w:hAnsi="Calibri" w:cs="Calibri"/>
          <w:sz w:val="22"/>
          <w:szCs w:val="22"/>
        </w:rPr>
        <w:t>s</w:t>
      </w:r>
      <w:r w:rsidR="008001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00150">
        <w:rPr>
          <w:rFonts w:ascii="Calibri" w:hAnsi="Calibri" w:cs="Calibri"/>
          <w:sz w:val="22"/>
          <w:szCs w:val="22"/>
        </w:rPr>
        <w:t>95</w:t>
      </w:r>
      <w:r w:rsidR="00800150">
        <w:rPr>
          <w:rFonts w:ascii="Calibri" w:hAnsi="Calibri" w:cs="Calibri"/>
          <w:sz w:val="22"/>
          <w:szCs w:val="22"/>
          <w:lang w:val="en-US"/>
        </w:rPr>
        <w:t>%</w:t>
      </w:r>
      <w:proofErr w:type="gramEnd"/>
      <w:r w:rsidR="00800150">
        <w:rPr>
          <w:rFonts w:ascii="Calibri" w:hAnsi="Calibri" w:cs="Calibri"/>
          <w:sz w:val="22"/>
          <w:szCs w:val="22"/>
        </w:rPr>
        <w:t xml:space="preserve"> </w:t>
      </w:r>
      <w:r w:rsidR="00C1688F">
        <w:rPr>
          <w:rFonts w:ascii="Calibri" w:hAnsi="Calibri" w:cs="Calibri"/>
          <w:sz w:val="22"/>
          <w:szCs w:val="22"/>
        </w:rPr>
        <w:t>intervalem</w:t>
      </w:r>
      <w:r w:rsidR="00800150">
        <w:rPr>
          <w:rFonts w:ascii="Calibri" w:hAnsi="Calibri" w:cs="Calibri"/>
          <w:sz w:val="22"/>
          <w:szCs w:val="22"/>
        </w:rPr>
        <w:t xml:space="preserve"> spolehlivosti.</w:t>
      </w:r>
      <w:r w:rsidR="00C1688F">
        <w:rPr>
          <w:rFonts w:ascii="Calibri" w:hAnsi="Calibri" w:cs="Calibri"/>
          <w:sz w:val="22"/>
          <w:szCs w:val="22"/>
        </w:rPr>
        <w:t xml:space="preserve"> Dále jsou prezentovány další proměnné, jež dle výzkumníků mohou být v těsném vztahu s výskytem karcinomu. Tyto jsou např.: četnost sexuálních partnerů (vaginálních, orálních), </w:t>
      </w:r>
      <w:r w:rsidR="00C60E4C">
        <w:rPr>
          <w:rFonts w:ascii="Calibri" w:hAnsi="Calibri" w:cs="Calibri"/>
          <w:sz w:val="22"/>
          <w:szCs w:val="22"/>
        </w:rPr>
        <w:t>konzumace alkoholu,</w:t>
      </w:r>
      <w:r w:rsidR="00F5293A">
        <w:rPr>
          <w:rFonts w:ascii="Calibri" w:hAnsi="Calibri" w:cs="Calibri"/>
          <w:sz w:val="22"/>
          <w:szCs w:val="22"/>
        </w:rPr>
        <w:t xml:space="preserve"> kouření, řádná ústní hygiena</w:t>
      </w:r>
      <w:r w:rsidR="00C60E4C">
        <w:rPr>
          <w:rFonts w:ascii="Calibri" w:hAnsi="Calibri" w:cs="Calibri"/>
          <w:sz w:val="22"/>
          <w:szCs w:val="22"/>
        </w:rPr>
        <w:t xml:space="preserve"> atd. Je také nutno zdůraznit</w:t>
      </w:r>
      <w:r>
        <w:rPr>
          <w:rFonts w:ascii="Calibri" w:hAnsi="Calibri" w:cs="Calibri"/>
          <w:sz w:val="22"/>
          <w:szCs w:val="22"/>
        </w:rPr>
        <w:t xml:space="preserve">, že </w:t>
      </w:r>
      <w:r w:rsidR="00C60E4C">
        <w:rPr>
          <w:rFonts w:ascii="Calibri" w:hAnsi="Calibri" w:cs="Calibri"/>
          <w:sz w:val="22"/>
          <w:szCs w:val="22"/>
        </w:rPr>
        <w:t>jde pouze o těsné vztahy. V</w:t>
      </w:r>
      <w:r>
        <w:rPr>
          <w:rFonts w:ascii="Calibri" w:hAnsi="Calibri" w:cs="Calibri"/>
          <w:sz w:val="22"/>
          <w:szCs w:val="22"/>
        </w:rPr>
        <w:t>ýzkumníci sami v diskuzi tvrdí, že z tak malé studie nelze s určitostí vyvodit kauzální vztah mezi HPV-16 a rakovinou. Přiznávají dále, že HPV-16 se může šířit nejenom pohlavně</w:t>
      </w:r>
      <w:r w:rsidR="00F5293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ale také kupříkladu líbáním a pobýváním ve stejných prostorách jako nakažený.      </w:t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C51D27" w:rsidRDefault="000C0E4A" w:rsidP="00D5208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Naproti tomu </w:t>
      </w:r>
      <w:r w:rsidRPr="0056182A">
        <w:rPr>
          <w:rFonts w:ascii="Calibri" w:hAnsi="Calibri" w:cs="Calibri"/>
          <w:sz w:val="22"/>
          <w:szCs w:val="22"/>
        </w:rPr>
        <w:t xml:space="preserve">BBC </w:t>
      </w:r>
      <w:proofErr w:type="spellStart"/>
      <w:r w:rsidRPr="0056182A">
        <w:rPr>
          <w:rFonts w:ascii="Calibri" w:hAnsi="Calibri" w:cs="Calibri"/>
          <w:sz w:val="22"/>
          <w:szCs w:val="22"/>
        </w:rPr>
        <w:t>News</w:t>
      </w:r>
      <w:proofErr w:type="spellEnd"/>
      <w:r>
        <w:rPr>
          <w:rFonts w:ascii="Calibri" w:hAnsi="Calibri" w:cs="Calibri"/>
          <w:sz w:val="22"/>
          <w:szCs w:val="22"/>
        </w:rPr>
        <w:t xml:space="preserve"> (2007)</w:t>
      </w:r>
      <w:r w:rsidRPr="0056182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veřejnost</w:t>
      </w:r>
      <w:r w:rsidRPr="0056182A">
        <w:rPr>
          <w:rFonts w:ascii="Calibri" w:hAnsi="Calibri" w:cs="Calibri"/>
          <w:sz w:val="22"/>
          <w:szCs w:val="22"/>
        </w:rPr>
        <w:t xml:space="preserve"> v článku </w:t>
      </w:r>
      <w:r w:rsidRPr="000C0E4A">
        <w:rPr>
          <w:rFonts w:ascii="Calibri" w:hAnsi="Calibri" w:cs="Calibri"/>
          <w:i/>
          <w:sz w:val="22"/>
          <w:szCs w:val="22"/>
        </w:rPr>
        <w:t xml:space="preserve">Oral sex </w:t>
      </w:r>
      <w:proofErr w:type="spellStart"/>
      <w:r w:rsidRPr="000C0E4A">
        <w:rPr>
          <w:rFonts w:ascii="Calibri" w:hAnsi="Calibri" w:cs="Calibri"/>
          <w:i/>
          <w:sz w:val="22"/>
          <w:szCs w:val="22"/>
        </w:rPr>
        <w:t>linked</w:t>
      </w:r>
      <w:proofErr w:type="spellEnd"/>
      <w:r w:rsidRPr="000C0E4A">
        <w:rPr>
          <w:rFonts w:ascii="Calibri" w:hAnsi="Calibri" w:cs="Calibri"/>
          <w:i/>
          <w:sz w:val="22"/>
          <w:szCs w:val="22"/>
        </w:rPr>
        <w:t xml:space="preserve"> to </w:t>
      </w:r>
      <w:proofErr w:type="spellStart"/>
      <w:r w:rsidRPr="000C0E4A">
        <w:rPr>
          <w:rFonts w:ascii="Calibri" w:hAnsi="Calibri" w:cs="Calibri"/>
          <w:i/>
          <w:sz w:val="22"/>
          <w:szCs w:val="22"/>
        </w:rPr>
        <w:t>throat</w:t>
      </w:r>
      <w:proofErr w:type="spellEnd"/>
      <w:r w:rsidRPr="000C0E4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0C0E4A">
        <w:rPr>
          <w:rFonts w:ascii="Calibri" w:hAnsi="Calibri" w:cs="Calibri"/>
          <w:i/>
          <w:sz w:val="22"/>
          <w:szCs w:val="22"/>
        </w:rPr>
        <w:t>cancer</w:t>
      </w:r>
      <w:proofErr w:type="spellEnd"/>
      <w:r w:rsidRPr="000C0E4A">
        <w:rPr>
          <w:rFonts w:ascii="Calibri" w:hAnsi="Calibri" w:cs="Calibri"/>
          <w:i/>
          <w:sz w:val="22"/>
          <w:szCs w:val="22"/>
        </w:rPr>
        <w:t xml:space="preserve"> </w:t>
      </w:r>
      <w:r w:rsidRPr="0056182A">
        <w:rPr>
          <w:rFonts w:ascii="Calibri" w:hAnsi="Calibri" w:cs="Calibri"/>
          <w:sz w:val="22"/>
          <w:szCs w:val="22"/>
        </w:rPr>
        <w:t>hned v podnadpisu informuje, že „virus, který se přenáší prostřednictvím orálního sexu</w:t>
      </w:r>
      <w:r w:rsidR="00FD5456">
        <w:rPr>
          <w:rFonts w:ascii="Calibri" w:hAnsi="Calibri" w:cs="Calibri"/>
          <w:sz w:val="22"/>
          <w:szCs w:val="22"/>
        </w:rPr>
        <w:t>,</w:t>
      </w:r>
      <w:r w:rsidRPr="0056182A">
        <w:rPr>
          <w:rFonts w:ascii="Calibri" w:hAnsi="Calibri" w:cs="Calibri"/>
          <w:sz w:val="22"/>
          <w:szCs w:val="22"/>
        </w:rPr>
        <w:t xml:space="preserve"> je příčinou některých rakovin hrdla“ (BBC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News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, 2007). </w:t>
      </w:r>
      <w:r>
        <w:rPr>
          <w:rFonts w:ascii="Calibri" w:hAnsi="Calibri" w:cs="Calibri"/>
          <w:sz w:val="22"/>
          <w:szCs w:val="22"/>
        </w:rPr>
        <w:t xml:space="preserve">Toto je zjevně kontrastní tvrzení s výpovědí vědců. </w:t>
      </w:r>
      <w:r w:rsidR="00E00CED">
        <w:rPr>
          <w:rFonts w:ascii="Calibri" w:hAnsi="Calibri" w:cs="Calibri"/>
          <w:sz w:val="22"/>
          <w:szCs w:val="22"/>
        </w:rPr>
        <w:t>Těsný vztah</w:t>
      </w:r>
      <w:r>
        <w:rPr>
          <w:rFonts w:ascii="Calibri" w:hAnsi="Calibri" w:cs="Calibri"/>
          <w:sz w:val="22"/>
          <w:szCs w:val="22"/>
        </w:rPr>
        <w:t xml:space="preserve"> nutně neimplikuje kauzalitu a ta se ve studii neukazuje. Kromě nesrovnalostí s původní studií, kterých lze v natolik krátkém článku nalézt překvapivě hodně, se také čtenář setkává s nejasnými formulacemi. </w:t>
      </w:r>
      <w:r w:rsidR="001C7337">
        <w:rPr>
          <w:rFonts w:ascii="Calibri" w:hAnsi="Calibri" w:cs="Calibri"/>
          <w:sz w:val="22"/>
          <w:szCs w:val="22"/>
        </w:rPr>
        <w:t>Dočítáme se</w:t>
      </w:r>
      <w:r w:rsidR="00E00CED">
        <w:rPr>
          <w:rFonts w:ascii="Calibri" w:hAnsi="Calibri" w:cs="Calibri"/>
          <w:sz w:val="22"/>
          <w:szCs w:val="22"/>
        </w:rPr>
        <w:t>, že „riziko je téměř devět</w:t>
      </w:r>
      <w:r>
        <w:rPr>
          <w:rFonts w:ascii="Calibri" w:hAnsi="Calibri" w:cs="Calibri"/>
          <w:sz w:val="22"/>
          <w:szCs w:val="22"/>
        </w:rPr>
        <w:t>krát vyšší u lidí, jež reportovali oráln</w:t>
      </w:r>
      <w:r w:rsidR="00F5293A">
        <w:rPr>
          <w:rFonts w:ascii="Calibri" w:hAnsi="Calibri" w:cs="Calibri"/>
          <w:sz w:val="22"/>
          <w:szCs w:val="22"/>
        </w:rPr>
        <w:t>í sex s více než šesti osobami“.</w:t>
      </w:r>
      <w:r>
        <w:rPr>
          <w:rFonts w:ascii="Calibri" w:hAnsi="Calibri" w:cs="Calibri"/>
          <w:sz w:val="22"/>
          <w:szCs w:val="22"/>
        </w:rPr>
        <w:t xml:space="preserve"> V článku již dále není specifikováno, </w:t>
      </w:r>
      <w:r w:rsidR="00F5293A">
        <w:rPr>
          <w:rFonts w:ascii="Calibri" w:hAnsi="Calibri" w:cs="Calibri"/>
          <w:sz w:val="22"/>
          <w:szCs w:val="22"/>
        </w:rPr>
        <w:t>jaké riziko je míněno a</w:t>
      </w:r>
      <w:r>
        <w:rPr>
          <w:rFonts w:ascii="Calibri" w:hAnsi="Calibri" w:cs="Calibri"/>
          <w:sz w:val="22"/>
          <w:szCs w:val="22"/>
        </w:rPr>
        <w:t xml:space="preserve"> v porovnání s čím je devětkrát vyšší. </w:t>
      </w:r>
      <w:r w:rsidR="00E00CED">
        <w:rPr>
          <w:rFonts w:ascii="Calibri" w:hAnsi="Calibri" w:cs="Calibri"/>
          <w:sz w:val="22"/>
          <w:szCs w:val="22"/>
        </w:rPr>
        <w:t>Takto n</w:t>
      </w:r>
      <w:r w:rsidR="00964DA8">
        <w:rPr>
          <w:rFonts w:ascii="Calibri" w:hAnsi="Calibri" w:cs="Calibri"/>
          <w:sz w:val="22"/>
          <w:szCs w:val="22"/>
        </w:rPr>
        <w:t>ejasná formulace může lehce vést k dojmu, že se jedná o absolutní riziko a ne pouze o relativní.</w:t>
      </w:r>
      <w:r w:rsidR="00C51D27">
        <w:rPr>
          <w:rFonts w:ascii="Calibri" w:hAnsi="Calibri" w:cs="Calibri"/>
          <w:sz w:val="22"/>
          <w:szCs w:val="22"/>
        </w:rPr>
        <w:t xml:space="preserve"> Překvapení je následně o to větší, když se z původní studie dozvíme, že zmíněné riziko hrozí pouze u pacientů </w:t>
      </w:r>
      <w:r w:rsidR="00F5293A">
        <w:rPr>
          <w:rFonts w:ascii="Calibri" w:hAnsi="Calibri" w:cs="Calibri"/>
          <w:sz w:val="22"/>
          <w:szCs w:val="22"/>
        </w:rPr>
        <w:t>již dříve</w:t>
      </w:r>
      <w:r w:rsidR="00E7001F">
        <w:rPr>
          <w:rFonts w:ascii="Calibri" w:hAnsi="Calibri" w:cs="Calibri"/>
          <w:sz w:val="22"/>
          <w:szCs w:val="22"/>
        </w:rPr>
        <w:t xml:space="preserve"> </w:t>
      </w:r>
      <w:r w:rsidR="00C51D27">
        <w:rPr>
          <w:rFonts w:ascii="Calibri" w:hAnsi="Calibri" w:cs="Calibri"/>
          <w:sz w:val="22"/>
          <w:szCs w:val="22"/>
        </w:rPr>
        <w:t xml:space="preserve">nakažených virem HPV-16 a nikoliv u všech. </w:t>
      </w:r>
    </w:p>
    <w:p w:rsidR="00D52085" w:rsidRDefault="00D52085" w:rsidP="00D5208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01520" w:rsidRDefault="0079528A" w:rsidP="00C51D27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Dále je vhodné se zeptat, zda </w:t>
      </w:r>
      <w:r w:rsidR="00F5293A">
        <w:rPr>
          <w:rFonts w:ascii="Calibri" w:hAnsi="Calibri" w:cs="Calibri"/>
          <w:sz w:val="22"/>
          <w:szCs w:val="22"/>
        </w:rPr>
        <w:t xml:space="preserve">je na místě samotné </w:t>
      </w:r>
      <w:r>
        <w:rPr>
          <w:rFonts w:ascii="Calibri" w:hAnsi="Calibri" w:cs="Calibri"/>
          <w:sz w:val="22"/>
          <w:szCs w:val="22"/>
        </w:rPr>
        <w:t xml:space="preserve">slovo </w:t>
      </w:r>
      <w:r w:rsidR="00C51D27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riziko</w:t>
      </w:r>
      <w:r w:rsidR="00C51D27">
        <w:rPr>
          <w:rFonts w:ascii="Calibri" w:hAnsi="Calibri" w:cs="Calibri"/>
          <w:sz w:val="22"/>
          <w:szCs w:val="22"/>
        </w:rPr>
        <w:t>“</w:t>
      </w:r>
      <w:r w:rsidR="00F5293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anebo jestli novinář opět </w:t>
      </w:r>
      <w:r w:rsidR="00EE4F93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sáhl vedle</w:t>
      </w:r>
      <w:r w:rsidR="00EE4F93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. </w:t>
      </w:r>
      <w:r w:rsidR="008570D6">
        <w:rPr>
          <w:rFonts w:ascii="Calibri" w:hAnsi="Calibri" w:cs="Calibri"/>
          <w:sz w:val="22"/>
          <w:szCs w:val="22"/>
        </w:rPr>
        <w:t>Při hledán</w:t>
      </w:r>
      <w:r w:rsidR="00EE4F93">
        <w:rPr>
          <w:rFonts w:ascii="Calibri" w:hAnsi="Calibri" w:cs="Calibri"/>
          <w:sz w:val="22"/>
          <w:szCs w:val="22"/>
        </w:rPr>
        <w:t>í údaje, ze kterého autor článku</w:t>
      </w:r>
      <w:r w:rsidR="008570D6">
        <w:rPr>
          <w:rFonts w:ascii="Calibri" w:hAnsi="Calibri" w:cs="Calibri"/>
          <w:sz w:val="22"/>
          <w:szCs w:val="22"/>
        </w:rPr>
        <w:t xml:space="preserve"> získal informaci o devítinásobném risku, najdeme</w:t>
      </w:r>
      <w:r w:rsidR="00EE4F93">
        <w:rPr>
          <w:rFonts w:ascii="Calibri" w:hAnsi="Calibri" w:cs="Calibri"/>
          <w:sz w:val="22"/>
          <w:szCs w:val="22"/>
        </w:rPr>
        <w:t xml:space="preserve"> informaci</w:t>
      </w:r>
      <w:r w:rsidR="00527732">
        <w:rPr>
          <w:rFonts w:ascii="Calibri" w:hAnsi="Calibri" w:cs="Calibri"/>
          <w:sz w:val="22"/>
          <w:szCs w:val="22"/>
        </w:rPr>
        <w:t xml:space="preserve"> o poměru šancí (OR)</w:t>
      </w:r>
      <w:r w:rsidR="00EE4F93">
        <w:rPr>
          <w:rFonts w:ascii="Calibri" w:hAnsi="Calibri" w:cs="Calibri"/>
          <w:sz w:val="22"/>
          <w:szCs w:val="22"/>
        </w:rPr>
        <w:t>, která</w:t>
      </w:r>
      <w:r w:rsidR="00C51D27">
        <w:rPr>
          <w:rFonts w:ascii="Calibri" w:hAnsi="Calibri" w:cs="Calibri"/>
          <w:sz w:val="22"/>
          <w:szCs w:val="22"/>
        </w:rPr>
        <w:t xml:space="preserve"> je opravdu skoro 9 (přesněji 8,6). </w:t>
      </w:r>
      <w:r w:rsidR="00985B48">
        <w:rPr>
          <w:rFonts w:ascii="Calibri" w:hAnsi="Calibri" w:cs="Calibri"/>
          <w:sz w:val="22"/>
          <w:szCs w:val="22"/>
        </w:rPr>
        <w:t xml:space="preserve">Tato deskriptivní statistika, jež hraje důležitou roli při logistické regresi, není až na výjimky volně zaměnitelná s pojmem relativní riziko. Vzhledem k tomu, že </w:t>
      </w:r>
      <w:r w:rsidR="00121B72">
        <w:rPr>
          <w:rFonts w:ascii="Calibri" w:hAnsi="Calibri" w:cs="Calibri"/>
          <w:sz w:val="22"/>
          <w:szCs w:val="22"/>
        </w:rPr>
        <w:t xml:space="preserve">v našem případě o takovouto výjimku nejde, není naplněno </w:t>
      </w:r>
      <w:proofErr w:type="spellStart"/>
      <w:r w:rsidR="00121B72" w:rsidRPr="00121B72">
        <w:rPr>
          <w:rFonts w:ascii="Calibri" w:hAnsi="Calibri" w:cs="Calibri"/>
          <w:i/>
          <w:sz w:val="22"/>
          <w:szCs w:val="22"/>
        </w:rPr>
        <w:t>rare</w:t>
      </w:r>
      <w:proofErr w:type="spellEnd"/>
      <w:r w:rsidR="00121B72" w:rsidRPr="00121B72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121B72">
        <w:rPr>
          <w:rFonts w:ascii="Calibri" w:hAnsi="Calibri" w:cs="Calibri"/>
          <w:i/>
          <w:sz w:val="22"/>
          <w:szCs w:val="22"/>
        </w:rPr>
        <w:t>disease</w:t>
      </w:r>
      <w:proofErr w:type="spellEnd"/>
      <w:r w:rsidR="00121B72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121B72">
        <w:rPr>
          <w:rFonts w:ascii="Calibri" w:hAnsi="Calibri" w:cs="Calibri"/>
          <w:i/>
          <w:sz w:val="22"/>
          <w:szCs w:val="22"/>
        </w:rPr>
        <w:t>assumption</w:t>
      </w:r>
      <w:proofErr w:type="spellEnd"/>
      <w:r w:rsidR="00121B72">
        <w:rPr>
          <w:rFonts w:ascii="Calibri" w:hAnsi="Calibri" w:cs="Calibri"/>
          <w:i/>
          <w:sz w:val="22"/>
          <w:szCs w:val="22"/>
        </w:rPr>
        <w:t xml:space="preserve"> </w:t>
      </w:r>
      <w:r w:rsidR="00121B72">
        <w:rPr>
          <w:rFonts w:ascii="Calibri" w:hAnsi="Calibri" w:cs="Calibri"/>
          <w:sz w:val="22"/>
          <w:szCs w:val="22"/>
        </w:rPr>
        <w:t>(</w:t>
      </w:r>
      <w:proofErr w:type="spellStart"/>
      <w:r w:rsidR="00121B72">
        <w:rPr>
          <w:rFonts w:ascii="Calibri" w:hAnsi="Calibri" w:cs="Calibri"/>
          <w:sz w:val="22"/>
          <w:szCs w:val="22"/>
        </w:rPr>
        <w:t>Wikipedia</w:t>
      </w:r>
      <w:proofErr w:type="spellEnd"/>
      <w:r w:rsidR="00121B72">
        <w:rPr>
          <w:rFonts w:ascii="Calibri" w:hAnsi="Calibri" w:cs="Calibri"/>
          <w:sz w:val="22"/>
          <w:szCs w:val="22"/>
        </w:rPr>
        <w:t xml:space="preserve">, 2012), musíme opět upozornit na nepřesnost interpretace. OR je </w:t>
      </w:r>
      <w:r w:rsidR="00B52F0E">
        <w:rPr>
          <w:rFonts w:ascii="Calibri" w:hAnsi="Calibri" w:cs="Calibri"/>
          <w:sz w:val="22"/>
          <w:szCs w:val="22"/>
        </w:rPr>
        <w:t xml:space="preserve">v lékařské literatuře </w:t>
      </w:r>
      <w:r w:rsidR="00121B72">
        <w:rPr>
          <w:rFonts w:ascii="Calibri" w:hAnsi="Calibri" w:cs="Calibri"/>
          <w:sz w:val="22"/>
          <w:szCs w:val="22"/>
        </w:rPr>
        <w:t>často mylně zaměňováno s</w:t>
      </w:r>
      <w:r w:rsidR="00B52F0E">
        <w:rPr>
          <w:rFonts w:ascii="Calibri" w:hAnsi="Calibri" w:cs="Calibri"/>
          <w:sz w:val="22"/>
          <w:szCs w:val="22"/>
        </w:rPr>
        <w:t xml:space="preserve"> relativním riskem. </w:t>
      </w:r>
      <w:r w:rsidR="00556498">
        <w:rPr>
          <w:rFonts w:ascii="Calibri" w:hAnsi="Calibri" w:cs="Calibri"/>
          <w:sz w:val="22"/>
          <w:szCs w:val="22"/>
        </w:rPr>
        <w:t>Stejná chyba se v článku objevuje ještě jednou, kdy autor píše, že „pacienti s historií virového onemocnění HPV-</w:t>
      </w:r>
      <w:r w:rsidR="00EE4F93">
        <w:rPr>
          <w:rFonts w:ascii="Calibri" w:hAnsi="Calibri" w:cs="Calibri"/>
          <w:sz w:val="22"/>
          <w:szCs w:val="22"/>
        </w:rPr>
        <w:t>16 čelí 32</w:t>
      </w:r>
      <w:r w:rsidR="00556498">
        <w:rPr>
          <w:rFonts w:ascii="Calibri" w:hAnsi="Calibri" w:cs="Calibri"/>
          <w:sz w:val="22"/>
          <w:szCs w:val="22"/>
        </w:rPr>
        <w:t>krát z</w:t>
      </w:r>
      <w:r w:rsidR="00FD5456">
        <w:rPr>
          <w:rFonts w:ascii="Calibri" w:hAnsi="Calibri" w:cs="Calibri"/>
          <w:sz w:val="22"/>
          <w:szCs w:val="22"/>
        </w:rPr>
        <w:t>výšenému riziku rakoviny hltanu“.</w:t>
      </w:r>
    </w:p>
    <w:p w:rsidR="00F01520" w:rsidRDefault="00F01520" w:rsidP="00C51D27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556498" w:rsidRDefault="00F01520" w:rsidP="00C51D27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mého pohledu je toto zjištění nejzávažnějším nedostatkem článku, jelikož OR je většinou významně nižší než hodnota relativního rizika</w:t>
      </w:r>
      <w:r w:rsidR="00EE4F9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tímto nedopatřením lze vskutku zapříčinit zbytečnou paniku. Vzhledem k tomu,</w:t>
      </w:r>
      <w:r w:rsidR="00EE4F93">
        <w:rPr>
          <w:rFonts w:ascii="Calibri" w:hAnsi="Calibri" w:cs="Calibri"/>
          <w:sz w:val="22"/>
          <w:szCs w:val="22"/>
        </w:rPr>
        <w:t xml:space="preserve"> že rakovina</w:t>
      </w:r>
      <w:r>
        <w:rPr>
          <w:rFonts w:ascii="Calibri" w:hAnsi="Calibri" w:cs="Calibri"/>
          <w:sz w:val="22"/>
          <w:szCs w:val="22"/>
        </w:rPr>
        <w:t xml:space="preserve"> je jedním z nejobávanějších </w:t>
      </w:r>
      <w:r w:rsidR="00EE4F93">
        <w:rPr>
          <w:rFonts w:ascii="Calibri" w:hAnsi="Calibri" w:cs="Calibri"/>
          <w:sz w:val="22"/>
          <w:szCs w:val="22"/>
        </w:rPr>
        <w:t>onemocnění</w:t>
      </w:r>
      <w:r>
        <w:rPr>
          <w:rFonts w:ascii="Calibri" w:hAnsi="Calibri" w:cs="Calibri"/>
          <w:sz w:val="22"/>
          <w:szCs w:val="22"/>
        </w:rPr>
        <w:t xml:space="preserve">, je </w:t>
      </w:r>
      <w:r w:rsidR="00871AA7">
        <w:rPr>
          <w:rFonts w:ascii="Calibri" w:hAnsi="Calibri" w:cs="Calibri"/>
          <w:sz w:val="22"/>
          <w:szCs w:val="22"/>
        </w:rPr>
        <w:t xml:space="preserve">téma prevence v dnešní době velmi aktuální a </w:t>
      </w:r>
      <w:r w:rsidR="00B72239">
        <w:rPr>
          <w:rFonts w:ascii="Calibri" w:hAnsi="Calibri" w:cs="Calibri"/>
          <w:sz w:val="22"/>
          <w:szCs w:val="22"/>
        </w:rPr>
        <w:t xml:space="preserve">takovéto dezinformace </w:t>
      </w:r>
      <w:r w:rsidR="002570EC">
        <w:rPr>
          <w:rFonts w:ascii="Calibri" w:hAnsi="Calibri" w:cs="Calibri"/>
          <w:sz w:val="22"/>
          <w:szCs w:val="22"/>
        </w:rPr>
        <w:t xml:space="preserve">situaci věru neprospějí. </w:t>
      </w:r>
      <w:r w:rsidR="001C7337">
        <w:rPr>
          <w:rFonts w:ascii="Calibri" w:hAnsi="Calibri" w:cs="Calibri"/>
          <w:sz w:val="22"/>
          <w:szCs w:val="22"/>
        </w:rPr>
        <w:t>Je pravda, že takovéto podání je vskutku čtivější a pravděpodobně zajistí serveru více návštěvníků</w:t>
      </w:r>
      <w:r w:rsidR="001A0FC6">
        <w:rPr>
          <w:rFonts w:ascii="Calibri" w:hAnsi="Calibri" w:cs="Calibri"/>
          <w:sz w:val="22"/>
          <w:szCs w:val="22"/>
        </w:rPr>
        <w:t xml:space="preserve">. Ovšem stojí to za rozšiřování klamavých zpráv? </w:t>
      </w:r>
      <w:r w:rsidR="00E7001F">
        <w:rPr>
          <w:rFonts w:ascii="Calibri" w:hAnsi="Calibri" w:cs="Calibri"/>
          <w:sz w:val="22"/>
          <w:szCs w:val="22"/>
        </w:rPr>
        <w:t>Z mé pozice musím konstatovat, že nikoliv.</w:t>
      </w:r>
    </w:p>
    <w:p w:rsidR="00556498" w:rsidRDefault="00556498" w:rsidP="00C51D27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001F" w:rsidRDefault="00E7001F" w:rsidP="00E7001F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závěr by však bylo</w:t>
      </w:r>
      <w:r w:rsidR="00613BC0">
        <w:rPr>
          <w:rFonts w:ascii="Calibri" w:hAnsi="Calibri" w:cs="Calibri"/>
          <w:sz w:val="22"/>
          <w:szCs w:val="22"/>
        </w:rPr>
        <w:t xml:space="preserve"> patřičné serveru BBC </w:t>
      </w:r>
      <w:proofErr w:type="spellStart"/>
      <w:r w:rsidR="00613BC0">
        <w:rPr>
          <w:rFonts w:ascii="Calibri" w:hAnsi="Calibri" w:cs="Calibri"/>
          <w:sz w:val="22"/>
          <w:szCs w:val="22"/>
        </w:rPr>
        <w:t>News</w:t>
      </w:r>
      <w:proofErr w:type="spellEnd"/>
      <w:r w:rsidR="00613BC0">
        <w:rPr>
          <w:rFonts w:ascii="Calibri" w:hAnsi="Calibri" w:cs="Calibri"/>
          <w:sz w:val="22"/>
          <w:szCs w:val="22"/>
        </w:rPr>
        <w:t xml:space="preserve"> také přisoudit určité uznání. Navzdory zavádějícímu nadpisu a úvodu je také zahrnuta výpověď autorů studie, kteří zdánlivě </w:t>
      </w:r>
      <w:r>
        <w:rPr>
          <w:rFonts w:ascii="Calibri" w:hAnsi="Calibri" w:cs="Calibri"/>
          <w:sz w:val="22"/>
          <w:szCs w:val="22"/>
        </w:rPr>
        <w:t>zneklidňující</w:t>
      </w:r>
      <w:r w:rsidR="00613BC0">
        <w:rPr>
          <w:rFonts w:ascii="Calibri" w:hAnsi="Calibri" w:cs="Calibri"/>
          <w:sz w:val="22"/>
          <w:szCs w:val="22"/>
        </w:rPr>
        <w:t xml:space="preserve"> </w:t>
      </w:r>
      <w:r w:rsidR="00EE4F93">
        <w:rPr>
          <w:rFonts w:ascii="Calibri" w:hAnsi="Calibri" w:cs="Calibri"/>
          <w:sz w:val="22"/>
          <w:szCs w:val="22"/>
        </w:rPr>
        <w:t>závěry mírní, když doplňují, že „</w:t>
      </w:r>
      <w:r w:rsidR="00613BC0">
        <w:rPr>
          <w:rFonts w:ascii="Calibri" w:hAnsi="Calibri" w:cs="Calibri"/>
          <w:sz w:val="22"/>
          <w:szCs w:val="22"/>
        </w:rPr>
        <w:t xml:space="preserve">naprostá většina lidí s orální infekcí HPV virem pravděpodobně nedostane rakovinu hltanu“ a upozorňují na větší riziko konzumace alkoholu, kouření a špatné ústní hygieny. </w:t>
      </w:r>
    </w:p>
    <w:p w:rsidR="00E7001F" w:rsidRDefault="00E7001F" w:rsidP="00E7001F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3044D" w:rsidRDefault="00E7001F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613BC0">
        <w:rPr>
          <w:rFonts w:ascii="Calibri" w:hAnsi="Calibri" w:cs="Calibri"/>
          <w:sz w:val="22"/>
          <w:szCs w:val="22"/>
        </w:rPr>
        <w:t>vhodné dodat, že hlavním</w:t>
      </w:r>
      <w:r w:rsidR="00FD5456">
        <w:rPr>
          <w:rFonts w:ascii="Calibri" w:hAnsi="Calibri" w:cs="Calibri"/>
          <w:sz w:val="22"/>
          <w:szCs w:val="22"/>
        </w:rPr>
        <w:t xml:space="preserve"> poselstvím vědecké studie je sdělení</w:t>
      </w:r>
      <w:r w:rsidR="00613BC0">
        <w:rPr>
          <w:rFonts w:ascii="Calibri" w:hAnsi="Calibri" w:cs="Calibri"/>
          <w:sz w:val="22"/>
          <w:szCs w:val="22"/>
        </w:rPr>
        <w:t>,</w:t>
      </w:r>
      <w:r w:rsidR="00FD5456">
        <w:rPr>
          <w:rFonts w:ascii="Calibri" w:hAnsi="Calibri" w:cs="Calibri"/>
          <w:sz w:val="22"/>
          <w:szCs w:val="22"/>
        </w:rPr>
        <w:t xml:space="preserve"> na</w:t>
      </w:r>
      <w:r w:rsidR="004B3E9A">
        <w:rPr>
          <w:rFonts w:ascii="Calibri" w:hAnsi="Calibri" w:cs="Calibri"/>
          <w:sz w:val="22"/>
          <w:szCs w:val="22"/>
        </w:rPr>
        <w:t xml:space="preserve"> </w:t>
      </w:r>
      <w:r w:rsidR="00FD5456">
        <w:rPr>
          <w:rFonts w:ascii="Calibri" w:hAnsi="Calibri" w:cs="Calibri"/>
          <w:sz w:val="22"/>
          <w:szCs w:val="22"/>
        </w:rPr>
        <w:t xml:space="preserve">jehož základě by i muži </w:t>
      </w:r>
      <w:r w:rsidR="00613BC0">
        <w:rPr>
          <w:rFonts w:ascii="Calibri" w:hAnsi="Calibri" w:cs="Calibri"/>
          <w:sz w:val="22"/>
          <w:szCs w:val="22"/>
        </w:rPr>
        <w:t>měl</w:t>
      </w:r>
      <w:r w:rsidR="004B3E9A">
        <w:rPr>
          <w:rFonts w:ascii="Calibri" w:hAnsi="Calibri" w:cs="Calibri"/>
          <w:sz w:val="22"/>
          <w:szCs w:val="22"/>
        </w:rPr>
        <w:t>i být očkováni proti HVP viru (</w:t>
      </w:r>
      <w:r w:rsidR="00613BC0">
        <w:rPr>
          <w:rFonts w:ascii="Calibri" w:hAnsi="Calibri" w:cs="Calibri"/>
          <w:sz w:val="22"/>
          <w:szCs w:val="22"/>
        </w:rPr>
        <w:t>ten byl donedávna spojován je</w:t>
      </w:r>
      <w:r w:rsidR="004B3E9A">
        <w:rPr>
          <w:rFonts w:ascii="Calibri" w:hAnsi="Calibri" w:cs="Calibri"/>
          <w:sz w:val="22"/>
          <w:szCs w:val="22"/>
        </w:rPr>
        <w:t xml:space="preserve">n s rakovinou děložního čípku), </w:t>
      </w:r>
      <w:r w:rsidR="00613BC0">
        <w:rPr>
          <w:rFonts w:ascii="Calibri" w:hAnsi="Calibri" w:cs="Calibri"/>
          <w:sz w:val="22"/>
          <w:szCs w:val="22"/>
        </w:rPr>
        <w:t xml:space="preserve">jelikož je </w:t>
      </w:r>
      <w:r w:rsidR="004B3E9A">
        <w:rPr>
          <w:rFonts w:ascii="Calibri" w:hAnsi="Calibri" w:cs="Calibri"/>
          <w:sz w:val="22"/>
          <w:szCs w:val="22"/>
        </w:rPr>
        <w:t>i u nich</w:t>
      </w:r>
      <w:r w:rsidR="00613BC0">
        <w:rPr>
          <w:rFonts w:ascii="Calibri" w:hAnsi="Calibri" w:cs="Calibri"/>
          <w:sz w:val="22"/>
          <w:szCs w:val="22"/>
        </w:rPr>
        <w:t xml:space="preserve"> možnost</w:t>
      </w:r>
      <w:r w:rsidR="00FD5456">
        <w:rPr>
          <w:rFonts w:ascii="Calibri" w:hAnsi="Calibri" w:cs="Calibri"/>
          <w:sz w:val="22"/>
          <w:szCs w:val="22"/>
        </w:rPr>
        <w:t xml:space="preserve"> vzniku závažného onemocnění</w:t>
      </w:r>
      <w:r w:rsidR="00613BC0">
        <w:rPr>
          <w:rFonts w:ascii="Calibri" w:hAnsi="Calibri" w:cs="Calibri"/>
          <w:sz w:val="22"/>
          <w:szCs w:val="22"/>
        </w:rPr>
        <w:t xml:space="preserve">. Zdá se však, že senzace peprného tématu </w:t>
      </w:r>
      <w:r>
        <w:rPr>
          <w:rFonts w:ascii="Calibri" w:hAnsi="Calibri" w:cs="Calibri"/>
          <w:sz w:val="22"/>
          <w:szCs w:val="22"/>
        </w:rPr>
        <w:t xml:space="preserve">bohužel </w:t>
      </w:r>
      <w:r w:rsidR="00613BC0">
        <w:rPr>
          <w:rFonts w:ascii="Calibri" w:hAnsi="Calibri" w:cs="Calibri"/>
          <w:sz w:val="22"/>
          <w:szCs w:val="22"/>
        </w:rPr>
        <w:t>zastínila pravý účel</w:t>
      </w:r>
      <w:r>
        <w:rPr>
          <w:rFonts w:ascii="Calibri" w:hAnsi="Calibri" w:cs="Calibri"/>
          <w:sz w:val="22"/>
          <w:szCs w:val="22"/>
        </w:rPr>
        <w:t xml:space="preserve"> studie</w:t>
      </w:r>
      <w:r w:rsidR="00613BC0">
        <w:rPr>
          <w:rFonts w:ascii="Calibri" w:hAnsi="Calibri" w:cs="Calibri"/>
          <w:sz w:val="22"/>
          <w:szCs w:val="22"/>
        </w:rPr>
        <w:t xml:space="preserve">.    </w:t>
      </w:r>
    </w:p>
    <w:p w:rsidR="00613BC0" w:rsidRDefault="00613BC0" w:rsidP="002206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A3876" w:rsidRDefault="00FA3876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FA3876" w:rsidRDefault="00FA3876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E7001F" w:rsidRDefault="00E7001F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E7001F" w:rsidRDefault="00E7001F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E7001F" w:rsidRDefault="00E7001F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E7001F" w:rsidRDefault="00E7001F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613BC0" w:rsidRPr="00613BC0" w:rsidRDefault="00613BC0" w:rsidP="00220606">
      <w:pPr>
        <w:spacing w:line="360" w:lineRule="auto"/>
        <w:jc w:val="both"/>
        <w:rPr>
          <w:rFonts w:ascii="Calibri" w:hAnsi="Calibri" w:cs="Calibri"/>
          <w:b/>
        </w:rPr>
      </w:pPr>
      <w:r w:rsidRPr="00613BC0">
        <w:rPr>
          <w:rFonts w:ascii="Calibri" w:hAnsi="Calibri" w:cs="Calibri"/>
          <w:b/>
        </w:rPr>
        <w:lastRenderedPageBreak/>
        <w:t>Literatura:</w:t>
      </w:r>
    </w:p>
    <w:p w:rsidR="00613BC0" w:rsidRPr="00FA3876" w:rsidRDefault="00613BC0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876" w:rsidRDefault="00613BC0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876">
        <w:rPr>
          <w:rFonts w:asciiTheme="minorHAnsi" w:hAnsiTheme="minorHAnsi" w:cstheme="minorHAnsi"/>
          <w:sz w:val="22"/>
          <w:szCs w:val="22"/>
        </w:rPr>
        <w:t xml:space="preserve">BBC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News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(2007).</w:t>
      </w:r>
      <w:r w:rsidR="008C23EA" w:rsidRPr="00FA3876">
        <w:rPr>
          <w:rFonts w:asciiTheme="minorHAnsi" w:hAnsiTheme="minorHAnsi" w:cstheme="minorHAnsi"/>
          <w:sz w:val="22"/>
          <w:szCs w:val="22"/>
        </w:rPr>
        <w:t xml:space="preserve"> </w:t>
      </w:r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Oral sex </w:t>
      </w:r>
      <w:proofErr w:type="spellStart"/>
      <w:r w:rsidR="008C23EA" w:rsidRPr="00FA3876">
        <w:rPr>
          <w:rFonts w:asciiTheme="minorHAnsi" w:hAnsiTheme="minorHAnsi" w:cstheme="minorHAnsi"/>
          <w:i/>
          <w:sz w:val="22"/>
          <w:szCs w:val="22"/>
        </w:rPr>
        <w:t>linked</w:t>
      </w:r>
      <w:proofErr w:type="spellEnd"/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="008C23EA" w:rsidRPr="00FA3876">
        <w:rPr>
          <w:rFonts w:asciiTheme="minorHAnsi" w:hAnsiTheme="minorHAnsi" w:cstheme="minorHAnsi"/>
          <w:i/>
          <w:sz w:val="22"/>
          <w:szCs w:val="22"/>
        </w:rPr>
        <w:t>throat</w:t>
      </w:r>
      <w:proofErr w:type="spellEnd"/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8C23EA" w:rsidRPr="00FA3876">
        <w:rPr>
          <w:rFonts w:asciiTheme="minorHAnsi" w:hAnsiTheme="minorHAnsi" w:cstheme="minorHAnsi"/>
          <w:i/>
          <w:sz w:val="22"/>
          <w:szCs w:val="22"/>
        </w:rPr>
        <w:t>cancer</w:t>
      </w:r>
      <w:proofErr w:type="spellEnd"/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8C23EA" w:rsidRPr="00FA3876">
        <w:rPr>
          <w:rFonts w:asciiTheme="minorHAnsi" w:hAnsiTheme="minorHAnsi" w:cstheme="minorHAnsi"/>
          <w:sz w:val="22"/>
          <w:szCs w:val="22"/>
        </w:rPr>
        <w:t xml:space="preserve">Staženo </w:t>
      </w:r>
      <w:proofErr w:type="gramStart"/>
      <w:r w:rsidR="008C23EA" w:rsidRPr="00FA3876">
        <w:rPr>
          <w:rFonts w:asciiTheme="minorHAnsi" w:hAnsiTheme="minorHAnsi" w:cstheme="minorHAnsi"/>
          <w:sz w:val="22"/>
          <w:szCs w:val="22"/>
        </w:rPr>
        <w:t>29.4.2012</w:t>
      </w:r>
      <w:proofErr w:type="gramEnd"/>
      <w:r w:rsidR="008C23EA" w:rsidRPr="00FA3876">
        <w:rPr>
          <w:rFonts w:asciiTheme="minorHAnsi" w:hAnsiTheme="minorHAnsi" w:cstheme="minorHAnsi"/>
          <w:sz w:val="22"/>
          <w:szCs w:val="22"/>
        </w:rPr>
        <w:t xml:space="preserve"> z </w:t>
      </w:r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8C23EA" w:rsidRPr="00FA3876">
          <w:rPr>
            <w:rStyle w:val="Hypertextovodkaz"/>
            <w:rFonts w:asciiTheme="minorHAnsi" w:hAnsiTheme="minorHAnsi" w:cstheme="minorHAnsi"/>
            <w:sz w:val="22"/>
            <w:szCs w:val="22"/>
          </w:rPr>
          <w:t>http://www.bbc.co.uk/1/hi/6639461.stm</w:t>
        </w:r>
      </w:hyperlink>
    </w:p>
    <w:p w:rsidR="00FA3876" w:rsidRDefault="00FA3876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EDD" w:rsidRPr="00FA3876" w:rsidRDefault="00567EDD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876">
        <w:rPr>
          <w:rFonts w:asciiTheme="minorHAnsi" w:hAnsiTheme="minorHAnsi" w:cstheme="minorHAnsi"/>
          <w:sz w:val="22"/>
          <w:szCs w:val="22"/>
        </w:rPr>
        <w:t>D</w:t>
      </w:r>
      <w:r w:rsidRPr="00FA3876">
        <w:rPr>
          <w:rFonts w:asciiTheme="minorHAnsi" w:hAnsiTheme="minorHAnsi" w:cstheme="minorHAnsi"/>
          <w:sz w:val="22"/>
          <w:szCs w:val="22"/>
          <w:lang w:val="en-US"/>
        </w:rPr>
        <w:t>’Souza</w:t>
      </w:r>
      <w:r w:rsidRPr="00FA3876">
        <w:rPr>
          <w:rFonts w:asciiTheme="minorHAnsi" w:hAnsiTheme="minorHAnsi" w:cstheme="minorHAnsi"/>
          <w:sz w:val="22"/>
          <w:szCs w:val="22"/>
        </w:rPr>
        <w:t xml:space="preserve"> G.,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Kreimer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A.,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Viscidi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R.,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Pawlita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M.,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Fakhry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C., Koch W.,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Westra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W.,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Gillison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M. (2007). Case-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Human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Papillomavirus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Oropharyngeal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Cancer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New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England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Medicine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>.</w:t>
      </w:r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r w:rsidRPr="00FA3876">
        <w:rPr>
          <w:rFonts w:asciiTheme="minorHAnsi" w:hAnsiTheme="minorHAnsi" w:cstheme="minorHAnsi"/>
          <w:i/>
          <w:sz w:val="22"/>
          <w:szCs w:val="22"/>
        </w:rPr>
        <w:t>356.</w:t>
      </w:r>
      <w:r w:rsidRPr="00FA3876">
        <w:rPr>
          <w:rFonts w:asciiTheme="minorHAnsi" w:hAnsiTheme="minorHAnsi" w:cstheme="minorHAnsi"/>
          <w:sz w:val="22"/>
          <w:szCs w:val="22"/>
        </w:rPr>
        <w:t xml:space="preserve"> 19.</w:t>
      </w:r>
    </w:p>
    <w:p w:rsidR="00567EDD" w:rsidRPr="00FA3876" w:rsidRDefault="00567EDD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EDD" w:rsidRPr="00FA3876" w:rsidRDefault="00567EDD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3876">
        <w:rPr>
          <w:rFonts w:asciiTheme="minorHAnsi" w:hAnsiTheme="minorHAnsi" w:cstheme="minorHAnsi"/>
          <w:sz w:val="22"/>
          <w:szCs w:val="22"/>
        </w:rPr>
        <w:t>Giger</w:t>
      </w:r>
      <w:r w:rsidR="005E41FB" w:rsidRPr="00FA3876">
        <w:rPr>
          <w:rFonts w:asciiTheme="minorHAnsi" w:hAnsiTheme="minorHAnsi" w:cstheme="minorHAnsi"/>
          <w:sz w:val="22"/>
          <w:szCs w:val="22"/>
        </w:rPr>
        <w:t>enzer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G. (2002). In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2054: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Innumeracy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defeated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Sedlmeier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P.,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Betsch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T. (2002).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Etc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.: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Frequency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Processing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and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Cognition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>.</w:t>
      </w:r>
      <w:r w:rsidR="005E41FB" w:rsidRPr="00FA3876">
        <w:rPr>
          <w:rFonts w:asciiTheme="minorHAnsi" w:hAnsiTheme="minorHAnsi" w:cstheme="minorHAnsi"/>
          <w:sz w:val="22"/>
          <w:szCs w:val="22"/>
        </w:rPr>
        <w:t xml:space="preserve"> Oxford: Oxford University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Press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>.</w:t>
      </w:r>
    </w:p>
    <w:p w:rsidR="008C23EA" w:rsidRDefault="008C23EA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54FF" w:rsidRPr="00036E16" w:rsidRDefault="00DA1E0A" w:rsidP="00220606">
      <w:pPr>
        <w:spacing w:line="360" w:lineRule="auto"/>
        <w:jc w:val="both"/>
      </w:pPr>
      <w:r w:rsidRPr="00036E16">
        <w:rPr>
          <w:rFonts w:asciiTheme="minorHAnsi" w:hAnsiTheme="minorHAnsi" w:cstheme="minorHAnsi"/>
          <w:b/>
        </w:rPr>
        <w:t>Internetové zdroje:</w:t>
      </w:r>
      <w:r w:rsidR="00AA54FF" w:rsidRPr="00036E16">
        <w:t xml:space="preserve"> </w:t>
      </w:r>
    </w:p>
    <w:p w:rsidR="00DA1E0A" w:rsidRDefault="00894D06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AA54FF" w:rsidRPr="00AA54FF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http://en.wikipedia.org/wiki/Odds_ratio Staženo 3.května</w:t>
        </w:r>
      </w:hyperlink>
      <w:r w:rsidR="00AA54FF" w:rsidRPr="00AA54FF">
        <w:rPr>
          <w:rFonts w:asciiTheme="minorHAnsi" w:hAnsiTheme="minorHAnsi" w:cstheme="minorHAnsi"/>
          <w:sz w:val="22"/>
          <w:szCs w:val="22"/>
        </w:rPr>
        <w:t xml:space="preserve"> 2012</w:t>
      </w:r>
    </w:p>
    <w:p w:rsidR="00282B1A" w:rsidRDefault="00282B1A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C57CD" w:rsidRDefault="00282B1A" w:rsidP="00220606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C57CD">
        <w:rPr>
          <w:rFonts w:asciiTheme="minorHAnsi" w:hAnsiTheme="minorHAnsi" w:cstheme="minorHAnsi"/>
          <w:b/>
          <w:i/>
          <w:sz w:val="22"/>
          <w:szCs w:val="22"/>
        </w:rPr>
        <w:t>OK. Tohle už se čte mnohem líp.</w:t>
      </w:r>
      <w:r w:rsidR="00DC57CD">
        <w:rPr>
          <w:rFonts w:asciiTheme="minorHAnsi" w:hAnsiTheme="minorHAnsi" w:cstheme="minorHAnsi"/>
          <w:b/>
          <w:i/>
          <w:sz w:val="22"/>
          <w:szCs w:val="22"/>
        </w:rPr>
        <w:t xml:space="preserve"> Pěkný netriviální příklad „drobné“ časté dezinformace. </w:t>
      </w:r>
      <w:proofErr w:type="gramStart"/>
      <w:r w:rsidR="00DC57CD">
        <w:rPr>
          <w:rFonts w:asciiTheme="minorHAnsi" w:hAnsiTheme="minorHAnsi" w:cstheme="minorHAnsi"/>
          <w:b/>
          <w:i/>
          <w:sz w:val="22"/>
          <w:szCs w:val="22"/>
        </w:rPr>
        <w:t>Ke</w:t>
      </w:r>
      <w:proofErr w:type="gramEnd"/>
      <w:r w:rsidR="00DC57CD">
        <w:rPr>
          <w:rFonts w:asciiTheme="minorHAnsi" w:hAnsiTheme="minorHAnsi" w:cstheme="minorHAnsi"/>
          <w:b/>
          <w:i/>
          <w:sz w:val="22"/>
          <w:szCs w:val="22"/>
        </w:rPr>
        <w:t xml:space="preserve"> 100% spokojenosti chybí možná už jen ještě více zaměření na jednu věc, např. v podobě dohledání či dopočítání těch pravděpodobností onemocnění a demonstrování velikosti zkreslení. </w:t>
      </w:r>
    </w:p>
    <w:p w:rsidR="00DC57CD" w:rsidRDefault="00282B1A" w:rsidP="00220606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C57CD">
        <w:rPr>
          <w:rFonts w:asciiTheme="minorHAnsi" w:hAnsiTheme="minorHAnsi" w:cstheme="minorHAnsi"/>
          <w:b/>
          <w:i/>
          <w:sz w:val="22"/>
          <w:szCs w:val="22"/>
        </w:rPr>
        <w:t>10b</w:t>
      </w:r>
    </w:p>
    <w:p w:rsidR="00282B1A" w:rsidRPr="00DC57CD" w:rsidRDefault="006D5BF6" w:rsidP="006D5BF6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SJ</w:t>
      </w:r>
      <w:r w:rsidR="00282B1A" w:rsidRPr="00DC57C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sectPr w:rsidR="00282B1A" w:rsidRPr="00DC57CD" w:rsidSect="008304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C4" w:rsidRDefault="00305EC4" w:rsidP="00613BC0">
      <w:r>
        <w:separator/>
      </w:r>
    </w:p>
  </w:endnote>
  <w:endnote w:type="continuationSeparator" w:id="0">
    <w:p w:rsidR="00305EC4" w:rsidRDefault="00305EC4" w:rsidP="006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C4" w:rsidRDefault="00305EC4" w:rsidP="00613BC0">
      <w:r>
        <w:separator/>
      </w:r>
    </w:p>
  </w:footnote>
  <w:footnote w:type="continuationSeparator" w:id="0">
    <w:p w:rsidR="00305EC4" w:rsidRDefault="00305EC4" w:rsidP="00613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C0" w:rsidRPr="00613BC0" w:rsidRDefault="00613BC0">
    <w:pPr>
      <w:pStyle w:val="Zhlav"/>
      <w:rPr>
        <w:rFonts w:asciiTheme="minorHAnsi" w:hAnsiTheme="minorHAnsi" w:cstheme="minorHAnsi"/>
        <w:sz w:val="22"/>
        <w:szCs w:val="22"/>
      </w:rPr>
    </w:pPr>
    <w:r w:rsidRPr="00613BC0">
      <w:rPr>
        <w:rFonts w:asciiTheme="minorHAnsi" w:hAnsiTheme="minorHAnsi" w:cstheme="minorHAnsi"/>
        <w:sz w:val="22"/>
        <w:szCs w:val="22"/>
      </w:rPr>
      <w:t xml:space="preserve">Seminární práce I. </w:t>
    </w:r>
    <w:r w:rsidRPr="00613BC0">
      <w:rPr>
        <w:rFonts w:asciiTheme="minorHAnsi" w:hAnsiTheme="minorHAnsi" w:cstheme="minorHAnsi"/>
        <w:sz w:val="22"/>
        <w:szCs w:val="22"/>
      </w:rPr>
      <w:tab/>
    </w:r>
    <w:r w:rsidRPr="00613BC0">
      <w:rPr>
        <w:rFonts w:asciiTheme="minorHAnsi" w:hAnsiTheme="minorHAnsi" w:cstheme="minorHAnsi"/>
        <w:sz w:val="22"/>
        <w:szCs w:val="22"/>
      </w:rPr>
      <w:tab/>
      <w:t>Adam Růžička (379461)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BC0"/>
    <w:rsid w:val="00036E16"/>
    <w:rsid w:val="000872DD"/>
    <w:rsid w:val="00091D0B"/>
    <w:rsid w:val="000C0E4A"/>
    <w:rsid w:val="00121B72"/>
    <w:rsid w:val="001A0FC6"/>
    <w:rsid w:val="001C7337"/>
    <w:rsid w:val="00220606"/>
    <w:rsid w:val="002570EC"/>
    <w:rsid w:val="0027036B"/>
    <w:rsid w:val="00282B1A"/>
    <w:rsid w:val="00291DB1"/>
    <w:rsid w:val="002D10CF"/>
    <w:rsid w:val="00305EC4"/>
    <w:rsid w:val="003B1B4D"/>
    <w:rsid w:val="0043613F"/>
    <w:rsid w:val="004B3E9A"/>
    <w:rsid w:val="004F0B36"/>
    <w:rsid w:val="00527732"/>
    <w:rsid w:val="005371C1"/>
    <w:rsid w:val="00556498"/>
    <w:rsid w:val="00567EDD"/>
    <w:rsid w:val="005A2D38"/>
    <w:rsid w:val="005C4293"/>
    <w:rsid w:val="005E41FB"/>
    <w:rsid w:val="005F3110"/>
    <w:rsid w:val="00613BC0"/>
    <w:rsid w:val="006D5BF6"/>
    <w:rsid w:val="006F25F0"/>
    <w:rsid w:val="006F5E18"/>
    <w:rsid w:val="00793A8D"/>
    <w:rsid w:val="0079528A"/>
    <w:rsid w:val="007D2CE0"/>
    <w:rsid w:val="007E7071"/>
    <w:rsid w:val="007F2FFE"/>
    <w:rsid w:val="00800150"/>
    <w:rsid w:val="0083044D"/>
    <w:rsid w:val="008570D6"/>
    <w:rsid w:val="00871AA7"/>
    <w:rsid w:val="00894D06"/>
    <w:rsid w:val="008C23EA"/>
    <w:rsid w:val="00964DA8"/>
    <w:rsid w:val="00985B48"/>
    <w:rsid w:val="009C1968"/>
    <w:rsid w:val="00AA54FF"/>
    <w:rsid w:val="00AE66B1"/>
    <w:rsid w:val="00B23A54"/>
    <w:rsid w:val="00B24526"/>
    <w:rsid w:val="00B24A4F"/>
    <w:rsid w:val="00B52F0E"/>
    <w:rsid w:val="00B72239"/>
    <w:rsid w:val="00C1688F"/>
    <w:rsid w:val="00C51D27"/>
    <w:rsid w:val="00C60E4C"/>
    <w:rsid w:val="00CA194E"/>
    <w:rsid w:val="00CF00DC"/>
    <w:rsid w:val="00CF0617"/>
    <w:rsid w:val="00D52085"/>
    <w:rsid w:val="00DA1E0A"/>
    <w:rsid w:val="00DC57CD"/>
    <w:rsid w:val="00DD1DFF"/>
    <w:rsid w:val="00E00CED"/>
    <w:rsid w:val="00E7001F"/>
    <w:rsid w:val="00EE4F93"/>
    <w:rsid w:val="00F01520"/>
    <w:rsid w:val="00F5293A"/>
    <w:rsid w:val="00FA3876"/>
    <w:rsid w:val="00FD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3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3B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13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3B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3E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1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D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D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D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D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D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D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dds_ratio%20Sta&#382;eno%203.kv&#283;t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1/hi/6639461.s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3749-12C4-4852-8267-151A8B1B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</dc:creator>
  <cp:lastModifiedBy>Standa Ježek</cp:lastModifiedBy>
  <cp:revision>7</cp:revision>
  <dcterms:created xsi:type="dcterms:W3CDTF">2012-05-19T13:51:00Z</dcterms:created>
  <dcterms:modified xsi:type="dcterms:W3CDTF">2012-05-22T19:58:00Z</dcterms:modified>
</cp:coreProperties>
</file>