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78" w:rsidRPr="00326571" w:rsidRDefault="00326571" w:rsidP="00BD77C0">
      <w:pPr>
        <w:spacing w:after="0"/>
        <w:rPr>
          <w:rFonts w:cstheme="minorHAnsi"/>
          <w:b/>
          <w:sz w:val="40"/>
          <w:szCs w:val="40"/>
        </w:rPr>
      </w:pPr>
      <w:r w:rsidRPr="00326571">
        <w:rPr>
          <w:rFonts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4896" behindDoc="0" locked="0" layoutInCell="1" allowOverlap="1" wp14:anchorId="7F1184D0" wp14:editId="5E210F6E">
            <wp:simplePos x="0" y="0"/>
            <wp:positionH relativeFrom="column">
              <wp:posOffset>4288217</wp:posOffset>
            </wp:positionH>
            <wp:positionV relativeFrom="paragraph">
              <wp:posOffset>0</wp:posOffset>
            </wp:positionV>
            <wp:extent cx="2301525" cy="1673525"/>
            <wp:effectExtent l="0" t="0" r="3810" b="3175"/>
            <wp:wrapNone/>
            <wp:docPr id="1" name="Obrázek 1" descr="C:\Users\Jezek\Documents\DBOX\PLOCHA\DSC0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zek\Documents\DBOX\PLOCHA\DSC01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90" cy="16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36" w:rsidRPr="00326571">
        <w:rPr>
          <w:rFonts w:cstheme="minorHAnsi"/>
          <w:b/>
          <w:sz w:val="40"/>
          <w:szCs w:val="40"/>
        </w:rPr>
        <w:t>Jak to ta Kůstka dělá?</w:t>
      </w:r>
    </w:p>
    <w:p w:rsidR="00522036" w:rsidRPr="00326571" w:rsidRDefault="00522036" w:rsidP="00BD77C0">
      <w:pPr>
        <w:spacing w:after="0"/>
        <w:rPr>
          <w:rFonts w:cstheme="minorHAnsi"/>
          <w:sz w:val="28"/>
          <w:szCs w:val="28"/>
        </w:rPr>
      </w:pPr>
      <w:r w:rsidRPr="00326571">
        <w:rPr>
          <w:rFonts w:cstheme="minorHAnsi"/>
          <w:sz w:val="28"/>
          <w:szCs w:val="28"/>
        </w:rPr>
        <w:t xml:space="preserve">Našli jsme prst </w:t>
      </w:r>
      <w:r w:rsidR="00326571">
        <w:rPr>
          <w:rFonts w:cstheme="minorHAnsi"/>
          <w:sz w:val="28"/>
          <w:szCs w:val="28"/>
        </w:rPr>
        <w:t>9</w:t>
      </w:r>
      <w:r w:rsidRPr="00326571">
        <w:rPr>
          <w:rFonts w:cstheme="minorHAnsi"/>
          <w:sz w:val="28"/>
          <w:szCs w:val="28"/>
        </w:rPr>
        <w:t>cm dlouhý. Jak byl</w:t>
      </w:r>
      <w:r w:rsidR="00326571" w:rsidRPr="00326571">
        <w:rPr>
          <w:rFonts w:cstheme="minorHAnsi"/>
          <w:sz w:val="28"/>
          <w:szCs w:val="28"/>
        </w:rPr>
        <w:t>a</w:t>
      </w:r>
      <w:r w:rsidRPr="00326571">
        <w:rPr>
          <w:rFonts w:cstheme="minorHAnsi"/>
          <w:sz w:val="28"/>
          <w:szCs w:val="28"/>
        </w:rPr>
        <w:t xml:space="preserve"> asi oběť vysoká?</w:t>
      </w:r>
    </w:p>
    <w:p w:rsidR="00326571" w:rsidRPr="00326571" w:rsidRDefault="00326571" w:rsidP="00BD77C0">
      <w:pPr>
        <w:spacing w:after="0"/>
        <w:rPr>
          <w:rFonts w:cstheme="minorHAnsi"/>
          <w:sz w:val="28"/>
          <w:szCs w:val="28"/>
        </w:rPr>
      </w:pPr>
    </w:p>
    <w:p w:rsidR="00E875DD" w:rsidRDefault="00E875DD" w:rsidP="00BD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96024F" wp14:editId="54E37D1F">
            <wp:extent cx="4325510" cy="582132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907" cy="5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DD" w:rsidRDefault="00E875DD" w:rsidP="00BD77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875DD" w:rsidRDefault="00E875DD" w:rsidP="00BD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0FBE70B" wp14:editId="5ADB320A">
            <wp:extent cx="4245997" cy="583190"/>
            <wp:effectExtent l="0" t="0" r="254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66" cy="5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DD" w:rsidRDefault="00E875DD" w:rsidP="00BD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5DD" w:rsidRDefault="00E875DD" w:rsidP="00E875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875DD" w:rsidRDefault="00E875DD" w:rsidP="00E87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50484" cy="3641698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34" cy="3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932"/>
        <w:gridCol w:w="851"/>
        <w:gridCol w:w="1134"/>
        <w:gridCol w:w="850"/>
        <w:gridCol w:w="1134"/>
        <w:gridCol w:w="1134"/>
        <w:gridCol w:w="992"/>
      </w:tblGrid>
      <w:tr w:rsidR="004630EC" w:rsidRPr="00A55A46" w:rsidTr="004630EC">
        <w:trPr>
          <w:cantSplit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</w:tr>
      <w:tr w:rsidR="004630EC" w:rsidRPr="00A55A46" w:rsidTr="004630EC">
        <w:trPr>
          <w:cantSplit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Kolik měříte (v cm)?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171,805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8,0612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,694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,519</w:t>
            </w:r>
          </w:p>
        </w:tc>
      </w:tr>
      <w:tr w:rsidR="004630EC" w:rsidRPr="00A55A46" w:rsidTr="004630EC">
        <w:trPr>
          <w:cantSplit/>
        </w:trPr>
        <w:tc>
          <w:tcPr>
            <w:tcW w:w="2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Délka prsteníčku</w:t>
            </w:r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9,812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1,017</w:t>
            </w:r>
          </w:p>
        </w:tc>
      </w:tr>
      <w:tr w:rsidR="004630EC" w:rsidRPr="00A55A46" w:rsidTr="004630EC">
        <w:trPr>
          <w:cantSplit/>
        </w:trPr>
        <w:tc>
          <w:tcPr>
            <w:tcW w:w="20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630EC" w:rsidRPr="00A55A46" w:rsidRDefault="00BD77C0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r= 0,56</w:t>
            </w:r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A46" w:rsidRPr="00A55A46" w:rsidRDefault="00A55A46" w:rsidP="00A55A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D77C0" w:rsidRDefault="00BD77C0" w:rsidP="00BD77C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Regrese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výšky na délku prsteníčku</w:t>
      </w: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 (predikce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výšky</w:t>
      </w: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 z</w:t>
      </w:r>
      <w:r>
        <w:rPr>
          <w:rFonts w:ascii="Arial" w:hAnsi="Arial" w:cs="Arial"/>
          <w:b/>
          <w:bCs/>
          <w:color w:val="000000"/>
          <w:sz w:val="20"/>
          <w:szCs w:val="20"/>
        </w:rPr>
        <w:t> délky prsteníčku</w:t>
      </w: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BD77C0" w:rsidRPr="0076124D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>1. Vypadá vztah lineárně?</w:t>
      </w:r>
    </w:p>
    <w:p w:rsidR="00BD77C0" w:rsidRPr="001C299B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>Jsou splněny další předpoklady pro použití lineární regrese (korelace) (úroveň měření, odlehlé hod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noty, omezení variability,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homoscedascita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1C299B">
        <w:rPr>
          <w:rFonts w:ascii="Arial" w:hAnsi="Arial" w:cs="Arial"/>
          <w:color w:val="000000"/>
          <w:sz w:val="18"/>
          <w:szCs w:val="18"/>
        </w:rPr>
        <w:t>závislé...)</w:t>
      </w:r>
      <w:proofErr w:type="gramEnd"/>
    </w:p>
    <w:p w:rsidR="00BD77C0" w:rsidRPr="001C299B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3. Spočítejte regresní koeficient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b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 a průsečík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BD77C0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4. Sestavte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regresni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rovnici a zakreslete regresní přímku do bodového grafu.</w:t>
      </w:r>
    </w:p>
    <w:p w:rsidR="00BD77C0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Předpovězte, jako výšku bychom odhadovali oběti, jejíž prst byl dlouhý 8cm. A co oběť s 10cm dlouhým prsteníkem?</w:t>
      </w:r>
    </w:p>
    <w:p w:rsidR="00522036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Jaká je pravděpodobnost, že se ve svém odhadu mýlím o více než 5cm?</w:t>
      </w: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13C84" w:rsidRPr="00F13C84" w:rsidRDefault="00F13C84" w:rsidP="00BD77C0">
      <w:pPr>
        <w:widowControl w:val="0"/>
        <w:autoSpaceDE w:val="0"/>
        <w:autoSpaceDN w:val="0"/>
        <w:adjustRightInd w:val="0"/>
        <w:spacing w:after="0"/>
        <w:rPr>
          <w:sz w:val="18"/>
        </w:rPr>
      </w:pPr>
      <w:r w:rsidRPr="00F13C84">
        <w:rPr>
          <w:rFonts w:ascii="Arial" w:hAnsi="Arial" w:cs="Arial"/>
          <w:color w:val="000000"/>
          <w:sz w:val="14"/>
          <w:szCs w:val="18"/>
        </w:rPr>
        <w:t>Další příklad vztahů mezi rozměry těla:</w:t>
      </w:r>
      <w:bookmarkStart w:id="0" w:name="_GoBack"/>
      <w:bookmarkEnd w:id="0"/>
      <w:r w:rsidRPr="00F13C84">
        <w:rPr>
          <w:sz w:val="18"/>
        </w:rPr>
        <w:t xml:space="preserve"> </w:t>
      </w:r>
      <w:r w:rsidRPr="00F13C84">
        <w:rPr>
          <w:rFonts w:ascii="Arial" w:hAnsi="Arial" w:cs="Arial"/>
          <w:color w:val="000000"/>
          <w:sz w:val="14"/>
          <w:szCs w:val="18"/>
        </w:rPr>
        <w:t>http://www.amstat.org/publications/jse/v11n2/datasets.heinz.html</w:t>
      </w:r>
    </w:p>
    <w:sectPr w:rsidR="00F13C84" w:rsidRPr="00F13C84" w:rsidSect="0032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36"/>
    <w:rsid w:val="00326571"/>
    <w:rsid w:val="004630EC"/>
    <w:rsid w:val="004959AD"/>
    <w:rsid w:val="00522036"/>
    <w:rsid w:val="009C4775"/>
    <w:rsid w:val="00A55A46"/>
    <w:rsid w:val="00A601C2"/>
    <w:rsid w:val="00B66F61"/>
    <w:rsid w:val="00BD77C0"/>
    <w:rsid w:val="00E875DD"/>
    <w:rsid w:val="00F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524D2-E500-4206-A2BE-CC63A123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5</cp:revision>
  <dcterms:created xsi:type="dcterms:W3CDTF">2013-03-26T20:19:00Z</dcterms:created>
  <dcterms:modified xsi:type="dcterms:W3CDTF">2013-03-27T06:47:00Z</dcterms:modified>
</cp:coreProperties>
</file>