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7"/>
        <w:gridCol w:w="595"/>
        <w:gridCol w:w="1123"/>
        <w:gridCol w:w="1266"/>
        <w:gridCol w:w="1409"/>
        <w:gridCol w:w="698"/>
        <w:gridCol w:w="1690"/>
        <w:gridCol w:w="1800"/>
      </w:tblGrid>
      <w:tr w:rsidR="003D3E21" w:rsidRPr="00361016" w:rsidTr="00361016">
        <w:tc>
          <w:tcPr>
            <w:tcW w:w="669" w:type="pct"/>
            <w:gridSpan w:val="2"/>
            <w:shd w:val="clear" w:color="auto" w:fill="FFC000"/>
          </w:tcPr>
          <w:p w:rsidR="00193000" w:rsidRPr="00361016" w:rsidRDefault="00193000" w:rsidP="00D371AD">
            <w:pPr>
              <w:spacing w:after="0" w:line="240" w:lineRule="auto"/>
              <w:ind w:left="0" w:firstLine="0"/>
              <w:rPr>
                <w:b/>
              </w:rPr>
            </w:pPr>
            <w:r w:rsidRPr="00361016">
              <w:rPr>
                <w:b/>
              </w:rPr>
              <w:t>ZUR</w:t>
            </w:r>
            <w:r w:rsidR="003239FA">
              <w:rPr>
                <w:b/>
              </w:rPr>
              <w:t>3</w:t>
            </w:r>
            <w:r w:rsidR="00D371AD">
              <w:rPr>
                <w:b/>
              </w:rPr>
              <w:t>6</w:t>
            </w:r>
            <w:r w:rsidR="00C06B86">
              <w:rPr>
                <w:b/>
              </w:rPr>
              <w:t>6</w:t>
            </w:r>
          </w:p>
        </w:tc>
        <w:tc>
          <w:tcPr>
            <w:tcW w:w="4331" w:type="pct"/>
            <w:gridSpan w:val="6"/>
            <w:shd w:val="clear" w:color="auto" w:fill="FFC000"/>
          </w:tcPr>
          <w:p w:rsidR="00193000" w:rsidRPr="00361016" w:rsidRDefault="00C06B86" w:rsidP="0064249A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Grafika v multimédiích</w:t>
            </w:r>
          </w:p>
        </w:tc>
      </w:tr>
      <w:tr w:rsidR="003D3E21" w:rsidRPr="00361016" w:rsidTr="00361016">
        <w:tc>
          <w:tcPr>
            <w:tcW w:w="363" w:type="pct"/>
            <w:tcBorders>
              <w:bottom w:val="single" w:sz="4" w:space="0" w:color="000000"/>
            </w:tcBorders>
            <w:shd w:val="clear" w:color="auto" w:fill="B8CCE4"/>
          </w:tcPr>
          <w:p w:rsidR="00193000" w:rsidRPr="00361016" w:rsidRDefault="00193000" w:rsidP="00361016">
            <w:pPr>
              <w:spacing w:after="0" w:line="240" w:lineRule="auto"/>
              <w:ind w:left="0" w:firstLine="0"/>
              <w:rPr>
                <w:b/>
              </w:rPr>
            </w:pPr>
            <w:r w:rsidRPr="00361016">
              <w:rPr>
                <w:b/>
              </w:rPr>
              <w:t>PS</w:t>
            </w:r>
          </w:p>
        </w:tc>
        <w:tc>
          <w:tcPr>
            <w:tcW w:w="916" w:type="pct"/>
            <w:gridSpan w:val="2"/>
          </w:tcPr>
          <w:p w:rsidR="00193000" w:rsidRPr="00361016" w:rsidRDefault="000D07BF" w:rsidP="00361016">
            <w:pPr>
              <w:spacing w:after="0" w:line="240" w:lineRule="auto"/>
              <w:ind w:left="0" w:firstLine="0"/>
            </w:pPr>
            <w:r>
              <w:t>ano</w:t>
            </w:r>
          </w:p>
        </w:tc>
        <w:tc>
          <w:tcPr>
            <w:tcW w:w="1451" w:type="pct"/>
            <w:gridSpan w:val="2"/>
            <w:shd w:val="clear" w:color="auto" w:fill="B8CCE4"/>
          </w:tcPr>
          <w:p w:rsidR="00193000" w:rsidRPr="00361016" w:rsidRDefault="00193000" w:rsidP="00361016">
            <w:pPr>
              <w:spacing w:after="0" w:line="240" w:lineRule="auto"/>
              <w:ind w:left="0" w:firstLine="0"/>
              <w:rPr>
                <w:b/>
              </w:rPr>
            </w:pPr>
            <w:r w:rsidRPr="00361016">
              <w:rPr>
                <w:b/>
              </w:rPr>
              <w:t>Počet seminárních skupin</w:t>
            </w:r>
          </w:p>
        </w:tc>
        <w:tc>
          <w:tcPr>
            <w:tcW w:w="381" w:type="pct"/>
          </w:tcPr>
          <w:p w:rsidR="00193000" w:rsidRPr="00361016" w:rsidRDefault="000D07BF" w:rsidP="00361016">
            <w:pPr>
              <w:spacing w:after="0" w:line="240" w:lineRule="auto"/>
              <w:ind w:left="0" w:firstLine="0"/>
            </w:pPr>
            <w:r>
              <w:t>1</w:t>
            </w:r>
          </w:p>
        </w:tc>
        <w:tc>
          <w:tcPr>
            <w:tcW w:w="915" w:type="pct"/>
            <w:shd w:val="clear" w:color="auto" w:fill="B8CCE4"/>
          </w:tcPr>
          <w:p w:rsidR="00193000" w:rsidRPr="00361016" w:rsidRDefault="00193000" w:rsidP="00361016">
            <w:pPr>
              <w:spacing w:after="0" w:line="240" w:lineRule="auto"/>
              <w:ind w:left="0" w:firstLine="0"/>
              <w:rPr>
                <w:b/>
              </w:rPr>
            </w:pPr>
            <w:r w:rsidRPr="00361016">
              <w:rPr>
                <w:b/>
              </w:rPr>
              <w:t>Kapacita kurzu</w:t>
            </w:r>
          </w:p>
        </w:tc>
        <w:tc>
          <w:tcPr>
            <w:tcW w:w="974" w:type="pct"/>
          </w:tcPr>
          <w:p w:rsidR="00193000" w:rsidRPr="00361016" w:rsidRDefault="00D371AD" w:rsidP="00361016">
            <w:pPr>
              <w:spacing w:after="0" w:line="240" w:lineRule="auto"/>
              <w:ind w:left="0" w:firstLine="0"/>
            </w:pPr>
            <w:r>
              <w:t>12</w:t>
            </w:r>
          </w:p>
        </w:tc>
      </w:tr>
      <w:tr w:rsidR="003D3E21" w:rsidRPr="00361016" w:rsidTr="00361016">
        <w:tc>
          <w:tcPr>
            <w:tcW w:w="363" w:type="pct"/>
            <w:shd w:val="clear" w:color="auto" w:fill="B8CCE4"/>
          </w:tcPr>
          <w:p w:rsidR="00193000" w:rsidRPr="00361016" w:rsidRDefault="00193000" w:rsidP="00361016">
            <w:pPr>
              <w:spacing w:after="0" w:line="240" w:lineRule="auto"/>
              <w:ind w:left="0" w:firstLine="0"/>
              <w:rPr>
                <w:b/>
              </w:rPr>
            </w:pPr>
            <w:r w:rsidRPr="00361016">
              <w:rPr>
                <w:b/>
              </w:rPr>
              <w:t>JS</w:t>
            </w:r>
          </w:p>
        </w:tc>
        <w:tc>
          <w:tcPr>
            <w:tcW w:w="916" w:type="pct"/>
            <w:gridSpan w:val="2"/>
          </w:tcPr>
          <w:p w:rsidR="00193000" w:rsidRPr="00361016" w:rsidRDefault="0064249A" w:rsidP="00361016">
            <w:pPr>
              <w:spacing w:after="0" w:line="240" w:lineRule="auto"/>
              <w:ind w:left="0" w:firstLine="0"/>
            </w:pPr>
            <w:r>
              <w:t>ano</w:t>
            </w:r>
          </w:p>
        </w:tc>
        <w:tc>
          <w:tcPr>
            <w:tcW w:w="1451" w:type="pct"/>
            <w:gridSpan w:val="2"/>
            <w:shd w:val="clear" w:color="auto" w:fill="B8CCE4"/>
          </w:tcPr>
          <w:p w:rsidR="00193000" w:rsidRPr="00361016" w:rsidRDefault="00193000" w:rsidP="00361016">
            <w:pPr>
              <w:spacing w:after="0" w:line="240" w:lineRule="auto"/>
              <w:ind w:left="0" w:firstLine="0"/>
              <w:rPr>
                <w:b/>
              </w:rPr>
            </w:pPr>
            <w:r w:rsidRPr="00361016">
              <w:rPr>
                <w:b/>
              </w:rPr>
              <w:t>Počet seminárních skupin</w:t>
            </w:r>
          </w:p>
        </w:tc>
        <w:tc>
          <w:tcPr>
            <w:tcW w:w="381" w:type="pct"/>
          </w:tcPr>
          <w:p w:rsidR="00193000" w:rsidRPr="00361016" w:rsidRDefault="0064249A" w:rsidP="00361016">
            <w:pPr>
              <w:spacing w:after="0" w:line="240" w:lineRule="auto"/>
              <w:ind w:left="0" w:firstLine="0"/>
            </w:pPr>
            <w:r>
              <w:t>1</w:t>
            </w:r>
          </w:p>
        </w:tc>
        <w:tc>
          <w:tcPr>
            <w:tcW w:w="915" w:type="pct"/>
            <w:shd w:val="clear" w:color="auto" w:fill="B8CCE4"/>
          </w:tcPr>
          <w:p w:rsidR="00193000" w:rsidRPr="00361016" w:rsidRDefault="00193000" w:rsidP="00361016">
            <w:pPr>
              <w:spacing w:after="0" w:line="240" w:lineRule="auto"/>
              <w:ind w:left="0" w:firstLine="0"/>
              <w:rPr>
                <w:b/>
              </w:rPr>
            </w:pPr>
            <w:r w:rsidRPr="00361016">
              <w:rPr>
                <w:b/>
              </w:rPr>
              <w:t>Kapacita kurzu</w:t>
            </w:r>
          </w:p>
        </w:tc>
        <w:tc>
          <w:tcPr>
            <w:tcW w:w="974" w:type="pct"/>
          </w:tcPr>
          <w:p w:rsidR="00193000" w:rsidRPr="00361016" w:rsidRDefault="00D371AD" w:rsidP="00361016">
            <w:pPr>
              <w:spacing w:after="0" w:line="240" w:lineRule="auto"/>
              <w:ind w:left="0" w:firstLine="0"/>
            </w:pPr>
            <w:r>
              <w:t>12</w:t>
            </w:r>
          </w:p>
        </w:tc>
      </w:tr>
      <w:tr w:rsidR="003D3E21" w:rsidRPr="00361016" w:rsidTr="00361016">
        <w:tc>
          <w:tcPr>
            <w:tcW w:w="669" w:type="pct"/>
            <w:gridSpan w:val="2"/>
            <w:tcBorders>
              <w:bottom w:val="single" w:sz="4" w:space="0" w:color="000000"/>
            </w:tcBorders>
            <w:shd w:val="clear" w:color="auto" w:fill="B8CCE4"/>
          </w:tcPr>
          <w:p w:rsidR="00193000" w:rsidRPr="00361016" w:rsidRDefault="00193000" w:rsidP="00361016">
            <w:pPr>
              <w:spacing w:after="0" w:line="240" w:lineRule="auto"/>
              <w:ind w:left="0" w:firstLine="0"/>
              <w:rPr>
                <w:b/>
              </w:rPr>
            </w:pPr>
            <w:r w:rsidRPr="00361016">
              <w:rPr>
                <w:b/>
              </w:rPr>
              <w:t>Rozsah</w:t>
            </w:r>
          </w:p>
        </w:tc>
        <w:tc>
          <w:tcPr>
            <w:tcW w:w="610" w:type="pct"/>
          </w:tcPr>
          <w:p w:rsidR="00193000" w:rsidRPr="00361016" w:rsidRDefault="009D6611" w:rsidP="00C974BC">
            <w:pPr>
              <w:spacing w:after="0" w:line="240" w:lineRule="auto"/>
              <w:ind w:left="0" w:firstLine="0"/>
            </w:pPr>
            <w:r>
              <w:t>1/1</w:t>
            </w:r>
          </w:p>
        </w:tc>
        <w:tc>
          <w:tcPr>
            <w:tcW w:w="687" w:type="pct"/>
            <w:shd w:val="clear" w:color="auto" w:fill="B8CCE4"/>
          </w:tcPr>
          <w:p w:rsidR="00193000" w:rsidRPr="00361016" w:rsidRDefault="00193000" w:rsidP="00361016">
            <w:pPr>
              <w:spacing w:after="0" w:line="240" w:lineRule="auto"/>
              <w:ind w:left="0" w:firstLine="0"/>
              <w:rPr>
                <w:b/>
              </w:rPr>
            </w:pPr>
            <w:r w:rsidRPr="00361016">
              <w:rPr>
                <w:b/>
              </w:rPr>
              <w:t>Periodicita</w:t>
            </w:r>
          </w:p>
        </w:tc>
        <w:tc>
          <w:tcPr>
            <w:tcW w:w="3034" w:type="pct"/>
            <w:gridSpan w:val="4"/>
          </w:tcPr>
          <w:p w:rsidR="00193000" w:rsidRPr="00361016" w:rsidRDefault="001E35C2" w:rsidP="00BA2A22">
            <w:pPr>
              <w:spacing w:after="0" w:line="240" w:lineRule="auto"/>
              <w:ind w:left="0" w:firstLine="0"/>
            </w:pPr>
            <w:r>
              <w:t xml:space="preserve">1x </w:t>
            </w:r>
            <w:r w:rsidR="00BA2A22">
              <w:t>týdně</w:t>
            </w:r>
          </w:p>
        </w:tc>
      </w:tr>
      <w:tr w:rsidR="00720798" w:rsidRPr="00361016" w:rsidTr="00361016">
        <w:tc>
          <w:tcPr>
            <w:tcW w:w="669" w:type="pct"/>
            <w:gridSpan w:val="2"/>
            <w:tcBorders>
              <w:bottom w:val="single" w:sz="4" w:space="0" w:color="000000"/>
            </w:tcBorders>
            <w:shd w:val="clear" w:color="auto" w:fill="B8CCE4"/>
          </w:tcPr>
          <w:p w:rsidR="00720798" w:rsidRPr="00361016" w:rsidRDefault="00720798" w:rsidP="00361016">
            <w:pPr>
              <w:spacing w:after="0" w:line="240" w:lineRule="auto"/>
              <w:ind w:left="0" w:firstLine="0"/>
              <w:rPr>
                <w:b/>
              </w:rPr>
            </w:pPr>
            <w:proofErr w:type="spellStart"/>
            <w:r>
              <w:rPr>
                <w:b/>
              </w:rPr>
              <w:t>Prerekvizita</w:t>
            </w:r>
            <w:proofErr w:type="spellEnd"/>
          </w:p>
        </w:tc>
        <w:tc>
          <w:tcPr>
            <w:tcW w:w="4331" w:type="pct"/>
            <w:gridSpan w:val="6"/>
            <w:tcBorders>
              <w:bottom w:val="single" w:sz="4" w:space="0" w:color="000000"/>
            </w:tcBorders>
          </w:tcPr>
          <w:p w:rsidR="00720798" w:rsidRDefault="00720798" w:rsidP="003239FA">
            <w:pPr>
              <w:spacing w:after="0" w:line="240" w:lineRule="auto"/>
              <w:ind w:left="0" w:firstLine="0"/>
            </w:pPr>
          </w:p>
        </w:tc>
      </w:tr>
      <w:tr w:rsidR="003D3E21" w:rsidRPr="00361016" w:rsidTr="00361016">
        <w:tc>
          <w:tcPr>
            <w:tcW w:w="669" w:type="pct"/>
            <w:gridSpan w:val="2"/>
            <w:tcBorders>
              <w:bottom w:val="single" w:sz="4" w:space="0" w:color="000000"/>
            </w:tcBorders>
            <w:shd w:val="clear" w:color="auto" w:fill="B8CCE4"/>
          </w:tcPr>
          <w:p w:rsidR="00193000" w:rsidRPr="00361016" w:rsidRDefault="00193000" w:rsidP="00361016">
            <w:pPr>
              <w:spacing w:after="0" w:line="240" w:lineRule="auto"/>
              <w:ind w:left="0" w:firstLine="0"/>
              <w:rPr>
                <w:b/>
              </w:rPr>
            </w:pPr>
            <w:r w:rsidRPr="00361016">
              <w:rPr>
                <w:b/>
              </w:rPr>
              <w:t>Vyučující</w:t>
            </w:r>
          </w:p>
        </w:tc>
        <w:tc>
          <w:tcPr>
            <w:tcW w:w="4331" w:type="pct"/>
            <w:gridSpan w:val="6"/>
            <w:tcBorders>
              <w:bottom w:val="single" w:sz="4" w:space="0" w:color="000000"/>
            </w:tcBorders>
          </w:tcPr>
          <w:p w:rsidR="00193000" w:rsidRPr="00361016" w:rsidRDefault="00C06B86" w:rsidP="000F6964">
            <w:pPr>
              <w:spacing w:after="0" w:line="240" w:lineRule="auto"/>
              <w:ind w:left="0" w:firstLine="0"/>
            </w:pPr>
            <w:r>
              <w:t xml:space="preserve">Ivo </w:t>
            </w:r>
            <w:proofErr w:type="spellStart"/>
            <w:r>
              <w:t>Serba</w:t>
            </w:r>
            <w:proofErr w:type="spellEnd"/>
            <w:r w:rsidR="000F6964">
              <w:t xml:space="preserve">, Leo </w:t>
            </w:r>
            <w:proofErr w:type="spellStart"/>
            <w:r w:rsidR="000F6964">
              <w:t>Nitče</w:t>
            </w:r>
            <w:proofErr w:type="spellEnd"/>
          </w:p>
        </w:tc>
      </w:tr>
      <w:tr w:rsidR="003236B8" w:rsidRPr="00361016" w:rsidTr="00361016">
        <w:tc>
          <w:tcPr>
            <w:tcW w:w="669" w:type="pct"/>
            <w:gridSpan w:val="2"/>
            <w:tcBorders>
              <w:bottom w:val="single" w:sz="4" w:space="0" w:color="000000"/>
            </w:tcBorders>
            <w:shd w:val="clear" w:color="auto" w:fill="B8CCE4"/>
          </w:tcPr>
          <w:p w:rsidR="003236B8" w:rsidRPr="00361016" w:rsidRDefault="003236B8" w:rsidP="00361016">
            <w:pPr>
              <w:spacing w:after="0" w:line="240" w:lineRule="auto"/>
              <w:ind w:left="0" w:firstLine="0"/>
              <w:rPr>
                <w:b/>
              </w:rPr>
            </w:pPr>
            <w:r w:rsidRPr="00361016">
              <w:rPr>
                <w:b/>
              </w:rPr>
              <w:t>Garant</w:t>
            </w:r>
          </w:p>
        </w:tc>
        <w:tc>
          <w:tcPr>
            <w:tcW w:w="4331" w:type="pct"/>
            <w:gridSpan w:val="6"/>
            <w:tcBorders>
              <w:bottom w:val="single" w:sz="4" w:space="0" w:color="000000"/>
            </w:tcBorders>
          </w:tcPr>
          <w:p w:rsidR="003236B8" w:rsidRPr="00361016" w:rsidRDefault="00D371AD" w:rsidP="00361016">
            <w:pPr>
              <w:spacing w:after="0" w:line="240" w:lineRule="auto"/>
              <w:ind w:left="0" w:firstLine="0"/>
            </w:pPr>
            <w:r>
              <w:t xml:space="preserve">Leo </w:t>
            </w:r>
            <w:proofErr w:type="spellStart"/>
            <w:r>
              <w:t>Nitče</w:t>
            </w:r>
            <w:proofErr w:type="spellEnd"/>
          </w:p>
        </w:tc>
      </w:tr>
      <w:tr w:rsidR="00CE3380" w:rsidRPr="00361016" w:rsidTr="00361016">
        <w:tc>
          <w:tcPr>
            <w:tcW w:w="5000" w:type="pct"/>
            <w:gridSpan w:val="8"/>
            <w:shd w:val="clear" w:color="auto" w:fill="B8CCE4"/>
          </w:tcPr>
          <w:p w:rsidR="00CE3380" w:rsidRPr="00361016" w:rsidRDefault="00CE3380" w:rsidP="00361016">
            <w:pPr>
              <w:spacing w:after="0" w:line="240" w:lineRule="auto"/>
              <w:ind w:left="0" w:firstLine="0"/>
              <w:rPr>
                <w:b/>
              </w:rPr>
            </w:pPr>
            <w:r w:rsidRPr="00361016">
              <w:rPr>
                <w:b/>
              </w:rPr>
              <w:t>Anotace</w:t>
            </w:r>
          </w:p>
        </w:tc>
      </w:tr>
      <w:tr w:rsidR="00CE3380" w:rsidRPr="00361016" w:rsidTr="00361016">
        <w:tc>
          <w:tcPr>
            <w:tcW w:w="5000" w:type="pct"/>
            <w:gridSpan w:val="8"/>
            <w:tcBorders>
              <w:bottom w:val="single" w:sz="4" w:space="0" w:color="000000"/>
            </w:tcBorders>
          </w:tcPr>
          <w:p w:rsidR="00CE3380" w:rsidRPr="00361016" w:rsidRDefault="00D5453E" w:rsidP="009D6611">
            <w:pPr>
              <w:spacing w:after="240" w:line="240" w:lineRule="auto"/>
              <w:ind w:left="0" w:firstLine="0"/>
            </w:pPr>
            <w:r w:rsidRPr="00E609BC">
              <w:rPr>
                <w:rStyle w:val="Zvraznn"/>
                <w:i w:val="0"/>
              </w:rPr>
              <w:t>Kurz seznámí posluchače s počátky počítačové grafiky a jejím vývo</w:t>
            </w:r>
            <w:r>
              <w:rPr>
                <w:rStyle w:val="Zvraznn"/>
                <w:i w:val="0"/>
              </w:rPr>
              <w:t xml:space="preserve">jem ve světě a v ČR. Posluchači </w:t>
            </w:r>
            <w:r w:rsidRPr="00E609BC">
              <w:rPr>
                <w:rStyle w:val="Zvraznn"/>
                <w:i w:val="0"/>
              </w:rPr>
              <w:t xml:space="preserve">se obeznámí s počátky televizního vysílání a zaváděním nových grafických prvků a technologií, které jsou součástí televizních pořadů (zpravodajství, </w:t>
            </w:r>
            <w:proofErr w:type="gramStart"/>
            <w:r w:rsidR="009D6611">
              <w:rPr>
                <w:rStyle w:val="Zvraznn"/>
                <w:i w:val="0"/>
              </w:rPr>
              <w:t>reklamy,</w:t>
            </w:r>
            <w:r w:rsidRPr="00E609BC">
              <w:rPr>
                <w:rStyle w:val="Zvraznn"/>
                <w:i w:val="0"/>
              </w:rPr>
              <w:t xml:space="preserve"> </w:t>
            </w:r>
            <w:r w:rsidR="009D6611">
              <w:rPr>
                <w:rStyle w:val="Zvraznn"/>
                <w:i w:val="0"/>
              </w:rPr>
              <w:t>..</w:t>
            </w:r>
            <w:r w:rsidRPr="00E609BC">
              <w:rPr>
                <w:rStyle w:val="Zvraznn"/>
                <w:i w:val="0"/>
              </w:rPr>
              <w:t>.). V kurzu</w:t>
            </w:r>
            <w:proofErr w:type="gramEnd"/>
            <w:r w:rsidRPr="00E609BC">
              <w:rPr>
                <w:rStyle w:val="Zvraznn"/>
                <w:i w:val="0"/>
              </w:rPr>
              <w:t xml:space="preserve"> budou představeny technologie, které se uplatňují při tvorbě počítačové grafiky a její implementaci v televizi, filmu a na internetu. Představení nových grafických aplikací a jejich využití v konkrétních případech. Součástí kurzu budou semináře s našimi a zahraničními odborníky na počítačovou grafiku a nové technologie.</w:t>
            </w:r>
          </w:p>
        </w:tc>
      </w:tr>
      <w:tr w:rsidR="00CE3380" w:rsidRPr="00361016" w:rsidTr="00361016">
        <w:tc>
          <w:tcPr>
            <w:tcW w:w="5000" w:type="pct"/>
            <w:gridSpan w:val="8"/>
            <w:shd w:val="clear" w:color="auto" w:fill="B8CCE4"/>
          </w:tcPr>
          <w:p w:rsidR="00CE3380" w:rsidRPr="00361016" w:rsidRDefault="00CE3380" w:rsidP="00361016">
            <w:pPr>
              <w:spacing w:after="0" w:line="240" w:lineRule="auto"/>
              <w:ind w:left="0" w:firstLine="0"/>
              <w:rPr>
                <w:b/>
              </w:rPr>
            </w:pPr>
            <w:r w:rsidRPr="00361016">
              <w:rPr>
                <w:b/>
              </w:rPr>
              <w:t>Osnova</w:t>
            </w:r>
          </w:p>
        </w:tc>
      </w:tr>
      <w:tr w:rsidR="00CE3380" w:rsidRPr="00361016" w:rsidTr="00361016">
        <w:tc>
          <w:tcPr>
            <w:tcW w:w="5000" w:type="pct"/>
            <w:gridSpan w:val="8"/>
            <w:tcBorders>
              <w:bottom w:val="single" w:sz="4" w:space="0" w:color="000000"/>
            </w:tcBorders>
          </w:tcPr>
          <w:p w:rsidR="00CE3380" w:rsidRDefault="004B45C4" w:rsidP="00D5453E">
            <w:pPr>
              <w:numPr>
                <w:ilvl w:val="0"/>
                <w:numId w:val="1"/>
              </w:numPr>
              <w:spacing w:after="0" w:line="240" w:lineRule="auto"/>
            </w:pPr>
            <w:r>
              <w:t>HISTORIE POČÍTAČOVÉ GRAFIKY A VÝVOJ V ČR, ANALOGOVÁ VS. DIGITÁLNÍ</w:t>
            </w:r>
          </w:p>
          <w:p w:rsidR="00D5453E" w:rsidRDefault="00EA78B0" w:rsidP="00D5453E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REKLAMNÍ PRŮMYSL A </w:t>
            </w:r>
            <w:r w:rsidR="003D03E7">
              <w:t xml:space="preserve">CAD-CGI </w:t>
            </w:r>
            <w:r w:rsidR="003D03E7" w:rsidRPr="00D5453E">
              <w:t>A UPLATNĚNÍ</w:t>
            </w:r>
            <w:r w:rsidR="004B45C4" w:rsidRPr="00D5453E">
              <w:t xml:space="preserve"> V OBLASTI VIZUALIZACE</w:t>
            </w:r>
          </w:p>
          <w:p w:rsidR="00D5453E" w:rsidRDefault="004B45C4" w:rsidP="00D5453E">
            <w:pPr>
              <w:numPr>
                <w:ilvl w:val="0"/>
                <w:numId w:val="1"/>
              </w:numPr>
              <w:spacing w:after="0" w:line="240" w:lineRule="auto"/>
            </w:pPr>
            <w:r w:rsidRPr="00D5453E">
              <w:t>SPECIÁLN</w:t>
            </w:r>
            <w:r w:rsidR="003D03E7">
              <w:t>Í UPLATNĚNÍ POČÍTAČOVÉ TECHNIKY</w:t>
            </w:r>
          </w:p>
          <w:p w:rsidR="00D5453E" w:rsidRDefault="004B45C4" w:rsidP="00D5453E">
            <w:pPr>
              <w:numPr>
                <w:ilvl w:val="0"/>
                <w:numId w:val="1"/>
              </w:numPr>
              <w:spacing w:after="0" w:line="240" w:lineRule="auto"/>
            </w:pPr>
            <w:r>
              <w:t>VÝTVARNÉ</w:t>
            </w:r>
            <w:r w:rsidRPr="00D5453E">
              <w:t xml:space="preserve"> FORMY </w:t>
            </w:r>
            <w:r w:rsidR="003D03E7">
              <w:t xml:space="preserve">CAD UMĚNÍ – </w:t>
            </w:r>
            <w:r w:rsidR="003D03E7" w:rsidRPr="003D03E7">
              <w:rPr>
                <w:b/>
              </w:rPr>
              <w:t>ZADÁNÍ SEMESTRÁLNÍHO PROJEKTU</w:t>
            </w:r>
          </w:p>
          <w:p w:rsidR="00D5453E" w:rsidRDefault="004B45C4" w:rsidP="00D5453E">
            <w:pPr>
              <w:numPr>
                <w:ilvl w:val="0"/>
                <w:numId w:val="1"/>
              </w:numPr>
              <w:spacing w:after="0" w:line="240" w:lineRule="auto"/>
            </w:pPr>
            <w:r>
              <w:t>VNÍMÁNÍ OBRAZU A INFORMAČNÍ</w:t>
            </w:r>
            <w:r w:rsidRPr="00D5453E">
              <w:t xml:space="preserve"> PROPUSTNOST OBRAZOVKY</w:t>
            </w:r>
          </w:p>
          <w:p w:rsidR="000055FE" w:rsidRDefault="004B45C4" w:rsidP="00D5453E">
            <w:pPr>
              <w:numPr>
                <w:ilvl w:val="0"/>
                <w:numId w:val="1"/>
              </w:numPr>
              <w:spacing w:after="0" w:line="240" w:lineRule="auto"/>
            </w:pPr>
            <w:r>
              <w:t>PREPRODUKCE, PRODUKCE, POSTPRODUKCE A DISTRIBUCE V CGI</w:t>
            </w:r>
          </w:p>
          <w:p w:rsidR="00C667E2" w:rsidRDefault="004B45C4" w:rsidP="00C667E2">
            <w:pPr>
              <w:numPr>
                <w:ilvl w:val="0"/>
                <w:numId w:val="1"/>
              </w:numPr>
              <w:spacing w:after="0" w:line="240" w:lineRule="auto"/>
            </w:pPr>
            <w:r>
              <w:t>NÁVRH AV KOMPOZICE ZALOŽENÉ NA 3D (ZNĚLKA, INTRO, LOGO, ATP.)</w:t>
            </w:r>
          </w:p>
          <w:p w:rsidR="00C667E2" w:rsidRDefault="004B45C4" w:rsidP="00C667E2">
            <w:pPr>
              <w:numPr>
                <w:ilvl w:val="0"/>
                <w:numId w:val="1"/>
              </w:numPr>
              <w:spacing w:after="0" w:line="240" w:lineRule="auto"/>
            </w:pPr>
            <w:r>
              <w:t>PREPRODUKCE – NÁVRH, STORYBOARD</w:t>
            </w:r>
          </w:p>
          <w:p w:rsidR="00C667E2" w:rsidRDefault="004B45C4" w:rsidP="00C667E2">
            <w:pPr>
              <w:numPr>
                <w:ilvl w:val="0"/>
                <w:numId w:val="1"/>
              </w:numPr>
              <w:spacing w:after="0" w:line="240" w:lineRule="auto"/>
            </w:pPr>
            <w:r>
              <w:t>PRODUKCE – PRÁCE SE ZDROJI A DATOVÝMI SKLADY, POŘÍZENÍ VLASTNÍHO AV MATERIÁLU</w:t>
            </w:r>
          </w:p>
          <w:p w:rsidR="00C667E2" w:rsidRDefault="004B45C4" w:rsidP="00C667E2">
            <w:pPr>
              <w:numPr>
                <w:ilvl w:val="0"/>
                <w:numId w:val="1"/>
              </w:numPr>
              <w:spacing w:after="0" w:line="240" w:lineRule="auto"/>
            </w:pPr>
            <w:r>
              <w:t>POSTPRODUKCE - EDITACE, VRSTVY, KLÍČOVÁNÍ</w:t>
            </w:r>
            <w:r w:rsidR="003D03E7">
              <w:t>, SCANNING</w:t>
            </w:r>
          </w:p>
          <w:p w:rsidR="000055FE" w:rsidRDefault="004B45C4" w:rsidP="00C667E2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 RENDERING VFX A SFX V CGI (VIDEO, FILM)</w:t>
            </w:r>
            <w:r w:rsidR="003D03E7">
              <w:t xml:space="preserve"> MOCAP</w:t>
            </w:r>
          </w:p>
          <w:p w:rsidR="00C667E2" w:rsidRDefault="004B45C4" w:rsidP="00C667E2">
            <w:pPr>
              <w:numPr>
                <w:ilvl w:val="0"/>
                <w:numId w:val="1"/>
              </w:numPr>
              <w:spacing w:after="0" w:line="240" w:lineRule="auto"/>
            </w:pPr>
            <w:r>
              <w:t>NOVÁ MÉDIA A NOVÉ TECHNOLOGIE (HDR, STEREOSKOPIE, HOLOGRAFIE, AD.)</w:t>
            </w:r>
          </w:p>
          <w:p w:rsidR="00C667E2" w:rsidRPr="009D6611" w:rsidRDefault="004B45C4" w:rsidP="00C667E2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9D6611">
              <w:rPr>
                <w:b/>
              </w:rPr>
              <w:t>PREZENTACE ZÁPOČTOVÝCH PROJEKTŮ</w:t>
            </w:r>
          </w:p>
        </w:tc>
      </w:tr>
      <w:tr w:rsidR="00CE3380" w:rsidRPr="00361016" w:rsidTr="00361016">
        <w:tc>
          <w:tcPr>
            <w:tcW w:w="5000" w:type="pct"/>
            <w:gridSpan w:val="8"/>
            <w:shd w:val="clear" w:color="auto" w:fill="B8CCE4"/>
          </w:tcPr>
          <w:p w:rsidR="00CE3380" w:rsidRPr="00361016" w:rsidRDefault="00CE3380" w:rsidP="00361016">
            <w:pPr>
              <w:spacing w:after="0" w:line="240" w:lineRule="auto"/>
              <w:ind w:left="0" w:firstLine="0"/>
              <w:rPr>
                <w:b/>
              </w:rPr>
            </w:pPr>
            <w:r w:rsidRPr="00361016">
              <w:rPr>
                <w:b/>
              </w:rPr>
              <w:t>Typ výuky a způsob zakončení</w:t>
            </w:r>
          </w:p>
        </w:tc>
      </w:tr>
      <w:tr w:rsidR="00CE3380" w:rsidRPr="00361016" w:rsidTr="00361016">
        <w:tc>
          <w:tcPr>
            <w:tcW w:w="5000" w:type="pct"/>
            <w:gridSpan w:val="8"/>
            <w:tcBorders>
              <w:bottom w:val="single" w:sz="4" w:space="0" w:color="000000"/>
            </w:tcBorders>
          </w:tcPr>
          <w:p w:rsidR="00C667E2" w:rsidRPr="00361016" w:rsidRDefault="00C667E2" w:rsidP="00361016">
            <w:pPr>
              <w:spacing w:after="0" w:line="240" w:lineRule="auto"/>
              <w:ind w:left="0" w:firstLine="0"/>
            </w:pPr>
            <w:r>
              <w:t>Odevzdání závěrečných projektů na DVD (zadání, podklady, zdrojové soubory, výsledný projekt).</w:t>
            </w:r>
          </w:p>
        </w:tc>
      </w:tr>
      <w:tr w:rsidR="007C4BCE" w:rsidTr="007C4BCE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7C4BCE" w:rsidRDefault="007C4BCE" w:rsidP="007C4BCE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Literatura</w:t>
            </w:r>
          </w:p>
        </w:tc>
      </w:tr>
      <w:tr w:rsidR="007C4BCE" w:rsidTr="007C4BCE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E2" w:rsidRPr="000F6964" w:rsidRDefault="00C667E2" w:rsidP="00D66EED">
            <w:pPr>
              <w:pStyle w:val="Bezmezer"/>
            </w:pPr>
            <w:r w:rsidRPr="000F6964">
              <w:t xml:space="preserve">P. </w:t>
            </w:r>
            <w:proofErr w:type="spellStart"/>
            <w:r w:rsidRPr="000F6964">
              <w:t>Keirstead</w:t>
            </w:r>
            <w:proofErr w:type="spellEnd"/>
            <w:r w:rsidRPr="000F6964">
              <w:t>, Computers in Broadcast &amp; Cable Newsrooms, 2005</w:t>
            </w:r>
          </w:p>
          <w:p w:rsidR="00C667E2" w:rsidRPr="000F6964" w:rsidRDefault="00C667E2" w:rsidP="00D66EED">
            <w:pPr>
              <w:pStyle w:val="Bezmezer"/>
            </w:pPr>
            <w:r w:rsidRPr="000F6964">
              <w:t xml:space="preserve">C. </w:t>
            </w:r>
            <w:proofErr w:type="spellStart"/>
            <w:r w:rsidRPr="000F6964">
              <w:t>Elwes</w:t>
            </w:r>
            <w:proofErr w:type="spellEnd"/>
            <w:r w:rsidRPr="000F6964">
              <w:t>, Video Art a Guided Tour, 2005</w:t>
            </w:r>
          </w:p>
          <w:p w:rsidR="00C667E2" w:rsidRPr="000F6964" w:rsidRDefault="00C667E2" w:rsidP="00D66EED">
            <w:pPr>
              <w:pStyle w:val="Bezmezer"/>
            </w:pPr>
            <w:r w:rsidRPr="000F6964">
              <w:t>D. Campbell, Technical Film and TV for Nontechnical People, 2002</w:t>
            </w:r>
          </w:p>
          <w:p w:rsidR="00C667E2" w:rsidRPr="000F6964" w:rsidRDefault="00C667E2" w:rsidP="00D66EED">
            <w:pPr>
              <w:pStyle w:val="Bezmezer"/>
            </w:pPr>
            <w:r w:rsidRPr="000F6964">
              <w:t xml:space="preserve">S.  Browne, High Definition </w:t>
            </w:r>
            <w:proofErr w:type="spellStart"/>
            <w:r w:rsidRPr="000F6964">
              <w:t>Postrpoduction</w:t>
            </w:r>
            <w:proofErr w:type="spellEnd"/>
            <w:r w:rsidRPr="000F6964">
              <w:t xml:space="preserve"> - Editing and Delivering HD Video, 2007</w:t>
            </w:r>
          </w:p>
          <w:p w:rsidR="00C667E2" w:rsidRPr="000F6964" w:rsidRDefault="00C667E2" w:rsidP="00D66EED">
            <w:pPr>
              <w:pStyle w:val="Bezmezer"/>
            </w:pPr>
            <w:r w:rsidRPr="000F6964">
              <w:t>J. Rice, Creating Digital Content for Video Production, 2002</w:t>
            </w:r>
          </w:p>
          <w:p w:rsidR="00C667E2" w:rsidRPr="000F6964" w:rsidRDefault="00C667E2" w:rsidP="00D66EED">
            <w:pPr>
              <w:pStyle w:val="Bezmezer"/>
            </w:pPr>
            <w:r w:rsidRPr="000F6964">
              <w:t xml:space="preserve">A. </w:t>
            </w:r>
            <w:proofErr w:type="spellStart"/>
            <w:r w:rsidRPr="000F6964">
              <w:t>Lugmayr</w:t>
            </w:r>
            <w:proofErr w:type="spellEnd"/>
            <w:r w:rsidRPr="000F6964">
              <w:t>, Digital Interactive TV and Metadata, 2004</w:t>
            </w:r>
          </w:p>
          <w:p w:rsidR="00C667E2" w:rsidRPr="000F6964" w:rsidRDefault="00C667E2" w:rsidP="00D66EED">
            <w:pPr>
              <w:pStyle w:val="Bezmezer"/>
            </w:pPr>
            <w:r w:rsidRPr="000F6964">
              <w:t>A. Cooper, About Face 3 The Essentials of Interaction Design, 2007</w:t>
            </w:r>
          </w:p>
          <w:p w:rsidR="00C667E2" w:rsidRPr="000F6964" w:rsidRDefault="00C667E2" w:rsidP="00D66EED">
            <w:pPr>
              <w:pStyle w:val="Bezmezer"/>
            </w:pPr>
            <w:r w:rsidRPr="000F6964">
              <w:t>K.  Jack, Dictionary of Video Television Technology, 2002</w:t>
            </w:r>
          </w:p>
          <w:p w:rsidR="00C667E2" w:rsidRPr="000F6964" w:rsidRDefault="00C667E2" w:rsidP="00D66EED">
            <w:pPr>
              <w:pStyle w:val="Bezmezer"/>
            </w:pPr>
          </w:p>
          <w:p w:rsidR="00D66EED" w:rsidRPr="000F6964" w:rsidRDefault="00D66EED" w:rsidP="00D66EED">
            <w:pPr>
              <w:pStyle w:val="Bezmezer"/>
              <w:rPr>
                <w:kern w:val="36"/>
                <w:lang w:eastAsia="cs-CZ"/>
              </w:rPr>
            </w:pPr>
          </w:p>
          <w:p w:rsidR="007C4BCE" w:rsidRDefault="007C4BCE" w:rsidP="007C4BCE">
            <w:pPr>
              <w:spacing w:after="0" w:line="240" w:lineRule="auto"/>
              <w:ind w:left="0" w:firstLine="0"/>
            </w:pPr>
          </w:p>
        </w:tc>
      </w:tr>
      <w:tr w:rsidR="007C4BCE" w:rsidTr="007C4BCE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7C4BCE" w:rsidRDefault="007C4BCE" w:rsidP="007C4BCE">
            <w:pPr>
              <w:spacing w:after="0" w:line="240" w:lineRule="auto"/>
              <w:ind w:left="0" w:firstLine="0"/>
              <w:rPr>
                <w:b/>
              </w:rPr>
            </w:pPr>
          </w:p>
        </w:tc>
      </w:tr>
      <w:tr w:rsidR="007C4BCE" w:rsidTr="007C4BCE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5C" w:rsidRDefault="001E785C" w:rsidP="007C4BCE">
            <w:pPr>
              <w:spacing w:after="0" w:line="240" w:lineRule="auto"/>
              <w:ind w:left="0" w:firstLine="0"/>
            </w:pPr>
          </w:p>
        </w:tc>
      </w:tr>
      <w:tr w:rsidR="007C4BCE" w:rsidTr="007C4BCE">
        <w:tc>
          <w:tcPr>
            <w:tcW w:w="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7C4BCE" w:rsidRDefault="007C4BCE" w:rsidP="007C4BCE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Učebna</w:t>
            </w:r>
          </w:p>
        </w:tc>
        <w:tc>
          <w:tcPr>
            <w:tcW w:w="43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BCE" w:rsidRDefault="004B45C4" w:rsidP="007C4BCE">
            <w:pPr>
              <w:spacing w:after="0" w:line="240" w:lineRule="auto"/>
              <w:ind w:left="0" w:firstLine="0"/>
            </w:pPr>
            <w:r>
              <w:t>Střižna 5.31</w:t>
            </w:r>
          </w:p>
        </w:tc>
      </w:tr>
    </w:tbl>
    <w:p w:rsidR="00190383" w:rsidRDefault="00190383"/>
    <w:sectPr w:rsidR="00190383" w:rsidSect="00190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5283"/>
    <w:multiLevelType w:val="hybridMultilevel"/>
    <w:tmpl w:val="8806DD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193000"/>
    <w:rsid w:val="000055FE"/>
    <w:rsid w:val="000D07BF"/>
    <w:rsid w:val="000F6964"/>
    <w:rsid w:val="00190383"/>
    <w:rsid w:val="00193000"/>
    <w:rsid w:val="001C2D2D"/>
    <w:rsid w:val="001E35C2"/>
    <w:rsid w:val="001E785C"/>
    <w:rsid w:val="00233628"/>
    <w:rsid w:val="00275755"/>
    <w:rsid w:val="003236B8"/>
    <w:rsid w:val="003239FA"/>
    <w:rsid w:val="00334A20"/>
    <w:rsid w:val="00361016"/>
    <w:rsid w:val="00395651"/>
    <w:rsid w:val="003D03E7"/>
    <w:rsid w:val="003D3E21"/>
    <w:rsid w:val="00455F76"/>
    <w:rsid w:val="004B45C4"/>
    <w:rsid w:val="0060138D"/>
    <w:rsid w:val="0064249A"/>
    <w:rsid w:val="006917BA"/>
    <w:rsid w:val="00720798"/>
    <w:rsid w:val="0079494F"/>
    <w:rsid w:val="007C4BCE"/>
    <w:rsid w:val="00960ACA"/>
    <w:rsid w:val="00982383"/>
    <w:rsid w:val="009D6611"/>
    <w:rsid w:val="00A15C2E"/>
    <w:rsid w:val="00B21A85"/>
    <w:rsid w:val="00BA2A22"/>
    <w:rsid w:val="00C06B86"/>
    <w:rsid w:val="00C667E2"/>
    <w:rsid w:val="00C974BC"/>
    <w:rsid w:val="00CE3380"/>
    <w:rsid w:val="00CF45B7"/>
    <w:rsid w:val="00D371AD"/>
    <w:rsid w:val="00D5453E"/>
    <w:rsid w:val="00D66EED"/>
    <w:rsid w:val="00DA0543"/>
    <w:rsid w:val="00DB07DA"/>
    <w:rsid w:val="00EA78B0"/>
    <w:rsid w:val="00EF41DE"/>
    <w:rsid w:val="00F23844"/>
    <w:rsid w:val="00F41E6D"/>
    <w:rsid w:val="00F7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0383"/>
    <w:pPr>
      <w:spacing w:after="200" w:line="276" w:lineRule="auto"/>
      <w:ind w:left="714" w:hanging="357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D66EED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930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vraznn">
    <w:name w:val="Emphasis"/>
    <w:basedOn w:val="Standardnpsmoodstavce"/>
    <w:uiPriority w:val="20"/>
    <w:qFormat/>
    <w:rsid w:val="00D5453E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C667E2"/>
    <w:pPr>
      <w:spacing w:after="0" w:line="240" w:lineRule="auto"/>
      <w:ind w:left="0" w:firstLine="0"/>
    </w:pPr>
    <w:rPr>
      <w:rFonts w:eastAsia="Times New Roman"/>
      <w:lang w:val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C667E2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D66EE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85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invest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</dc:creator>
  <cp:lastModifiedBy>LN</cp:lastModifiedBy>
  <cp:revision>2</cp:revision>
  <cp:lastPrinted>2013-02-19T12:59:00Z</cp:lastPrinted>
  <dcterms:created xsi:type="dcterms:W3CDTF">2013-02-19T13:58:00Z</dcterms:created>
  <dcterms:modified xsi:type="dcterms:W3CDTF">2013-02-19T13:58:00Z</dcterms:modified>
</cp:coreProperties>
</file>