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7E3" w:rsidRPr="00A91539" w:rsidRDefault="00B177E3" w:rsidP="00A91539">
      <w:pPr>
        <w:spacing w:line="360" w:lineRule="auto"/>
        <w:contextualSpacing/>
        <w:jc w:val="both"/>
        <w:rPr>
          <w:rFonts w:ascii="Times New Roman" w:hAnsi="Times New Roman" w:cs="Times New Roman"/>
          <w:sz w:val="24"/>
          <w:szCs w:val="24"/>
          <w:lang w:val="en-US"/>
        </w:rPr>
      </w:pPr>
    </w:p>
    <w:p w:rsidR="00A91539" w:rsidRDefault="00A91539" w:rsidP="00A91539">
      <w:pPr>
        <w:spacing w:line="360" w:lineRule="auto"/>
        <w:contextualSpacing/>
        <w:jc w:val="center"/>
        <w:rPr>
          <w:rFonts w:ascii="Times New Roman" w:hAnsi="Times New Roman" w:cs="Times New Roman"/>
          <w:b/>
          <w:color w:val="262626" w:themeColor="text1" w:themeTint="D9"/>
          <w:sz w:val="24"/>
          <w:szCs w:val="24"/>
          <w:lang w:val="en-US"/>
        </w:rPr>
      </w:pPr>
    </w:p>
    <w:p w:rsidR="00A91539" w:rsidRDefault="00A91539" w:rsidP="00A91539">
      <w:pPr>
        <w:spacing w:line="360" w:lineRule="auto"/>
        <w:contextualSpacing/>
        <w:jc w:val="center"/>
        <w:rPr>
          <w:rFonts w:ascii="Times New Roman" w:hAnsi="Times New Roman" w:cs="Times New Roman"/>
          <w:b/>
          <w:color w:val="262626" w:themeColor="text1" w:themeTint="D9"/>
          <w:sz w:val="24"/>
          <w:szCs w:val="24"/>
          <w:lang w:val="en-US"/>
        </w:rPr>
      </w:pPr>
    </w:p>
    <w:p w:rsidR="009F7ACB" w:rsidRPr="00A91539" w:rsidRDefault="009F7ACB" w:rsidP="00A91539">
      <w:pPr>
        <w:spacing w:line="360" w:lineRule="auto"/>
        <w:contextualSpacing/>
        <w:jc w:val="center"/>
        <w:rPr>
          <w:rFonts w:ascii="Times New Roman" w:hAnsi="Times New Roman" w:cs="Times New Roman"/>
          <w:b/>
          <w:color w:val="262626" w:themeColor="text1" w:themeTint="D9"/>
          <w:sz w:val="24"/>
          <w:szCs w:val="24"/>
          <w:lang w:val="en-US"/>
        </w:rPr>
      </w:pPr>
      <w:r w:rsidRPr="00A91539">
        <w:rPr>
          <w:rFonts w:ascii="Times New Roman" w:hAnsi="Times New Roman" w:cs="Times New Roman"/>
          <w:b/>
          <w:color w:val="262626" w:themeColor="text1" w:themeTint="D9"/>
          <w:sz w:val="24"/>
          <w:szCs w:val="24"/>
          <w:lang w:val="en-US"/>
        </w:rPr>
        <w:t>MASARYK UNIVERSITY</w:t>
      </w:r>
    </w:p>
    <w:p w:rsidR="009F7ACB" w:rsidRPr="00A91539" w:rsidRDefault="009F7ACB" w:rsidP="00A91539">
      <w:pPr>
        <w:spacing w:line="360" w:lineRule="auto"/>
        <w:contextualSpacing/>
        <w:jc w:val="center"/>
        <w:rPr>
          <w:rFonts w:ascii="Times New Roman" w:hAnsi="Times New Roman" w:cs="Times New Roman"/>
          <w:color w:val="262626" w:themeColor="text1" w:themeTint="D9"/>
          <w:sz w:val="24"/>
          <w:szCs w:val="24"/>
          <w:lang w:val="en-US"/>
        </w:rPr>
      </w:pPr>
      <w:r w:rsidRPr="00A91539">
        <w:rPr>
          <w:rFonts w:ascii="Times New Roman" w:hAnsi="Times New Roman" w:cs="Times New Roman"/>
          <w:color w:val="262626" w:themeColor="text1" w:themeTint="D9"/>
          <w:sz w:val="24"/>
          <w:szCs w:val="24"/>
          <w:lang w:val="en-US"/>
        </w:rPr>
        <w:t>Faculty of Social Studies</w:t>
      </w:r>
    </w:p>
    <w:p w:rsidR="009F7ACB" w:rsidRPr="00A91539" w:rsidRDefault="00A91539" w:rsidP="00A91539">
      <w:pPr>
        <w:spacing w:line="360" w:lineRule="auto"/>
        <w:contextualSpacing/>
        <w:jc w:val="center"/>
        <w:rPr>
          <w:rFonts w:ascii="Times New Roman" w:hAnsi="Times New Roman" w:cs="Times New Roman"/>
          <w:b/>
          <w:color w:val="262626" w:themeColor="text1" w:themeTint="D9"/>
          <w:sz w:val="24"/>
          <w:szCs w:val="24"/>
          <w:lang w:val="en-US"/>
        </w:rPr>
      </w:pPr>
      <w:r w:rsidRPr="00A91539">
        <w:rPr>
          <w:rFonts w:ascii="Times New Roman" w:hAnsi="Times New Roman" w:cs="Times New Roman"/>
          <w:b/>
          <w:color w:val="262626" w:themeColor="text1" w:themeTint="D9"/>
          <w:sz w:val="24"/>
          <w:szCs w:val="24"/>
          <w:lang w:val="en-US"/>
        </w:rPr>
        <w:t>Department of International Relations</w:t>
      </w:r>
    </w:p>
    <w:p w:rsidR="009F7ACB" w:rsidRPr="00A91539" w:rsidRDefault="009F7ACB" w:rsidP="00A91539">
      <w:pPr>
        <w:spacing w:line="360" w:lineRule="auto"/>
        <w:contextualSpacing/>
        <w:jc w:val="center"/>
        <w:rPr>
          <w:rFonts w:ascii="Times New Roman" w:hAnsi="Times New Roman" w:cs="Times New Roman"/>
          <w:color w:val="262626" w:themeColor="text1" w:themeTint="D9"/>
          <w:sz w:val="24"/>
          <w:szCs w:val="24"/>
          <w:lang w:val="en-US"/>
        </w:rPr>
      </w:pPr>
      <w:r w:rsidRPr="00A91539">
        <w:rPr>
          <w:rFonts w:ascii="Times New Roman" w:hAnsi="Times New Roman" w:cs="Times New Roman"/>
          <w:color w:val="262626" w:themeColor="text1" w:themeTint="D9"/>
          <w:sz w:val="24"/>
          <w:szCs w:val="24"/>
          <w:lang w:val="en-US"/>
        </w:rPr>
        <w:t xml:space="preserve">Brno, </w:t>
      </w:r>
      <w:proofErr w:type="spellStart"/>
      <w:r w:rsidRPr="00A91539">
        <w:rPr>
          <w:rFonts w:ascii="Times New Roman" w:hAnsi="Times New Roman" w:cs="Times New Roman"/>
          <w:color w:val="262626" w:themeColor="text1" w:themeTint="D9"/>
          <w:sz w:val="24"/>
          <w:szCs w:val="24"/>
          <w:lang w:val="en-US"/>
        </w:rPr>
        <w:t>Joštova</w:t>
      </w:r>
      <w:proofErr w:type="spellEnd"/>
      <w:r w:rsidRPr="00A91539">
        <w:rPr>
          <w:rFonts w:ascii="Times New Roman" w:hAnsi="Times New Roman" w:cs="Times New Roman"/>
          <w:color w:val="262626" w:themeColor="text1" w:themeTint="D9"/>
          <w:sz w:val="24"/>
          <w:szCs w:val="24"/>
          <w:lang w:val="en-US"/>
        </w:rPr>
        <w:t xml:space="preserve"> 10, 602 00, </w:t>
      </w:r>
      <w:r w:rsidR="00A91539" w:rsidRPr="00A91539">
        <w:rPr>
          <w:rFonts w:ascii="Times New Roman" w:hAnsi="Times New Roman" w:cs="Times New Roman"/>
          <w:color w:val="262626" w:themeColor="text1" w:themeTint="D9"/>
          <w:sz w:val="24"/>
          <w:szCs w:val="24"/>
          <w:lang w:val="en-US"/>
        </w:rPr>
        <w:t>Czech Republic</w:t>
      </w:r>
    </w:p>
    <w:p w:rsidR="009F7ACB" w:rsidRPr="00A91539" w:rsidRDefault="009F7ACB" w:rsidP="00A91539">
      <w:pPr>
        <w:spacing w:line="360" w:lineRule="auto"/>
        <w:contextualSpacing/>
        <w:jc w:val="center"/>
        <w:rPr>
          <w:rFonts w:ascii="Times New Roman" w:hAnsi="Times New Roman" w:cs="Times New Roman"/>
          <w:color w:val="262626" w:themeColor="text1" w:themeTint="D9"/>
          <w:sz w:val="24"/>
          <w:szCs w:val="24"/>
          <w:lang w:val="en-US"/>
        </w:rPr>
      </w:pPr>
      <w:r w:rsidRPr="00A91539">
        <w:rPr>
          <w:rFonts w:ascii="Times New Roman" w:hAnsi="Times New Roman" w:cs="Times New Roman"/>
          <w:noProof/>
          <w:color w:val="262626" w:themeColor="text1" w:themeTint="D9"/>
          <w:sz w:val="24"/>
          <w:szCs w:val="24"/>
          <w:lang w:val="en-US" w:eastAsia="cs-CZ"/>
        </w:rPr>
        <w:drawing>
          <wp:inline distT="0" distB="0" distL="0" distR="0" wp14:anchorId="423B03EA" wp14:editId="6D1212C8">
            <wp:extent cx="1076325" cy="10763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9F7ACB" w:rsidRPr="00A91539" w:rsidRDefault="00A91539" w:rsidP="00A91539">
      <w:pPr>
        <w:spacing w:line="360" w:lineRule="auto"/>
        <w:contextualSpacing/>
        <w:jc w:val="center"/>
        <w:rPr>
          <w:rFonts w:ascii="Times New Roman" w:hAnsi="Times New Roman" w:cs="Times New Roman"/>
          <w:b/>
          <w:color w:val="262626" w:themeColor="text1" w:themeTint="D9"/>
          <w:sz w:val="24"/>
          <w:szCs w:val="24"/>
          <w:lang w:val="en-US"/>
        </w:rPr>
      </w:pPr>
      <w:proofErr w:type="spellStart"/>
      <w:r w:rsidRPr="00A91539">
        <w:rPr>
          <w:rFonts w:ascii="Times New Roman" w:hAnsi="Times New Roman" w:cs="Times New Roman"/>
          <w:b/>
          <w:color w:val="262626" w:themeColor="text1" w:themeTint="D9"/>
          <w:sz w:val="24"/>
          <w:szCs w:val="24"/>
          <w:lang w:val="en-US"/>
        </w:rPr>
        <w:t>Lenka</w:t>
      </w:r>
      <w:proofErr w:type="spellEnd"/>
      <w:r w:rsidRPr="00A91539">
        <w:rPr>
          <w:rFonts w:ascii="Times New Roman" w:hAnsi="Times New Roman" w:cs="Times New Roman"/>
          <w:b/>
          <w:color w:val="262626" w:themeColor="text1" w:themeTint="D9"/>
          <w:sz w:val="24"/>
          <w:szCs w:val="24"/>
          <w:lang w:val="en-US"/>
        </w:rPr>
        <w:t xml:space="preserve"> </w:t>
      </w:r>
      <w:proofErr w:type="spellStart"/>
      <w:r w:rsidRPr="00A91539">
        <w:rPr>
          <w:rFonts w:ascii="Times New Roman" w:hAnsi="Times New Roman" w:cs="Times New Roman"/>
          <w:b/>
          <w:color w:val="262626" w:themeColor="text1" w:themeTint="D9"/>
          <w:sz w:val="24"/>
          <w:szCs w:val="24"/>
          <w:lang w:val="en-US"/>
        </w:rPr>
        <w:t>Vybíralová</w:t>
      </w:r>
      <w:proofErr w:type="spellEnd"/>
    </w:p>
    <w:p w:rsidR="009F7ACB" w:rsidRPr="00A91539" w:rsidRDefault="009F7ACB" w:rsidP="00A91539">
      <w:pPr>
        <w:spacing w:line="360" w:lineRule="auto"/>
        <w:contextualSpacing/>
        <w:jc w:val="center"/>
        <w:rPr>
          <w:rFonts w:ascii="Times New Roman" w:hAnsi="Times New Roman" w:cs="Times New Roman"/>
          <w:color w:val="262626" w:themeColor="text1" w:themeTint="D9"/>
          <w:sz w:val="24"/>
          <w:szCs w:val="24"/>
          <w:lang w:val="en-US"/>
        </w:rPr>
      </w:pPr>
      <w:r w:rsidRPr="00A91539">
        <w:rPr>
          <w:rFonts w:ascii="Times New Roman" w:hAnsi="Times New Roman" w:cs="Times New Roman"/>
          <w:color w:val="262626" w:themeColor="text1" w:themeTint="D9"/>
          <w:sz w:val="24"/>
          <w:szCs w:val="24"/>
          <w:lang w:val="en-US"/>
        </w:rPr>
        <w:t>UČO: 414840</w:t>
      </w:r>
    </w:p>
    <w:p w:rsidR="009F7ACB" w:rsidRPr="00A91539" w:rsidRDefault="009F7ACB" w:rsidP="00A91539">
      <w:pPr>
        <w:spacing w:line="360" w:lineRule="auto"/>
        <w:contextualSpacing/>
        <w:jc w:val="center"/>
        <w:rPr>
          <w:rFonts w:ascii="Times New Roman" w:hAnsi="Times New Roman" w:cs="Times New Roman"/>
          <w:color w:val="262626" w:themeColor="text1" w:themeTint="D9"/>
          <w:sz w:val="24"/>
          <w:szCs w:val="24"/>
          <w:lang w:val="en-US"/>
        </w:rPr>
      </w:pPr>
    </w:p>
    <w:p w:rsidR="009F7ACB" w:rsidRPr="00A91539" w:rsidRDefault="009F7ACB" w:rsidP="00A91539">
      <w:pPr>
        <w:spacing w:line="360" w:lineRule="auto"/>
        <w:contextualSpacing/>
        <w:jc w:val="center"/>
        <w:rPr>
          <w:rFonts w:ascii="Times New Roman" w:hAnsi="Times New Roman" w:cs="Times New Roman"/>
          <w:color w:val="262626" w:themeColor="text1" w:themeTint="D9"/>
          <w:sz w:val="24"/>
          <w:szCs w:val="24"/>
          <w:lang w:val="en-US"/>
        </w:rPr>
      </w:pPr>
    </w:p>
    <w:p w:rsidR="009F7ACB" w:rsidRPr="00A91539" w:rsidRDefault="009F7ACB" w:rsidP="00A91539">
      <w:pPr>
        <w:spacing w:line="360" w:lineRule="auto"/>
        <w:contextualSpacing/>
        <w:jc w:val="center"/>
        <w:rPr>
          <w:rFonts w:ascii="Times New Roman" w:hAnsi="Times New Roman" w:cs="Times New Roman"/>
          <w:color w:val="262626" w:themeColor="text1" w:themeTint="D9"/>
          <w:sz w:val="24"/>
          <w:szCs w:val="24"/>
          <w:lang w:val="en-US"/>
        </w:rPr>
      </w:pPr>
    </w:p>
    <w:p w:rsidR="009F7ACB" w:rsidRPr="00A91539" w:rsidRDefault="00A91539" w:rsidP="00A91539">
      <w:pPr>
        <w:spacing w:before="100" w:beforeAutospacing="1" w:after="48" w:line="360" w:lineRule="auto"/>
        <w:contextualSpacing/>
        <w:jc w:val="center"/>
        <w:rPr>
          <w:rFonts w:ascii="Times New Roman" w:eastAsia="Times New Roman" w:hAnsi="Times New Roman" w:cs="Times New Roman"/>
          <w:color w:val="262626" w:themeColor="text1" w:themeTint="D9"/>
          <w:sz w:val="28"/>
          <w:szCs w:val="24"/>
          <w:lang w:val="en-US" w:eastAsia="cs-CZ"/>
        </w:rPr>
      </w:pPr>
      <w:r w:rsidRPr="00A91539">
        <w:rPr>
          <w:rFonts w:ascii="Times New Roman" w:eastAsia="Times New Roman" w:hAnsi="Times New Roman" w:cs="Times New Roman"/>
          <w:b/>
          <w:color w:val="262626" w:themeColor="text1" w:themeTint="D9"/>
          <w:sz w:val="28"/>
          <w:szCs w:val="24"/>
          <w:u w:val="single"/>
          <w:lang w:val="en-US" w:eastAsia="cs-CZ"/>
        </w:rPr>
        <w:t>NIGERIA AND BOKO HARAM INSURGENCE: THE ROOTS OF POLITICAL VIOLENCE</w:t>
      </w:r>
    </w:p>
    <w:p w:rsidR="009F7ACB" w:rsidRPr="00A91539" w:rsidRDefault="00A91539" w:rsidP="00A91539">
      <w:pPr>
        <w:spacing w:line="360" w:lineRule="auto"/>
        <w:contextualSpacing/>
        <w:jc w:val="center"/>
        <w:rPr>
          <w:rFonts w:ascii="Times New Roman" w:hAnsi="Times New Roman" w:cs="Times New Roman"/>
          <w:color w:val="262626" w:themeColor="text1" w:themeTint="D9"/>
          <w:sz w:val="28"/>
          <w:szCs w:val="24"/>
          <w:lang w:val="en-US"/>
        </w:rPr>
      </w:pPr>
      <w:r w:rsidRPr="00A91539">
        <w:rPr>
          <w:rFonts w:ascii="Times New Roman" w:hAnsi="Times New Roman" w:cs="Times New Roman"/>
          <w:color w:val="262626" w:themeColor="text1" w:themeTint="D9"/>
          <w:sz w:val="28"/>
          <w:szCs w:val="24"/>
          <w:lang w:val="en-US"/>
        </w:rPr>
        <w:t>Causes of Political Violence (MVZ489)</w:t>
      </w:r>
    </w:p>
    <w:p w:rsidR="009F7ACB" w:rsidRPr="00A91539" w:rsidRDefault="009F7ACB" w:rsidP="00A91539">
      <w:pPr>
        <w:spacing w:line="360" w:lineRule="auto"/>
        <w:contextualSpacing/>
        <w:jc w:val="both"/>
        <w:rPr>
          <w:rFonts w:ascii="Times New Roman" w:hAnsi="Times New Roman" w:cs="Times New Roman"/>
          <w:color w:val="262626" w:themeColor="text1" w:themeTint="D9"/>
          <w:sz w:val="24"/>
          <w:szCs w:val="24"/>
          <w:lang w:val="en-US"/>
        </w:rPr>
      </w:pPr>
    </w:p>
    <w:p w:rsidR="009F7ACB" w:rsidRPr="00A91539" w:rsidRDefault="009F7ACB" w:rsidP="00A91539">
      <w:pPr>
        <w:spacing w:line="360" w:lineRule="auto"/>
        <w:contextualSpacing/>
        <w:jc w:val="both"/>
        <w:rPr>
          <w:rFonts w:ascii="Times New Roman" w:hAnsi="Times New Roman" w:cs="Times New Roman"/>
          <w:color w:val="262626" w:themeColor="text1" w:themeTint="D9"/>
          <w:sz w:val="24"/>
          <w:szCs w:val="24"/>
          <w:lang w:val="en-US"/>
        </w:rPr>
      </w:pPr>
    </w:p>
    <w:p w:rsidR="009F7ACB" w:rsidRPr="00A91539" w:rsidRDefault="009F7ACB" w:rsidP="00A91539">
      <w:pPr>
        <w:spacing w:line="360" w:lineRule="auto"/>
        <w:contextualSpacing/>
        <w:jc w:val="both"/>
        <w:rPr>
          <w:rFonts w:ascii="Times New Roman" w:hAnsi="Times New Roman" w:cs="Times New Roman"/>
          <w:color w:val="262626" w:themeColor="text1" w:themeTint="D9"/>
          <w:sz w:val="24"/>
          <w:szCs w:val="24"/>
          <w:lang w:val="en-US"/>
        </w:rPr>
      </w:pPr>
    </w:p>
    <w:p w:rsidR="009F7ACB" w:rsidRPr="00A91539" w:rsidRDefault="009F7ACB" w:rsidP="00A91539">
      <w:pPr>
        <w:spacing w:line="360" w:lineRule="auto"/>
        <w:contextualSpacing/>
        <w:jc w:val="both"/>
        <w:rPr>
          <w:rFonts w:ascii="Times New Roman" w:hAnsi="Times New Roman" w:cs="Times New Roman"/>
          <w:color w:val="262626" w:themeColor="text1" w:themeTint="D9"/>
          <w:sz w:val="24"/>
          <w:szCs w:val="24"/>
          <w:lang w:val="en-US"/>
        </w:rPr>
      </w:pPr>
    </w:p>
    <w:p w:rsidR="009F7ACB" w:rsidRPr="00A91539" w:rsidRDefault="009F7ACB" w:rsidP="00A91539">
      <w:pPr>
        <w:spacing w:line="360" w:lineRule="auto"/>
        <w:contextualSpacing/>
        <w:jc w:val="both"/>
        <w:rPr>
          <w:rFonts w:ascii="Times New Roman" w:hAnsi="Times New Roman" w:cs="Times New Roman"/>
          <w:color w:val="262626" w:themeColor="text1" w:themeTint="D9"/>
          <w:sz w:val="24"/>
          <w:szCs w:val="24"/>
          <w:lang w:val="en-US"/>
        </w:rPr>
      </w:pPr>
    </w:p>
    <w:p w:rsidR="009F7ACB" w:rsidRPr="00A91539" w:rsidRDefault="009F7ACB" w:rsidP="00A91539">
      <w:pPr>
        <w:spacing w:line="360" w:lineRule="auto"/>
        <w:contextualSpacing/>
        <w:jc w:val="both"/>
        <w:rPr>
          <w:rFonts w:ascii="Times New Roman" w:hAnsi="Times New Roman" w:cs="Times New Roman"/>
          <w:color w:val="262626" w:themeColor="text1" w:themeTint="D9"/>
          <w:sz w:val="24"/>
          <w:szCs w:val="24"/>
          <w:lang w:val="en-US"/>
        </w:rPr>
      </w:pPr>
    </w:p>
    <w:p w:rsidR="009F7ACB" w:rsidRPr="00A91539" w:rsidRDefault="009F7ACB" w:rsidP="00A91539">
      <w:pPr>
        <w:spacing w:line="360" w:lineRule="auto"/>
        <w:contextualSpacing/>
        <w:jc w:val="both"/>
        <w:rPr>
          <w:rFonts w:ascii="Times New Roman" w:hAnsi="Times New Roman" w:cs="Times New Roman"/>
          <w:color w:val="262626" w:themeColor="text1" w:themeTint="D9"/>
          <w:sz w:val="24"/>
          <w:szCs w:val="24"/>
          <w:lang w:val="en-US"/>
        </w:rPr>
      </w:pPr>
    </w:p>
    <w:p w:rsidR="009F7ACB" w:rsidRPr="00A91539" w:rsidRDefault="009F7ACB" w:rsidP="00A91539">
      <w:pPr>
        <w:spacing w:line="360" w:lineRule="auto"/>
        <w:contextualSpacing/>
        <w:jc w:val="both"/>
        <w:rPr>
          <w:rFonts w:ascii="Times New Roman" w:hAnsi="Times New Roman" w:cs="Times New Roman"/>
          <w:color w:val="262626" w:themeColor="text1" w:themeTint="D9"/>
          <w:sz w:val="24"/>
          <w:szCs w:val="24"/>
          <w:lang w:val="en-US"/>
        </w:rPr>
      </w:pPr>
    </w:p>
    <w:p w:rsidR="00A91539" w:rsidRPr="00A91539" w:rsidRDefault="00A91539" w:rsidP="00A91539">
      <w:pPr>
        <w:spacing w:line="360" w:lineRule="auto"/>
        <w:contextualSpacing/>
        <w:jc w:val="both"/>
        <w:rPr>
          <w:rFonts w:ascii="Times New Roman" w:hAnsi="Times New Roman" w:cs="Times New Roman"/>
          <w:color w:val="262626" w:themeColor="text1" w:themeTint="D9"/>
          <w:sz w:val="24"/>
          <w:szCs w:val="24"/>
          <w:lang w:val="en-US"/>
        </w:rPr>
      </w:pPr>
    </w:p>
    <w:p w:rsidR="00A91539" w:rsidRPr="00A91539" w:rsidRDefault="00A91539" w:rsidP="00A91539">
      <w:pPr>
        <w:spacing w:line="360" w:lineRule="auto"/>
        <w:contextualSpacing/>
        <w:jc w:val="both"/>
        <w:rPr>
          <w:rFonts w:ascii="Times New Roman" w:hAnsi="Times New Roman" w:cs="Times New Roman"/>
          <w:color w:val="262626" w:themeColor="text1" w:themeTint="D9"/>
          <w:sz w:val="24"/>
          <w:szCs w:val="24"/>
          <w:lang w:val="en-US"/>
        </w:rPr>
      </w:pPr>
    </w:p>
    <w:p w:rsidR="00A91539" w:rsidRPr="00A91539" w:rsidRDefault="00A91539" w:rsidP="00A91539">
      <w:pPr>
        <w:spacing w:line="360" w:lineRule="auto"/>
        <w:contextualSpacing/>
        <w:jc w:val="both"/>
        <w:rPr>
          <w:rFonts w:ascii="Times New Roman" w:hAnsi="Times New Roman" w:cs="Times New Roman"/>
          <w:color w:val="262626" w:themeColor="text1" w:themeTint="D9"/>
          <w:sz w:val="24"/>
          <w:szCs w:val="24"/>
          <w:lang w:val="en-US"/>
        </w:rPr>
      </w:pPr>
    </w:p>
    <w:p w:rsidR="00A91539" w:rsidRPr="00A91539" w:rsidRDefault="00A91539" w:rsidP="00A91539">
      <w:pPr>
        <w:spacing w:line="360" w:lineRule="auto"/>
        <w:contextualSpacing/>
        <w:jc w:val="both"/>
        <w:rPr>
          <w:rFonts w:ascii="Times New Roman" w:hAnsi="Times New Roman" w:cs="Times New Roman"/>
          <w:color w:val="262626" w:themeColor="text1" w:themeTint="D9"/>
          <w:sz w:val="24"/>
          <w:szCs w:val="24"/>
          <w:lang w:val="en-US"/>
        </w:rPr>
      </w:pPr>
    </w:p>
    <w:p w:rsidR="009F7ACB" w:rsidRPr="00A91539" w:rsidRDefault="00A91539" w:rsidP="00A91539">
      <w:pPr>
        <w:spacing w:line="360" w:lineRule="auto"/>
        <w:contextualSpacing/>
        <w:jc w:val="right"/>
        <w:rPr>
          <w:rFonts w:ascii="Times New Roman" w:hAnsi="Times New Roman" w:cs="Times New Roman"/>
          <w:color w:val="262626" w:themeColor="text1" w:themeTint="D9"/>
          <w:sz w:val="24"/>
          <w:szCs w:val="24"/>
          <w:lang w:val="en-US"/>
        </w:rPr>
      </w:pPr>
      <w:r w:rsidRPr="00A91539">
        <w:rPr>
          <w:rFonts w:ascii="Times New Roman" w:hAnsi="Times New Roman" w:cs="Times New Roman"/>
          <w:color w:val="262626" w:themeColor="text1" w:themeTint="D9"/>
          <w:sz w:val="24"/>
          <w:szCs w:val="24"/>
          <w:lang w:val="en-US"/>
        </w:rPr>
        <w:t xml:space="preserve">In </w:t>
      </w:r>
      <w:proofErr w:type="spellStart"/>
      <w:r w:rsidRPr="00A91539">
        <w:rPr>
          <w:rFonts w:ascii="Times New Roman" w:hAnsi="Times New Roman" w:cs="Times New Roman"/>
          <w:color w:val="262626" w:themeColor="text1" w:themeTint="D9"/>
          <w:sz w:val="24"/>
          <w:szCs w:val="24"/>
          <w:lang w:val="en-US"/>
        </w:rPr>
        <w:t>Kroměříž</w:t>
      </w:r>
      <w:proofErr w:type="spellEnd"/>
      <w:r w:rsidRPr="00A91539">
        <w:rPr>
          <w:rFonts w:ascii="Times New Roman" w:hAnsi="Times New Roman" w:cs="Times New Roman"/>
          <w:color w:val="262626" w:themeColor="text1" w:themeTint="D9"/>
          <w:sz w:val="24"/>
          <w:szCs w:val="24"/>
          <w:lang w:val="en-US"/>
        </w:rPr>
        <w:t>, 22</w:t>
      </w:r>
      <w:r w:rsidRPr="00A91539">
        <w:rPr>
          <w:rFonts w:ascii="Times New Roman" w:hAnsi="Times New Roman" w:cs="Times New Roman"/>
          <w:color w:val="262626" w:themeColor="text1" w:themeTint="D9"/>
          <w:sz w:val="24"/>
          <w:szCs w:val="24"/>
          <w:vertAlign w:val="superscript"/>
          <w:lang w:val="en-US"/>
        </w:rPr>
        <w:t>nd</w:t>
      </w:r>
      <w:r w:rsidRPr="00A91539">
        <w:rPr>
          <w:rFonts w:ascii="Times New Roman" w:hAnsi="Times New Roman" w:cs="Times New Roman"/>
          <w:color w:val="262626" w:themeColor="text1" w:themeTint="D9"/>
          <w:sz w:val="24"/>
          <w:szCs w:val="24"/>
          <w:lang w:val="en-US"/>
        </w:rPr>
        <w:t xml:space="preserve"> June 2016</w:t>
      </w:r>
    </w:p>
    <w:p w:rsidR="009F7ACB" w:rsidRPr="00A91539" w:rsidRDefault="009F7ACB" w:rsidP="00A91539">
      <w:pPr>
        <w:spacing w:line="360" w:lineRule="auto"/>
        <w:contextualSpacing/>
        <w:jc w:val="both"/>
        <w:rPr>
          <w:rFonts w:ascii="Times New Roman" w:hAnsi="Times New Roman" w:cs="Times New Roman"/>
          <w:b/>
          <w:sz w:val="24"/>
          <w:szCs w:val="24"/>
          <w:lang w:val="en-US"/>
        </w:rPr>
      </w:pPr>
    </w:p>
    <w:p w:rsidR="00A91539" w:rsidRPr="00A91539" w:rsidRDefault="00A91539" w:rsidP="00A91539">
      <w:pPr>
        <w:spacing w:line="360" w:lineRule="auto"/>
        <w:contextualSpacing/>
        <w:jc w:val="both"/>
        <w:rPr>
          <w:rFonts w:ascii="Times New Roman" w:hAnsi="Times New Roman" w:cs="Times New Roman"/>
          <w:b/>
          <w:sz w:val="24"/>
          <w:szCs w:val="24"/>
          <w:lang w:val="en-US"/>
        </w:rPr>
      </w:pPr>
    </w:p>
    <w:p w:rsidR="00B177E3" w:rsidRPr="00A91539" w:rsidRDefault="00B177E3" w:rsidP="00A91539">
      <w:pPr>
        <w:spacing w:line="360" w:lineRule="auto"/>
        <w:contextualSpacing/>
        <w:jc w:val="both"/>
        <w:rPr>
          <w:rFonts w:ascii="Times New Roman" w:hAnsi="Times New Roman" w:cs="Times New Roman"/>
          <w:b/>
          <w:sz w:val="24"/>
          <w:szCs w:val="24"/>
          <w:lang w:val="en-US"/>
        </w:rPr>
      </w:pPr>
      <w:r w:rsidRPr="00A91539">
        <w:rPr>
          <w:rFonts w:ascii="Times New Roman" w:hAnsi="Times New Roman" w:cs="Times New Roman"/>
          <w:b/>
          <w:sz w:val="24"/>
          <w:szCs w:val="24"/>
          <w:lang w:val="en-US"/>
        </w:rPr>
        <w:t>Introduction</w:t>
      </w:r>
    </w:p>
    <w:p w:rsidR="00344680" w:rsidRPr="00A91539" w:rsidRDefault="00344680" w:rsidP="00A91539">
      <w:pPr>
        <w:spacing w:line="360" w:lineRule="auto"/>
        <w:ind w:firstLine="708"/>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 xml:space="preserve">In the past decades the region of Western Africa has gone through many turbulent changes and the country of Nigeria presents no exception. What has shown as </w:t>
      </w:r>
      <w:r w:rsidR="00510DFE" w:rsidRPr="00A91539">
        <w:rPr>
          <w:rFonts w:ascii="Times New Roman" w:hAnsi="Times New Roman" w:cs="Times New Roman"/>
          <w:sz w:val="24"/>
          <w:szCs w:val="24"/>
          <w:lang w:val="en-US"/>
        </w:rPr>
        <w:t>the</w:t>
      </w:r>
      <w:r w:rsidR="00681601" w:rsidRPr="00A91539">
        <w:rPr>
          <w:rFonts w:ascii="Times New Roman" w:hAnsi="Times New Roman" w:cs="Times New Roman"/>
          <w:sz w:val="24"/>
          <w:szCs w:val="24"/>
          <w:lang w:val="en-US"/>
        </w:rPr>
        <w:t xml:space="preserve"> current</w:t>
      </w:r>
      <w:r w:rsidRPr="00A91539">
        <w:rPr>
          <w:rFonts w:ascii="Times New Roman" w:hAnsi="Times New Roman" w:cs="Times New Roman"/>
          <w:sz w:val="24"/>
          <w:szCs w:val="24"/>
          <w:lang w:val="en-US"/>
        </w:rPr>
        <w:t xml:space="preserve"> biggest security challenge was the appearance of Boko Haram- radical Islamist group with religious </w:t>
      </w:r>
      <w:r w:rsidR="00510DFE" w:rsidRPr="00A91539">
        <w:rPr>
          <w:rFonts w:ascii="Times New Roman" w:hAnsi="Times New Roman" w:cs="Times New Roman"/>
          <w:sz w:val="24"/>
          <w:szCs w:val="24"/>
          <w:lang w:val="en-US"/>
        </w:rPr>
        <w:t xml:space="preserve">and political demands, which </w:t>
      </w:r>
      <w:r w:rsidR="00681601" w:rsidRPr="00A91539">
        <w:rPr>
          <w:rFonts w:ascii="Times New Roman" w:hAnsi="Times New Roman" w:cs="Times New Roman"/>
          <w:sz w:val="24"/>
          <w:szCs w:val="24"/>
          <w:lang w:val="en-US"/>
        </w:rPr>
        <w:t xml:space="preserve">recently </w:t>
      </w:r>
      <w:r w:rsidR="00510DFE" w:rsidRPr="00A91539">
        <w:rPr>
          <w:rFonts w:ascii="Times New Roman" w:hAnsi="Times New Roman" w:cs="Times New Roman"/>
          <w:sz w:val="24"/>
          <w:szCs w:val="24"/>
          <w:lang w:val="en-US"/>
        </w:rPr>
        <w:t xml:space="preserve">swore </w:t>
      </w:r>
      <w:proofErr w:type="spellStart"/>
      <w:r w:rsidR="00510DFE" w:rsidRPr="00A91539">
        <w:rPr>
          <w:rFonts w:ascii="Times New Roman" w:hAnsi="Times New Roman" w:cs="Times New Roman"/>
          <w:i/>
          <w:sz w:val="24"/>
          <w:szCs w:val="24"/>
          <w:lang w:val="en-US"/>
        </w:rPr>
        <w:t>bayah</w:t>
      </w:r>
      <w:proofErr w:type="spellEnd"/>
      <w:r w:rsidR="00510DFE" w:rsidRPr="00A91539">
        <w:rPr>
          <w:rFonts w:ascii="Times New Roman" w:hAnsi="Times New Roman" w:cs="Times New Roman"/>
          <w:sz w:val="24"/>
          <w:szCs w:val="24"/>
          <w:lang w:val="en-US"/>
        </w:rPr>
        <w:t>- the pledge of allegiance</w:t>
      </w:r>
      <w:r w:rsidR="009B1FC8" w:rsidRPr="00A91539">
        <w:rPr>
          <w:rFonts w:ascii="Times New Roman" w:hAnsi="Times New Roman" w:cs="Times New Roman"/>
          <w:sz w:val="24"/>
          <w:szCs w:val="24"/>
          <w:lang w:val="en-US"/>
        </w:rPr>
        <w:t>-</w:t>
      </w:r>
      <w:r w:rsidR="00510DFE" w:rsidRPr="00A91539">
        <w:rPr>
          <w:rFonts w:ascii="Times New Roman" w:hAnsi="Times New Roman" w:cs="Times New Roman"/>
          <w:sz w:val="24"/>
          <w:szCs w:val="24"/>
          <w:lang w:val="en-US"/>
        </w:rPr>
        <w:t xml:space="preserve"> to Islamic State and whose influence is slowly spreading beyond Nigerian borders.</w:t>
      </w:r>
    </w:p>
    <w:p w:rsidR="001D3A25" w:rsidRPr="00A91539" w:rsidRDefault="001D3A25" w:rsidP="00A91539">
      <w:pPr>
        <w:spacing w:line="360" w:lineRule="auto"/>
        <w:ind w:firstLine="708"/>
        <w:contextualSpacing/>
        <w:jc w:val="both"/>
        <w:rPr>
          <w:rFonts w:ascii="Times New Roman" w:hAnsi="Times New Roman" w:cs="Times New Roman"/>
          <w:sz w:val="24"/>
          <w:szCs w:val="24"/>
          <w:lang w:val="en-US"/>
        </w:rPr>
      </w:pPr>
      <w:r w:rsidRPr="00A91539">
        <w:rPr>
          <w:rFonts w:ascii="Times New Roman" w:hAnsi="Times New Roman" w:cs="Times New Roman"/>
          <w:sz w:val="24"/>
          <w:szCs w:val="24"/>
          <w:bdr w:val="none" w:sz="0" w:space="0" w:color="auto" w:frame="1"/>
          <w:shd w:val="clear" w:color="auto" w:fill="FFFFFF"/>
          <w:lang w:val="en-US"/>
        </w:rPr>
        <w:t xml:space="preserve">Since 2011, more than 42 955 people </w:t>
      </w:r>
      <w:r w:rsidR="00FC52E5">
        <w:rPr>
          <w:rFonts w:ascii="Times New Roman" w:hAnsi="Times New Roman" w:cs="Times New Roman"/>
          <w:sz w:val="24"/>
          <w:szCs w:val="24"/>
          <w:bdr w:val="none" w:sz="0" w:space="0" w:color="auto" w:frame="1"/>
          <w:shd w:val="clear" w:color="auto" w:fill="FFFFFF"/>
          <w:lang w:val="en-US"/>
        </w:rPr>
        <w:t>have been</w:t>
      </w:r>
      <w:r w:rsidRPr="00A91539">
        <w:rPr>
          <w:rFonts w:ascii="Times New Roman" w:hAnsi="Times New Roman" w:cs="Times New Roman"/>
          <w:sz w:val="24"/>
          <w:szCs w:val="24"/>
          <w:bdr w:val="none" w:sz="0" w:space="0" w:color="auto" w:frame="1"/>
          <w:shd w:val="clear" w:color="auto" w:fill="FFFFFF"/>
          <w:lang w:val="en-US"/>
        </w:rPr>
        <w:t xml:space="preserve"> estimated to be killed in Boko Haram insurgency, which now controls about 20% of Nigerian territory (Council on Foreign Relations 2016)</w:t>
      </w:r>
      <w:r w:rsidRPr="00A91539">
        <w:rPr>
          <w:rFonts w:ascii="Times New Roman" w:hAnsi="Times New Roman" w:cs="Times New Roman"/>
          <w:sz w:val="24"/>
          <w:szCs w:val="24"/>
          <w:bdr w:val="none" w:sz="0" w:space="0" w:color="auto" w:frame="1"/>
          <w:shd w:val="clear" w:color="auto" w:fill="FFFFFF"/>
          <w:lang w:val="en-US"/>
        </w:rPr>
        <w:t xml:space="preserve"> </w:t>
      </w:r>
      <w:r w:rsidRPr="00A91539">
        <w:rPr>
          <w:rFonts w:ascii="Times New Roman" w:hAnsi="Times New Roman" w:cs="Times New Roman"/>
          <w:sz w:val="24"/>
          <w:szCs w:val="24"/>
          <w:bdr w:val="none" w:sz="0" w:space="0" w:color="auto" w:frame="1"/>
          <w:shd w:val="clear" w:color="auto" w:fill="FFFFFF"/>
          <w:lang w:val="en-US"/>
        </w:rPr>
        <w:t>and with its newly announced allegiance with Islamic State and previous ties to Al Qaeda, Al-Shabaab in Somalia or MUJAO in Algeria</w:t>
      </w:r>
      <w:r w:rsidRPr="00A91539">
        <w:rPr>
          <w:rFonts w:ascii="Times New Roman" w:hAnsi="Times New Roman" w:cs="Times New Roman"/>
          <w:sz w:val="24"/>
          <w:szCs w:val="24"/>
          <w:bdr w:val="none" w:sz="0" w:space="0" w:color="auto" w:frame="1"/>
          <w:shd w:val="clear" w:color="auto" w:fill="FFFFFF"/>
          <w:lang w:val="en-US"/>
        </w:rPr>
        <w:t xml:space="preserve"> it is becoming one of the deadliest Islamist sects in sub-Saharan region (</w:t>
      </w:r>
      <w:proofErr w:type="spellStart"/>
      <w:r w:rsidRPr="00A91539">
        <w:rPr>
          <w:rFonts w:ascii="Times New Roman" w:hAnsi="Times New Roman" w:cs="Times New Roman"/>
          <w:sz w:val="24"/>
          <w:szCs w:val="24"/>
          <w:bdr w:val="none" w:sz="0" w:space="0" w:color="auto" w:frame="1"/>
          <w:shd w:val="clear" w:color="auto" w:fill="FFFFFF"/>
          <w:lang w:val="en-US"/>
        </w:rPr>
        <w:t>Weeraratne</w:t>
      </w:r>
      <w:proofErr w:type="spellEnd"/>
      <w:r w:rsidRPr="00A91539">
        <w:rPr>
          <w:rFonts w:ascii="Times New Roman" w:hAnsi="Times New Roman" w:cs="Times New Roman"/>
          <w:sz w:val="24"/>
          <w:szCs w:val="24"/>
          <w:bdr w:val="none" w:sz="0" w:space="0" w:color="auto" w:frame="1"/>
          <w:shd w:val="clear" w:color="auto" w:fill="FFFFFF"/>
          <w:lang w:val="en-US"/>
        </w:rPr>
        <w:t xml:space="preserve"> 2015: 13-14).</w:t>
      </w:r>
      <w:r w:rsidR="00752461" w:rsidRPr="00A91539">
        <w:rPr>
          <w:rFonts w:ascii="Times New Roman" w:hAnsi="Times New Roman" w:cs="Times New Roman"/>
          <w:sz w:val="24"/>
          <w:szCs w:val="24"/>
          <w:bdr w:val="none" w:sz="0" w:space="0" w:color="auto" w:frame="1"/>
          <w:shd w:val="clear" w:color="auto" w:fill="FFFFFF"/>
          <w:lang w:val="en-US"/>
        </w:rPr>
        <w:t xml:space="preserve"> Its practices include the abductions of civilians, forceful conscriptions and terror causing over 2.1 million displaced people (Human Rights Watch 2016).</w:t>
      </w:r>
    </w:p>
    <w:p w:rsidR="00510DFE" w:rsidRPr="00A91539" w:rsidRDefault="00510DFE" w:rsidP="00A91539">
      <w:pPr>
        <w:spacing w:line="360" w:lineRule="auto"/>
        <w:ind w:firstLine="708"/>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 xml:space="preserve">This essay </w:t>
      </w:r>
      <w:r w:rsidR="005C25C8" w:rsidRPr="00A91539">
        <w:rPr>
          <w:rFonts w:ascii="Times New Roman" w:hAnsi="Times New Roman" w:cs="Times New Roman"/>
          <w:sz w:val="24"/>
          <w:szCs w:val="24"/>
          <w:lang w:val="en-US"/>
        </w:rPr>
        <w:t xml:space="preserve">attempts to analyze Boko Haram </w:t>
      </w:r>
      <w:r w:rsidRPr="00A91539">
        <w:rPr>
          <w:rFonts w:ascii="Times New Roman" w:hAnsi="Times New Roman" w:cs="Times New Roman"/>
          <w:sz w:val="24"/>
          <w:szCs w:val="24"/>
          <w:lang w:val="en-US"/>
        </w:rPr>
        <w:t xml:space="preserve">violence </w:t>
      </w:r>
      <w:r w:rsidR="005C25C8" w:rsidRPr="00A91539">
        <w:rPr>
          <w:rFonts w:ascii="Times New Roman" w:hAnsi="Times New Roman" w:cs="Times New Roman"/>
          <w:sz w:val="24"/>
          <w:szCs w:val="24"/>
          <w:lang w:val="en-US"/>
        </w:rPr>
        <w:t>and its evolution in the national context. In the first part the paper introduces theoretical framework</w:t>
      </w:r>
      <w:r w:rsidR="00681601" w:rsidRPr="00A91539">
        <w:rPr>
          <w:rFonts w:ascii="Times New Roman" w:hAnsi="Times New Roman" w:cs="Times New Roman"/>
          <w:sz w:val="24"/>
          <w:szCs w:val="24"/>
          <w:lang w:val="en-US"/>
        </w:rPr>
        <w:t xml:space="preserve">s and the concepts I shall work with. Besides of the analysis of </w:t>
      </w:r>
      <w:r w:rsidR="005C25C8" w:rsidRPr="00A91539">
        <w:rPr>
          <w:rFonts w:ascii="Times New Roman" w:hAnsi="Times New Roman" w:cs="Times New Roman"/>
          <w:sz w:val="24"/>
          <w:szCs w:val="24"/>
          <w:lang w:val="en-US"/>
        </w:rPr>
        <w:t>the</w:t>
      </w:r>
      <w:r w:rsidR="009B1FC8" w:rsidRPr="00A91539">
        <w:rPr>
          <w:rFonts w:ascii="Times New Roman" w:hAnsi="Times New Roman" w:cs="Times New Roman"/>
          <w:sz w:val="24"/>
          <w:szCs w:val="24"/>
          <w:lang w:val="en-US"/>
        </w:rPr>
        <w:t xml:space="preserve"> interplay</w:t>
      </w:r>
      <w:r w:rsidR="005C25C8" w:rsidRPr="00A91539">
        <w:rPr>
          <w:rFonts w:ascii="Times New Roman" w:hAnsi="Times New Roman" w:cs="Times New Roman"/>
          <w:sz w:val="24"/>
          <w:szCs w:val="24"/>
          <w:lang w:val="en-US"/>
        </w:rPr>
        <w:t xml:space="preserve"> </w:t>
      </w:r>
      <w:r w:rsidR="009B1FC8" w:rsidRPr="00A91539">
        <w:rPr>
          <w:rFonts w:ascii="Times New Roman" w:hAnsi="Times New Roman" w:cs="Times New Roman"/>
          <w:sz w:val="24"/>
          <w:szCs w:val="24"/>
          <w:lang w:val="en-US"/>
        </w:rPr>
        <w:t xml:space="preserve">between </w:t>
      </w:r>
      <w:r w:rsidR="005C25C8" w:rsidRPr="00A91539">
        <w:rPr>
          <w:rFonts w:ascii="Times New Roman" w:hAnsi="Times New Roman" w:cs="Times New Roman"/>
          <w:sz w:val="24"/>
          <w:szCs w:val="24"/>
          <w:lang w:val="en-US"/>
        </w:rPr>
        <w:t>violence and religion</w:t>
      </w:r>
      <w:r w:rsidR="00681601" w:rsidRPr="00A91539">
        <w:rPr>
          <w:rFonts w:ascii="Times New Roman" w:hAnsi="Times New Roman" w:cs="Times New Roman"/>
          <w:sz w:val="24"/>
          <w:szCs w:val="24"/>
          <w:lang w:val="en-US"/>
        </w:rPr>
        <w:t xml:space="preserve"> in Boko Haram context</w:t>
      </w:r>
      <w:r w:rsidR="005C25C8" w:rsidRPr="00A91539">
        <w:rPr>
          <w:rFonts w:ascii="Times New Roman" w:hAnsi="Times New Roman" w:cs="Times New Roman"/>
          <w:sz w:val="24"/>
          <w:szCs w:val="24"/>
          <w:lang w:val="en-US"/>
        </w:rPr>
        <w:t xml:space="preserve"> </w:t>
      </w:r>
      <w:r w:rsidR="00681601" w:rsidRPr="00A91539">
        <w:rPr>
          <w:rFonts w:ascii="Times New Roman" w:hAnsi="Times New Roman" w:cs="Times New Roman"/>
          <w:sz w:val="24"/>
          <w:szCs w:val="24"/>
          <w:lang w:val="en-US"/>
        </w:rPr>
        <w:t xml:space="preserve">two </w:t>
      </w:r>
      <w:r w:rsidR="00EE1608" w:rsidRPr="00A91539">
        <w:rPr>
          <w:rFonts w:ascii="Times New Roman" w:hAnsi="Times New Roman" w:cs="Times New Roman"/>
          <w:sz w:val="24"/>
          <w:szCs w:val="24"/>
          <w:lang w:val="en-US"/>
        </w:rPr>
        <w:t xml:space="preserve">related </w:t>
      </w:r>
      <w:r w:rsidR="00681601" w:rsidRPr="00A91539">
        <w:rPr>
          <w:rFonts w:ascii="Times New Roman" w:hAnsi="Times New Roman" w:cs="Times New Roman"/>
          <w:sz w:val="24"/>
          <w:szCs w:val="24"/>
          <w:lang w:val="en-US"/>
        </w:rPr>
        <w:t>theories shall be explained</w:t>
      </w:r>
      <w:r w:rsidR="005C25C8" w:rsidRPr="00A91539">
        <w:rPr>
          <w:rFonts w:ascii="Times New Roman" w:hAnsi="Times New Roman" w:cs="Times New Roman"/>
          <w:sz w:val="24"/>
          <w:szCs w:val="24"/>
          <w:lang w:val="en-US"/>
        </w:rPr>
        <w:t xml:space="preserve">- the grievance theory and </w:t>
      </w:r>
      <w:r w:rsidR="00BE23F1" w:rsidRPr="00A91539">
        <w:rPr>
          <w:rFonts w:ascii="Times New Roman" w:hAnsi="Times New Roman" w:cs="Times New Roman"/>
          <w:sz w:val="24"/>
          <w:szCs w:val="24"/>
          <w:lang w:val="en-US"/>
        </w:rPr>
        <w:t xml:space="preserve">to it connected </w:t>
      </w:r>
      <w:r w:rsidR="005C25C8" w:rsidRPr="00A91539">
        <w:rPr>
          <w:rFonts w:ascii="Times New Roman" w:hAnsi="Times New Roman" w:cs="Times New Roman"/>
          <w:sz w:val="24"/>
          <w:szCs w:val="24"/>
          <w:lang w:val="en-US"/>
        </w:rPr>
        <w:t>relative deprivation theory</w:t>
      </w:r>
      <w:r w:rsidR="009B1FC8" w:rsidRPr="00A91539">
        <w:rPr>
          <w:rFonts w:ascii="Times New Roman" w:hAnsi="Times New Roman" w:cs="Times New Roman"/>
          <w:sz w:val="24"/>
          <w:szCs w:val="24"/>
          <w:lang w:val="en-US"/>
        </w:rPr>
        <w:t>. The paper aims at the investigation of the relationship between purely religious motives</w:t>
      </w:r>
      <w:r w:rsidR="005C25C8" w:rsidRPr="00A91539">
        <w:rPr>
          <w:rFonts w:ascii="Times New Roman" w:hAnsi="Times New Roman" w:cs="Times New Roman"/>
          <w:sz w:val="24"/>
          <w:szCs w:val="24"/>
          <w:lang w:val="en-US"/>
        </w:rPr>
        <w:t xml:space="preserve"> </w:t>
      </w:r>
      <w:r w:rsidR="009B1FC8" w:rsidRPr="00A91539">
        <w:rPr>
          <w:rFonts w:ascii="Times New Roman" w:hAnsi="Times New Roman" w:cs="Times New Roman"/>
          <w:sz w:val="24"/>
          <w:szCs w:val="24"/>
          <w:lang w:val="en-US"/>
        </w:rPr>
        <w:t>and the grievances Boko Haram and Nigerian people suffered from in the past, and tries to find whether the theories indicated above can give us satisfying explanation of Boko Haram</w:t>
      </w:r>
      <w:r w:rsidR="00EE1608" w:rsidRPr="00A91539">
        <w:rPr>
          <w:rFonts w:ascii="Times New Roman" w:hAnsi="Times New Roman" w:cs="Times New Roman"/>
          <w:sz w:val="24"/>
          <w:szCs w:val="24"/>
          <w:lang w:val="en-US"/>
        </w:rPr>
        <w:t>´s</w:t>
      </w:r>
      <w:r w:rsidR="009B1FC8" w:rsidRPr="00A91539">
        <w:rPr>
          <w:rFonts w:ascii="Times New Roman" w:hAnsi="Times New Roman" w:cs="Times New Roman"/>
          <w:sz w:val="24"/>
          <w:szCs w:val="24"/>
          <w:lang w:val="en-US"/>
        </w:rPr>
        <w:t xml:space="preserve"> perpetual terror.</w:t>
      </w:r>
      <w:r w:rsidR="00681601" w:rsidRPr="00A91539">
        <w:rPr>
          <w:rFonts w:ascii="Times New Roman" w:hAnsi="Times New Roman" w:cs="Times New Roman"/>
          <w:sz w:val="24"/>
          <w:szCs w:val="24"/>
          <w:lang w:val="en-US"/>
        </w:rPr>
        <w:t xml:space="preserve"> </w:t>
      </w:r>
    </w:p>
    <w:p w:rsidR="00681601" w:rsidRPr="00A91539" w:rsidRDefault="00681601" w:rsidP="00A91539">
      <w:pPr>
        <w:spacing w:line="360" w:lineRule="auto"/>
        <w:ind w:firstLine="708"/>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 xml:space="preserve">The main objective of the paper is </w:t>
      </w:r>
      <w:r w:rsidR="00891F8E" w:rsidRPr="00A91539">
        <w:rPr>
          <w:rFonts w:ascii="Times New Roman" w:hAnsi="Times New Roman" w:cs="Times New Roman"/>
          <w:sz w:val="24"/>
          <w:szCs w:val="24"/>
          <w:lang w:val="en-US"/>
        </w:rPr>
        <w:t xml:space="preserve">to </w:t>
      </w:r>
      <w:r w:rsidRPr="00A91539">
        <w:rPr>
          <w:rFonts w:ascii="Times New Roman" w:hAnsi="Times New Roman" w:cs="Times New Roman"/>
          <w:sz w:val="24"/>
          <w:szCs w:val="24"/>
          <w:lang w:val="en-US"/>
        </w:rPr>
        <w:t xml:space="preserve">answer the question: </w:t>
      </w:r>
      <w:r w:rsidRPr="00A91539">
        <w:rPr>
          <w:rFonts w:ascii="Times New Roman" w:hAnsi="Times New Roman" w:cs="Times New Roman"/>
          <w:i/>
          <w:sz w:val="24"/>
          <w:szCs w:val="24"/>
          <w:lang w:val="en-US"/>
        </w:rPr>
        <w:t xml:space="preserve">What are the </w:t>
      </w:r>
      <w:r w:rsidR="00EA2772" w:rsidRPr="00A91539">
        <w:rPr>
          <w:rFonts w:ascii="Times New Roman" w:hAnsi="Times New Roman" w:cs="Times New Roman"/>
          <w:i/>
          <w:sz w:val="24"/>
          <w:szCs w:val="24"/>
          <w:lang w:val="en-US"/>
        </w:rPr>
        <w:t>root</w:t>
      </w:r>
      <w:r w:rsidRPr="00A91539">
        <w:rPr>
          <w:rFonts w:ascii="Times New Roman" w:hAnsi="Times New Roman" w:cs="Times New Roman"/>
          <w:i/>
          <w:sz w:val="24"/>
          <w:szCs w:val="24"/>
          <w:lang w:val="en-US"/>
        </w:rPr>
        <w:t xml:space="preserve"> causes of Boko Haram political violence</w:t>
      </w:r>
      <w:r w:rsidRPr="00A91539">
        <w:rPr>
          <w:rFonts w:ascii="Times New Roman" w:hAnsi="Times New Roman" w:cs="Times New Roman"/>
          <w:sz w:val="24"/>
          <w:szCs w:val="24"/>
          <w:lang w:val="en-US"/>
        </w:rPr>
        <w:t>?</w:t>
      </w:r>
      <w:r w:rsidR="00891F8E" w:rsidRPr="00A91539">
        <w:rPr>
          <w:rFonts w:ascii="Times New Roman" w:hAnsi="Times New Roman" w:cs="Times New Roman"/>
          <w:sz w:val="24"/>
          <w:szCs w:val="24"/>
          <w:lang w:val="en-US"/>
        </w:rPr>
        <w:t xml:space="preserve"> </w:t>
      </w:r>
      <w:r w:rsidR="00EA2772" w:rsidRPr="00A91539">
        <w:rPr>
          <w:rFonts w:ascii="Times New Roman" w:hAnsi="Times New Roman" w:cs="Times New Roman"/>
          <w:sz w:val="24"/>
          <w:szCs w:val="24"/>
          <w:lang w:val="en-US"/>
        </w:rPr>
        <w:t xml:space="preserve">Essay is qualitative one-case study </w:t>
      </w:r>
      <w:r w:rsidR="00AD2340" w:rsidRPr="00A91539">
        <w:rPr>
          <w:rFonts w:ascii="Times New Roman" w:hAnsi="Times New Roman" w:cs="Times New Roman"/>
          <w:sz w:val="24"/>
          <w:szCs w:val="24"/>
          <w:lang w:val="en-US"/>
        </w:rPr>
        <w:t>limited</w:t>
      </w:r>
      <w:r w:rsidR="00EA2772" w:rsidRPr="00A91539">
        <w:rPr>
          <w:rFonts w:ascii="Times New Roman" w:hAnsi="Times New Roman" w:cs="Times New Roman"/>
          <w:sz w:val="24"/>
          <w:szCs w:val="24"/>
          <w:lang w:val="en-US"/>
        </w:rPr>
        <w:t xml:space="preserve"> </w:t>
      </w:r>
      <w:r w:rsidR="00AD2340" w:rsidRPr="00A91539">
        <w:rPr>
          <w:rFonts w:ascii="Times New Roman" w:hAnsi="Times New Roman" w:cs="Times New Roman"/>
          <w:sz w:val="24"/>
          <w:szCs w:val="24"/>
          <w:lang w:val="en-US"/>
        </w:rPr>
        <w:t>by the context of Nigeria and Boko Haram violent activities</w:t>
      </w:r>
      <w:r w:rsidR="00EE1608" w:rsidRPr="00A91539">
        <w:rPr>
          <w:rFonts w:ascii="Times New Roman" w:hAnsi="Times New Roman" w:cs="Times New Roman"/>
          <w:sz w:val="24"/>
          <w:szCs w:val="24"/>
          <w:lang w:val="en-US"/>
        </w:rPr>
        <w:t xml:space="preserve">, </w:t>
      </w:r>
      <w:r w:rsidR="00EA2772" w:rsidRPr="00A91539">
        <w:rPr>
          <w:rFonts w:ascii="Times New Roman" w:hAnsi="Times New Roman" w:cs="Times New Roman"/>
          <w:sz w:val="24"/>
          <w:szCs w:val="24"/>
          <w:lang w:val="en-US"/>
        </w:rPr>
        <w:t xml:space="preserve">with focus on years of </w:t>
      </w:r>
      <w:r w:rsidR="00AD2340" w:rsidRPr="00A91539">
        <w:rPr>
          <w:rFonts w:ascii="Times New Roman" w:hAnsi="Times New Roman" w:cs="Times New Roman"/>
          <w:sz w:val="24"/>
          <w:szCs w:val="24"/>
          <w:lang w:val="en-US"/>
        </w:rPr>
        <w:t xml:space="preserve">2002-2016, when Boko Haram was operatively active. The paper attempts to shift from descriptive explanation of </w:t>
      </w:r>
      <w:r w:rsidR="00EE1608" w:rsidRPr="00A91539">
        <w:rPr>
          <w:rFonts w:ascii="Times New Roman" w:hAnsi="Times New Roman" w:cs="Times New Roman"/>
          <w:sz w:val="24"/>
          <w:szCs w:val="24"/>
          <w:lang w:val="en-US"/>
        </w:rPr>
        <w:t xml:space="preserve">the </w:t>
      </w:r>
      <w:r w:rsidR="00AD2340" w:rsidRPr="00A91539">
        <w:rPr>
          <w:rFonts w:ascii="Times New Roman" w:hAnsi="Times New Roman" w:cs="Times New Roman"/>
          <w:sz w:val="24"/>
          <w:szCs w:val="24"/>
          <w:lang w:val="en-US"/>
        </w:rPr>
        <w:t xml:space="preserve">group functioning and instead to evaluate broader conditions and situation in Nigeria which can clarify the </w:t>
      </w:r>
      <w:r w:rsidR="009E55B4" w:rsidRPr="00A91539">
        <w:rPr>
          <w:rFonts w:ascii="Times New Roman" w:hAnsi="Times New Roman" w:cs="Times New Roman"/>
          <w:sz w:val="24"/>
          <w:szCs w:val="24"/>
          <w:lang w:val="en-US"/>
        </w:rPr>
        <w:t>root sources of the violence Nigeria is witnessing.</w:t>
      </w:r>
    </w:p>
    <w:p w:rsidR="00BE23F1" w:rsidRDefault="00BE23F1" w:rsidP="00A91539">
      <w:pPr>
        <w:spacing w:line="360" w:lineRule="auto"/>
        <w:contextualSpacing/>
        <w:jc w:val="both"/>
        <w:rPr>
          <w:rFonts w:ascii="Times New Roman" w:hAnsi="Times New Roman" w:cs="Times New Roman"/>
          <w:sz w:val="24"/>
          <w:szCs w:val="24"/>
          <w:lang w:val="en-US"/>
        </w:rPr>
      </w:pPr>
    </w:p>
    <w:p w:rsidR="00A91539" w:rsidRDefault="00A91539" w:rsidP="00A91539">
      <w:pPr>
        <w:spacing w:line="360" w:lineRule="auto"/>
        <w:contextualSpacing/>
        <w:jc w:val="both"/>
        <w:rPr>
          <w:rFonts w:ascii="Times New Roman" w:hAnsi="Times New Roman" w:cs="Times New Roman"/>
          <w:sz w:val="24"/>
          <w:szCs w:val="24"/>
          <w:lang w:val="en-US"/>
        </w:rPr>
      </w:pPr>
    </w:p>
    <w:p w:rsidR="00A91539" w:rsidRDefault="00A91539" w:rsidP="00A91539">
      <w:pPr>
        <w:spacing w:line="360" w:lineRule="auto"/>
        <w:contextualSpacing/>
        <w:jc w:val="both"/>
        <w:rPr>
          <w:rFonts w:ascii="Times New Roman" w:hAnsi="Times New Roman" w:cs="Times New Roman"/>
          <w:sz w:val="24"/>
          <w:szCs w:val="24"/>
          <w:lang w:val="en-US"/>
        </w:rPr>
      </w:pPr>
    </w:p>
    <w:p w:rsidR="00A91539" w:rsidRDefault="00A91539" w:rsidP="00A91539">
      <w:pPr>
        <w:spacing w:line="360" w:lineRule="auto"/>
        <w:contextualSpacing/>
        <w:jc w:val="both"/>
        <w:rPr>
          <w:rFonts w:ascii="Times New Roman" w:hAnsi="Times New Roman" w:cs="Times New Roman"/>
          <w:sz w:val="24"/>
          <w:szCs w:val="24"/>
          <w:lang w:val="en-US"/>
        </w:rPr>
      </w:pPr>
    </w:p>
    <w:p w:rsidR="00A91539" w:rsidRDefault="00A91539" w:rsidP="00A91539">
      <w:pPr>
        <w:spacing w:line="360" w:lineRule="auto"/>
        <w:contextualSpacing/>
        <w:jc w:val="both"/>
        <w:rPr>
          <w:rFonts w:ascii="Times New Roman" w:hAnsi="Times New Roman" w:cs="Times New Roman"/>
          <w:sz w:val="24"/>
          <w:szCs w:val="24"/>
          <w:lang w:val="en-US"/>
        </w:rPr>
      </w:pPr>
    </w:p>
    <w:p w:rsidR="00A91539" w:rsidRPr="00A91539" w:rsidRDefault="00A91539" w:rsidP="00A91539">
      <w:pPr>
        <w:spacing w:line="360" w:lineRule="auto"/>
        <w:contextualSpacing/>
        <w:jc w:val="both"/>
        <w:rPr>
          <w:rFonts w:ascii="Times New Roman" w:hAnsi="Times New Roman" w:cs="Times New Roman"/>
          <w:sz w:val="24"/>
          <w:szCs w:val="24"/>
          <w:lang w:val="en-US"/>
        </w:rPr>
      </w:pPr>
    </w:p>
    <w:p w:rsidR="00BE23F1" w:rsidRPr="00A91539" w:rsidRDefault="00BE23F1" w:rsidP="00A91539">
      <w:pPr>
        <w:spacing w:line="360" w:lineRule="auto"/>
        <w:contextualSpacing/>
        <w:jc w:val="both"/>
        <w:rPr>
          <w:rFonts w:ascii="Times New Roman" w:hAnsi="Times New Roman" w:cs="Times New Roman"/>
          <w:b/>
          <w:sz w:val="24"/>
          <w:szCs w:val="24"/>
          <w:lang w:val="en-US"/>
        </w:rPr>
      </w:pPr>
      <w:r w:rsidRPr="00A91539">
        <w:rPr>
          <w:rFonts w:ascii="Times New Roman" w:hAnsi="Times New Roman" w:cs="Times New Roman"/>
          <w:b/>
          <w:sz w:val="24"/>
          <w:szCs w:val="24"/>
          <w:lang w:val="en-US"/>
        </w:rPr>
        <w:lastRenderedPageBreak/>
        <w:t>Boko Haram</w:t>
      </w:r>
    </w:p>
    <w:p w:rsidR="00BE23F1" w:rsidRPr="00A91539" w:rsidRDefault="00BE23F1" w:rsidP="00A91539">
      <w:pPr>
        <w:spacing w:line="360" w:lineRule="auto"/>
        <w:contextualSpacing/>
        <w:jc w:val="both"/>
        <w:rPr>
          <w:rFonts w:ascii="Times New Roman" w:hAnsi="Times New Roman" w:cs="Times New Roman"/>
          <w:sz w:val="24"/>
          <w:szCs w:val="24"/>
          <w:bdr w:val="none" w:sz="0" w:space="0" w:color="auto" w:frame="1"/>
          <w:shd w:val="clear" w:color="auto" w:fill="FFFFFF"/>
          <w:lang w:val="en-US"/>
        </w:rPr>
      </w:pPr>
      <w:r w:rsidRPr="00A91539">
        <w:rPr>
          <w:rFonts w:ascii="Times New Roman" w:hAnsi="Times New Roman" w:cs="Times New Roman"/>
          <w:sz w:val="24"/>
          <w:szCs w:val="24"/>
          <w:lang w:val="en-US"/>
        </w:rPr>
        <w:tab/>
        <w:t xml:space="preserve">Boko Haram, officially </w:t>
      </w:r>
      <w:proofErr w:type="spellStart"/>
      <w:r w:rsidRPr="00A91539">
        <w:rPr>
          <w:rStyle w:val="Zvraznn"/>
          <w:rFonts w:ascii="Times New Roman" w:hAnsi="Times New Roman" w:cs="Times New Roman"/>
          <w:sz w:val="24"/>
          <w:szCs w:val="24"/>
          <w:bdr w:val="none" w:sz="0" w:space="0" w:color="auto" w:frame="1"/>
          <w:shd w:val="clear" w:color="auto" w:fill="FFFFFF"/>
          <w:lang w:val="en-US"/>
        </w:rPr>
        <w:t>Jama'atu</w:t>
      </w:r>
      <w:proofErr w:type="spellEnd"/>
      <w:r w:rsidRPr="00A91539">
        <w:rPr>
          <w:rStyle w:val="Zvraznn"/>
          <w:rFonts w:ascii="Times New Roman" w:hAnsi="Times New Roman" w:cs="Times New Roman"/>
          <w:sz w:val="24"/>
          <w:szCs w:val="24"/>
          <w:bdr w:val="none" w:sz="0" w:space="0" w:color="auto" w:frame="1"/>
          <w:shd w:val="clear" w:color="auto" w:fill="FFFFFF"/>
          <w:lang w:val="en-US"/>
        </w:rPr>
        <w:t xml:space="preserve"> </w:t>
      </w:r>
      <w:proofErr w:type="spellStart"/>
      <w:r w:rsidRPr="00A91539">
        <w:rPr>
          <w:rStyle w:val="Zvraznn"/>
          <w:rFonts w:ascii="Times New Roman" w:hAnsi="Times New Roman" w:cs="Times New Roman"/>
          <w:sz w:val="24"/>
          <w:szCs w:val="24"/>
          <w:bdr w:val="none" w:sz="0" w:space="0" w:color="auto" w:frame="1"/>
          <w:shd w:val="clear" w:color="auto" w:fill="FFFFFF"/>
          <w:lang w:val="en-US"/>
        </w:rPr>
        <w:t>Ahlis</w:t>
      </w:r>
      <w:proofErr w:type="spellEnd"/>
      <w:r w:rsidRPr="00A91539">
        <w:rPr>
          <w:rStyle w:val="Zvraznn"/>
          <w:rFonts w:ascii="Times New Roman" w:hAnsi="Times New Roman" w:cs="Times New Roman"/>
          <w:sz w:val="24"/>
          <w:szCs w:val="24"/>
          <w:bdr w:val="none" w:sz="0" w:space="0" w:color="auto" w:frame="1"/>
          <w:shd w:val="clear" w:color="auto" w:fill="FFFFFF"/>
          <w:lang w:val="en-US"/>
        </w:rPr>
        <w:t xml:space="preserve"> Sunna </w:t>
      </w:r>
      <w:proofErr w:type="spellStart"/>
      <w:r w:rsidRPr="00A91539">
        <w:rPr>
          <w:rStyle w:val="Zvraznn"/>
          <w:rFonts w:ascii="Times New Roman" w:hAnsi="Times New Roman" w:cs="Times New Roman"/>
          <w:sz w:val="24"/>
          <w:szCs w:val="24"/>
          <w:bdr w:val="none" w:sz="0" w:space="0" w:color="auto" w:frame="1"/>
          <w:shd w:val="clear" w:color="auto" w:fill="FFFFFF"/>
          <w:lang w:val="en-US"/>
        </w:rPr>
        <w:t>Lidda'awati</w:t>
      </w:r>
      <w:proofErr w:type="spellEnd"/>
      <w:r w:rsidRPr="00A91539">
        <w:rPr>
          <w:rStyle w:val="Zvraznn"/>
          <w:rFonts w:ascii="Times New Roman" w:hAnsi="Times New Roman" w:cs="Times New Roman"/>
          <w:sz w:val="24"/>
          <w:szCs w:val="24"/>
          <w:bdr w:val="none" w:sz="0" w:space="0" w:color="auto" w:frame="1"/>
          <w:shd w:val="clear" w:color="auto" w:fill="FFFFFF"/>
          <w:lang w:val="en-US"/>
        </w:rPr>
        <w:t xml:space="preserve"> </w:t>
      </w:r>
      <w:proofErr w:type="spellStart"/>
      <w:r w:rsidRPr="00A91539">
        <w:rPr>
          <w:rStyle w:val="Zvraznn"/>
          <w:rFonts w:ascii="Times New Roman" w:hAnsi="Times New Roman" w:cs="Times New Roman"/>
          <w:sz w:val="24"/>
          <w:szCs w:val="24"/>
          <w:bdr w:val="none" w:sz="0" w:space="0" w:color="auto" w:frame="1"/>
          <w:shd w:val="clear" w:color="auto" w:fill="FFFFFF"/>
          <w:lang w:val="en-US"/>
        </w:rPr>
        <w:t>Wal</w:t>
      </w:r>
      <w:proofErr w:type="spellEnd"/>
      <w:r w:rsidRPr="00A91539">
        <w:rPr>
          <w:rStyle w:val="Zvraznn"/>
          <w:rFonts w:ascii="Times New Roman" w:hAnsi="Times New Roman" w:cs="Times New Roman"/>
          <w:sz w:val="24"/>
          <w:szCs w:val="24"/>
          <w:bdr w:val="none" w:sz="0" w:space="0" w:color="auto" w:frame="1"/>
          <w:shd w:val="clear" w:color="auto" w:fill="FFFFFF"/>
          <w:lang w:val="en-US"/>
        </w:rPr>
        <w:t>-Jihad</w:t>
      </w:r>
      <w:r w:rsidRPr="00A91539">
        <w:rPr>
          <w:rFonts w:ascii="Times New Roman" w:hAnsi="Times New Roman" w:cs="Times New Roman"/>
          <w:sz w:val="24"/>
          <w:szCs w:val="24"/>
          <w:bdr w:val="none" w:sz="0" w:space="0" w:color="auto" w:frame="1"/>
          <w:shd w:val="clear" w:color="auto" w:fill="FFFFFF"/>
          <w:lang w:val="en-US"/>
        </w:rPr>
        <w:t xml:space="preserve"> (can be translated as “people committed to the propagation of the Prophet's teachings and </w:t>
      </w:r>
      <w:r w:rsidRPr="00A91539">
        <w:rPr>
          <w:rFonts w:ascii="Times New Roman" w:hAnsi="Times New Roman" w:cs="Times New Roman"/>
          <w:i/>
          <w:sz w:val="24"/>
          <w:szCs w:val="24"/>
          <w:bdr w:val="none" w:sz="0" w:space="0" w:color="auto" w:frame="1"/>
          <w:shd w:val="clear" w:color="auto" w:fill="FFFFFF"/>
          <w:lang w:val="en-US"/>
        </w:rPr>
        <w:t>jihad</w:t>
      </w:r>
      <w:r w:rsidRPr="00A91539">
        <w:rPr>
          <w:rFonts w:ascii="Times New Roman" w:hAnsi="Times New Roman" w:cs="Times New Roman"/>
          <w:sz w:val="24"/>
          <w:szCs w:val="24"/>
          <w:bdr w:val="none" w:sz="0" w:space="0" w:color="auto" w:frame="1"/>
          <w:shd w:val="clear" w:color="auto" w:fill="FFFFFF"/>
          <w:lang w:val="en-US"/>
        </w:rPr>
        <w:t xml:space="preserve">”) is </w:t>
      </w:r>
      <w:r w:rsidR="00FC52E5">
        <w:rPr>
          <w:rFonts w:ascii="Times New Roman" w:hAnsi="Times New Roman" w:cs="Times New Roman"/>
          <w:sz w:val="24"/>
          <w:szCs w:val="24"/>
          <w:bdr w:val="none" w:sz="0" w:space="0" w:color="auto" w:frame="1"/>
          <w:shd w:val="clear" w:color="auto" w:fill="FFFFFF"/>
          <w:lang w:val="en-US"/>
        </w:rPr>
        <w:t>a</w:t>
      </w:r>
      <w:r w:rsidRPr="00A91539">
        <w:rPr>
          <w:rFonts w:ascii="Times New Roman" w:hAnsi="Times New Roman" w:cs="Times New Roman"/>
          <w:sz w:val="24"/>
          <w:szCs w:val="24"/>
          <w:bdr w:val="none" w:sz="0" w:space="0" w:color="auto" w:frame="1"/>
          <w:shd w:val="clear" w:color="auto" w:fill="FFFFFF"/>
          <w:lang w:val="en-US"/>
        </w:rPr>
        <w:t xml:space="preserve"> religious sect operating in mostly north-eastern regions of Nigeria, with recent significant spill-over to the countries of Cameroon, Chad and Niger (Council on Foreign Relations 2015). The roots of Boko Haram can be traced to 2002 to the capital of Nigerian </w:t>
      </w:r>
      <w:proofErr w:type="spellStart"/>
      <w:r w:rsidRPr="00A91539">
        <w:rPr>
          <w:rFonts w:ascii="Times New Roman" w:hAnsi="Times New Roman" w:cs="Times New Roman"/>
          <w:sz w:val="24"/>
          <w:szCs w:val="24"/>
          <w:bdr w:val="none" w:sz="0" w:space="0" w:color="auto" w:frame="1"/>
          <w:shd w:val="clear" w:color="auto" w:fill="FFFFFF"/>
          <w:lang w:val="en-US"/>
        </w:rPr>
        <w:t>Borno</w:t>
      </w:r>
      <w:proofErr w:type="spellEnd"/>
      <w:r w:rsidRPr="00A91539">
        <w:rPr>
          <w:rFonts w:ascii="Times New Roman" w:hAnsi="Times New Roman" w:cs="Times New Roman"/>
          <w:sz w:val="24"/>
          <w:szCs w:val="24"/>
          <w:bdr w:val="none" w:sz="0" w:space="0" w:color="auto" w:frame="1"/>
          <w:shd w:val="clear" w:color="auto" w:fill="FFFFFF"/>
          <w:lang w:val="en-US"/>
        </w:rPr>
        <w:t xml:space="preserve"> state Maiduguri, where the group was fou</w:t>
      </w:r>
      <w:r w:rsidR="009C26D0" w:rsidRPr="00A91539">
        <w:rPr>
          <w:rFonts w:ascii="Times New Roman" w:hAnsi="Times New Roman" w:cs="Times New Roman"/>
          <w:sz w:val="24"/>
          <w:szCs w:val="24"/>
          <w:bdr w:val="none" w:sz="0" w:space="0" w:color="auto" w:frame="1"/>
          <w:shd w:val="clear" w:color="auto" w:fill="FFFFFF"/>
          <w:lang w:val="en-US"/>
        </w:rPr>
        <w:t>nded by the cleric Mohammed Yusu</w:t>
      </w:r>
      <w:r w:rsidRPr="00A91539">
        <w:rPr>
          <w:rFonts w:ascii="Times New Roman" w:hAnsi="Times New Roman" w:cs="Times New Roman"/>
          <w:sz w:val="24"/>
          <w:szCs w:val="24"/>
          <w:bdr w:val="none" w:sz="0" w:space="0" w:color="auto" w:frame="1"/>
          <w:shd w:val="clear" w:color="auto" w:fill="FFFFFF"/>
          <w:lang w:val="en-US"/>
        </w:rPr>
        <w:t>f (</w:t>
      </w:r>
      <w:proofErr w:type="spellStart"/>
      <w:r w:rsidRPr="00A91539">
        <w:rPr>
          <w:rFonts w:ascii="Times New Roman" w:hAnsi="Times New Roman" w:cs="Times New Roman"/>
          <w:sz w:val="24"/>
          <w:szCs w:val="24"/>
          <w:bdr w:val="none" w:sz="0" w:space="0" w:color="auto" w:frame="1"/>
          <w:shd w:val="clear" w:color="auto" w:fill="FFFFFF"/>
          <w:lang w:val="en-US"/>
        </w:rPr>
        <w:t>ICRtoP</w:t>
      </w:r>
      <w:proofErr w:type="spellEnd"/>
      <w:r w:rsidRPr="00A91539">
        <w:rPr>
          <w:rFonts w:ascii="Times New Roman" w:hAnsi="Times New Roman" w:cs="Times New Roman"/>
          <w:sz w:val="24"/>
          <w:szCs w:val="24"/>
          <w:bdr w:val="none" w:sz="0" w:space="0" w:color="auto" w:frame="1"/>
          <w:shd w:val="clear" w:color="auto" w:fill="FFFFFF"/>
          <w:lang w:val="en-US"/>
        </w:rPr>
        <w:t xml:space="preserve"> 2016). What happened to be firstly revolt against the governmental security forces turned into the full-scale regional insurgency at the end of 2009, following the crackdown on Boko Haram members and killing its leader </w:t>
      </w:r>
      <w:r w:rsidR="009C26D0" w:rsidRPr="00A91539">
        <w:rPr>
          <w:rFonts w:ascii="Times New Roman" w:hAnsi="Times New Roman" w:cs="Times New Roman"/>
          <w:sz w:val="24"/>
          <w:szCs w:val="24"/>
          <w:bdr w:val="none" w:sz="0" w:space="0" w:color="auto" w:frame="1"/>
          <w:shd w:val="clear" w:color="auto" w:fill="FFFFFF"/>
          <w:lang w:val="en-US"/>
        </w:rPr>
        <w:t>Yusu</w:t>
      </w:r>
      <w:r w:rsidRPr="00A91539">
        <w:rPr>
          <w:rFonts w:ascii="Times New Roman" w:hAnsi="Times New Roman" w:cs="Times New Roman"/>
          <w:sz w:val="24"/>
          <w:szCs w:val="24"/>
          <w:bdr w:val="none" w:sz="0" w:space="0" w:color="auto" w:frame="1"/>
          <w:shd w:val="clear" w:color="auto" w:fill="FFFFFF"/>
          <w:lang w:val="en-US"/>
        </w:rPr>
        <w:t>f in the custody (Eke 2015: 319).</w:t>
      </w:r>
    </w:p>
    <w:p w:rsidR="00BE23F1" w:rsidRPr="00A91539" w:rsidRDefault="00BE23F1" w:rsidP="00A91539">
      <w:pPr>
        <w:spacing w:line="360" w:lineRule="auto"/>
        <w:contextualSpacing/>
        <w:jc w:val="both"/>
        <w:rPr>
          <w:rFonts w:ascii="Times New Roman" w:hAnsi="Times New Roman" w:cs="Times New Roman"/>
          <w:sz w:val="24"/>
          <w:szCs w:val="24"/>
          <w:bdr w:val="none" w:sz="0" w:space="0" w:color="auto" w:frame="1"/>
          <w:shd w:val="clear" w:color="auto" w:fill="FFFFFF"/>
          <w:lang w:val="en-US"/>
        </w:rPr>
      </w:pPr>
      <w:r w:rsidRPr="00A91539">
        <w:rPr>
          <w:rFonts w:ascii="Times New Roman" w:hAnsi="Times New Roman" w:cs="Times New Roman"/>
          <w:sz w:val="24"/>
          <w:szCs w:val="24"/>
          <w:bdr w:val="none" w:sz="0" w:space="0" w:color="auto" w:frame="1"/>
          <w:shd w:val="clear" w:color="auto" w:fill="FFFFFF"/>
          <w:lang w:val="en-US"/>
        </w:rPr>
        <w:tab/>
        <w:t>Boko Haram´s name, which in Arabic means “</w:t>
      </w:r>
      <w:r w:rsidRPr="00A91539">
        <w:rPr>
          <w:rFonts w:ascii="Times New Roman" w:hAnsi="Times New Roman" w:cs="Times New Roman"/>
          <w:i/>
          <w:sz w:val="24"/>
          <w:szCs w:val="24"/>
          <w:bdr w:val="none" w:sz="0" w:space="0" w:color="auto" w:frame="1"/>
          <w:shd w:val="clear" w:color="auto" w:fill="FFFFFF"/>
          <w:lang w:val="en-US"/>
        </w:rPr>
        <w:t>Western education is a sin/forbidden</w:t>
      </w:r>
      <w:r w:rsidRPr="00A91539">
        <w:rPr>
          <w:rFonts w:ascii="Times New Roman" w:hAnsi="Times New Roman" w:cs="Times New Roman"/>
          <w:sz w:val="24"/>
          <w:szCs w:val="24"/>
          <w:bdr w:val="none" w:sz="0" w:space="0" w:color="auto" w:frame="1"/>
          <w:shd w:val="clear" w:color="auto" w:fill="FFFFFF"/>
          <w:lang w:val="en-US"/>
        </w:rPr>
        <w:t>”, says a little about the group intentions and objectives as the it</w:t>
      </w:r>
      <w:r w:rsidR="00D1766A" w:rsidRPr="00A91539">
        <w:rPr>
          <w:rFonts w:ascii="Times New Roman" w:hAnsi="Times New Roman" w:cs="Times New Roman"/>
          <w:sz w:val="24"/>
          <w:szCs w:val="24"/>
          <w:bdr w:val="none" w:sz="0" w:space="0" w:color="auto" w:frame="1"/>
          <w:shd w:val="clear" w:color="auto" w:fill="FFFFFF"/>
          <w:lang w:val="en-US"/>
        </w:rPr>
        <w:t xml:space="preserve"> </w:t>
      </w:r>
      <w:r w:rsidRPr="00A91539">
        <w:rPr>
          <w:rFonts w:ascii="Times New Roman" w:hAnsi="Times New Roman" w:cs="Times New Roman"/>
          <w:sz w:val="24"/>
          <w:szCs w:val="24"/>
          <w:bdr w:val="none" w:sz="0" w:space="0" w:color="auto" w:frame="1"/>
          <w:shd w:val="clear" w:color="auto" w:fill="FFFFFF"/>
          <w:lang w:val="en-US"/>
        </w:rPr>
        <w:t>was imposed upon them by those outside of the establishment</w:t>
      </w:r>
      <w:r w:rsidR="00D1766A" w:rsidRPr="00A91539">
        <w:rPr>
          <w:rFonts w:ascii="Times New Roman" w:hAnsi="Times New Roman" w:cs="Times New Roman"/>
          <w:sz w:val="24"/>
          <w:szCs w:val="24"/>
          <w:bdr w:val="none" w:sz="0" w:space="0" w:color="auto" w:frame="1"/>
          <w:shd w:val="clear" w:color="auto" w:fill="FFFFFF"/>
          <w:lang w:val="en-US"/>
        </w:rPr>
        <w:t xml:space="preserve"> and which </w:t>
      </w:r>
      <w:r w:rsidRPr="00A91539">
        <w:rPr>
          <w:rFonts w:ascii="Times New Roman" w:hAnsi="Times New Roman" w:cs="Times New Roman"/>
          <w:sz w:val="24"/>
          <w:szCs w:val="24"/>
          <w:bdr w:val="none" w:sz="0" w:space="0" w:color="auto" w:frame="1"/>
          <w:shd w:val="clear" w:color="auto" w:fill="FFFFFF"/>
          <w:lang w:val="en-US"/>
        </w:rPr>
        <w:t xml:space="preserve">represents mostly its two ideological tenants- opposition to Western education which was prioritized over Islamic, and to the Westernization generally. The main goal of Boko Haram stems from their persuasion about the corruption and falsehood of northern political authorities, when they aim at the creation of the Islamic state with pure </w:t>
      </w:r>
      <w:r w:rsidR="00D1766A" w:rsidRPr="00A91539">
        <w:rPr>
          <w:rFonts w:ascii="Times New Roman" w:hAnsi="Times New Roman" w:cs="Times New Roman"/>
          <w:i/>
          <w:sz w:val="24"/>
          <w:szCs w:val="24"/>
          <w:bdr w:val="none" w:sz="0" w:space="0" w:color="auto" w:frame="1"/>
          <w:shd w:val="clear" w:color="auto" w:fill="FFFFFF"/>
          <w:lang w:val="en-US"/>
        </w:rPr>
        <w:t>Shariah</w:t>
      </w:r>
      <w:r w:rsidRPr="00A91539">
        <w:rPr>
          <w:rFonts w:ascii="Times New Roman" w:hAnsi="Times New Roman" w:cs="Times New Roman"/>
          <w:i/>
          <w:sz w:val="24"/>
          <w:szCs w:val="24"/>
          <w:bdr w:val="none" w:sz="0" w:space="0" w:color="auto" w:frame="1"/>
          <w:shd w:val="clear" w:color="auto" w:fill="FFFFFF"/>
          <w:lang w:val="en-US"/>
        </w:rPr>
        <w:t xml:space="preserve"> </w:t>
      </w:r>
      <w:r w:rsidRPr="00A91539">
        <w:rPr>
          <w:rFonts w:ascii="Times New Roman" w:hAnsi="Times New Roman" w:cs="Times New Roman"/>
          <w:sz w:val="24"/>
          <w:szCs w:val="24"/>
          <w:bdr w:val="none" w:sz="0" w:space="0" w:color="auto" w:frame="1"/>
          <w:shd w:val="clear" w:color="auto" w:fill="FFFFFF"/>
          <w:lang w:val="en-US"/>
        </w:rPr>
        <w:t>law which shall substitute current Nigerian government (Walker 2012).</w:t>
      </w:r>
      <w:r w:rsidR="009432B8" w:rsidRPr="00A91539">
        <w:rPr>
          <w:rFonts w:ascii="Times New Roman" w:hAnsi="Times New Roman" w:cs="Times New Roman"/>
          <w:sz w:val="24"/>
          <w:szCs w:val="24"/>
          <w:bdr w:val="none" w:sz="0" w:space="0" w:color="auto" w:frame="1"/>
          <w:shd w:val="clear" w:color="auto" w:fill="FFFFFF"/>
          <w:lang w:val="en-US"/>
        </w:rPr>
        <w:t xml:space="preserve"> In August 2014, current leader </w:t>
      </w:r>
      <w:proofErr w:type="spellStart"/>
      <w:r w:rsidR="009432B8" w:rsidRPr="00A91539">
        <w:rPr>
          <w:rFonts w:ascii="Times New Roman" w:hAnsi="Times New Roman" w:cs="Times New Roman"/>
          <w:sz w:val="24"/>
          <w:szCs w:val="24"/>
          <w:bdr w:val="none" w:sz="0" w:space="0" w:color="auto" w:frame="1"/>
          <w:shd w:val="clear" w:color="auto" w:fill="FFFFFF"/>
          <w:lang w:val="en-US"/>
        </w:rPr>
        <w:t>Shekau</w:t>
      </w:r>
      <w:proofErr w:type="spellEnd"/>
      <w:r w:rsidR="009432B8" w:rsidRPr="00A91539">
        <w:rPr>
          <w:rFonts w:ascii="Times New Roman" w:hAnsi="Times New Roman" w:cs="Times New Roman"/>
          <w:sz w:val="24"/>
          <w:szCs w:val="24"/>
          <w:bdr w:val="none" w:sz="0" w:space="0" w:color="auto" w:frame="1"/>
          <w:shd w:val="clear" w:color="auto" w:fill="FFFFFF"/>
          <w:lang w:val="en-US"/>
        </w:rPr>
        <w:t xml:space="preserve"> made an announcement of the establishment of Islamic state- </w:t>
      </w:r>
      <w:r w:rsidR="009432B8" w:rsidRPr="00A91539">
        <w:rPr>
          <w:rFonts w:ascii="Times New Roman" w:hAnsi="Times New Roman" w:cs="Times New Roman"/>
          <w:i/>
          <w:sz w:val="24"/>
          <w:szCs w:val="24"/>
          <w:bdr w:val="none" w:sz="0" w:space="0" w:color="auto" w:frame="1"/>
          <w:shd w:val="clear" w:color="auto" w:fill="FFFFFF"/>
          <w:lang w:val="en-US"/>
        </w:rPr>
        <w:t>caliphate</w:t>
      </w:r>
      <w:r w:rsidR="009432B8" w:rsidRPr="00A91539">
        <w:rPr>
          <w:rFonts w:ascii="Times New Roman" w:hAnsi="Times New Roman" w:cs="Times New Roman"/>
          <w:sz w:val="24"/>
          <w:szCs w:val="24"/>
          <w:bdr w:val="none" w:sz="0" w:space="0" w:color="auto" w:frame="1"/>
          <w:shd w:val="clear" w:color="auto" w:fill="FFFFFF"/>
          <w:lang w:val="en-US"/>
        </w:rPr>
        <w:t xml:space="preserve">, by which the group achieved one of its biggest objectives and subsequently led an annexation campaign of towns in </w:t>
      </w:r>
      <w:proofErr w:type="spellStart"/>
      <w:r w:rsidR="009432B8" w:rsidRPr="00A91539">
        <w:rPr>
          <w:rFonts w:ascii="Times New Roman" w:hAnsi="Times New Roman" w:cs="Times New Roman"/>
          <w:sz w:val="24"/>
          <w:szCs w:val="24"/>
          <w:lang w:val="en-US"/>
        </w:rPr>
        <w:t>Borno</w:t>
      </w:r>
      <w:proofErr w:type="spellEnd"/>
      <w:r w:rsidR="009432B8" w:rsidRPr="00A91539">
        <w:rPr>
          <w:rFonts w:ascii="Times New Roman" w:hAnsi="Times New Roman" w:cs="Times New Roman"/>
          <w:sz w:val="24"/>
          <w:szCs w:val="24"/>
          <w:lang w:val="en-US"/>
        </w:rPr>
        <w:t xml:space="preserve">, </w:t>
      </w:r>
      <w:proofErr w:type="spellStart"/>
      <w:r w:rsidR="009432B8" w:rsidRPr="00A91539">
        <w:rPr>
          <w:rFonts w:ascii="Times New Roman" w:hAnsi="Times New Roman" w:cs="Times New Roman"/>
          <w:sz w:val="24"/>
          <w:szCs w:val="24"/>
          <w:lang w:val="en-US"/>
        </w:rPr>
        <w:t>Yobe</w:t>
      </w:r>
      <w:proofErr w:type="spellEnd"/>
      <w:r w:rsidR="009432B8" w:rsidRPr="00A91539">
        <w:rPr>
          <w:rFonts w:ascii="Times New Roman" w:hAnsi="Times New Roman" w:cs="Times New Roman"/>
          <w:sz w:val="24"/>
          <w:szCs w:val="24"/>
          <w:lang w:val="en-US"/>
        </w:rPr>
        <w:t>, and Adamawa</w:t>
      </w:r>
      <w:r w:rsidR="009432B8" w:rsidRPr="00A91539">
        <w:rPr>
          <w:rFonts w:ascii="Times New Roman" w:hAnsi="Times New Roman" w:cs="Times New Roman"/>
          <w:sz w:val="24"/>
          <w:szCs w:val="24"/>
          <w:lang w:val="en-US"/>
        </w:rPr>
        <w:t xml:space="preserve"> (</w:t>
      </w:r>
      <w:proofErr w:type="spellStart"/>
      <w:r w:rsidR="009432B8" w:rsidRPr="00A91539">
        <w:rPr>
          <w:rFonts w:ascii="Times New Roman" w:hAnsi="Times New Roman" w:cs="Times New Roman"/>
          <w:sz w:val="24"/>
          <w:szCs w:val="24"/>
          <w:lang w:val="en-US"/>
        </w:rPr>
        <w:t>Pieri</w:t>
      </w:r>
      <w:proofErr w:type="spellEnd"/>
      <w:r w:rsidR="009432B8" w:rsidRPr="00A91539">
        <w:rPr>
          <w:rFonts w:ascii="Times New Roman" w:hAnsi="Times New Roman" w:cs="Times New Roman"/>
          <w:sz w:val="24"/>
          <w:szCs w:val="24"/>
          <w:lang w:val="en-US"/>
        </w:rPr>
        <w:t xml:space="preserve"> – </w:t>
      </w:r>
      <w:proofErr w:type="spellStart"/>
      <w:r w:rsidR="009432B8" w:rsidRPr="00A91539">
        <w:rPr>
          <w:rFonts w:ascii="Times New Roman" w:hAnsi="Times New Roman" w:cs="Times New Roman"/>
          <w:sz w:val="24"/>
          <w:szCs w:val="24"/>
          <w:lang w:val="en-US"/>
        </w:rPr>
        <w:t>Zenn</w:t>
      </w:r>
      <w:proofErr w:type="spellEnd"/>
      <w:r w:rsidR="009432B8" w:rsidRPr="00A91539">
        <w:rPr>
          <w:rFonts w:ascii="Times New Roman" w:hAnsi="Times New Roman" w:cs="Times New Roman"/>
          <w:sz w:val="24"/>
          <w:szCs w:val="24"/>
          <w:lang w:val="en-US"/>
        </w:rPr>
        <w:t xml:space="preserve"> 2016: 66)</w:t>
      </w:r>
      <w:r w:rsidR="00D1766A" w:rsidRPr="00A91539">
        <w:rPr>
          <w:rFonts w:ascii="Times New Roman" w:hAnsi="Times New Roman" w:cs="Times New Roman"/>
          <w:sz w:val="24"/>
          <w:szCs w:val="24"/>
          <w:lang w:val="en-US"/>
        </w:rPr>
        <w:t>.</w:t>
      </w:r>
    </w:p>
    <w:p w:rsidR="00BE23F1" w:rsidRPr="00A91539" w:rsidRDefault="00BE23F1" w:rsidP="00A91539">
      <w:pPr>
        <w:spacing w:line="360" w:lineRule="auto"/>
        <w:contextualSpacing/>
        <w:jc w:val="both"/>
        <w:rPr>
          <w:rFonts w:ascii="Times New Roman" w:hAnsi="Times New Roman" w:cs="Times New Roman"/>
          <w:sz w:val="24"/>
          <w:szCs w:val="24"/>
          <w:lang w:val="en-US"/>
        </w:rPr>
      </w:pPr>
    </w:p>
    <w:p w:rsidR="00891F8E" w:rsidRPr="00A91539" w:rsidRDefault="00891F8E" w:rsidP="00A91539">
      <w:pPr>
        <w:spacing w:line="360" w:lineRule="auto"/>
        <w:contextualSpacing/>
        <w:jc w:val="both"/>
        <w:rPr>
          <w:rFonts w:ascii="Times New Roman" w:hAnsi="Times New Roman" w:cs="Times New Roman"/>
          <w:sz w:val="24"/>
          <w:szCs w:val="24"/>
          <w:lang w:val="en-US"/>
        </w:rPr>
      </w:pPr>
    </w:p>
    <w:p w:rsidR="008151C1" w:rsidRPr="00A91539" w:rsidRDefault="008151C1" w:rsidP="00A91539">
      <w:pPr>
        <w:spacing w:line="360" w:lineRule="auto"/>
        <w:contextualSpacing/>
        <w:jc w:val="both"/>
        <w:rPr>
          <w:rFonts w:ascii="Times New Roman" w:hAnsi="Times New Roman" w:cs="Times New Roman"/>
          <w:b/>
          <w:sz w:val="24"/>
          <w:szCs w:val="24"/>
          <w:lang w:val="en-US"/>
        </w:rPr>
      </w:pPr>
      <w:r w:rsidRPr="00A91539">
        <w:rPr>
          <w:rFonts w:ascii="Times New Roman" w:hAnsi="Times New Roman" w:cs="Times New Roman"/>
          <w:b/>
          <w:sz w:val="24"/>
          <w:szCs w:val="24"/>
          <w:lang w:val="en-US"/>
        </w:rPr>
        <w:t>Religion and conflict in the context of Boko Haram</w:t>
      </w:r>
    </w:p>
    <w:p w:rsidR="000F4FE8" w:rsidRPr="00A91539" w:rsidRDefault="001F6FC0" w:rsidP="00A91539">
      <w:pPr>
        <w:spacing w:line="360" w:lineRule="auto"/>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ab/>
        <w:t>Boko Haram is generally perceived as</w:t>
      </w:r>
      <w:r w:rsidR="00D1766A" w:rsidRPr="00A91539">
        <w:rPr>
          <w:rFonts w:ascii="Times New Roman" w:hAnsi="Times New Roman" w:cs="Times New Roman"/>
          <w:sz w:val="24"/>
          <w:szCs w:val="24"/>
          <w:lang w:val="en-US"/>
        </w:rPr>
        <w:t xml:space="preserve"> a</w:t>
      </w:r>
      <w:r w:rsidRPr="00A91539">
        <w:rPr>
          <w:rFonts w:ascii="Times New Roman" w:hAnsi="Times New Roman" w:cs="Times New Roman"/>
          <w:sz w:val="24"/>
          <w:szCs w:val="24"/>
          <w:lang w:val="en-US"/>
        </w:rPr>
        <w:t xml:space="preserve"> violent Islamist group basing its ideology on </w:t>
      </w:r>
      <w:r w:rsidR="00F25FF1" w:rsidRPr="00A91539">
        <w:rPr>
          <w:rFonts w:ascii="Times New Roman" w:hAnsi="Times New Roman" w:cs="Times New Roman"/>
          <w:sz w:val="24"/>
          <w:szCs w:val="24"/>
          <w:lang w:val="en-US"/>
        </w:rPr>
        <w:t xml:space="preserve">the </w:t>
      </w:r>
      <w:r w:rsidRPr="00A91539">
        <w:rPr>
          <w:rFonts w:ascii="Times New Roman" w:hAnsi="Times New Roman" w:cs="Times New Roman"/>
          <w:sz w:val="24"/>
          <w:szCs w:val="24"/>
          <w:lang w:val="en-US"/>
        </w:rPr>
        <w:t>religious principles and therefore often framed in the terms of religious</w:t>
      </w:r>
      <w:r w:rsidR="00F25FF1" w:rsidRPr="00A91539">
        <w:rPr>
          <w:rFonts w:ascii="Times New Roman" w:hAnsi="Times New Roman" w:cs="Times New Roman"/>
          <w:sz w:val="24"/>
          <w:szCs w:val="24"/>
          <w:lang w:val="en-US"/>
        </w:rPr>
        <w:t xml:space="preserve"> conflict</w:t>
      </w:r>
      <w:r w:rsidR="00752461" w:rsidRPr="00A91539">
        <w:rPr>
          <w:rFonts w:ascii="Times New Roman" w:hAnsi="Times New Roman" w:cs="Times New Roman"/>
          <w:sz w:val="24"/>
          <w:szCs w:val="24"/>
          <w:lang w:val="en-US"/>
        </w:rPr>
        <w:t xml:space="preserve">, which </w:t>
      </w:r>
      <w:proofErr w:type="spellStart"/>
      <w:r w:rsidR="00752461" w:rsidRPr="00A91539">
        <w:rPr>
          <w:rFonts w:ascii="Times New Roman" w:hAnsi="Times New Roman" w:cs="Times New Roman"/>
          <w:sz w:val="24"/>
          <w:szCs w:val="24"/>
          <w:lang w:val="en-US"/>
        </w:rPr>
        <w:t>S</w:t>
      </w:r>
      <w:r w:rsidRPr="00A91539">
        <w:rPr>
          <w:rFonts w:ascii="Times New Roman" w:hAnsi="Times New Roman" w:cs="Times New Roman"/>
          <w:sz w:val="24"/>
          <w:szCs w:val="24"/>
          <w:lang w:val="en-US"/>
        </w:rPr>
        <w:t>vensson</w:t>
      </w:r>
      <w:proofErr w:type="spellEnd"/>
      <w:r w:rsidRPr="00A91539">
        <w:rPr>
          <w:rFonts w:ascii="Times New Roman" w:hAnsi="Times New Roman" w:cs="Times New Roman"/>
          <w:sz w:val="24"/>
          <w:szCs w:val="24"/>
          <w:lang w:val="en-US"/>
        </w:rPr>
        <w:t xml:space="preserve"> defines as “</w:t>
      </w:r>
      <w:r w:rsidRPr="00A91539">
        <w:rPr>
          <w:rFonts w:ascii="Times New Roman" w:hAnsi="Times New Roman" w:cs="Times New Roman"/>
          <w:i/>
          <w:sz w:val="24"/>
          <w:szCs w:val="24"/>
          <w:lang w:val="en-US"/>
        </w:rPr>
        <w:t>a c</w:t>
      </w:r>
      <w:r w:rsidRPr="00A91539">
        <w:rPr>
          <w:rFonts w:ascii="Times New Roman" w:hAnsi="Times New Roman" w:cs="Times New Roman"/>
          <w:i/>
          <w:sz w:val="24"/>
          <w:szCs w:val="24"/>
          <w:lang w:val="en-US"/>
        </w:rPr>
        <w:t>onﬂict where at least one side has raised explicit demands from the onset of the conﬂict relating to religious issues</w:t>
      </w:r>
      <w:r w:rsidRPr="00A91539">
        <w:rPr>
          <w:rFonts w:ascii="Times New Roman" w:hAnsi="Times New Roman" w:cs="Times New Roman"/>
          <w:sz w:val="24"/>
          <w:szCs w:val="24"/>
          <w:lang w:val="en-US"/>
        </w:rPr>
        <w:t xml:space="preserve">” (2013: 412). </w:t>
      </w:r>
      <w:r w:rsidR="00F25FF1" w:rsidRPr="00A91539">
        <w:rPr>
          <w:rFonts w:ascii="Times New Roman" w:hAnsi="Times New Roman" w:cs="Times New Roman"/>
          <w:sz w:val="24"/>
          <w:szCs w:val="24"/>
          <w:lang w:val="en-US"/>
        </w:rPr>
        <w:t>Despite the fact that Boko Haram clearly stated its religious objectives and views Christians and Muslims who object against their attempts as enemies and legitimate targets of violence (Mohammed 2014: 19)</w:t>
      </w:r>
      <w:r w:rsidR="000F4FE8" w:rsidRPr="00A91539">
        <w:rPr>
          <w:rFonts w:ascii="Times New Roman" w:hAnsi="Times New Roman" w:cs="Times New Roman"/>
          <w:sz w:val="24"/>
          <w:szCs w:val="24"/>
          <w:lang w:val="en-US"/>
        </w:rPr>
        <w:t xml:space="preserve">, it is necessary to analyze the role of religion within the context of </w:t>
      </w:r>
      <w:r w:rsidR="0073360D" w:rsidRPr="00A91539">
        <w:rPr>
          <w:rFonts w:ascii="Times New Roman" w:hAnsi="Times New Roman" w:cs="Times New Roman"/>
          <w:sz w:val="24"/>
          <w:szCs w:val="24"/>
          <w:lang w:val="en-US"/>
        </w:rPr>
        <w:t>its application and other possible primary sources</w:t>
      </w:r>
      <w:r w:rsidR="000F4FE8" w:rsidRPr="00A91539">
        <w:rPr>
          <w:rFonts w:ascii="Times New Roman" w:hAnsi="Times New Roman" w:cs="Times New Roman"/>
          <w:sz w:val="24"/>
          <w:szCs w:val="24"/>
          <w:lang w:val="en-US"/>
        </w:rPr>
        <w:t xml:space="preserve">. </w:t>
      </w:r>
    </w:p>
    <w:p w:rsidR="000F4FE8" w:rsidRPr="00A91539" w:rsidRDefault="000F4FE8" w:rsidP="00A91539">
      <w:pPr>
        <w:spacing w:line="360" w:lineRule="auto"/>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ab/>
        <w:t xml:space="preserve">The religion </w:t>
      </w:r>
      <w:r w:rsidR="004C4F68" w:rsidRPr="00A91539">
        <w:rPr>
          <w:rFonts w:ascii="Times New Roman" w:hAnsi="Times New Roman" w:cs="Times New Roman"/>
          <w:sz w:val="24"/>
          <w:szCs w:val="24"/>
          <w:lang w:val="en-US"/>
        </w:rPr>
        <w:t>in Nigeria serves primarily as an</w:t>
      </w:r>
      <w:r w:rsidRPr="00A91539">
        <w:rPr>
          <w:rFonts w:ascii="Times New Roman" w:hAnsi="Times New Roman" w:cs="Times New Roman"/>
          <w:sz w:val="24"/>
          <w:szCs w:val="24"/>
          <w:lang w:val="en-US"/>
        </w:rPr>
        <w:t xml:space="preserve"> </w:t>
      </w:r>
      <w:r w:rsidRPr="00A91539">
        <w:rPr>
          <w:rFonts w:ascii="Times New Roman" w:hAnsi="Times New Roman" w:cs="Times New Roman"/>
          <w:i/>
          <w:sz w:val="24"/>
          <w:szCs w:val="24"/>
          <w:lang w:val="en-US"/>
        </w:rPr>
        <w:t>identity marker</w:t>
      </w:r>
      <w:r w:rsidRPr="00A91539">
        <w:rPr>
          <w:rFonts w:ascii="Times New Roman" w:hAnsi="Times New Roman" w:cs="Times New Roman"/>
          <w:sz w:val="24"/>
          <w:szCs w:val="24"/>
          <w:lang w:val="en-US"/>
        </w:rPr>
        <w:t>, when Sells distinguis</w:t>
      </w:r>
      <w:r w:rsidR="00AD13C3" w:rsidRPr="00A91539">
        <w:rPr>
          <w:rFonts w:ascii="Times New Roman" w:hAnsi="Times New Roman" w:cs="Times New Roman"/>
          <w:sz w:val="24"/>
          <w:szCs w:val="24"/>
          <w:lang w:val="en-US"/>
        </w:rPr>
        <w:t>hes between religion serving either as an identity cultural, or ideological</w:t>
      </w:r>
      <w:r w:rsidR="00D1766A" w:rsidRPr="00A91539">
        <w:rPr>
          <w:rFonts w:ascii="Times New Roman" w:hAnsi="Times New Roman" w:cs="Times New Roman"/>
          <w:sz w:val="24"/>
          <w:szCs w:val="24"/>
          <w:lang w:val="en-US"/>
        </w:rPr>
        <w:t xml:space="preserve"> (</w:t>
      </w:r>
      <w:proofErr w:type="spellStart"/>
      <w:r w:rsidR="00D1766A" w:rsidRPr="00A91539">
        <w:rPr>
          <w:rFonts w:ascii="Times New Roman" w:hAnsi="Times New Roman" w:cs="Times New Roman"/>
          <w:sz w:val="24"/>
          <w:szCs w:val="24"/>
          <w:lang w:val="en-US"/>
        </w:rPr>
        <w:t>Svensson</w:t>
      </w:r>
      <w:proofErr w:type="spellEnd"/>
      <w:r w:rsidR="00D1766A" w:rsidRPr="00A91539">
        <w:rPr>
          <w:rFonts w:ascii="Times New Roman" w:hAnsi="Times New Roman" w:cs="Times New Roman"/>
          <w:sz w:val="24"/>
          <w:szCs w:val="24"/>
          <w:lang w:val="en-US"/>
        </w:rPr>
        <w:t xml:space="preserve"> </w:t>
      </w:r>
      <w:r w:rsidR="00D1766A" w:rsidRPr="00A91539">
        <w:rPr>
          <w:rFonts w:ascii="Times New Roman" w:hAnsi="Times New Roman" w:cs="Times New Roman"/>
          <w:sz w:val="24"/>
          <w:szCs w:val="24"/>
          <w:lang w:val="en-US"/>
        </w:rPr>
        <w:lastRenderedPageBreak/>
        <w:t>2013: 414)</w:t>
      </w:r>
      <w:r w:rsidR="00AD13C3" w:rsidRPr="00A91539">
        <w:rPr>
          <w:rFonts w:ascii="Times New Roman" w:hAnsi="Times New Roman" w:cs="Times New Roman"/>
          <w:sz w:val="24"/>
          <w:szCs w:val="24"/>
          <w:lang w:val="en-US"/>
        </w:rPr>
        <w:t xml:space="preserve">. </w:t>
      </w:r>
      <w:proofErr w:type="spellStart"/>
      <w:r w:rsidR="00AD13C3" w:rsidRPr="00A91539">
        <w:rPr>
          <w:rFonts w:ascii="Times New Roman" w:hAnsi="Times New Roman" w:cs="Times New Roman"/>
          <w:sz w:val="24"/>
          <w:szCs w:val="24"/>
          <w:lang w:val="en-US"/>
        </w:rPr>
        <w:t>Agbiboa</w:t>
      </w:r>
      <w:proofErr w:type="spellEnd"/>
      <w:r w:rsidR="00AD13C3" w:rsidRPr="00A91539">
        <w:rPr>
          <w:rFonts w:ascii="Times New Roman" w:hAnsi="Times New Roman" w:cs="Times New Roman"/>
          <w:sz w:val="24"/>
          <w:szCs w:val="24"/>
          <w:lang w:val="en-US"/>
        </w:rPr>
        <w:t xml:space="preserve"> agrees to this definition</w:t>
      </w:r>
      <w:r w:rsidR="002D4E51" w:rsidRPr="00A91539">
        <w:rPr>
          <w:rFonts w:ascii="Times New Roman" w:hAnsi="Times New Roman" w:cs="Times New Roman"/>
          <w:sz w:val="24"/>
          <w:szCs w:val="24"/>
          <w:lang w:val="en-US"/>
        </w:rPr>
        <w:t xml:space="preserve"> and concept</w:t>
      </w:r>
      <w:r w:rsidR="00AD13C3" w:rsidRPr="00A91539">
        <w:rPr>
          <w:rFonts w:ascii="Times New Roman" w:hAnsi="Times New Roman" w:cs="Times New Roman"/>
          <w:sz w:val="24"/>
          <w:szCs w:val="24"/>
          <w:lang w:val="en-US"/>
        </w:rPr>
        <w:t xml:space="preserve"> by introducing the problem of the heterogeneity of Nigerian population, which according to him </w:t>
      </w:r>
      <w:r w:rsidR="00C9636D" w:rsidRPr="00A91539">
        <w:rPr>
          <w:rFonts w:ascii="Times New Roman" w:hAnsi="Times New Roman" w:cs="Times New Roman"/>
          <w:sz w:val="24"/>
          <w:szCs w:val="24"/>
          <w:lang w:val="en-US"/>
        </w:rPr>
        <w:t xml:space="preserve">defines itself </w:t>
      </w:r>
      <w:r w:rsidR="00AD13C3" w:rsidRPr="00A91539">
        <w:rPr>
          <w:rFonts w:ascii="Times New Roman" w:hAnsi="Times New Roman" w:cs="Times New Roman"/>
          <w:sz w:val="24"/>
          <w:szCs w:val="24"/>
          <w:lang w:val="en-US"/>
        </w:rPr>
        <w:t xml:space="preserve">on the religious or possibly ethnic grounds, with religion being prevalent identification and creating stereotyped assumptions </w:t>
      </w:r>
      <w:r w:rsidR="00C9636D" w:rsidRPr="00A91539">
        <w:rPr>
          <w:rFonts w:ascii="Times New Roman" w:hAnsi="Times New Roman" w:cs="Times New Roman"/>
          <w:sz w:val="24"/>
          <w:szCs w:val="24"/>
          <w:lang w:val="en-US"/>
        </w:rPr>
        <w:t>about</w:t>
      </w:r>
      <w:r w:rsidR="0033212E" w:rsidRPr="00A91539">
        <w:rPr>
          <w:rFonts w:ascii="Times New Roman" w:hAnsi="Times New Roman" w:cs="Times New Roman"/>
          <w:sz w:val="24"/>
          <w:szCs w:val="24"/>
          <w:lang w:val="en-US"/>
        </w:rPr>
        <w:t xml:space="preserve"> the relation </w:t>
      </w:r>
      <w:r w:rsidR="00AD13C3" w:rsidRPr="00A91539">
        <w:rPr>
          <w:rFonts w:ascii="Times New Roman" w:hAnsi="Times New Roman" w:cs="Times New Roman"/>
          <w:sz w:val="24"/>
          <w:szCs w:val="24"/>
          <w:lang w:val="en-US"/>
        </w:rPr>
        <w:t>between ethnic and religious affiliations</w:t>
      </w:r>
      <w:r w:rsidR="00043312" w:rsidRPr="00A91539">
        <w:rPr>
          <w:rFonts w:ascii="Times New Roman" w:hAnsi="Times New Roman" w:cs="Times New Roman"/>
          <w:sz w:val="24"/>
          <w:szCs w:val="24"/>
          <w:lang w:val="en-US"/>
        </w:rPr>
        <w:t xml:space="preserve"> and causing many discriminatory practices</w:t>
      </w:r>
      <w:r w:rsidR="00AD13C3" w:rsidRPr="00A91539">
        <w:rPr>
          <w:rFonts w:ascii="Times New Roman" w:hAnsi="Times New Roman" w:cs="Times New Roman"/>
          <w:sz w:val="24"/>
          <w:szCs w:val="24"/>
          <w:lang w:val="en-US"/>
        </w:rPr>
        <w:t xml:space="preserve"> (2013: 154-155)</w:t>
      </w:r>
      <w:r w:rsidR="0033212E" w:rsidRPr="00A91539">
        <w:rPr>
          <w:rFonts w:ascii="Times New Roman" w:hAnsi="Times New Roman" w:cs="Times New Roman"/>
          <w:sz w:val="24"/>
          <w:szCs w:val="24"/>
          <w:lang w:val="en-US"/>
        </w:rPr>
        <w:t xml:space="preserve">. </w:t>
      </w:r>
      <w:r w:rsidR="008F4A99" w:rsidRPr="00A91539">
        <w:rPr>
          <w:rFonts w:ascii="Times New Roman" w:hAnsi="Times New Roman" w:cs="Times New Roman"/>
          <w:sz w:val="24"/>
          <w:szCs w:val="24"/>
          <w:lang w:val="en-US"/>
        </w:rPr>
        <w:t xml:space="preserve">Such marker can be traced to the split between Muslim majority in the north and Christian in the south with “middle belt” in the </w:t>
      </w:r>
      <w:r w:rsidR="00043312" w:rsidRPr="00A91539">
        <w:rPr>
          <w:rFonts w:ascii="Times New Roman" w:hAnsi="Times New Roman" w:cs="Times New Roman"/>
          <w:sz w:val="24"/>
          <w:szCs w:val="24"/>
          <w:lang w:val="en-US"/>
        </w:rPr>
        <w:t>center</w:t>
      </w:r>
      <w:r w:rsidR="008F4A99" w:rsidRPr="00A91539">
        <w:rPr>
          <w:rFonts w:ascii="Times New Roman" w:hAnsi="Times New Roman" w:cs="Times New Roman"/>
          <w:sz w:val="24"/>
          <w:szCs w:val="24"/>
          <w:lang w:val="en-US"/>
        </w:rPr>
        <w:t>, and more than 350 ethnic and 250 language groups dividing Nigeria into specific regions, where such affiliations are prioritized over national due to colonial history and artificially drawn borders by European great powers (</w:t>
      </w:r>
      <w:proofErr w:type="spellStart"/>
      <w:r w:rsidR="008F4A99" w:rsidRPr="00A91539">
        <w:rPr>
          <w:rFonts w:ascii="Times New Roman" w:hAnsi="Times New Roman" w:cs="Times New Roman"/>
          <w:sz w:val="24"/>
          <w:szCs w:val="24"/>
          <w:lang w:val="en-US"/>
        </w:rPr>
        <w:t>ICRtoP</w:t>
      </w:r>
      <w:proofErr w:type="spellEnd"/>
      <w:r w:rsidR="008F4A99" w:rsidRPr="00A91539">
        <w:rPr>
          <w:rFonts w:ascii="Times New Roman" w:hAnsi="Times New Roman" w:cs="Times New Roman"/>
          <w:sz w:val="24"/>
          <w:szCs w:val="24"/>
          <w:lang w:val="en-US"/>
        </w:rPr>
        <w:t xml:space="preserve"> 2016). </w:t>
      </w:r>
      <w:r w:rsidR="004C4F68" w:rsidRPr="00A91539">
        <w:rPr>
          <w:rFonts w:ascii="Times New Roman" w:hAnsi="Times New Roman" w:cs="Times New Roman"/>
          <w:sz w:val="24"/>
          <w:szCs w:val="24"/>
          <w:lang w:val="en-US"/>
        </w:rPr>
        <w:t>The PEW research shows that in regards to the importance of nationality, ethnicity or religion, 90% of Muslims and 76% of Christians view religious affiliation as the most relevant, with Muslims dismissing the ethnicity</w:t>
      </w:r>
      <w:r w:rsidR="0024316B" w:rsidRPr="00A91539">
        <w:rPr>
          <w:rFonts w:ascii="Times New Roman" w:hAnsi="Times New Roman" w:cs="Times New Roman"/>
          <w:sz w:val="24"/>
          <w:szCs w:val="24"/>
          <w:lang w:val="en-US"/>
        </w:rPr>
        <w:t xml:space="preserve"> completely (PEW Research Center 2007).</w:t>
      </w:r>
    </w:p>
    <w:p w:rsidR="0033212E" w:rsidRPr="00A91539" w:rsidRDefault="0033212E" w:rsidP="00A91539">
      <w:pPr>
        <w:spacing w:line="360" w:lineRule="auto"/>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ab/>
        <w:t xml:space="preserve">Yet, what he views as the key distinction in Nigeria, is the role of religion as the </w:t>
      </w:r>
      <w:r w:rsidRPr="00A91539">
        <w:rPr>
          <w:rFonts w:ascii="Times New Roman" w:hAnsi="Times New Roman" w:cs="Times New Roman"/>
          <w:i/>
          <w:sz w:val="24"/>
          <w:szCs w:val="24"/>
          <w:lang w:val="en-US"/>
        </w:rPr>
        <w:t>legitimizer of power</w:t>
      </w:r>
      <w:r w:rsidRPr="00A91539">
        <w:rPr>
          <w:rFonts w:ascii="Times New Roman" w:hAnsi="Times New Roman" w:cs="Times New Roman"/>
          <w:sz w:val="24"/>
          <w:szCs w:val="24"/>
          <w:lang w:val="en-US"/>
        </w:rPr>
        <w:t xml:space="preserve">. </w:t>
      </w:r>
      <w:r w:rsidR="008F4A99" w:rsidRPr="00A91539">
        <w:rPr>
          <w:rFonts w:ascii="Times New Roman" w:hAnsi="Times New Roman" w:cs="Times New Roman"/>
          <w:sz w:val="24"/>
          <w:szCs w:val="24"/>
          <w:lang w:val="en-US"/>
        </w:rPr>
        <w:t xml:space="preserve">The </w:t>
      </w:r>
      <w:r w:rsidR="002D4E51" w:rsidRPr="00A91539">
        <w:rPr>
          <w:rFonts w:ascii="Times New Roman" w:hAnsi="Times New Roman" w:cs="Times New Roman"/>
          <w:sz w:val="24"/>
          <w:szCs w:val="24"/>
          <w:lang w:val="en-US"/>
        </w:rPr>
        <w:t xml:space="preserve">constant power clashes and tensions over the political leadership, where religion influences preferences instead of political orientation, were clearly shown in 2001 by the </w:t>
      </w:r>
      <w:r w:rsidR="00C9636D" w:rsidRPr="00A91539">
        <w:rPr>
          <w:rFonts w:ascii="Times New Roman" w:hAnsi="Times New Roman" w:cs="Times New Roman"/>
          <w:sz w:val="24"/>
          <w:szCs w:val="24"/>
          <w:lang w:val="en-US"/>
        </w:rPr>
        <w:t xml:space="preserve">demonstrations after the </w:t>
      </w:r>
      <w:r w:rsidR="002D4E51" w:rsidRPr="00A91539">
        <w:rPr>
          <w:rFonts w:ascii="Times New Roman" w:hAnsi="Times New Roman" w:cs="Times New Roman"/>
          <w:sz w:val="24"/>
          <w:szCs w:val="24"/>
          <w:lang w:val="en-US"/>
        </w:rPr>
        <w:t xml:space="preserve">appointment of Christian Chairman in Jos, or the protests causing more than 800 dead as the result of presidential elections won by </w:t>
      </w:r>
      <w:r w:rsidR="00C9636D" w:rsidRPr="00A91539">
        <w:rPr>
          <w:rFonts w:ascii="Times New Roman" w:hAnsi="Times New Roman" w:cs="Times New Roman"/>
          <w:sz w:val="24"/>
          <w:szCs w:val="24"/>
          <w:lang w:val="en-US"/>
        </w:rPr>
        <w:t xml:space="preserve">the </w:t>
      </w:r>
      <w:r w:rsidR="002D4E51" w:rsidRPr="00A91539">
        <w:rPr>
          <w:rFonts w:ascii="Times New Roman" w:hAnsi="Times New Roman" w:cs="Times New Roman"/>
          <w:sz w:val="24"/>
          <w:szCs w:val="24"/>
          <w:lang w:val="en-US"/>
        </w:rPr>
        <w:t xml:space="preserve">Christian incumbent candidate </w:t>
      </w:r>
      <w:proofErr w:type="spellStart"/>
      <w:r w:rsidR="002D4E51" w:rsidRPr="00A91539">
        <w:rPr>
          <w:rFonts w:ascii="Times New Roman" w:hAnsi="Times New Roman" w:cs="Times New Roman"/>
          <w:sz w:val="24"/>
          <w:szCs w:val="24"/>
          <w:lang w:val="en-US"/>
        </w:rPr>
        <w:t>Goodluck</w:t>
      </w:r>
      <w:proofErr w:type="spellEnd"/>
      <w:r w:rsidR="002D4E51" w:rsidRPr="00A91539">
        <w:rPr>
          <w:rFonts w:ascii="Times New Roman" w:hAnsi="Times New Roman" w:cs="Times New Roman"/>
          <w:sz w:val="24"/>
          <w:szCs w:val="24"/>
          <w:lang w:val="en-US"/>
        </w:rPr>
        <w:t xml:space="preserve"> Jonathan, where protesters assumed that the office will regularly rotate between both religious majorities (</w:t>
      </w:r>
      <w:proofErr w:type="spellStart"/>
      <w:r w:rsidR="002D4E51" w:rsidRPr="00A91539">
        <w:rPr>
          <w:rFonts w:ascii="Times New Roman" w:hAnsi="Times New Roman" w:cs="Times New Roman"/>
          <w:i/>
          <w:sz w:val="24"/>
          <w:szCs w:val="24"/>
          <w:lang w:val="en-US"/>
        </w:rPr>
        <w:t>ibidem</w:t>
      </w:r>
      <w:proofErr w:type="spellEnd"/>
      <w:r w:rsidR="002D4E51" w:rsidRPr="00A91539">
        <w:rPr>
          <w:rFonts w:ascii="Times New Roman" w:hAnsi="Times New Roman" w:cs="Times New Roman"/>
          <w:sz w:val="24"/>
          <w:szCs w:val="24"/>
          <w:lang w:val="en-US"/>
        </w:rPr>
        <w:t>).</w:t>
      </w:r>
      <w:r w:rsidR="00E77F49" w:rsidRPr="00A91539">
        <w:rPr>
          <w:rFonts w:ascii="Times New Roman" w:hAnsi="Times New Roman" w:cs="Times New Roman"/>
          <w:sz w:val="24"/>
          <w:szCs w:val="24"/>
          <w:lang w:val="en-US"/>
        </w:rPr>
        <w:t xml:space="preserve"> Such religious contestation acts as a fertile ground for both religious and political grievances and the feelings of exclusion and opponent´s dominance.</w:t>
      </w:r>
    </w:p>
    <w:p w:rsidR="00EA2772" w:rsidRPr="00A91539" w:rsidRDefault="00EA2772" w:rsidP="00A91539">
      <w:pPr>
        <w:spacing w:line="360" w:lineRule="auto"/>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ab/>
        <w:t xml:space="preserve">Despite the obvious and important role of religion and Islamic motives in Boko Haram rhetoric it proves necessary </w:t>
      </w:r>
      <w:r w:rsidR="00BC6067" w:rsidRPr="00A91539">
        <w:rPr>
          <w:rFonts w:ascii="Times New Roman" w:hAnsi="Times New Roman" w:cs="Times New Roman"/>
          <w:sz w:val="24"/>
          <w:szCs w:val="24"/>
          <w:lang w:val="en-US"/>
        </w:rPr>
        <w:t>to analyze other alternatives as</w:t>
      </w:r>
      <w:r w:rsidRPr="00A91539">
        <w:rPr>
          <w:rFonts w:ascii="Times New Roman" w:hAnsi="Times New Roman" w:cs="Times New Roman"/>
          <w:sz w:val="24"/>
          <w:szCs w:val="24"/>
          <w:lang w:val="en-US"/>
        </w:rPr>
        <w:t xml:space="preserve"> the roots of political violence </w:t>
      </w:r>
      <w:r w:rsidR="0045077F" w:rsidRPr="00A91539">
        <w:rPr>
          <w:rFonts w:ascii="Times New Roman" w:hAnsi="Times New Roman" w:cs="Times New Roman"/>
          <w:sz w:val="24"/>
          <w:szCs w:val="24"/>
          <w:lang w:val="en-US"/>
        </w:rPr>
        <w:t xml:space="preserve">which </w:t>
      </w:r>
      <w:r w:rsidRPr="00A91539">
        <w:rPr>
          <w:rFonts w:ascii="Times New Roman" w:hAnsi="Times New Roman" w:cs="Times New Roman"/>
          <w:sz w:val="24"/>
          <w:szCs w:val="24"/>
          <w:lang w:val="en-US"/>
        </w:rPr>
        <w:t xml:space="preserve">we can observe in </w:t>
      </w:r>
      <w:r w:rsidR="00BC6067" w:rsidRPr="00A91539">
        <w:rPr>
          <w:rFonts w:ascii="Times New Roman" w:hAnsi="Times New Roman" w:cs="Times New Roman"/>
          <w:sz w:val="24"/>
          <w:szCs w:val="24"/>
          <w:lang w:val="en-US"/>
        </w:rPr>
        <w:t xml:space="preserve">the </w:t>
      </w:r>
      <w:r w:rsidRPr="00A91539">
        <w:rPr>
          <w:rFonts w:ascii="Times New Roman" w:hAnsi="Times New Roman" w:cs="Times New Roman"/>
          <w:sz w:val="24"/>
          <w:szCs w:val="24"/>
          <w:lang w:val="en-US"/>
        </w:rPr>
        <w:t>northeastern region. Religion, which serves</w:t>
      </w:r>
      <w:r w:rsidR="00BC6067" w:rsidRPr="00A91539">
        <w:rPr>
          <w:rFonts w:ascii="Times New Roman" w:hAnsi="Times New Roman" w:cs="Times New Roman"/>
          <w:sz w:val="24"/>
          <w:szCs w:val="24"/>
          <w:lang w:val="en-US"/>
        </w:rPr>
        <w:t xml:space="preserve"> as the power projector, </w:t>
      </w:r>
      <w:r w:rsidRPr="00A91539">
        <w:rPr>
          <w:rFonts w:ascii="Times New Roman" w:hAnsi="Times New Roman" w:cs="Times New Roman"/>
          <w:sz w:val="24"/>
          <w:szCs w:val="24"/>
          <w:lang w:val="en-US"/>
        </w:rPr>
        <w:t xml:space="preserve">indicator of identity and unifier, represents only one part of the explanation for Boko Haram </w:t>
      </w:r>
      <w:r w:rsidR="0045077F" w:rsidRPr="00A91539">
        <w:rPr>
          <w:rFonts w:ascii="Times New Roman" w:hAnsi="Times New Roman" w:cs="Times New Roman"/>
          <w:sz w:val="24"/>
          <w:szCs w:val="24"/>
          <w:lang w:val="en-US"/>
        </w:rPr>
        <w:t>behavior</w:t>
      </w:r>
      <w:r w:rsidR="0073360D" w:rsidRPr="00A91539">
        <w:rPr>
          <w:rFonts w:ascii="Times New Roman" w:hAnsi="Times New Roman" w:cs="Times New Roman"/>
          <w:sz w:val="24"/>
          <w:szCs w:val="24"/>
          <w:lang w:val="en-US"/>
        </w:rPr>
        <w:t>. As Fox (2000</w:t>
      </w:r>
      <w:r w:rsidRPr="00A91539">
        <w:rPr>
          <w:rFonts w:ascii="Times New Roman" w:hAnsi="Times New Roman" w:cs="Times New Roman"/>
          <w:sz w:val="24"/>
          <w:szCs w:val="24"/>
          <w:lang w:val="en-US"/>
        </w:rPr>
        <w:t>) mentions</w:t>
      </w:r>
      <w:r w:rsidR="009E55B4" w:rsidRPr="00A91539">
        <w:rPr>
          <w:rFonts w:ascii="Times New Roman" w:hAnsi="Times New Roman" w:cs="Times New Roman"/>
          <w:sz w:val="24"/>
          <w:szCs w:val="24"/>
          <w:lang w:val="en-US"/>
        </w:rPr>
        <w:t>,</w:t>
      </w:r>
      <w:r w:rsidRPr="00A91539">
        <w:rPr>
          <w:rFonts w:ascii="Times New Roman" w:hAnsi="Times New Roman" w:cs="Times New Roman"/>
          <w:sz w:val="24"/>
          <w:szCs w:val="24"/>
          <w:lang w:val="en-US"/>
        </w:rPr>
        <w:t xml:space="preserve"> </w:t>
      </w:r>
      <w:r w:rsidR="009E55B4" w:rsidRPr="00A91539">
        <w:rPr>
          <w:rFonts w:ascii="Times New Roman" w:hAnsi="Times New Roman" w:cs="Times New Roman"/>
          <w:sz w:val="24"/>
          <w:szCs w:val="24"/>
          <w:lang w:val="en-US"/>
        </w:rPr>
        <w:t xml:space="preserve">Niki Keddie´s assumptions (1985) </w:t>
      </w:r>
      <w:r w:rsidR="0045077F" w:rsidRPr="00A91539">
        <w:rPr>
          <w:rFonts w:ascii="Times New Roman" w:hAnsi="Times New Roman" w:cs="Times New Roman"/>
          <w:sz w:val="24"/>
          <w:szCs w:val="24"/>
          <w:lang w:val="en-US"/>
        </w:rPr>
        <w:t>demonstrate</w:t>
      </w:r>
      <w:r w:rsidR="009E55B4" w:rsidRPr="00A91539">
        <w:rPr>
          <w:rFonts w:ascii="Times New Roman" w:hAnsi="Times New Roman" w:cs="Times New Roman"/>
          <w:sz w:val="24"/>
          <w:szCs w:val="24"/>
          <w:lang w:val="en-US"/>
        </w:rPr>
        <w:t xml:space="preserve"> that the same concept of the religion is </w:t>
      </w:r>
      <w:r w:rsidR="00BE23F1" w:rsidRPr="00A91539">
        <w:rPr>
          <w:rFonts w:ascii="Times New Roman" w:hAnsi="Times New Roman" w:cs="Times New Roman"/>
          <w:sz w:val="24"/>
          <w:szCs w:val="24"/>
          <w:lang w:val="en-US"/>
        </w:rPr>
        <w:t>subordinate to</w:t>
      </w:r>
      <w:r w:rsidR="009E55B4" w:rsidRPr="00A91539">
        <w:rPr>
          <w:rFonts w:ascii="Times New Roman" w:hAnsi="Times New Roman" w:cs="Times New Roman"/>
          <w:sz w:val="24"/>
          <w:szCs w:val="24"/>
          <w:lang w:val="en-US"/>
        </w:rPr>
        <w:t xml:space="preserve"> its time and place in regards to the outbursts of violence or its possible quieting role in conflict resolution. </w:t>
      </w:r>
      <w:r w:rsidR="00BE23F1" w:rsidRPr="00A91539">
        <w:rPr>
          <w:rFonts w:ascii="Times New Roman" w:hAnsi="Times New Roman" w:cs="Times New Roman"/>
          <w:sz w:val="24"/>
          <w:szCs w:val="24"/>
          <w:lang w:val="en-US"/>
        </w:rPr>
        <w:t>Religion according to her findings therefore presents dependable variable with other aspects influencing its final shape.</w:t>
      </w:r>
    </w:p>
    <w:p w:rsidR="000F4FE8" w:rsidRPr="00A91539" w:rsidRDefault="000F4FE8" w:rsidP="00A91539">
      <w:pPr>
        <w:spacing w:line="360" w:lineRule="auto"/>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ab/>
      </w:r>
    </w:p>
    <w:p w:rsidR="000F4FE8" w:rsidRPr="00A91539" w:rsidRDefault="00BE23F1" w:rsidP="00A91539">
      <w:pPr>
        <w:spacing w:line="360" w:lineRule="auto"/>
        <w:contextualSpacing/>
        <w:jc w:val="both"/>
        <w:rPr>
          <w:rFonts w:ascii="Times New Roman" w:hAnsi="Times New Roman" w:cs="Times New Roman"/>
          <w:b/>
          <w:sz w:val="24"/>
          <w:szCs w:val="24"/>
          <w:lang w:val="en-US"/>
        </w:rPr>
      </w:pPr>
      <w:r w:rsidRPr="00A91539">
        <w:rPr>
          <w:rFonts w:ascii="Times New Roman" w:hAnsi="Times New Roman" w:cs="Times New Roman"/>
          <w:b/>
          <w:sz w:val="24"/>
          <w:szCs w:val="24"/>
          <w:lang w:val="en-US"/>
        </w:rPr>
        <w:t>Relative deprivation and grievance theory</w:t>
      </w:r>
    </w:p>
    <w:p w:rsidR="00A70E63" w:rsidRPr="00A91539" w:rsidRDefault="00A70E63" w:rsidP="00A91539">
      <w:pPr>
        <w:spacing w:line="360" w:lineRule="auto"/>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ab/>
        <w:t>Grievance theory</w:t>
      </w:r>
      <w:r w:rsidR="00403A68" w:rsidRPr="00A91539">
        <w:rPr>
          <w:rFonts w:ascii="Times New Roman" w:hAnsi="Times New Roman" w:cs="Times New Roman"/>
          <w:sz w:val="24"/>
          <w:szCs w:val="24"/>
          <w:lang w:val="en-US"/>
        </w:rPr>
        <w:t xml:space="preserve"> stems from the question of identity and group affiliation. It covers whole range of topics focused on the question of relative position of the individual within the </w:t>
      </w:r>
      <w:r w:rsidR="00403A68" w:rsidRPr="00A91539">
        <w:rPr>
          <w:rFonts w:ascii="Times New Roman" w:hAnsi="Times New Roman" w:cs="Times New Roman"/>
          <w:sz w:val="24"/>
          <w:szCs w:val="24"/>
          <w:lang w:val="en-US"/>
        </w:rPr>
        <w:lastRenderedPageBreak/>
        <w:t>context of society. Collier describes grievance in close relationship with greed theory, which he utilizes in order to analyze the causes of civil war</w:t>
      </w:r>
      <w:r w:rsidR="00BC6067" w:rsidRPr="00A91539">
        <w:rPr>
          <w:rFonts w:ascii="Times New Roman" w:hAnsi="Times New Roman" w:cs="Times New Roman"/>
          <w:sz w:val="24"/>
          <w:szCs w:val="24"/>
          <w:lang w:val="en-US"/>
        </w:rPr>
        <w:t>s</w:t>
      </w:r>
      <w:r w:rsidR="00403A68" w:rsidRPr="00A91539">
        <w:rPr>
          <w:rFonts w:ascii="Times New Roman" w:hAnsi="Times New Roman" w:cs="Times New Roman"/>
          <w:sz w:val="24"/>
          <w:szCs w:val="24"/>
          <w:lang w:val="en-US"/>
        </w:rPr>
        <w:t xml:space="preserve"> and rebellions. He centers grievance on four factors- the expression of ethnic or religious hatred, which might have its roots in the past events, economic grievances caused by unequal distribution of income or ownership, lack of political rights and subsequent autocratic rule or repressive government, and the incompetence of government in regard</w:t>
      </w:r>
      <w:r w:rsidR="006246B8" w:rsidRPr="00A91539">
        <w:rPr>
          <w:rFonts w:ascii="Times New Roman" w:hAnsi="Times New Roman" w:cs="Times New Roman"/>
          <w:sz w:val="24"/>
          <w:szCs w:val="24"/>
          <w:lang w:val="en-US"/>
        </w:rPr>
        <w:t xml:space="preserve">s to economy </w:t>
      </w:r>
      <w:r w:rsidR="00403A68" w:rsidRPr="00A91539">
        <w:rPr>
          <w:rFonts w:ascii="Times New Roman" w:hAnsi="Times New Roman" w:cs="Times New Roman"/>
          <w:sz w:val="24"/>
          <w:szCs w:val="24"/>
          <w:lang w:val="en-US"/>
        </w:rPr>
        <w:t xml:space="preserve">(1999: 4). </w:t>
      </w:r>
      <w:r w:rsidR="006246B8" w:rsidRPr="00A91539">
        <w:rPr>
          <w:rFonts w:ascii="Times New Roman" w:hAnsi="Times New Roman" w:cs="Times New Roman"/>
          <w:sz w:val="24"/>
          <w:szCs w:val="24"/>
          <w:lang w:val="en-US"/>
        </w:rPr>
        <w:t>Grievance theory can contain different sub-theories, which further elaborate on the factors Collier proposed, relative deprivation theory being one of those.</w:t>
      </w:r>
    </w:p>
    <w:p w:rsidR="00B7293B" w:rsidRPr="00A91539" w:rsidRDefault="0018514A" w:rsidP="00A91539">
      <w:pPr>
        <w:spacing w:line="360" w:lineRule="auto"/>
        <w:ind w:firstLine="360"/>
        <w:contextualSpacing/>
        <w:jc w:val="both"/>
        <w:rPr>
          <w:rFonts w:ascii="Times New Roman" w:hAnsi="Times New Roman" w:cs="Times New Roman"/>
          <w:color w:val="000000"/>
          <w:sz w:val="24"/>
          <w:szCs w:val="24"/>
          <w:shd w:val="clear" w:color="auto" w:fill="FFFFFF"/>
          <w:lang w:val="en-US"/>
        </w:rPr>
      </w:pPr>
      <w:r w:rsidRPr="00A91539">
        <w:rPr>
          <w:rFonts w:ascii="Times New Roman" w:hAnsi="Times New Roman" w:cs="Times New Roman"/>
          <w:sz w:val="24"/>
          <w:szCs w:val="24"/>
          <w:lang w:val="en-US"/>
        </w:rPr>
        <w:t xml:space="preserve">Ted </w:t>
      </w:r>
      <w:proofErr w:type="spellStart"/>
      <w:r w:rsidRPr="00A91539">
        <w:rPr>
          <w:rFonts w:ascii="Times New Roman" w:hAnsi="Times New Roman" w:cs="Times New Roman"/>
          <w:sz w:val="24"/>
          <w:szCs w:val="24"/>
          <w:lang w:val="en-US"/>
        </w:rPr>
        <w:t>Gurr</w:t>
      </w:r>
      <w:proofErr w:type="spellEnd"/>
      <w:r w:rsidRPr="00A91539">
        <w:rPr>
          <w:rFonts w:ascii="Times New Roman" w:hAnsi="Times New Roman" w:cs="Times New Roman"/>
          <w:sz w:val="24"/>
          <w:szCs w:val="24"/>
          <w:lang w:val="en-US"/>
        </w:rPr>
        <w:t xml:space="preserve">, the founder of </w:t>
      </w:r>
      <w:r w:rsidRPr="00A91539">
        <w:rPr>
          <w:rFonts w:ascii="Times New Roman" w:hAnsi="Times New Roman" w:cs="Times New Roman"/>
          <w:i/>
          <w:sz w:val="24"/>
          <w:szCs w:val="24"/>
          <w:lang w:val="en-US"/>
        </w:rPr>
        <w:t>relative deprivation theory</w:t>
      </w:r>
      <w:r w:rsidRPr="00A91539">
        <w:rPr>
          <w:rFonts w:ascii="Times New Roman" w:hAnsi="Times New Roman" w:cs="Times New Roman"/>
          <w:sz w:val="24"/>
          <w:szCs w:val="24"/>
          <w:lang w:val="en-US"/>
        </w:rPr>
        <w:t xml:space="preserve"> sees the situation as “</w:t>
      </w:r>
      <w:r w:rsidRPr="00A91539">
        <w:rPr>
          <w:rFonts w:ascii="Times New Roman" w:hAnsi="Times New Roman" w:cs="Times New Roman"/>
          <w:i/>
          <w:sz w:val="24"/>
          <w:szCs w:val="24"/>
          <w:lang w:val="en-US"/>
        </w:rPr>
        <w:t>the tension that develops from a discrepancy between the ‘ought’ and the ‘is’ of collective value satisfaction, an</w:t>
      </w:r>
      <w:r w:rsidRPr="00A91539">
        <w:rPr>
          <w:rFonts w:ascii="Times New Roman" w:hAnsi="Times New Roman" w:cs="Times New Roman"/>
          <w:i/>
          <w:sz w:val="24"/>
          <w:szCs w:val="24"/>
          <w:lang w:val="en-US"/>
        </w:rPr>
        <w:t>d this disposes men to violence</w:t>
      </w:r>
      <w:r w:rsidRPr="00A91539">
        <w:rPr>
          <w:rFonts w:ascii="Times New Roman" w:hAnsi="Times New Roman" w:cs="Times New Roman"/>
          <w:sz w:val="24"/>
          <w:szCs w:val="24"/>
          <w:lang w:val="en-US"/>
        </w:rPr>
        <w:t>” (1971: 24). It can be defined as the disproportion between the expectations and actual benefits they receive, hence in a conflict perceived as constructed feeling of being deprived of certain values and gains which they believe rightfully or proportionally belong to them.</w:t>
      </w:r>
      <w:r w:rsidR="0096108B" w:rsidRPr="00A91539">
        <w:rPr>
          <w:rFonts w:ascii="Times New Roman" w:hAnsi="Times New Roman" w:cs="Times New Roman"/>
          <w:sz w:val="24"/>
          <w:szCs w:val="24"/>
          <w:lang w:val="en-US"/>
        </w:rPr>
        <w:t xml:space="preserve"> Richardson (2011: 6) mentions Walter Garrison </w:t>
      </w:r>
      <w:proofErr w:type="spellStart"/>
      <w:r w:rsidR="0096108B" w:rsidRPr="00A91539">
        <w:rPr>
          <w:rFonts w:ascii="Times New Roman" w:hAnsi="Times New Roman" w:cs="Times New Roman"/>
          <w:sz w:val="24"/>
          <w:szCs w:val="24"/>
          <w:lang w:val="en-US"/>
        </w:rPr>
        <w:t>Runciman</w:t>
      </w:r>
      <w:r w:rsidR="00BC6067" w:rsidRPr="00A91539">
        <w:rPr>
          <w:rFonts w:ascii="Times New Roman" w:hAnsi="Times New Roman" w:cs="Times New Roman"/>
          <w:sz w:val="24"/>
          <w:szCs w:val="24"/>
          <w:lang w:val="en-US"/>
        </w:rPr>
        <w:t>´s</w:t>
      </w:r>
      <w:proofErr w:type="spellEnd"/>
      <w:r w:rsidR="0096108B" w:rsidRPr="00A91539">
        <w:rPr>
          <w:rFonts w:ascii="Times New Roman" w:hAnsi="Times New Roman" w:cs="Times New Roman"/>
          <w:sz w:val="24"/>
          <w:szCs w:val="24"/>
          <w:lang w:val="en-US"/>
        </w:rPr>
        <w:t xml:space="preserve"> (1966) explanation, which says that the main conditions for relative deprivation shall be as follows: </w:t>
      </w:r>
      <w:r w:rsidR="00DC1C8A" w:rsidRPr="00A91539">
        <w:rPr>
          <w:rFonts w:ascii="Times New Roman" w:hAnsi="Times New Roman" w:cs="Times New Roman"/>
          <w:sz w:val="24"/>
          <w:szCs w:val="24"/>
          <w:lang w:val="en-US"/>
        </w:rPr>
        <w:t>“</w:t>
      </w:r>
      <w:r w:rsidR="0096108B" w:rsidRPr="00A91539">
        <w:rPr>
          <w:rFonts w:ascii="Times New Roman" w:hAnsi="Times New Roman" w:cs="Times New Roman"/>
          <w:i/>
          <w:sz w:val="24"/>
          <w:szCs w:val="24"/>
          <w:lang w:val="en-US"/>
        </w:rPr>
        <w:t>Person A d</w:t>
      </w:r>
      <w:r w:rsidR="0052466E" w:rsidRPr="00A91539">
        <w:rPr>
          <w:rFonts w:ascii="Times New Roman" w:hAnsi="Times New Roman" w:cs="Times New Roman"/>
          <w:i/>
          <w:sz w:val="24"/>
          <w:szCs w:val="24"/>
          <w:lang w:val="en-US"/>
        </w:rPr>
        <w:t xml:space="preserve">oes not have X; Person A wants </w:t>
      </w:r>
      <w:r w:rsidR="0096108B" w:rsidRPr="00A91539">
        <w:rPr>
          <w:rFonts w:ascii="Times New Roman" w:hAnsi="Times New Roman" w:cs="Times New Roman"/>
          <w:i/>
          <w:sz w:val="24"/>
          <w:szCs w:val="24"/>
          <w:lang w:val="en-US"/>
        </w:rPr>
        <w:t>to have X; Person A knows of other people who have X; Pe</w:t>
      </w:r>
      <w:r w:rsidR="0096108B" w:rsidRPr="00A91539">
        <w:rPr>
          <w:rFonts w:ascii="Times New Roman" w:hAnsi="Times New Roman" w:cs="Times New Roman"/>
          <w:i/>
          <w:sz w:val="24"/>
          <w:szCs w:val="24"/>
          <w:lang w:val="en-US"/>
        </w:rPr>
        <w:t xml:space="preserve">rson A believes obtaining X is </w:t>
      </w:r>
      <w:r w:rsidR="0096108B" w:rsidRPr="00A91539">
        <w:rPr>
          <w:rFonts w:ascii="Times New Roman" w:hAnsi="Times New Roman" w:cs="Times New Roman"/>
          <w:i/>
          <w:sz w:val="24"/>
          <w:szCs w:val="24"/>
          <w:lang w:val="en-US"/>
        </w:rPr>
        <w:t>realistic</w:t>
      </w:r>
      <w:r w:rsidR="00DC1C8A" w:rsidRPr="00A91539">
        <w:rPr>
          <w:rFonts w:ascii="Times New Roman" w:hAnsi="Times New Roman" w:cs="Times New Roman"/>
          <w:i/>
          <w:sz w:val="24"/>
          <w:szCs w:val="24"/>
          <w:lang w:val="en-US"/>
        </w:rPr>
        <w:t>”</w:t>
      </w:r>
      <w:r w:rsidR="0096108B" w:rsidRPr="00A91539">
        <w:rPr>
          <w:rFonts w:ascii="Times New Roman" w:hAnsi="Times New Roman" w:cs="Times New Roman"/>
          <w:sz w:val="24"/>
          <w:szCs w:val="24"/>
          <w:lang w:val="en-US"/>
        </w:rPr>
        <w:t xml:space="preserve">. </w:t>
      </w:r>
      <w:r w:rsidR="0052466E" w:rsidRPr="00A91539">
        <w:rPr>
          <w:rFonts w:ascii="Times New Roman" w:hAnsi="Times New Roman" w:cs="Times New Roman"/>
          <w:sz w:val="24"/>
          <w:szCs w:val="24"/>
          <w:lang w:val="en-US"/>
        </w:rPr>
        <w:t>Relative deprivation theory puts emphasis on frustration and anger caused by unequal disparities within the societies or groups</w:t>
      </w:r>
      <w:r w:rsidR="0038205D" w:rsidRPr="00A91539">
        <w:rPr>
          <w:rFonts w:ascii="Times New Roman" w:hAnsi="Times New Roman" w:cs="Times New Roman"/>
          <w:sz w:val="24"/>
          <w:szCs w:val="24"/>
          <w:lang w:val="en-US"/>
        </w:rPr>
        <w:t>, which can generate violence and serve as a societal division.</w:t>
      </w:r>
      <w:r w:rsidR="007F2EA5" w:rsidRPr="00A91539">
        <w:rPr>
          <w:rFonts w:ascii="Times New Roman" w:hAnsi="Times New Roman" w:cs="Times New Roman"/>
          <w:sz w:val="24"/>
          <w:szCs w:val="24"/>
          <w:lang w:val="en-US"/>
        </w:rPr>
        <w:t xml:space="preserve"> </w:t>
      </w:r>
      <w:r w:rsidR="0056551F" w:rsidRPr="00A91539">
        <w:rPr>
          <w:rFonts w:ascii="Times New Roman" w:hAnsi="Times New Roman" w:cs="Times New Roman"/>
          <w:sz w:val="24"/>
          <w:szCs w:val="24"/>
          <w:lang w:val="en-US"/>
        </w:rPr>
        <w:t>As for analysis, relative deprivation theory can use measurements of the difference (ratio) between divided groups, when the various socioeconomic factors and indicators are compared and measured as to achieve objective results of possible disparity (</w:t>
      </w:r>
      <w:proofErr w:type="spellStart"/>
      <w:r w:rsidR="0056551F" w:rsidRPr="00A91539">
        <w:rPr>
          <w:rFonts w:ascii="Times New Roman" w:hAnsi="Times New Roman" w:cs="Times New Roman"/>
          <w:color w:val="000000"/>
          <w:sz w:val="24"/>
          <w:szCs w:val="24"/>
          <w:shd w:val="clear" w:color="auto" w:fill="FFFFFF"/>
          <w:lang w:val="en-US"/>
        </w:rPr>
        <w:t>Murshed</w:t>
      </w:r>
      <w:proofErr w:type="spellEnd"/>
      <w:r w:rsidR="0056551F" w:rsidRPr="00A91539">
        <w:rPr>
          <w:rFonts w:ascii="Times New Roman" w:hAnsi="Times New Roman" w:cs="Times New Roman"/>
          <w:color w:val="000000"/>
          <w:sz w:val="24"/>
          <w:szCs w:val="24"/>
          <w:shd w:val="clear" w:color="auto" w:fill="FFFFFF"/>
          <w:lang w:val="en-US"/>
        </w:rPr>
        <w:t xml:space="preserve">- </w:t>
      </w:r>
      <w:proofErr w:type="spellStart"/>
      <w:r w:rsidR="0056551F" w:rsidRPr="00A91539">
        <w:rPr>
          <w:rFonts w:ascii="Times New Roman" w:hAnsi="Times New Roman" w:cs="Times New Roman"/>
          <w:color w:val="000000"/>
          <w:sz w:val="24"/>
          <w:szCs w:val="24"/>
          <w:shd w:val="clear" w:color="auto" w:fill="FFFFFF"/>
          <w:lang w:val="en-US"/>
        </w:rPr>
        <w:t>Tadjoeddin</w:t>
      </w:r>
      <w:proofErr w:type="spellEnd"/>
      <w:r w:rsidR="0056551F" w:rsidRPr="00A91539">
        <w:rPr>
          <w:rFonts w:ascii="Times New Roman" w:hAnsi="Times New Roman" w:cs="Times New Roman"/>
          <w:color w:val="000000"/>
          <w:sz w:val="24"/>
          <w:szCs w:val="24"/>
          <w:shd w:val="clear" w:color="auto" w:fill="FFFFFF"/>
          <w:lang w:val="en-US"/>
        </w:rPr>
        <w:t xml:space="preserve"> 2009)</w:t>
      </w:r>
      <w:r w:rsidR="00A70E63" w:rsidRPr="00A91539">
        <w:rPr>
          <w:rFonts w:ascii="Times New Roman" w:hAnsi="Times New Roman" w:cs="Times New Roman"/>
          <w:color w:val="000000"/>
          <w:sz w:val="24"/>
          <w:szCs w:val="24"/>
          <w:shd w:val="clear" w:color="auto" w:fill="FFFFFF"/>
          <w:lang w:val="en-US"/>
        </w:rPr>
        <w:t>.</w:t>
      </w:r>
    </w:p>
    <w:p w:rsidR="006246B8" w:rsidRPr="00A91539" w:rsidRDefault="006246B8" w:rsidP="00A91539">
      <w:pPr>
        <w:spacing w:line="360" w:lineRule="auto"/>
        <w:ind w:firstLine="360"/>
        <w:contextualSpacing/>
        <w:jc w:val="both"/>
        <w:rPr>
          <w:rFonts w:ascii="Times New Roman" w:hAnsi="Times New Roman" w:cs="Times New Roman"/>
          <w:color w:val="000000"/>
          <w:sz w:val="24"/>
          <w:szCs w:val="24"/>
          <w:shd w:val="clear" w:color="auto" w:fill="FFFFFF"/>
          <w:lang w:val="en-US"/>
        </w:rPr>
      </w:pPr>
      <w:r w:rsidRPr="00A91539">
        <w:rPr>
          <w:rFonts w:ascii="Times New Roman" w:hAnsi="Times New Roman" w:cs="Times New Roman"/>
          <w:color w:val="000000"/>
          <w:sz w:val="24"/>
          <w:szCs w:val="24"/>
          <w:shd w:val="clear" w:color="auto" w:fill="FFFFFF"/>
          <w:lang w:val="en-US"/>
        </w:rPr>
        <w:t xml:space="preserve">Both of these theories shall </w:t>
      </w:r>
      <w:r w:rsidR="00712F34" w:rsidRPr="00A91539">
        <w:rPr>
          <w:rFonts w:ascii="Times New Roman" w:hAnsi="Times New Roman" w:cs="Times New Roman"/>
          <w:color w:val="000000"/>
          <w:sz w:val="24"/>
          <w:szCs w:val="24"/>
          <w:shd w:val="clear" w:color="auto" w:fill="FFFFFF"/>
          <w:lang w:val="en-US"/>
        </w:rPr>
        <w:t xml:space="preserve">be </w:t>
      </w:r>
      <w:r w:rsidR="00715AA8">
        <w:rPr>
          <w:rFonts w:ascii="Times New Roman" w:hAnsi="Times New Roman" w:cs="Times New Roman"/>
          <w:color w:val="000000"/>
          <w:sz w:val="24"/>
          <w:szCs w:val="24"/>
          <w:shd w:val="clear" w:color="auto" w:fill="FFFFFF"/>
          <w:lang w:val="en-US"/>
        </w:rPr>
        <w:t>taken in account during the analysis</w:t>
      </w:r>
      <w:r w:rsidR="00712F34" w:rsidRPr="00A91539">
        <w:rPr>
          <w:rFonts w:ascii="Times New Roman" w:hAnsi="Times New Roman" w:cs="Times New Roman"/>
          <w:color w:val="000000"/>
          <w:sz w:val="24"/>
          <w:szCs w:val="24"/>
          <w:shd w:val="clear" w:color="auto" w:fill="FFFFFF"/>
          <w:lang w:val="en-US"/>
        </w:rPr>
        <w:t xml:space="preserve"> of Nigerian society a</w:t>
      </w:r>
      <w:r w:rsidR="00A62F98">
        <w:rPr>
          <w:rFonts w:ascii="Times New Roman" w:hAnsi="Times New Roman" w:cs="Times New Roman"/>
          <w:color w:val="000000"/>
          <w:sz w:val="24"/>
          <w:szCs w:val="24"/>
          <w:shd w:val="clear" w:color="auto" w:fill="FFFFFF"/>
          <w:lang w:val="en-US"/>
        </w:rPr>
        <w:t>s</w:t>
      </w:r>
      <w:r w:rsidR="00712F34" w:rsidRPr="00A91539">
        <w:rPr>
          <w:rFonts w:ascii="Times New Roman" w:hAnsi="Times New Roman" w:cs="Times New Roman"/>
          <w:color w:val="000000"/>
          <w:sz w:val="24"/>
          <w:szCs w:val="24"/>
          <w:shd w:val="clear" w:color="auto" w:fill="FFFFFF"/>
          <w:lang w:val="en-US"/>
        </w:rPr>
        <w:t xml:space="preserve"> to suggest alternative approaches to the oversimplified understanding of conflict as religiously driven violence</w:t>
      </w:r>
      <w:r w:rsidR="00A62F98">
        <w:rPr>
          <w:rFonts w:ascii="Times New Roman" w:hAnsi="Times New Roman" w:cs="Times New Roman"/>
          <w:color w:val="000000"/>
          <w:sz w:val="24"/>
          <w:szCs w:val="24"/>
          <w:shd w:val="clear" w:color="auto" w:fill="FFFFFF"/>
          <w:lang w:val="en-US"/>
        </w:rPr>
        <w:t>, taking in account the fact that grievance theory mostly covers relative deprivation in terms of common indicators</w:t>
      </w:r>
      <w:r w:rsidR="00712F34" w:rsidRPr="00A91539">
        <w:rPr>
          <w:rFonts w:ascii="Times New Roman" w:hAnsi="Times New Roman" w:cs="Times New Roman"/>
          <w:color w:val="000000"/>
          <w:sz w:val="24"/>
          <w:szCs w:val="24"/>
          <w:shd w:val="clear" w:color="auto" w:fill="FFFFFF"/>
          <w:lang w:val="en-US"/>
        </w:rPr>
        <w:t>.</w:t>
      </w:r>
    </w:p>
    <w:p w:rsidR="00712F34" w:rsidRPr="00A91539" w:rsidRDefault="00712F34" w:rsidP="00A91539">
      <w:pPr>
        <w:spacing w:line="360" w:lineRule="auto"/>
        <w:contextualSpacing/>
        <w:jc w:val="both"/>
        <w:rPr>
          <w:rFonts w:ascii="Times New Roman" w:hAnsi="Times New Roman" w:cs="Times New Roman"/>
          <w:color w:val="000000"/>
          <w:sz w:val="24"/>
          <w:szCs w:val="24"/>
          <w:shd w:val="clear" w:color="auto" w:fill="FFFFFF"/>
          <w:lang w:val="en-US"/>
        </w:rPr>
      </w:pPr>
    </w:p>
    <w:p w:rsidR="00712F34" w:rsidRPr="00A91539" w:rsidRDefault="0024316B" w:rsidP="00A91539">
      <w:pPr>
        <w:spacing w:line="360" w:lineRule="auto"/>
        <w:contextualSpacing/>
        <w:jc w:val="both"/>
        <w:rPr>
          <w:rFonts w:ascii="Times New Roman" w:hAnsi="Times New Roman" w:cs="Times New Roman"/>
          <w:b/>
          <w:color w:val="000000"/>
          <w:sz w:val="24"/>
          <w:szCs w:val="24"/>
          <w:shd w:val="clear" w:color="auto" w:fill="FFFFFF"/>
          <w:lang w:val="en-US"/>
        </w:rPr>
      </w:pPr>
      <w:r w:rsidRPr="00A91539">
        <w:rPr>
          <w:rFonts w:ascii="Times New Roman" w:hAnsi="Times New Roman" w:cs="Times New Roman"/>
          <w:b/>
          <w:color w:val="000000"/>
          <w:sz w:val="24"/>
          <w:szCs w:val="24"/>
          <w:shd w:val="clear" w:color="auto" w:fill="FFFFFF"/>
          <w:lang w:val="en-US"/>
        </w:rPr>
        <w:t>R</w:t>
      </w:r>
      <w:r w:rsidR="00712F34" w:rsidRPr="00A91539">
        <w:rPr>
          <w:rFonts w:ascii="Times New Roman" w:hAnsi="Times New Roman" w:cs="Times New Roman"/>
          <w:b/>
          <w:color w:val="000000"/>
          <w:sz w:val="24"/>
          <w:szCs w:val="24"/>
          <w:shd w:val="clear" w:color="auto" w:fill="FFFFFF"/>
          <w:lang w:val="en-US"/>
        </w:rPr>
        <w:t xml:space="preserve">elative deprivation </w:t>
      </w:r>
      <w:r w:rsidRPr="00A91539">
        <w:rPr>
          <w:rFonts w:ascii="Times New Roman" w:hAnsi="Times New Roman" w:cs="Times New Roman"/>
          <w:b/>
          <w:color w:val="000000"/>
          <w:sz w:val="24"/>
          <w:szCs w:val="24"/>
          <w:shd w:val="clear" w:color="auto" w:fill="FFFFFF"/>
          <w:lang w:val="en-US"/>
        </w:rPr>
        <w:t xml:space="preserve">and grievance </w:t>
      </w:r>
      <w:r w:rsidR="00712F34" w:rsidRPr="00A91539">
        <w:rPr>
          <w:rFonts w:ascii="Times New Roman" w:hAnsi="Times New Roman" w:cs="Times New Roman"/>
          <w:b/>
          <w:color w:val="000000"/>
          <w:sz w:val="24"/>
          <w:szCs w:val="24"/>
          <w:shd w:val="clear" w:color="auto" w:fill="FFFFFF"/>
          <w:lang w:val="en-US"/>
        </w:rPr>
        <w:t>theory: The case of Nigeria</w:t>
      </w:r>
      <w:r w:rsidR="004C4F68" w:rsidRPr="00A91539">
        <w:rPr>
          <w:rFonts w:ascii="Times New Roman" w:hAnsi="Times New Roman" w:cs="Times New Roman"/>
          <w:b/>
          <w:color w:val="000000"/>
          <w:sz w:val="24"/>
          <w:szCs w:val="24"/>
          <w:shd w:val="clear" w:color="auto" w:fill="FFFFFF"/>
          <w:lang w:val="en-US"/>
        </w:rPr>
        <w:t xml:space="preserve"> and Boko Haram</w:t>
      </w:r>
    </w:p>
    <w:p w:rsidR="001D570A" w:rsidRPr="00A91539" w:rsidRDefault="001D570A" w:rsidP="00A91539">
      <w:pPr>
        <w:spacing w:line="360" w:lineRule="auto"/>
        <w:contextualSpacing/>
        <w:jc w:val="both"/>
        <w:rPr>
          <w:rFonts w:ascii="Times New Roman" w:hAnsi="Times New Roman" w:cs="Times New Roman"/>
          <w:b/>
          <w:color w:val="000000"/>
          <w:sz w:val="24"/>
          <w:szCs w:val="24"/>
          <w:shd w:val="clear" w:color="auto" w:fill="FFFFFF"/>
          <w:lang w:val="en-US"/>
        </w:rPr>
      </w:pPr>
    </w:p>
    <w:p w:rsidR="001D570A" w:rsidRPr="00A91539" w:rsidRDefault="001D570A" w:rsidP="00A91539">
      <w:pPr>
        <w:spacing w:line="360" w:lineRule="auto"/>
        <w:contextualSpacing/>
        <w:jc w:val="both"/>
        <w:rPr>
          <w:rFonts w:ascii="Times New Roman" w:hAnsi="Times New Roman" w:cs="Times New Roman"/>
          <w:b/>
          <w:color w:val="000000"/>
          <w:sz w:val="24"/>
          <w:szCs w:val="24"/>
          <w:shd w:val="clear" w:color="auto" w:fill="FFFFFF"/>
          <w:lang w:val="en-US"/>
        </w:rPr>
      </w:pPr>
      <w:r w:rsidRPr="00A91539">
        <w:rPr>
          <w:rFonts w:ascii="Times New Roman" w:hAnsi="Times New Roman" w:cs="Times New Roman"/>
          <w:b/>
          <w:color w:val="000000"/>
          <w:sz w:val="24"/>
          <w:szCs w:val="24"/>
          <w:shd w:val="clear" w:color="auto" w:fill="FFFFFF"/>
          <w:lang w:val="en-US"/>
        </w:rPr>
        <w:t>Ethnic and religious hatred</w:t>
      </w:r>
    </w:p>
    <w:p w:rsidR="00712F34" w:rsidRPr="00A91539" w:rsidRDefault="00712F34" w:rsidP="00A91539">
      <w:pPr>
        <w:spacing w:line="360" w:lineRule="auto"/>
        <w:contextualSpacing/>
        <w:jc w:val="both"/>
        <w:rPr>
          <w:rFonts w:ascii="Times New Roman" w:hAnsi="Times New Roman" w:cs="Times New Roman"/>
          <w:color w:val="000000"/>
          <w:sz w:val="24"/>
          <w:szCs w:val="24"/>
          <w:shd w:val="clear" w:color="auto" w:fill="FFFFFF"/>
          <w:lang w:val="en-US"/>
        </w:rPr>
      </w:pPr>
      <w:r w:rsidRPr="00A91539">
        <w:rPr>
          <w:rFonts w:ascii="Times New Roman" w:hAnsi="Times New Roman" w:cs="Times New Roman"/>
          <w:color w:val="000000"/>
          <w:sz w:val="24"/>
          <w:szCs w:val="24"/>
          <w:shd w:val="clear" w:color="auto" w:fill="FFFFFF"/>
          <w:lang w:val="en-US"/>
        </w:rPr>
        <w:tab/>
        <w:t>The perception of religious hatred and discrimination towards Muslims can be clearly seen</w:t>
      </w:r>
      <w:r w:rsidR="009C26D0" w:rsidRPr="00A91539">
        <w:rPr>
          <w:rFonts w:ascii="Times New Roman" w:hAnsi="Times New Roman" w:cs="Times New Roman"/>
          <w:color w:val="000000"/>
          <w:sz w:val="24"/>
          <w:szCs w:val="24"/>
          <w:shd w:val="clear" w:color="auto" w:fill="FFFFFF"/>
          <w:lang w:val="en-US"/>
        </w:rPr>
        <w:t xml:space="preserve"> in Yusu</w:t>
      </w:r>
      <w:r w:rsidRPr="00A91539">
        <w:rPr>
          <w:rFonts w:ascii="Times New Roman" w:hAnsi="Times New Roman" w:cs="Times New Roman"/>
          <w:color w:val="000000"/>
          <w:sz w:val="24"/>
          <w:szCs w:val="24"/>
          <w:shd w:val="clear" w:color="auto" w:fill="FFFFFF"/>
          <w:lang w:val="en-US"/>
        </w:rPr>
        <w:t>f´s lecture in 2009, when he stated that “</w:t>
      </w:r>
      <w:r w:rsidRPr="00A91539">
        <w:rPr>
          <w:rFonts w:ascii="Times New Roman" w:hAnsi="Times New Roman" w:cs="Times New Roman"/>
          <w:i/>
          <w:color w:val="000000"/>
          <w:sz w:val="24"/>
          <w:szCs w:val="24"/>
          <w:shd w:val="clear" w:color="auto" w:fill="FFFFFF"/>
          <w:lang w:val="en-US"/>
        </w:rPr>
        <w:t>the government of Nigeria has not been built to do justice…It has been built to attack Islam and kill Muslims</w:t>
      </w:r>
      <w:r w:rsidRPr="00A91539">
        <w:rPr>
          <w:rFonts w:ascii="Times New Roman" w:hAnsi="Times New Roman" w:cs="Times New Roman"/>
          <w:color w:val="000000"/>
          <w:sz w:val="24"/>
          <w:szCs w:val="24"/>
          <w:shd w:val="clear" w:color="auto" w:fill="FFFFFF"/>
          <w:lang w:val="en-US"/>
        </w:rPr>
        <w:t>” and accused Nigerian government of plotting anti-Muslim violence towards Muslim communities. Simil</w:t>
      </w:r>
      <w:r w:rsidR="009C26D0" w:rsidRPr="00A91539">
        <w:rPr>
          <w:rFonts w:ascii="Times New Roman" w:hAnsi="Times New Roman" w:cs="Times New Roman"/>
          <w:color w:val="000000"/>
          <w:sz w:val="24"/>
          <w:szCs w:val="24"/>
          <w:shd w:val="clear" w:color="auto" w:fill="FFFFFF"/>
          <w:lang w:val="en-US"/>
        </w:rPr>
        <w:t xml:space="preserve">ar message </w:t>
      </w:r>
      <w:r w:rsidR="009C26D0" w:rsidRPr="00A91539">
        <w:rPr>
          <w:rFonts w:ascii="Times New Roman" w:hAnsi="Times New Roman" w:cs="Times New Roman"/>
          <w:color w:val="000000"/>
          <w:sz w:val="24"/>
          <w:szCs w:val="24"/>
          <w:shd w:val="clear" w:color="auto" w:fill="FFFFFF"/>
          <w:lang w:val="en-US"/>
        </w:rPr>
        <w:lastRenderedPageBreak/>
        <w:t>can be traced in Yusu</w:t>
      </w:r>
      <w:r w:rsidRPr="00A91539">
        <w:rPr>
          <w:rFonts w:ascii="Times New Roman" w:hAnsi="Times New Roman" w:cs="Times New Roman"/>
          <w:color w:val="000000"/>
          <w:sz w:val="24"/>
          <w:szCs w:val="24"/>
          <w:shd w:val="clear" w:color="auto" w:fill="FFFFFF"/>
          <w:lang w:val="en-US"/>
        </w:rPr>
        <w:t xml:space="preserve">f´s </w:t>
      </w:r>
      <w:r w:rsidR="00BC6067" w:rsidRPr="00A91539">
        <w:rPr>
          <w:rFonts w:ascii="Times New Roman" w:hAnsi="Times New Roman" w:cs="Times New Roman"/>
          <w:color w:val="000000"/>
          <w:sz w:val="24"/>
          <w:szCs w:val="24"/>
          <w:shd w:val="clear" w:color="auto" w:fill="FFFFFF"/>
          <w:lang w:val="en-US"/>
        </w:rPr>
        <w:t>successor’s</w:t>
      </w:r>
      <w:r w:rsidRPr="00A91539">
        <w:rPr>
          <w:rFonts w:ascii="Times New Roman" w:hAnsi="Times New Roman" w:cs="Times New Roman"/>
          <w:color w:val="000000"/>
          <w:sz w:val="24"/>
          <w:szCs w:val="24"/>
          <w:shd w:val="clear" w:color="auto" w:fill="FFFFFF"/>
          <w:lang w:val="en-US"/>
        </w:rPr>
        <w:t xml:space="preserve"> speeches, when </w:t>
      </w:r>
      <w:proofErr w:type="spellStart"/>
      <w:r w:rsidRPr="00A91539">
        <w:rPr>
          <w:rFonts w:ascii="Times New Roman" w:hAnsi="Times New Roman" w:cs="Times New Roman"/>
          <w:color w:val="000000"/>
          <w:sz w:val="24"/>
          <w:szCs w:val="24"/>
          <w:shd w:val="clear" w:color="auto" w:fill="FFFFFF"/>
          <w:lang w:val="en-US"/>
        </w:rPr>
        <w:t>Abubakar</w:t>
      </w:r>
      <w:proofErr w:type="spellEnd"/>
      <w:r w:rsidRPr="00A91539">
        <w:rPr>
          <w:rFonts w:ascii="Times New Roman" w:hAnsi="Times New Roman" w:cs="Times New Roman"/>
          <w:color w:val="000000"/>
          <w:sz w:val="24"/>
          <w:szCs w:val="24"/>
          <w:shd w:val="clear" w:color="auto" w:fill="FFFFFF"/>
          <w:lang w:val="en-US"/>
        </w:rPr>
        <w:t xml:space="preserve"> </w:t>
      </w:r>
      <w:proofErr w:type="spellStart"/>
      <w:r w:rsidRPr="00A91539">
        <w:rPr>
          <w:rFonts w:ascii="Times New Roman" w:hAnsi="Times New Roman" w:cs="Times New Roman"/>
          <w:color w:val="000000"/>
          <w:sz w:val="24"/>
          <w:szCs w:val="24"/>
          <w:shd w:val="clear" w:color="auto" w:fill="FFFFFF"/>
          <w:lang w:val="en-US"/>
        </w:rPr>
        <w:t>Shekau</w:t>
      </w:r>
      <w:proofErr w:type="spellEnd"/>
      <w:r w:rsidRPr="00A91539">
        <w:rPr>
          <w:rFonts w:ascii="Times New Roman" w:hAnsi="Times New Roman" w:cs="Times New Roman"/>
          <w:color w:val="000000"/>
          <w:sz w:val="24"/>
          <w:szCs w:val="24"/>
          <w:shd w:val="clear" w:color="auto" w:fill="FFFFFF"/>
          <w:lang w:val="en-US"/>
        </w:rPr>
        <w:t>, current Boko Haram leader, pointed ou</w:t>
      </w:r>
      <w:r w:rsidR="009C26D0" w:rsidRPr="00A91539">
        <w:rPr>
          <w:rFonts w:ascii="Times New Roman" w:hAnsi="Times New Roman" w:cs="Times New Roman"/>
          <w:color w:val="000000"/>
          <w:sz w:val="24"/>
          <w:szCs w:val="24"/>
          <w:shd w:val="clear" w:color="auto" w:fill="FFFFFF"/>
          <w:lang w:val="en-US"/>
        </w:rPr>
        <w:t>t to Yusu</w:t>
      </w:r>
      <w:r w:rsidRPr="00A91539">
        <w:rPr>
          <w:rFonts w:ascii="Times New Roman" w:hAnsi="Times New Roman" w:cs="Times New Roman"/>
          <w:color w:val="000000"/>
          <w:sz w:val="24"/>
          <w:szCs w:val="24"/>
          <w:shd w:val="clear" w:color="auto" w:fill="FFFFFF"/>
          <w:lang w:val="en-US"/>
        </w:rPr>
        <w:t xml:space="preserve">f´s death as </w:t>
      </w:r>
      <w:r w:rsidR="00637B5B" w:rsidRPr="00A91539">
        <w:rPr>
          <w:rFonts w:ascii="Times New Roman" w:hAnsi="Times New Roman" w:cs="Times New Roman"/>
          <w:color w:val="000000"/>
          <w:sz w:val="24"/>
          <w:szCs w:val="24"/>
          <w:shd w:val="clear" w:color="auto" w:fill="FFFFFF"/>
          <w:lang w:val="en-US"/>
        </w:rPr>
        <w:t xml:space="preserve">unjust and added that </w:t>
      </w:r>
      <w:r w:rsidRPr="00A91539">
        <w:rPr>
          <w:rFonts w:ascii="Times New Roman" w:hAnsi="Times New Roman" w:cs="Times New Roman"/>
          <w:color w:val="000000"/>
          <w:sz w:val="24"/>
          <w:szCs w:val="24"/>
          <w:shd w:val="clear" w:color="auto" w:fill="FFFFFF"/>
          <w:lang w:val="en-US"/>
        </w:rPr>
        <w:t>“</w:t>
      </w:r>
      <w:r w:rsidRPr="00A91539">
        <w:rPr>
          <w:rFonts w:ascii="Times New Roman" w:hAnsi="Times New Roman" w:cs="Times New Roman"/>
          <w:i/>
          <w:color w:val="000000"/>
          <w:sz w:val="24"/>
          <w:szCs w:val="24"/>
          <w:shd w:val="clear" w:color="auto" w:fill="FFFFFF"/>
          <w:lang w:val="en-US"/>
        </w:rPr>
        <w:t>They’re fighting us for no reason, because we’ve said we’ll practice our religion, we will support our religion and stand on what God has said</w:t>
      </w:r>
      <w:r w:rsidR="00637B5B" w:rsidRPr="00A91539">
        <w:rPr>
          <w:rFonts w:ascii="Times New Roman" w:hAnsi="Times New Roman" w:cs="Times New Roman"/>
          <w:color w:val="000000"/>
          <w:sz w:val="24"/>
          <w:szCs w:val="24"/>
          <w:shd w:val="clear" w:color="auto" w:fill="FFFFFF"/>
          <w:lang w:val="en-US"/>
        </w:rPr>
        <w:t>.”</w:t>
      </w:r>
      <w:r w:rsidR="004F6D16" w:rsidRPr="00A91539">
        <w:rPr>
          <w:rFonts w:ascii="Times New Roman" w:hAnsi="Times New Roman" w:cs="Times New Roman"/>
          <w:color w:val="000000"/>
          <w:sz w:val="24"/>
          <w:szCs w:val="24"/>
          <w:shd w:val="clear" w:color="auto" w:fill="FFFFFF"/>
          <w:lang w:val="en-US"/>
        </w:rPr>
        <w:t xml:space="preserve"> </w:t>
      </w:r>
      <w:r w:rsidR="00637B5B" w:rsidRPr="00A91539">
        <w:rPr>
          <w:rFonts w:ascii="Times New Roman" w:hAnsi="Times New Roman" w:cs="Times New Roman"/>
          <w:color w:val="000000"/>
          <w:sz w:val="24"/>
          <w:szCs w:val="24"/>
          <w:shd w:val="clear" w:color="auto" w:fill="FFFFFF"/>
          <w:lang w:val="en-US"/>
        </w:rPr>
        <w:t xml:space="preserve"> (Thurston 2016: 17)</w:t>
      </w:r>
      <w:r w:rsidR="00430892" w:rsidRPr="00A91539">
        <w:rPr>
          <w:rFonts w:ascii="Times New Roman" w:hAnsi="Times New Roman" w:cs="Times New Roman"/>
          <w:color w:val="000000"/>
          <w:sz w:val="24"/>
          <w:szCs w:val="24"/>
          <w:shd w:val="clear" w:color="auto" w:fill="FFFFFF"/>
          <w:lang w:val="en-US"/>
        </w:rPr>
        <w:t>.</w:t>
      </w:r>
      <w:r w:rsidR="001D570A" w:rsidRPr="00A91539">
        <w:rPr>
          <w:rFonts w:ascii="Times New Roman" w:hAnsi="Times New Roman" w:cs="Times New Roman"/>
          <w:color w:val="000000"/>
          <w:sz w:val="24"/>
          <w:szCs w:val="24"/>
          <w:shd w:val="clear" w:color="auto" w:fill="FFFFFF"/>
          <w:lang w:val="en-US"/>
        </w:rPr>
        <w:t xml:space="preserve"> Despite the fact that Collier warns against </w:t>
      </w:r>
      <w:r w:rsidR="00715AA8">
        <w:rPr>
          <w:rFonts w:ascii="Times New Roman" w:hAnsi="Times New Roman" w:cs="Times New Roman"/>
          <w:color w:val="000000"/>
          <w:sz w:val="24"/>
          <w:szCs w:val="24"/>
          <w:shd w:val="clear" w:color="auto" w:fill="FFFFFF"/>
          <w:lang w:val="en-US"/>
        </w:rPr>
        <w:t xml:space="preserve">the </w:t>
      </w:r>
      <w:r w:rsidR="001D570A" w:rsidRPr="00A91539">
        <w:rPr>
          <w:rFonts w:ascii="Times New Roman" w:hAnsi="Times New Roman" w:cs="Times New Roman"/>
          <w:color w:val="000000"/>
          <w:sz w:val="24"/>
          <w:szCs w:val="24"/>
          <w:shd w:val="clear" w:color="auto" w:fill="FFFFFF"/>
          <w:lang w:val="en-US"/>
        </w:rPr>
        <w:t>excessive use of grievance motives as they serve as useful narratives for the groups, either in the sense of legitimization or public support</w:t>
      </w:r>
      <w:r w:rsidR="00BC6067" w:rsidRPr="00A91539">
        <w:rPr>
          <w:rFonts w:ascii="Times New Roman" w:hAnsi="Times New Roman" w:cs="Times New Roman"/>
          <w:color w:val="000000"/>
          <w:sz w:val="24"/>
          <w:szCs w:val="24"/>
          <w:shd w:val="clear" w:color="auto" w:fill="FFFFFF"/>
          <w:lang w:val="en-US"/>
        </w:rPr>
        <w:t>,</w:t>
      </w:r>
      <w:r w:rsidR="001D570A" w:rsidRPr="00A91539">
        <w:rPr>
          <w:rFonts w:ascii="Times New Roman" w:hAnsi="Times New Roman" w:cs="Times New Roman"/>
          <w:color w:val="000000"/>
          <w:sz w:val="24"/>
          <w:szCs w:val="24"/>
          <w:shd w:val="clear" w:color="auto" w:fill="FFFFFF"/>
          <w:lang w:val="en-US"/>
        </w:rPr>
        <w:t xml:space="preserve"> such statements can prove useful in the possible addressing of the feelings of hatred as they help to name and identify them</w:t>
      </w:r>
      <w:r w:rsidR="00BC6067" w:rsidRPr="00A91539">
        <w:rPr>
          <w:rFonts w:ascii="Times New Roman" w:hAnsi="Times New Roman" w:cs="Times New Roman"/>
          <w:color w:val="000000"/>
          <w:sz w:val="24"/>
          <w:szCs w:val="24"/>
          <w:shd w:val="clear" w:color="auto" w:fill="FFFFFF"/>
          <w:lang w:val="en-US"/>
        </w:rPr>
        <w:t xml:space="preserve">. </w:t>
      </w:r>
      <w:r w:rsidR="001D570A" w:rsidRPr="00A91539">
        <w:rPr>
          <w:rFonts w:ascii="Times New Roman" w:hAnsi="Times New Roman" w:cs="Times New Roman"/>
          <w:color w:val="000000"/>
          <w:sz w:val="24"/>
          <w:szCs w:val="24"/>
          <w:shd w:val="clear" w:color="auto" w:fill="FFFFFF"/>
          <w:lang w:val="en-US"/>
        </w:rPr>
        <w:t xml:space="preserve">Collier </w:t>
      </w:r>
      <w:r w:rsidR="00BC6067" w:rsidRPr="00A91539">
        <w:rPr>
          <w:rFonts w:ascii="Times New Roman" w:hAnsi="Times New Roman" w:cs="Times New Roman"/>
          <w:color w:val="000000"/>
          <w:sz w:val="24"/>
          <w:szCs w:val="24"/>
          <w:shd w:val="clear" w:color="auto" w:fill="FFFFFF"/>
          <w:lang w:val="en-US"/>
        </w:rPr>
        <w:t xml:space="preserve">also </w:t>
      </w:r>
      <w:r w:rsidR="001D570A" w:rsidRPr="00A91539">
        <w:rPr>
          <w:rFonts w:ascii="Times New Roman" w:hAnsi="Times New Roman" w:cs="Times New Roman"/>
          <w:color w:val="000000"/>
          <w:sz w:val="24"/>
          <w:szCs w:val="24"/>
          <w:shd w:val="clear" w:color="auto" w:fill="FFFFFF"/>
          <w:lang w:val="en-US"/>
        </w:rPr>
        <w:t xml:space="preserve">adds that they can persuade even the leaders themselves to accept this kind of propaganda in their mind-set </w:t>
      </w:r>
      <w:r w:rsidR="001D570A" w:rsidRPr="00A91539">
        <w:rPr>
          <w:rFonts w:ascii="Times New Roman" w:hAnsi="Times New Roman" w:cs="Times New Roman"/>
          <w:color w:val="000000"/>
          <w:sz w:val="24"/>
          <w:szCs w:val="24"/>
          <w:shd w:val="clear" w:color="auto" w:fill="FFFFFF"/>
          <w:lang w:val="en-US"/>
        </w:rPr>
        <w:t>(1999: 1)</w:t>
      </w:r>
      <w:r w:rsidR="001D570A" w:rsidRPr="00A91539">
        <w:rPr>
          <w:rFonts w:ascii="Times New Roman" w:hAnsi="Times New Roman" w:cs="Times New Roman"/>
          <w:color w:val="000000"/>
          <w:sz w:val="24"/>
          <w:szCs w:val="24"/>
          <w:shd w:val="clear" w:color="auto" w:fill="FFFFFF"/>
          <w:lang w:val="en-US"/>
        </w:rPr>
        <w:t>.</w:t>
      </w:r>
    </w:p>
    <w:p w:rsidR="00430892" w:rsidRPr="00A91539" w:rsidRDefault="00430892" w:rsidP="00A91539">
      <w:pPr>
        <w:spacing w:line="360" w:lineRule="auto"/>
        <w:contextualSpacing/>
        <w:jc w:val="both"/>
        <w:rPr>
          <w:rFonts w:ascii="Times New Roman" w:hAnsi="Times New Roman" w:cs="Times New Roman"/>
          <w:color w:val="000000"/>
          <w:sz w:val="24"/>
          <w:szCs w:val="24"/>
          <w:shd w:val="clear" w:color="auto" w:fill="FFFFFF"/>
          <w:lang w:val="en-US"/>
        </w:rPr>
      </w:pPr>
      <w:r w:rsidRPr="00A91539">
        <w:rPr>
          <w:rFonts w:ascii="Times New Roman" w:hAnsi="Times New Roman" w:cs="Times New Roman"/>
          <w:color w:val="000000"/>
          <w:sz w:val="24"/>
          <w:szCs w:val="24"/>
          <w:shd w:val="clear" w:color="auto" w:fill="FFFFFF"/>
          <w:lang w:val="en-US"/>
        </w:rPr>
        <w:tab/>
        <w:t xml:space="preserve">The role of history and feelings of grief and unfair treatment are very prevalent throughout Nigeria and in Boko Haram statements. Colonialism ranks as one of the periods which are presented </w:t>
      </w:r>
      <w:r w:rsidR="00A7209F" w:rsidRPr="00A91539">
        <w:rPr>
          <w:rFonts w:ascii="Times New Roman" w:hAnsi="Times New Roman" w:cs="Times New Roman"/>
          <w:color w:val="000000"/>
          <w:sz w:val="24"/>
          <w:szCs w:val="24"/>
          <w:shd w:val="clear" w:color="auto" w:fill="FFFFFF"/>
          <w:lang w:val="en-US"/>
        </w:rPr>
        <w:t xml:space="preserve">highly </w:t>
      </w:r>
      <w:r w:rsidRPr="00A91539">
        <w:rPr>
          <w:rFonts w:ascii="Times New Roman" w:hAnsi="Times New Roman" w:cs="Times New Roman"/>
          <w:color w:val="000000"/>
          <w:sz w:val="24"/>
          <w:szCs w:val="24"/>
          <w:shd w:val="clear" w:color="auto" w:fill="FFFFFF"/>
          <w:lang w:val="en-US"/>
        </w:rPr>
        <w:t xml:space="preserve">negatively, as the colonial powers </w:t>
      </w:r>
      <w:r w:rsidR="00A7209F" w:rsidRPr="00A91539">
        <w:rPr>
          <w:rFonts w:ascii="Times New Roman" w:hAnsi="Times New Roman" w:cs="Times New Roman"/>
          <w:color w:val="000000"/>
          <w:sz w:val="24"/>
          <w:szCs w:val="24"/>
          <w:shd w:val="clear" w:color="auto" w:fill="FFFFFF"/>
          <w:lang w:val="en-US"/>
        </w:rPr>
        <w:t xml:space="preserve">were </w:t>
      </w:r>
      <w:r w:rsidRPr="00A91539">
        <w:rPr>
          <w:rFonts w:ascii="Times New Roman" w:hAnsi="Times New Roman" w:cs="Times New Roman"/>
          <w:color w:val="000000"/>
          <w:sz w:val="24"/>
          <w:szCs w:val="24"/>
          <w:shd w:val="clear" w:color="auto" w:fill="FFFFFF"/>
          <w:lang w:val="en-US"/>
        </w:rPr>
        <w:t>perceived to exploit Nigeria, its people and artificially regroup different ethnic and religious groups into national identities they did not identify with.</w:t>
      </w:r>
      <w:r w:rsidR="00A7209F" w:rsidRPr="00A91539">
        <w:rPr>
          <w:rFonts w:ascii="Times New Roman" w:hAnsi="Times New Roman" w:cs="Times New Roman"/>
          <w:color w:val="000000"/>
          <w:sz w:val="24"/>
          <w:szCs w:val="24"/>
          <w:shd w:val="clear" w:color="auto" w:fill="FFFFFF"/>
          <w:lang w:val="en-US"/>
        </w:rPr>
        <w:t xml:space="preserve"> Boko Haram has used the notion of colonialism in one of the sermons by stating that “</w:t>
      </w:r>
      <w:r w:rsidR="00A7209F" w:rsidRPr="00A91539">
        <w:rPr>
          <w:rFonts w:ascii="Times New Roman" w:hAnsi="Times New Roman" w:cs="Times New Roman"/>
          <w:i/>
          <w:color w:val="000000"/>
          <w:sz w:val="24"/>
          <w:szCs w:val="24"/>
          <w:shd w:val="clear" w:color="auto" w:fill="FFFFFF"/>
          <w:lang w:val="en-US"/>
        </w:rPr>
        <w:t>Europeans divided the countries</w:t>
      </w:r>
      <w:r w:rsidR="00A7209F" w:rsidRPr="00A91539">
        <w:rPr>
          <w:rFonts w:ascii="Times New Roman" w:hAnsi="Times New Roman" w:cs="Times New Roman"/>
          <w:color w:val="000000"/>
          <w:sz w:val="24"/>
          <w:szCs w:val="24"/>
          <w:shd w:val="clear" w:color="auto" w:fill="FFFFFF"/>
          <w:lang w:val="en-US"/>
        </w:rPr>
        <w:t>” and “</w:t>
      </w:r>
      <w:r w:rsidR="00A7209F" w:rsidRPr="00A91539">
        <w:rPr>
          <w:rFonts w:ascii="Times New Roman" w:hAnsi="Times New Roman" w:cs="Times New Roman"/>
          <w:i/>
          <w:color w:val="000000"/>
          <w:sz w:val="24"/>
          <w:szCs w:val="24"/>
          <w:shd w:val="clear" w:color="auto" w:fill="FFFFFF"/>
          <w:lang w:val="en-US"/>
        </w:rPr>
        <w:t>left them in poverty or created ethnic problems</w:t>
      </w:r>
      <w:r w:rsidR="00A7209F" w:rsidRPr="00A91539">
        <w:rPr>
          <w:rFonts w:ascii="Times New Roman" w:hAnsi="Times New Roman" w:cs="Times New Roman"/>
          <w:color w:val="000000"/>
          <w:sz w:val="24"/>
          <w:szCs w:val="24"/>
          <w:shd w:val="clear" w:color="auto" w:fill="FFFFFF"/>
          <w:lang w:val="en-US"/>
        </w:rPr>
        <w:t>”</w:t>
      </w:r>
      <w:r w:rsidR="001D570A" w:rsidRPr="00A91539">
        <w:rPr>
          <w:rFonts w:ascii="Times New Roman" w:hAnsi="Times New Roman" w:cs="Times New Roman"/>
          <w:color w:val="000000"/>
          <w:sz w:val="24"/>
          <w:szCs w:val="24"/>
          <w:shd w:val="clear" w:color="auto" w:fill="FFFFFF"/>
          <w:lang w:val="en-US"/>
        </w:rPr>
        <w:t>, while adopting the rotation system of governance between different groups and tribes, which caused their political instability (</w:t>
      </w:r>
      <w:proofErr w:type="spellStart"/>
      <w:r w:rsidR="001D570A" w:rsidRPr="00A91539">
        <w:rPr>
          <w:rFonts w:ascii="Times New Roman" w:hAnsi="Times New Roman" w:cs="Times New Roman"/>
          <w:color w:val="000000"/>
          <w:sz w:val="24"/>
          <w:szCs w:val="24"/>
          <w:shd w:val="clear" w:color="auto" w:fill="FFFFFF"/>
          <w:lang w:val="en-US"/>
        </w:rPr>
        <w:t>Pierri</w:t>
      </w:r>
      <w:proofErr w:type="spellEnd"/>
      <w:r w:rsidR="001D570A" w:rsidRPr="00A91539">
        <w:rPr>
          <w:rFonts w:ascii="Times New Roman" w:hAnsi="Times New Roman" w:cs="Times New Roman"/>
          <w:color w:val="000000"/>
          <w:sz w:val="24"/>
          <w:szCs w:val="24"/>
          <w:shd w:val="clear" w:color="auto" w:fill="FFFFFF"/>
          <w:lang w:val="en-US"/>
        </w:rPr>
        <w:t xml:space="preserve"> – </w:t>
      </w:r>
      <w:proofErr w:type="spellStart"/>
      <w:r w:rsidR="001D570A" w:rsidRPr="00A91539">
        <w:rPr>
          <w:rFonts w:ascii="Times New Roman" w:hAnsi="Times New Roman" w:cs="Times New Roman"/>
          <w:color w:val="000000"/>
          <w:sz w:val="24"/>
          <w:szCs w:val="24"/>
          <w:shd w:val="clear" w:color="auto" w:fill="FFFFFF"/>
          <w:lang w:val="en-US"/>
        </w:rPr>
        <w:t>Zenn</w:t>
      </w:r>
      <w:proofErr w:type="spellEnd"/>
      <w:r w:rsidR="001D570A" w:rsidRPr="00A91539">
        <w:rPr>
          <w:rFonts w:ascii="Times New Roman" w:hAnsi="Times New Roman" w:cs="Times New Roman"/>
          <w:color w:val="000000"/>
          <w:sz w:val="24"/>
          <w:szCs w:val="24"/>
          <w:shd w:val="clear" w:color="auto" w:fill="FFFFFF"/>
          <w:lang w:val="en-US"/>
        </w:rPr>
        <w:t xml:space="preserve"> 2016: 77)</w:t>
      </w:r>
      <w:r w:rsidR="00BC6067" w:rsidRPr="00A91539">
        <w:rPr>
          <w:rFonts w:ascii="Times New Roman" w:hAnsi="Times New Roman" w:cs="Times New Roman"/>
          <w:color w:val="000000"/>
          <w:sz w:val="24"/>
          <w:szCs w:val="24"/>
          <w:shd w:val="clear" w:color="auto" w:fill="FFFFFF"/>
          <w:lang w:val="en-US"/>
        </w:rPr>
        <w:t>.</w:t>
      </w:r>
    </w:p>
    <w:p w:rsidR="000B2715" w:rsidRPr="00A91539" w:rsidRDefault="000B2715" w:rsidP="00A91539">
      <w:pPr>
        <w:spacing w:line="360" w:lineRule="auto"/>
        <w:contextualSpacing/>
        <w:jc w:val="both"/>
        <w:rPr>
          <w:rFonts w:ascii="Times New Roman" w:hAnsi="Times New Roman" w:cs="Times New Roman"/>
          <w:color w:val="000000"/>
          <w:sz w:val="24"/>
          <w:szCs w:val="24"/>
          <w:shd w:val="clear" w:color="auto" w:fill="FFFFFF"/>
          <w:lang w:val="en-US"/>
        </w:rPr>
      </w:pPr>
      <w:r w:rsidRPr="00A91539">
        <w:rPr>
          <w:rFonts w:ascii="Times New Roman" w:hAnsi="Times New Roman" w:cs="Times New Roman"/>
          <w:color w:val="000000"/>
          <w:sz w:val="24"/>
          <w:szCs w:val="24"/>
          <w:shd w:val="clear" w:color="auto" w:fill="FFFFFF"/>
          <w:lang w:val="en-US"/>
        </w:rPr>
        <w:tab/>
        <w:t xml:space="preserve">Besides purely religious grievances, </w:t>
      </w:r>
      <w:proofErr w:type="spellStart"/>
      <w:r w:rsidR="00430892" w:rsidRPr="00A91539">
        <w:rPr>
          <w:rFonts w:ascii="Times New Roman" w:hAnsi="Times New Roman" w:cs="Times New Roman"/>
          <w:color w:val="000000"/>
          <w:sz w:val="24"/>
          <w:szCs w:val="24"/>
          <w:shd w:val="clear" w:color="auto" w:fill="FFFFFF"/>
          <w:lang w:val="en-US"/>
        </w:rPr>
        <w:t>Pierri</w:t>
      </w:r>
      <w:proofErr w:type="spellEnd"/>
      <w:r w:rsidR="00430892" w:rsidRPr="00A91539">
        <w:rPr>
          <w:rFonts w:ascii="Times New Roman" w:hAnsi="Times New Roman" w:cs="Times New Roman"/>
          <w:color w:val="000000"/>
          <w:sz w:val="24"/>
          <w:szCs w:val="24"/>
          <w:shd w:val="clear" w:color="auto" w:fill="FFFFFF"/>
          <w:lang w:val="en-US"/>
        </w:rPr>
        <w:t xml:space="preserve"> and </w:t>
      </w:r>
      <w:proofErr w:type="spellStart"/>
      <w:r w:rsidR="00430892" w:rsidRPr="00A91539">
        <w:rPr>
          <w:rFonts w:ascii="Times New Roman" w:hAnsi="Times New Roman" w:cs="Times New Roman"/>
          <w:color w:val="000000"/>
          <w:sz w:val="24"/>
          <w:szCs w:val="24"/>
          <w:shd w:val="clear" w:color="auto" w:fill="FFFFFF"/>
          <w:lang w:val="en-US"/>
        </w:rPr>
        <w:t>Zenn</w:t>
      </w:r>
      <w:proofErr w:type="spellEnd"/>
      <w:r w:rsidR="00430892" w:rsidRPr="00A91539">
        <w:rPr>
          <w:rFonts w:ascii="Times New Roman" w:hAnsi="Times New Roman" w:cs="Times New Roman"/>
          <w:color w:val="000000"/>
          <w:sz w:val="24"/>
          <w:szCs w:val="24"/>
          <w:shd w:val="clear" w:color="auto" w:fill="FFFFFF"/>
          <w:lang w:val="en-US"/>
        </w:rPr>
        <w:t xml:space="preserve"> </w:t>
      </w:r>
      <w:r w:rsidRPr="00A91539">
        <w:rPr>
          <w:rFonts w:ascii="Times New Roman" w:hAnsi="Times New Roman" w:cs="Times New Roman"/>
          <w:color w:val="000000"/>
          <w:sz w:val="24"/>
          <w:szCs w:val="24"/>
          <w:shd w:val="clear" w:color="auto" w:fill="FFFFFF"/>
          <w:lang w:val="en-US"/>
        </w:rPr>
        <w:t>connect the notion of Islam and ethnic discrimination stemming from the historical backgrounds, which Collier perceives as one of the key factors. They attribute the grievances to the precolonial ruler Al-</w:t>
      </w:r>
      <w:proofErr w:type="spellStart"/>
      <w:r w:rsidRPr="00A91539">
        <w:rPr>
          <w:rFonts w:ascii="Times New Roman" w:hAnsi="Times New Roman" w:cs="Times New Roman"/>
          <w:color w:val="000000"/>
          <w:sz w:val="24"/>
          <w:szCs w:val="24"/>
          <w:shd w:val="clear" w:color="auto" w:fill="FFFFFF"/>
          <w:lang w:val="en-US"/>
        </w:rPr>
        <w:t>Kanemi</w:t>
      </w:r>
      <w:proofErr w:type="spellEnd"/>
      <w:r w:rsidRPr="00A91539">
        <w:rPr>
          <w:rFonts w:ascii="Times New Roman" w:hAnsi="Times New Roman" w:cs="Times New Roman"/>
          <w:color w:val="000000"/>
          <w:sz w:val="24"/>
          <w:szCs w:val="24"/>
          <w:shd w:val="clear" w:color="auto" w:fill="FFFFFF"/>
          <w:lang w:val="en-US"/>
        </w:rPr>
        <w:t xml:space="preserve">, who conquered current Boko Haram territory- </w:t>
      </w:r>
      <w:proofErr w:type="spellStart"/>
      <w:r w:rsidRPr="00A91539">
        <w:rPr>
          <w:rFonts w:ascii="Times New Roman" w:hAnsi="Times New Roman" w:cs="Times New Roman"/>
          <w:color w:val="000000"/>
          <w:sz w:val="24"/>
          <w:szCs w:val="24"/>
          <w:shd w:val="clear" w:color="auto" w:fill="FFFFFF"/>
          <w:lang w:val="en-US"/>
        </w:rPr>
        <w:t>Borno</w:t>
      </w:r>
      <w:proofErr w:type="spellEnd"/>
      <w:r w:rsidRPr="00A91539">
        <w:rPr>
          <w:rFonts w:ascii="Times New Roman" w:hAnsi="Times New Roman" w:cs="Times New Roman"/>
          <w:color w:val="000000"/>
          <w:sz w:val="24"/>
          <w:szCs w:val="24"/>
          <w:shd w:val="clear" w:color="auto" w:fill="FFFFFF"/>
          <w:lang w:val="en-US"/>
        </w:rPr>
        <w:t xml:space="preserve">- and subjugated ethnic group of Kanuri Muslims, which count for over 80% of Boko Haram members. Aside from prohibiting Kanuri language in religious instructions he also </w:t>
      </w:r>
      <w:r w:rsidR="00AF7BF6" w:rsidRPr="00A91539">
        <w:rPr>
          <w:rFonts w:ascii="Times New Roman" w:hAnsi="Times New Roman" w:cs="Times New Roman"/>
          <w:color w:val="000000"/>
          <w:sz w:val="24"/>
          <w:szCs w:val="24"/>
          <w:shd w:val="clear" w:color="auto" w:fill="FFFFFF"/>
          <w:lang w:val="en-US"/>
        </w:rPr>
        <w:t>prohibited Islamic</w:t>
      </w:r>
      <w:r w:rsidRPr="00A91539">
        <w:rPr>
          <w:rFonts w:ascii="Times New Roman" w:hAnsi="Times New Roman" w:cs="Times New Roman"/>
          <w:color w:val="000000"/>
          <w:sz w:val="24"/>
          <w:szCs w:val="24"/>
          <w:shd w:val="clear" w:color="auto" w:fill="FFFFFF"/>
          <w:lang w:val="en-US"/>
        </w:rPr>
        <w:t xml:space="preserve"> education and indirectly discriminated the core practitioners of Islam</w:t>
      </w:r>
      <w:r w:rsidR="00BC6067" w:rsidRPr="00A91539">
        <w:rPr>
          <w:rFonts w:ascii="Times New Roman" w:hAnsi="Times New Roman" w:cs="Times New Roman"/>
          <w:color w:val="000000"/>
          <w:sz w:val="24"/>
          <w:szCs w:val="24"/>
          <w:shd w:val="clear" w:color="auto" w:fill="FFFFFF"/>
          <w:lang w:val="en-US"/>
        </w:rPr>
        <w:t xml:space="preserve"> by assigning them the</w:t>
      </w:r>
      <w:r w:rsidRPr="00A91539">
        <w:rPr>
          <w:rFonts w:ascii="Times New Roman" w:hAnsi="Times New Roman" w:cs="Times New Roman"/>
          <w:color w:val="000000"/>
          <w:sz w:val="24"/>
          <w:szCs w:val="24"/>
          <w:shd w:val="clear" w:color="auto" w:fill="FFFFFF"/>
          <w:lang w:val="en-US"/>
        </w:rPr>
        <w:t xml:space="preserve"> special status (2016: 81)</w:t>
      </w:r>
      <w:r w:rsidR="004C4F68" w:rsidRPr="00A91539">
        <w:rPr>
          <w:rFonts w:ascii="Times New Roman" w:hAnsi="Times New Roman" w:cs="Times New Roman"/>
          <w:color w:val="000000"/>
          <w:sz w:val="24"/>
          <w:szCs w:val="24"/>
          <w:shd w:val="clear" w:color="auto" w:fill="FFFFFF"/>
          <w:lang w:val="en-US"/>
        </w:rPr>
        <w:t>. This period is often mentioned in Boko Haram sermons and speeches and one of its signature characteristics- the prohibited education a</w:t>
      </w:r>
      <w:r w:rsidR="00AF7BF6" w:rsidRPr="00A91539">
        <w:rPr>
          <w:rFonts w:ascii="Times New Roman" w:hAnsi="Times New Roman" w:cs="Times New Roman"/>
          <w:color w:val="000000"/>
          <w:sz w:val="24"/>
          <w:szCs w:val="24"/>
          <w:shd w:val="clear" w:color="auto" w:fill="FFFFFF"/>
          <w:lang w:val="en-US"/>
        </w:rPr>
        <w:t>ccording to Islamic</w:t>
      </w:r>
      <w:r w:rsidR="004C4F68" w:rsidRPr="00A91539">
        <w:rPr>
          <w:rFonts w:ascii="Times New Roman" w:hAnsi="Times New Roman" w:cs="Times New Roman"/>
          <w:color w:val="000000"/>
          <w:sz w:val="24"/>
          <w:szCs w:val="24"/>
          <w:shd w:val="clear" w:color="auto" w:fill="FFFFFF"/>
          <w:lang w:val="en-US"/>
        </w:rPr>
        <w:t xml:space="preserve"> principles can be seen as the sign of </w:t>
      </w:r>
      <w:r w:rsidR="00BC6067" w:rsidRPr="00A91539">
        <w:rPr>
          <w:rFonts w:ascii="Times New Roman" w:hAnsi="Times New Roman" w:cs="Times New Roman"/>
          <w:color w:val="000000"/>
          <w:sz w:val="24"/>
          <w:szCs w:val="24"/>
          <w:shd w:val="clear" w:color="auto" w:fill="FFFFFF"/>
          <w:lang w:val="en-US"/>
        </w:rPr>
        <w:t xml:space="preserve">relative </w:t>
      </w:r>
      <w:r w:rsidR="004C4F68" w:rsidRPr="00A91539">
        <w:rPr>
          <w:rFonts w:ascii="Times New Roman" w:hAnsi="Times New Roman" w:cs="Times New Roman"/>
          <w:color w:val="000000"/>
          <w:sz w:val="24"/>
          <w:szCs w:val="24"/>
          <w:shd w:val="clear" w:color="auto" w:fill="FFFFFF"/>
          <w:lang w:val="en-US"/>
        </w:rPr>
        <w:t>deprivation leading to current strive of Boko Haram for its full implementation and at the same time hatred towards its Western form.</w:t>
      </w:r>
    </w:p>
    <w:p w:rsidR="00A70E63" w:rsidRPr="00A91539" w:rsidRDefault="00A70E63" w:rsidP="00A91539">
      <w:pPr>
        <w:spacing w:line="360" w:lineRule="auto"/>
        <w:contextualSpacing/>
        <w:jc w:val="both"/>
        <w:rPr>
          <w:rFonts w:ascii="Times New Roman" w:hAnsi="Times New Roman" w:cs="Times New Roman"/>
          <w:sz w:val="24"/>
          <w:szCs w:val="24"/>
          <w:lang w:val="en-US"/>
        </w:rPr>
      </w:pPr>
    </w:p>
    <w:p w:rsidR="0024316B" w:rsidRPr="00A91539" w:rsidRDefault="0024316B" w:rsidP="00A91539">
      <w:pPr>
        <w:spacing w:line="360" w:lineRule="auto"/>
        <w:contextualSpacing/>
        <w:jc w:val="both"/>
        <w:rPr>
          <w:rFonts w:ascii="Times New Roman" w:hAnsi="Times New Roman" w:cs="Times New Roman"/>
          <w:b/>
          <w:sz w:val="24"/>
          <w:szCs w:val="24"/>
          <w:lang w:val="en-US"/>
        </w:rPr>
      </w:pPr>
      <w:r w:rsidRPr="00A91539">
        <w:rPr>
          <w:rFonts w:ascii="Times New Roman" w:hAnsi="Times New Roman" w:cs="Times New Roman"/>
          <w:b/>
          <w:sz w:val="24"/>
          <w:szCs w:val="24"/>
          <w:lang w:val="en-US"/>
        </w:rPr>
        <w:t>Economic grievances</w:t>
      </w:r>
    </w:p>
    <w:p w:rsidR="0024316B" w:rsidRPr="00A91539" w:rsidRDefault="0024316B" w:rsidP="00A91539">
      <w:pPr>
        <w:spacing w:line="360" w:lineRule="auto"/>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ab/>
        <w:t xml:space="preserve">Nigeria is deeply divided country not only in the religious and ethnic sense, but in economical as well. Despite the fact that it has per capita income higher than $2700 and rich oil fields and natural resources located mostly in Niger delta, the majority of the population is living below the level of poverty (Council on Foreign Relations 2015), with northern regions </w:t>
      </w:r>
      <w:r w:rsidRPr="00A91539">
        <w:rPr>
          <w:rFonts w:ascii="Times New Roman" w:hAnsi="Times New Roman" w:cs="Times New Roman"/>
          <w:sz w:val="24"/>
          <w:szCs w:val="24"/>
          <w:lang w:val="en-US"/>
        </w:rPr>
        <w:lastRenderedPageBreak/>
        <w:t>with predominantly Muslim population being poorer than Christian south. Harnischfeger considers the poverty, high unemployment rates and overall socio-economic situation of the region as the reason for youth joining Boko Haram´s rebellion and quotes the US Department Officer, who said that instead of religion being the root of violence, it is “</w:t>
      </w:r>
      <w:r w:rsidRPr="00A91539">
        <w:rPr>
          <w:rFonts w:ascii="Times New Roman" w:hAnsi="Times New Roman" w:cs="Times New Roman"/>
          <w:i/>
          <w:sz w:val="24"/>
          <w:szCs w:val="24"/>
          <w:lang w:val="en-US"/>
        </w:rPr>
        <w:t>the underlying political and social economic problems in the north</w:t>
      </w:r>
      <w:r w:rsidRPr="00A91539">
        <w:rPr>
          <w:rFonts w:ascii="Times New Roman" w:hAnsi="Times New Roman" w:cs="Times New Roman"/>
          <w:sz w:val="24"/>
          <w:szCs w:val="24"/>
          <w:lang w:val="en-US"/>
        </w:rPr>
        <w:t>” causing instability ( 2014: 35)</w:t>
      </w:r>
      <w:r w:rsidR="0017098A" w:rsidRPr="00A91539">
        <w:rPr>
          <w:rFonts w:ascii="Times New Roman" w:hAnsi="Times New Roman" w:cs="Times New Roman"/>
          <w:sz w:val="24"/>
          <w:szCs w:val="24"/>
          <w:lang w:val="en-US"/>
        </w:rPr>
        <w:t xml:space="preserve">. The point of economic grievances can be supported by the economic crisis in 1980s caused by declining profits due to structural adjustment programmes which have proved to be harmful </w:t>
      </w:r>
      <w:r w:rsidR="00BC6067" w:rsidRPr="00A91539">
        <w:rPr>
          <w:rFonts w:ascii="Times New Roman" w:hAnsi="Times New Roman" w:cs="Times New Roman"/>
          <w:sz w:val="24"/>
          <w:szCs w:val="24"/>
          <w:lang w:val="en-US"/>
        </w:rPr>
        <w:t xml:space="preserve">till these days </w:t>
      </w:r>
      <w:r w:rsidR="0017098A" w:rsidRPr="00A91539">
        <w:rPr>
          <w:rFonts w:ascii="Times New Roman" w:hAnsi="Times New Roman" w:cs="Times New Roman"/>
          <w:sz w:val="24"/>
          <w:szCs w:val="24"/>
          <w:lang w:val="en-US"/>
        </w:rPr>
        <w:t>and not tackling poverty of the majority (Mohammed 2014: 23)</w:t>
      </w:r>
      <w:r w:rsidR="00843C22" w:rsidRPr="00A91539">
        <w:rPr>
          <w:rFonts w:ascii="Times New Roman" w:hAnsi="Times New Roman" w:cs="Times New Roman"/>
          <w:sz w:val="24"/>
          <w:szCs w:val="24"/>
          <w:lang w:val="en-US"/>
        </w:rPr>
        <w:t>.</w:t>
      </w:r>
    </w:p>
    <w:p w:rsidR="00E91764" w:rsidRPr="00A91539" w:rsidRDefault="00843C22" w:rsidP="00A91539">
      <w:pPr>
        <w:spacing w:line="360" w:lineRule="auto"/>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ab/>
        <w:t xml:space="preserve">Yet if we have a closer look at Boko Haram rhetoric, the question of poverty is mostly connected to the governmental corruption and mismanagement and therefore serving as the sign of its illegitimacy, than as an actual structural factor Boko Haram attempts to address. Also the membership of Boko Haram show that </w:t>
      </w:r>
      <w:r w:rsidR="00BC6067" w:rsidRPr="00A91539">
        <w:rPr>
          <w:rFonts w:ascii="Times New Roman" w:hAnsi="Times New Roman" w:cs="Times New Roman"/>
          <w:sz w:val="24"/>
          <w:szCs w:val="24"/>
          <w:lang w:val="en-US"/>
        </w:rPr>
        <w:t xml:space="preserve">while </w:t>
      </w:r>
      <w:r w:rsidRPr="00A91539">
        <w:rPr>
          <w:rFonts w:ascii="Times New Roman" w:hAnsi="Times New Roman" w:cs="Times New Roman"/>
          <w:sz w:val="24"/>
          <w:szCs w:val="24"/>
          <w:lang w:val="en-US"/>
        </w:rPr>
        <w:t xml:space="preserve">some of the poor are joining its ranks in hope for economic and social justice, its composition </w:t>
      </w:r>
      <w:r w:rsidR="00351801" w:rsidRPr="00A91539">
        <w:rPr>
          <w:rFonts w:ascii="Times New Roman" w:hAnsi="Times New Roman" w:cs="Times New Roman"/>
          <w:sz w:val="24"/>
          <w:szCs w:val="24"/>
          <w:lang w:val="en-US"/>
        </w:rPr>
        <w:t xml:space="preserve">also </w:t>
      </w:r>
      <w:r w:rsidRPr="00A91539">
        <w:rPr>
          <w:rFonts w:ascii="Times New Roman" w:hAnsi="Times New Roman" w:cs="Times New Roman"/>
          <w:sz w:val="24"/>
          <w:szCs w:val="24"/>
          <w:lang w:val="en-US"/>
        </w:rPr>
        <w:t>greatly varies- from university professor</w:t>
      </w:r>
      <w:r w:rsidR="00E91764" w:rsidRPr="00A91539">
        <w:rPr>
          <w:rFonts w:ascii="Times New Roman" w:hAnsi="Times New Roman" w:cs="Times New Roman"/>
          <w:sz w:val="24"/>
          <w:szCs w:val="24"/>
          <w:lang w:val="en-US"/>
        </w:rPr>
        <w:t>s</w:t>
      </w:r>
      <w:r w:rsidRPr="00A91539">
        <w:rPr>
          <w:rFonts w:ascii="Times New Roman" w:hAnsi="Times New Roman" w:cs="Times New Roman"/>
          <w:sz w:val="24"/>
          <w:szCs w:val="24"/>
          <w:lang w:val="en-US"/>
        </w:rPr>
        <w:t xml:space="preserve">, </w:t>
      </w:r>
      <w:r w:rsidR="00E91764" w:rsidRPr="00A91539">
        <w:rPr>
          <w:rFonts w:ascii="Times New Roman" w:hAnsi="Times New Roman" w:cs="Times New Roman"/>
          <w:sz w:val="24"/>
          <w:szCs w:val="24"/>
          <w:lang w:val="en-US"/>
        </w:rPr>
        <w:t>political elites of the past, collar workers or migrants from neighboring countries (</w:t>
      </w:r>
      <w:proofErr w:type="spellStart"/>
      <w:r w:rsidR="00E91764" w:rsidRPr="00A91539">
        <w:rPr>
          <w:rFonts w:ascii="Times New Roman" w:hAnsi="Times New Roman" w:cs="Times New Roman"/>
          <w:sz w:val="24"/>
          <w:szCs w:val="24"/>
          <w:lang w:val="en-US"/>
        </w:rPr>
        <w:t>Agbiboa</w:t>
      </w:r>
      <w:proofErr w:type="spellEnd"/>
      <w:r w:rsidR="00E91764" w:rsidRPr="00A91539">
        <w:rPr>
          <w:rFonts w:ascii="Times New Roman" w:hAnsi="Times New Roman" w:cs="Times New Roman"/>
          <w:sz w:val="24"/>
          <w:szCs w:val="24"/>
          <w:lang w:val="en-US"/>
        </w:rPr>
        <w:t xml:space="preserve"> 2013: 160).</w:t>
      </w:r>
      <w:r w:rsidR="00351801" w:rsidRPr="00A91539">
        <w:rPr>
          <w:rFonts w:ascii="Times New Roman" w:hAnsi="Times New Roman" w:cs="Times New Roman"/>
          <w:sz w:val="24"/>
          <w:szCs w:val="24"/>
          <w:lang w:val="en-US"/>
        </w:rPr>
        <w:t>However, facts on this greatly vary as others perceive Boko Haram to be composed mostly of “</w:t>
      </w:r>
      <w:r w:rsidR="00351801" w:rsidRPr="00A91539">
        <w:rPr>
          <w:rFonts w:ascii="Times New Roman" w:hAnsi="Times New Roman" w:cs="Times New Roman"/>
          <w:i/>
          <w:sz w:val="24"/>
          <w:szCs w:val="24"/>
          <w:lang w:val="en-US"/>
        </w:rPr>
        <w:t>poor, uneducated, unemployed and illegals</w:t>
      </w:r>
      <w:r w:rsidR="00351801" w:rsidRPr="00A91539">
        <w:rPr>
          <w:rFonts w:ascii="Times New Roman" w:hAnsi="Times New Roman" w:cs="Times New Roman"/>
          <w:sz w:val="24"/>
          <w:szCs w:val="24"/>
          <w:lang w:val="en-US"/>
        </w:rPr>
        <w:t xml:space="preserve">” who are often crossing borders in search for better future. For example </w:t>
      </w:r>
      <w:proofErr w:type="spellStart"/>
      <w:r w:rsidR="00351801" w:rsidRPr="00A91539">
        <w:rPr>
          <w:rFonts w:ascii="Times New Roman" w:hAnsi="Times New Roman" w:cs="Times New Roman"/>
          <w:sz w:val="24"/>
          <w:szCs w:val="24"/>
          <w:lang w:val="en-US"/>
        </w:rPr>
        <w:t>Osumah</w:t>
      </w:r>
      <w:proofErr w:type="spellEnd"/>
      <w:r w:rsidR="00351801" w:rsidRPr="00A91539">
        <w:rPr>
          <w:rFonts w:ascii="Times New Roman" w:hAnsi="Times New Roman" w:cs="Times New Roman"/>
          <w:sz w:val="24"/>
          <w:szCs w:val="24"/>
          <w:lang w:val="en-US"/>
        </w:rPr>
        <w:t xml:space="preserve"> suggests that Boko Haram is mostly an organization seeking social justice through the establishment of new, uncorrupted and Islamic government, which also fits to the Boko Haram beginnings, charity work and running school for poor (2013: 542-543)</w:t>
      </w:r>
      <w:r w:rsidR="0074163A" w:rsidRPr="00A91539">
        <w:rPr>
          <w:rFonts w:ascii="Times New Roman" w:hAnsi="Times New Roman" w:cs="Times New Roman"/>
          <w:sz w:val="24"/>
          <w:szCs w:val="24"/>
          <w:lang w:val="en-US"/>
        </w:rPr>
        <w:t>.</w:t>
      </w:r>
    </w:p>
    <w:p w:rsidR="00351801" w:rsidRPr="00A91539" w:rsidRDefault="00351801" w:rsidP="00A91539">
      <w:pPr>
        <w:spacing w:line="360" w:lineRule="auto"/>
        <w:contextualSpacing/>
        <w:jc w:val="both"/>
        <w:rPr>
          <w:rFonts w:ascii="Times New Roman" w:hAnsi="Times New Roman" w:cs="Times New Roman"/>
          <w:sz w:val="24"/>
          <w:szCs w:val="24"/>
          <w:lang w:val="en-US"/>
        </w:rPr>
      </w:pPr>
    </w:p>
    <w:p w:rsidR="00E91764" w:rsidRPr="00A91539" w:rsidRDefault="00E91764" w:rsidP="00A91539">
      <w:pPr>
        <w:spacing w:line="360" w:lineRule="auto"/>
        <w:contextualSpacing/>
        <w:jc w:val="both"/>
        <w:rPr>
          <w:rFonts w:ascii="Times New Roman" w:hAnsi="Times New Roman" w:cs="Times New Roman"/>
          <w:b/>
          <w:sz w:val="24"/>
          <w:szCs w:val="24"/>
          <w:lang w:val="en-US"/>
        </w:rPr>
      </w:pPr>
      <w:r w:rsidRPr="00A91539">
        <w:rPr>
          <w:rFonts w:ascii="Times New Roman" w:hAnsi="Times New Roman" w:cs="Times New Roman"/>
          <w:b/>
          <w:sz w:val="24"/>
          <w:szCs w:val="24"/>
          <w:lang w:val="en-US"/>
        </w:rPr>
        <w:t>Lack of political rights and incompetent government</w:t>
      </w:r>
    </w:p>
    <w:p w:rsidR="0093777C" w:rsidRPr="00A91539" w:rsidRDefault="0093777C" w:rsidP="00A91539">
      <w:pPr>
        <w:spacing w:line="360" w:lineRule="auto"/>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ab/>
        <w:t>Grievances in regards to the</w:t>
      </w:r>
      <w:r w:rsidR="00B765F1" w:rsidRPr="00A91539">
        <w:rPr>
          <w:rFonts w:ascii="Times New Roman" w:hAnsi="Times New Roman" w:cs="Times New Roman"/>
          <w:sz w:val="24"/>
          <w:szCs w:val="24"/>
          <w:lang w:val="en-US"/>
        </w:rPr>
        <w:t xml:space="preserve"> insufficient</w:t>
      </w:r>
      <w:r w:rsidRPr="00A91539">
        <w:rPr>
          <w:rFonts w:ascii="Times New Roman" w:hAnsi="Times New Roman" w:cs="Times New Roman"/>
          <w:sz w:val="24"/>
          <w:szCs w:val="24"/>
          <w:lang w:val="en-US"/>
        </w:rPr>
        <w:t xml:space="preserve"> political participation and</w:t>
      </w:r>
      <w:r w:rsidR="00B765F1" w:rsidRPr="00A91539">
        <w:rPr>
          <w:rFonts w:ascii="Times New Roman" w:hAnsi="Times New Roman" w:cs="Times New Roman"/>
          <w:sz w:val="24"/>
          <w:szCs w:val="24"/>
          <w:lang w:val="en-US"/>
        </w:rPr>
        <w:t xml:space="preserve"> governmental failures seem to dominate Boko Haram discourse, together with its anti-Western rhetoric. Boko Haram criticizes high levels of corruption and “Western orientation” officials causing the economic crisis in Nigeria on a long-term-basis. The first clashes </w:t>
      </w:r>
      <w:r w:rsidR="00AB5E70" w:rsidRPr="00A91539">
        <w:rPr>
          <w:rFonts w:ascii="Times New Roman" w:hAnsi="Times New Roman" w:cs="Times New Roman"/>
          <w:sz w:val="24"/>
          <w:szCs w:val="24"/>
          <w:lang w:val="en-US"/>
        </w:rPr>
        <w:t xml:space="preserve">occurred during </w:t>
      </w:r>
      <w:r w:rsidR="009C26D0" w:rsidRPr="00A91539">
        <w:rPr>
          <w:rFonts w:ascii="Times New Roman" w:hAnsi="Times New Roman" w:cs="Times New Roman"/>
          <w:sz w:val="24"/>
          <w:szCs w:val="24"/>
          <w:lang w:val="en-US"/>
        </w:rPr>
        <w:t>Yusu</w:t>
      </w:r>
      <w:r w:rsidR="00AB5E70" w:rsidRPr="00A91539">
        <w:rPr>
          <w:rFonts w:ascii="Times New Roman" w:hAnsi="Times New Roman" w:cs="Times New Roman"/>
          <w:sz w:val="24"/>
          <w:szCs w:val="24"/>
          <w:lang w:val="en-US"/>
        </w:rPr>
        <w:t xml:space="preserve">f’s leadership, when he attacked local Muslim community- </w:t>
      </w:r>
      <w:proofErr w:type="spellStart"/>
      <w:r w:rsidR="00AB5E70" w:rsidRPr="00A91539">
        <w:rPr>
          <w:rFonts w:ascii="Times New Roman" w:hAnsi="Times New Roman" w:cs="Times New Roman"/>
          <w:i/>
          <w:sz w:val="24"/>
          <w:szCs w:val="24"/>
          <w:lang w:val="en-US"/>
        </w:rPr>
        <w:t>ulema</w:t>
      </w:r>
      <w:proofErr w:type="spellEnd"/>
      <w:r w:rsidR="00AB5E70" w:rsidRPr="00A91539">
        <w:rPr>
          <w:rFonts w:ascii="Times New Roman" w:hAnsi="Times New Roman" w:cs="Times New Roman"/>
          <w:sz w:val="24"/>
          <w:szCs w:val="24"/>
          <w:lang w:val="en-US"/>
        </w:rPr>
        <w:t>- as a reaction to their close relationship with governor Sheriff known for his  predatory and corrupt governmental policies (Mohammed 2014: 18). Such claims are supported by international NGOs such as Transparency International, which ranks Nigeria as 136</w:t>
      </w:r>
      <w:r w:rsidR="00AB5E70" w:rsidRPr="00A91539">
        <w:rPr>
          <w:rFonts w:ascii="Times New Roman" w:hAnsi="Times New Roman" w:cs="Times New Roman"/>
          <w:sz w:val="24"/>
          <w:szCs w:val="24"/>
          <w:vertAlign w:val="superscript"/>
          <w:lang w:val="en-US"/>
        </w:rPr>
        <w:t>th</w:t>
      </w:r>
      <w:r w:rsidR="00AB5E70" w:rsidRPr="00A91539">
        <w:rPr>
          <w:rFonts w:ascii="Times New Roman" w:hAnsi="Times New Roman" w:cs="Times New Roman"/>
          <w:sz w:val="24"/>
          <w:szCs w:val="24"/>
          <w:lang w:val="en-US"/>
        </w:rPr>
        <w:t xml:space="preserve"> out of 168 in corruption measurement tools</w:t>
      </w:r>
      <w:r w:rsidR="00351801" w:rsidRPr="00A91539">
        <w:rPr>
          <w:rFonts w:ascii="Times New Roman" w:hAnsi="Times New Roman" w:cs="Times New Roman"/>
          <w:sz w:val="24"/>
          <w:szCs w:val="24"/>
          <w:lang w:val="en-US"/>
        </w:rPr>
        <w:t xml:space="preserve"> and confirms that over 90% of population thinks that the governmental security forces are corrupted</w:t>
      </w:r>
      <w:r w:rsidR="004E3C25" w:rsidRPr="00A91539">
        <w:rPr>
          <w:rFonts w:ascii="Times New Roman" w:hAnsi="Times New Roman" w:cs="Times New Roman"/>
          <w:sz w:val="24"/>
          <w:szCs w:val="24"/>
          <w:lang w:val="en-US"/>
        </w:rPr>
        <w:t>, while</w:t>
      </w:r>
      <w:r w:rsidR="00351801" w:rsidRPr="00A91539">
        <w:rPr>
          <w:rFonts w:ascii="Times New Roman" w:hAnsi="Times New Roman" w:cs="Times New Roman"/>
          <w:sz w:val="24"/>
          <w:szCs w:val="24"/>
          <w:lang w:val="en-US"/>
        </w:rPr>
        <w:t xml:space="preserve"> 45% assumes the same about the military</w:t>
      </w:r>
      <w:r w:rsidR="004E3C25" w:rsidRPr="00A91539">
        <w:rPr>
          <w:rFonts w:ascii="Times New Roman" w:hAnsi="Times New Roman" w:cs="Times New Roman"/>
          <w:sz w:val="24"/>
          <w:szCs w:val="24"/>
          <w:lang w:val="en-US"/>
        </w:rPr>
        <w:t>. All is accompanied by the p</w:t>
      </w:r>
      <w:r w:rsidR="00165EA7" w:rsidRPr="00A91539">
        <w:rPr>
          <w:rFonts w:ascii="Times New Roman" w:hAnsi="Times New Roman" w:cs="Times New Roman"/>
          <w:sz w:val="24"/>
          <w:szCs w:val="24"/>
          <w:lang w:val="en-US"/>
        </w:rPr>
        <w:t xml:space="preserve">roofs of highly ranked officials embezzling funds </w:t>
      </w:r>
      <w:r w:rsidR="004E3C25" w:rsidRPr="00A91539">
        <w:rPr>
          <w:rFonts w:ascii="Times New Roman" w:hAnsi="Times New Roman" w:cs="Times New Roman"/>
          <w:sz w:val="24"/>
          <w:szCs w:val="24"/>
          <w:lang w:val="en-US"/>
        </w:rPr>
        <w:t>appointed to</w:t>
      </w:r>
      <w:r w:rsidR="00165EA7" w:rsidRPr="00A91539">
        <w:rPr>
          <w:rFonts w:ascii="Times New Roman" w:hAnsi="Times New Roman" w:cs="Times New Roman"/>
          <w:sz w:val="24"/>
          <w:szCs w:val="24"/>
          <w:lang w:val="en-US"/>
        </w:rPr>
        <w:t xml:space="preserve"> the regional development</w:t>
      </w:r>
      <w:r w:rsidR="00351801" w:rsidRPr="00A91539">
        <w:rPr>
          <w:rFonts w:ascii="Times New Roman" w:hAnsi="Times New Roman" w:cs="Times New Roman"/>
          <w:sz w:val="24"/>
          <w:szCs w:val="24"/>
          <w:lang w:val="en-US"/>
        </w:rPr>
        <w:t xml:space="preserve"> (Transparency International 2014).</w:t>
      </w:r>
    </w:p>
    <w:p w:rsidR="0074163A" w:rsidRPr="00A91539" w:rsidRDefault="0074163A" w:rsidP="00A91539">
      <w:pPr>
        <w:spacing w:line="360" w:lineRule="auto"/>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lastRenderedPageBreak/>
        <w:tab/>
        <w:t xml:space="preserve">Boko Haram generally refers to current power-holders as </w:t>
      </w:r>
      <w:proofErr w:type="spellStart"/>
      <w:r w:rsidRPr="00A91539">
        <w:rPr>
          <w:rFonts w:ascii="Times New Roman" w:hAnsi="Times New Roman" w:cs="Times New Roman"/>
          <w:i/>
          <w:sz w:val="24"/>
          <w:szCs w:val="24"/>
          <w:lang w:val="en-US"/>
        </w:rPr>
        <w:t>yan</w:t>
      </w:r>
      <w:proofErr w:type="spellEnd"/>
      <w:r w:rsidRPr="00A91539">
        <w:rPr>
          <w:rFonts w:ascii="Times New Roman" w:hAnsi="Times New Roman" w:cs="Times New Roman"/>
          <w:i/>
          <w:sz w:val="24"/>
          <w:szCs w:val="24"/>
          <w:lang w:val="en-US"/>
        </w:rPr>
        <w:t xml:space="preserve"> </w:t>
      </w:r>
      <w:proofErr w:type="spellStart"/>
      <w:r w:rsidRPr="00A91539">
        <w:rPr>
          <w:rFonts w:ascii="Times New Roman" w:hAnsi="Times New Roman" w:cs="Times New Roman"/>
          <w:i/>
          <w:sz w:val="24"/>
          <w:szCs w:val="24"/>
          <w:lang w:val="en-US"/>
        </w:rPr>
        <w:t>boko</w:t>
      </w:r>
      <w:proofErr w:type="spellEnd"/>
      <w:r w:rsidRPr="00A91539">
        <w:rPr>
          <w:rFonts w:ascii="Times New Roman" w:hAnsi="Times New Roman" w:cs="Times New Roman"/>
          <w:sz w:val="24"/>
          <w:szCs w:val="24"/>
          <w:lang w:val="en-US"/>
        </w:rPr>
        <w:t>-  modern elites which were educated and trained in secular way, and which are therefore responsible for ills of Nigerian government and unjust due to their relations with West (</w:t>
      </w:r>
      <w:proofErr w:type="spellStart"/>
      <w:r w:rsidRPr="00A91539">
        <w:rPr>
          <w:rFonts w:ascii="Times New Roman" w:hAnsi="Times New Roman" w:cs="Times New Roman"/>
          <w:sz w:val="24"/>
          <w:szCs w:val="24"/>
          <w:lang w:val="en-US"/>
        </w:rPr>
        <w:t>Onuoha</w:t>
      </w:r>
      <w:proofErr w:type="spellEnd"/>
      <w:r w:rsidRPr="00A91539">
        <w:rPr>
          <w:rFonts w:ascii="Times New Roman" w:hAnsi="Times New Roman" w:cs="Times New Roman"/>
          <w:sz w:val="24"/>
          <w:szCs w:val="24"/>
          <w:lang w:val="en-US"/>
        </w:rPr>
        <w:t xml:space="preserve"> 2014: 7)</w:t>
      </w:r>
      <w:r w:rsidR="009C26D0" w:rsidRPr="00A91539">
        <w:rPr>
          <w:rFonts w:ascii="Times New Roman" w:hAnsi="Times New Roman" w:cs="Times New Roman"/>
          <w:sz w:val="24"/>
          <w:szCs w:val="24"/>
          <w:lang w:val="en-US"/>
        </w:rPr>
        <w:t>. The roots of violence and mistrust in government can be also found back in 2009 in the violent clash between police and Boko Haram members in an argument over newly introduced Bike Helmet Law, which Boko Haram disobeyed during funeral procession of some of them members and in following dispute 17 of them were killed by the police forces. The same situation happened with extrajudicial killing of Yusuf in 2009, which both lead to the radicalization of the group, their growing insurgency and critique of Nigerian government and its incompetence (The Atlantic 2014).</w:t>
      </w:r>
      <w:r w:rsidR="00A62F98">
        <w:rPr>
          <w:rFonts w:ascii="Times New Roman" w:hAnsi="Times New Roman" w:cs="Times New Roman"/>
          <w:sz w:val="24"/>
          <w:szCs w:val="24"/>
          <w:lang w:val="en-US"/>
        </w:rPr>
        <w:t xml:space="preserve"> The relative deprivation theory in this case can be understood as the feeling of not enough religious rights and the voice in political matters, as well as disproportional discrimination in usually common situations such as mentioned Bike Helmet Law incident, which was seen by majority of Boko Haram members as unequally targeting their group and through anger and frustration increasing their radicalization.</w:t>
      </w:r>
    </w:p>
    <w:p w:rsidR="008151C1" w:rsidRPr="00A91539" w:rsidRDefault="008151C1" w:rsidP="00A91539">
      <w:pPr>
        <w:spacing w:line="360" w:lineRule="auto"/>
        <w:contextualSpacing/>
        <w:jc w:val="both"/>
        <w:rPr>
          <w:rFonts w:ascii="Times New Roman" w:hAnsi="Times New Roman" w:cs="Times New Roman"/>
          <w:sz w:val="24"/>
          <w:szCs w:val="24"/>
          <w:lang w:val="en-US"/>
        </w:rPr>
      </w:pPr>
    </w:p>
    <w:p w:rsidR="00165EA7" w:rsidRPr="00A91539" w:rsidRDefault="00165EA7" w:rsidP="00A91539">
      <w:pPr>
        <w:spacing w:line="360" w:lineRule="auto"/>
        <w:contextualSpacing/>
        <w:jc w:val="both"/>
        <w:rPr>
          <w:rFonts w:ascii="Times New Roman" w:hAnsi="Times New Roman" w:cs="Times New Roman"/>
          <w:b/>
          <w:sz w:val="24"/>
          <w:szCs w:val="24"/>
          <w:lang w:val="en-US"/>
        </w:rPr>
      </w:pPr>
      <w:r w:rsidRPr="00A91539">
        <w:rPr>
          <w:rFonts w:ascii="Times New Roman" w:hAnsi="Times New Roman" w:cs="Times New Roman"/>
          <w:b/>
          <w:sz w:val="24"/>
          <w:szCs w:val="24"/>
          <w:lang w:val="en-US"/>
        </w:rPr>
        <w:t>Conclusion</w:t>
      </w:r>
    </w:p>
    <w:p w:rsidR="00165EA7" w:rsidRPr="00A91539" w:rsidRDefault="00165EA7" w:rsidP="00A91539">
      <w:pPr>
        <w:spacing w:line="360" w:lineRule="auto"/>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ab/>
        <w:t xml:space="preserve">Previous summary and the application of grievance theory and relative deprivation theory have clearly shown that the roots of Boko Haram violence stem from several causes. Despite common oversimplifying of Boko Haram intentions to solely religious motives, there are others which need to be considered and addressed if Nigeria and international community </w:t>
      </w:r>
      <w:r w:rsidR="004E3C25" w:rsidRPr="00A91539">
        <w:rPr>
          <w:rFonts w:ascii="Times New Roman" w:hAnsi="Times New Roman" w:cs="Times New Roman"/>
          <w:sz w:val="24"/>
          <w:szCs w:val="24"/>
          <w:lang w:val="en-US"/>
        </w:rPr>
        <w:t>tries</w:t>
      </w:r>
      <w:r w:rsidRPr="00A91539">
        <w:rPr>
          <w:rFonts w:ascii="Times New Roman" w:hAnsi="Times New Roman" w:cs="Times New Roman"/>
          <w:sz w:val="24"/>
          <w:szCs w:val="24"/>
          <w:lang w:val="en-US"/>
        </w:rPr>
        <w:t xml:space="preserve"> to curb the violence by also non-military means.</w:t>
      </w:r>
    </w:p>
    <w:p w:rsidR="00165EA7" w:rsidRPr="00A91539" w:rsidRDefault="00165EA7" w:rsidP="00A91539">
      <w:pPr>
        <w:spacing w:line="360" w:lineRule="auto"/>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ab/>
        <w:t xml:space="preserve">The role of religion is definitely one of the key factors, also due to its specific and significant position in Nigerian society and politics. As many of Boko Haram demands are </w:t>
      </w:r>
      <w:r w:rsidR="00757393" w:rsidRPr="00A91539">
        <w:rPr>
          <w:rFonts w:ascii="Times New Roman" w:hAnsi="Times New Roman" w:cs="Times New Roman"/>
          <w:sz w:val="24"/>
          <w:szCs w:val="24"/>
          <w:lang w:val="en-US"/>
        </w:rPr>
        <w:t>Islam oriented in its character</w:t>
      </w:r>
      <w:r w:rsidRPr="00A91539">
        <w:rPr>
          <w:rFonts w:ascii="Times New Roman" w:hAnsi="Times New Roman" w:cs="Times New Roman"/>
          <w:sz w:val="24"/>
          <w:szCs w:val="24"/>
          <w:lang w:val="en-US"/>
        </w:rPr>
        <w:t xml:space="preserve"> </w:t>
      </w:r>
      <w:r w:rsidR="00757393" w:rsidRPr="00A91539">
        <w:rPr>
          <w:rFonts w:ascii="Times New Roman" w:hAnsi="Times New Roman" w:cs="Times New Roman"/>
          <w:sz w:val="24"/>
          <w:szCs w:val="24"/>
          <w:lang w:val="en-US"/>
        </w:rPr>
        <w:t xml:space="preserve">and are increasing with current establishment of </w:t>
      </w:r>
      <w:r w:rsidR="00757393" w:rsidRPr="00A91539">
        <w:rPr>
          <w:rFonts w:ascii="Times New Roman" w:hAnsi="Times New Roman" w:cs="Times New Roman"/>
          <w:i/>
          <w:sz w:val="24"/>
          <w:szCs w:val="24"/>
          <w:lang w:val="en-US"/>
        </w:rPr>
        <w:t>caliphate</w:t>
      </w:r>
      <w:r w:rsidR="00757393" w:rsidRPr="00A91539">
        <w:rPr>
          <w:rFonts w:ascii="Times New Roman" w:hAnsi="Times New Roman" w:cs="Times New Roman"/>
          <w:sz w:val="24"/>
          <w:szCs w:val="24"/>
          <w:lang w:val="en-US"/>
        </w:rPr>
        <w:t xml:space="preserve">, it can be very complex and complicated to address them in such manner which would not influence the balance of Christian and Muslim groups. However, there are other aspects which fuel Boko Haram violence and which, if eliminated, could potentially lead to the decease of violence or at least lower number of recruits. </w:t>
      </w:r>
    </w:p>
    <w:p w:rsidR="00757393" w:rsidRPr="00A91539" w:rsidRDefault="00757393" w:rsidP="00A91539">
      <w:pPr>
        <w:spacing w:line="360" w:lineRule="auto"/>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ab/>
        <w:t>The ones identified are mostly religious and marginally ethnic hatred having its origins in precolonial and colonial era, which discriminated certain religious groups and caused unnatural divisions within the society and which Boko Haram often uses in its discourse. Yet, this phenomenon could be hard to settle as the narratives of historic hatred are deeply engraved in the society and carried through the oral tradition with many subjective aspects.</w:t>
      </w:r>
    </w:p>
    <w:p w:rsidR="00757393" w:rsidRDefault="00757393" w:rsidP="00A91539">
      <w:pPr>
        <w:spacing w:line="360" w:lineRule="auto"/>
        <w:contextualSpacing/>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lastRenderedPageBreak/>
        <w:tab/>
        <w:t xml:space="preserve">However, what should be taken in account are the grievances connected to the economic </w:t>
      </w:r>
      <w:r w:rsidR="00CE7BB9" w:rsidRPr="00A91539">
        <w:rPr>
          <w:rFonts w:ascii="Times New Roman" w:hAnsi="Times New Roman" w:cs="Times New Roman"/>
          <w:sz w:val="24"/>
          <w:szCs w:val="24"/>
          <w:lang w:val="en-US"/>
        </w:rPr>
        <w:t xml:space="preserve">disparities, poverty and government not being able to ensure basic public needs to its citizens. </w:t>
      </w:r>
      <w:r w:rsidR="00E96E04" w:rsidRPr="00A91539">
        <w:rPr>
          <w:rFonts w:ascii="Times New Roman" w:hAnsi="Times New Roman" w:cs="Times New Roman"/>
          <w:sz w:val="24"/>
          <w:szCs w:val="24"/>
          <w:lang w:val="en-US"/>
        </w:rPr>
        <w:t>Even though on a larger scale and in the context of sub-Saharan Africa Nigeria is a country with more than satisfactory economic revenues, their unequal distribution and mass poverty often concentrated to the few regions</w:t>
      </w:r>
      <w:r w:rsidR="00DD3120" w:rsidRPr="00A91539">
        <w:rPr>
          <w:rFonts w:ascii="Times New Roman" w:hAnsi="Times New Roman" w:cs="Times New Roman"/>
          <w:sz w:val="24"/>
          <w:szCs w:val="24"/>
          <w:lang w:val="en-US"/>
        </w:rPr>
        <w:t xml:space="preserve"> can be seen as one of the root causes of Boko Haram movement, violence and </w:t>
      </w:r>
      <w:r w:rsidR="0058506F" w:rsidRPr="00A91539">
        <w:rPr>
          <w:rFonts w:ascii="Times New Roman" w:hAnsi="Times New Roman" w:cs="Times New Roman"/>
          <w:sz w:val="24"/>
          <w:szCs w:val="24"/>
          <w:lang w:val="en-US"/>
        </w:rPr>
        <w:t>further recruitment</w:t>
      </w:r>
      <w:r w:rsidR="00DD3120" w:rsidRPr="00A91539">
        <w:rPr>
          <w:rFonts w:ascii="Times New Roman" w:hAnsi="Times New Roman" w:cs="Times New Roman"/>
          <w:sz w:val="24"/>
          <w:szCs w:val="24"/>
          <w:lang w:val="en-US"/>
        </w:rPr>
        <w:t xml:space="preserve">. Even though many of </w:t>
      </w:r>
      <w:r w:rsidR="0058506F" w:rsidRPr="00A91539">
        <w:rPr>
          <w:rFonts w:ascii="Times New Roman" w:hAnsi="Times New Roman" w:cs="Times New Roman"/>
          <w:sz w:val="24"/>
          <w:szCs w:val="24"/>
          <w:lang w:val="en-US"/>
        </w:rPr>
        <w:t>Boko Haram political</w:t>
      </w:r>
      <w:r w:rsidR="00DD3120" w:rsidRPr="00A91539">
        <w:rPr>
          <w:rFonts w:ascii="Times New Roman" w:hAnsi="Times New Roman" w:cs="Times New Roman"/>
          <w:sz w:val="24"/>
          <w:szCs w:val="24"/>
          <w:lang w:val="en-US"/>
        </w:rPr>
        <w:t xml:space="preserve"> conditions, such as pure Shariah being introduced throughout Nigeria or </w:t>
      </w:r>
      <w:r w:rsidR="0058506F" w:rsidRPr="00A91539">
        <w:rPr>
          <w:rFonts w:ascii="Times New Roman" w:hAnsi="Times New Roman" w:cs="Times New Roman"/>
          <w:sz w:val="24"/>
          <w:szCs w:val="24"/>
          <w:lang w:val="en-US"/>
        </w:rPr>
        <w:t>caliphate substituting for current form of governance are impossible to apply, the call for resignation of corrupted politicians and efforts to redistribute wealth in fairer manner can be beneficial both for curbing Boko Haram violence and its legitimacy, as well as general satisfaction of public with governmental services and increased trust in politicians.</w:t>
      </w:r>
    </w:p>
    <w:p w:rsidR="00715AA8" w:rsidRDefault="00715AA8" w:rsidP="00A9153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t>All these factors based on inequality and the gap between expectation and reality prove us the plausibility of relative deprivation theory, as Boko Haram often points out to the differences between the members of their establishment or common Nigerians and the governmental elites or “privileged” Christians.</w:t>
      </w:r>
    </w:p>
    <w:p w:rsidR="00A62F98" w:rsidRPr="00A91539" w:rsidRDefault="00A62F98" w:rsidP="00A9153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t>The problem of Boko Haram shall be therefore thought about in the sense of mix of factors and incidents, some of which can be addressed or altered, but others remain highly challenging for final resolution.</w:t>
      </w:r>
    </w:p>
    <w:p w:rsidR="008D12B8" w:rsidRPr="00A91539" w:rsidRDefault="00FF0D4C" w:rsidP="00A91539">
      <w:pPr>
        <w:spacing w:line="360" w:lineRule="auto"/>
        <w:contextualSpacing/>
        <w:jc w:val="both"/>
        <w:rPr>
          <w:rFonts w:ascii="Times New Roman" w:hAnsi="Times New Roman" w:cs="Times New Roman"/>
          <w:sz w:val="24"/>
          <w:szCs w:val="24"/>
          <w:bdr w:val="none" w:sz="0" w:space="0" w:color="auto" w:frame="1"/>
          <w:shd w:val="clear" w:color="auto" w:fill="FFFFFF"/>
          <w:lang w:val="en-US"/>
        </w:rPr>
      </w:pPr>
      <w:r w:rsidRPr="00A91539">
        <w:rPr>
          <w:rFonts w:ascii="Times New Roman" w:hAnsi="Times New Roman" w:cs="Times New Roman"/>
          <w:sz w:val="24"/>
          <w:szCs w:val="24"/>
          <w:bdr w:val="none" w:sz="0" w:space="0" w:color="auto" w:frame="1"/>
          <w:shd w:val="clear" w:color="auto" w:fill="FFFFFF"/>
          <w:lang w:val="en-US"/>
        </w:rPr>
        <w:tab/>
      </w:r>
    </w:p>
    <w:p w:rsidR="008D12B8" w:rsidRDefault="008D12B8" w:rsidP="00A91539">
      <w:pPr>
        <w:spacing w:line="360" w:lineRule="auto"/>
        <w:contextualSpacing/>
        <w:jc w:val="both"/>
        <w:rPr>
          <w:rFonts w:ascii="Times New Roman" w:hAnsi="Times New Roman" w:cs="Times New Roman"/>
          <w:sz w:val="24"/>
          <w:szCs w:val="24"/>
          <w:bdr w:val="none" w:sz="0" w:space="0" w:color="auto" w:frame="1"/>
          <w:shd w:val="clear" w:color="auto" w:fill="FFFFFF"/>
          <w:lang w:val="en-US"/>
        </w:rPr>
      </w:pPr>
    </w:p>
    <w:p w:rsidR="00A91539" w:rsidRPr="00A91539" w:rsidRDefault="00A91539" w:rsidP="00A91539">
      <w:pPr>
        <w:spacing w:line="360" w:lineRule="auto"/>
        <w:contextualSpacing/>
        <w:jc w:val="both"/>
        <w:rPr>
          <w:rFonts w:ascii="Times New Roman" w:hAnsi="Times New Roman" w:cs="Times New Roman"/>
          <w:b/>
          <w:sz w:val="24"/>
          <w:szCs w:val="24"/>
          <w:bdr w:val="none" w:sz="0" w:space="0" w:color="auto" w:frame="1"/>
          <w:shd w:val="clear" w:color="auto" w:fill="FFFFFF"/>
          <w:lang w:val="en-US"/>
        </w:rPr>
      </w:pPr>
      <w:r w:rsidRPr="00A91539">
        <w:rPr>
          <w:rFonts w:ascii="Times New Roman" w:hAnsi="Times New Roman" w:cs="Times New Roman"/>
          <w:b/>
          <w:sz w:val="24"/>
          <w:szCs w:val="24"/>
          <w:bdr w:val="none" w:sz="0" w:space="0" w:color="auto" w:frame="1"/>
          <w:shd w:val="clear" w:color="auto" w:fill="FFFFFF"/>
          <w:lang w:val="en-US"/>
        </w:rPr>
        <w:t>Sources</w:t>
      </w:r>
    </w:p>
    <w:p w:rsidR="00AD13C3" w:rsidRPr="00A91539" w:rsidRDefault="00AD13C3" w:rsidP="00A91539">
      <w:pPr>
        <w:pStyle w:val="Odstavecseseznamem"/>
        <w:numPr>
          <w:ilvl w:val="0"/>
          <w:numId w:val="1"/>
        </w:numPr>
        <w:spacing w:line="360" w:lineRule="auto"/>
        <w:jc w:val="both"/>
        <w:rPr>
          <w:rFonts w:ascii="Times New Roman" w:hAnsi="Times New Roman" w:cs="Times New Roman"/>
          <w:sz w:val="24"/>
          <w:szCs w:val="24"/>
          <w:lang w:val="en-US"/>
        </w:rPr>
      </w:pPr>
      <w:proofErr w:type="spellStart"/>
      <w:r w:rsidRPr="00A91539">
        <w:rPr>
          <w:rFonts w:ascii="Times New Roman" w:hAnsi="Times New Roman" w:cs="Times New Roman"/>
          <w:sz w:val="24"/>
          <w:szCs w:val="24"/>
          <w:lang w:val="en-US"/>
        </w:rPr>
        <w:t>Agbiboa</w:t>
      </w:r>
      <w:proofErr w:type="spellEnd"/>
      <w:r w:rsidRPr="00A91539">
        <w:rPr>
          <w:rFonts w:ascii="Times New Roman" w:hAnsi="Times New Roman" w:cs="Times New Roman"/>
          <w:sz w:val="24"/>
          <w:szCs w:val="24"/>
          <w:lang w:val="en-US"/>
        </w:rPr>
        <w:t xml:space="preserve">, </w:t>
      </w:r>
      <w:r w:rsidRPr="00A91539">
        <w:rPr>
          <w:rFonts w:ascii="Times New Roman" w:hAnsi="Times New Roman" w:cs="Times New Roman"/>
          <w:sz w:val="24"/>
          <w:szCs w:val="24"/>
          <w:lang w:val="en-US"/>
        </w:rPr>
        <w:t xml:space="preserve">Daniel </w:t>
      </w:r>
      <w:proofErr w:type="spellStart"/>
      <w:r w:rsidRPr="00A91539">
        <w:rPr>
          <w:rFonts w:ascii="Times New Roman" w:hAnsi="Times New Roman" w:cs="Times New Roman"/>
          <w:sz w:val="24"/>
          <w:szCs w:val="24"/>
          <w:lang w:val="en-US"/>
        </w:rPr>
        <w:t>Egiegba</w:t>
      </w:r>
      <w:proofErr w:type="spellEnd"/>
      <w:r w:rsidRPr="00A91539">
        <w:rPr>
          <w:rFonts w:ascii="Times New Roman" w:hAnsi="Times New Roman" w:cs="Times New Roman"/>
          <w:sz w:val="24"/>
          <w:szCs w:val="24"/>
          <w:lang w:val="en-US"/>
        </w:rPr>
        <w:t xml:space="preserve">. 2013. </w:t>
      </w:r>
      <w:proofErr w:type="gramStart"/>
      <w:r w:rsidRPr="00A91539">
        <w:rPr>
          <w:rFonts w:ascii="Times New Roman" w:hAnsi="Times New Roman" w:cs="Times New Roman"/>
          <w:sz w:val="24"/>
          <w:szCs w:val="24"/>
          <w:lang w:val="en-US"/>
        </w:rPr>
        <w:t>“ Living</w:t>
      </w:r>
      <w:proofErr w:type="gramEnd"/>
      <w:r w:rsidRPr="00A91539">
        <w:rPr>
          <w:rFonts w:ascii="Times New Roman" w:hAnsi="Times New Roman" w:cs="Times New Roman"/>
          <w:sz w:val="24"/>
          <w:szCs w:val="24"/>
          <w:lang w:val="en-US"/>
        </w:rPr>
        <w:t xml:space="preserve"> in Fear: Religious Identity, Relative Deprivation and the Boko Haram Terrorism”. </w:t>
      </w:r>
      <w:r w:rsidRPr="00A91539">
        <w:rPr>
          <w:rFonts w:ascii="Times New Roman" w:hAnsi="Times New Roman" w:cs="Times New Roman"/>
          <w:i/>
          <w:sz w:val="24"/>
          <w:szCs w:val="24"/>
          <w:lang w:val="en-US"/>
        </w:rPr>
        <w:t>African Security</w:t>
      </w:r>
      <w:r w:rsidRPr="00A91539">
        <w:rPr>
          <w:rFonts w:ascii="Times New Roman" w:hAnsi="Times New Roman" w:cs="Times New Roman"/>
          <w:sz w:val="24"/>
          <w:szCs w:val="24"/>
          <w:lang w:val="en-US"/>
        </w:rPr>
        <w:t>, Vol. 6, No. 2. Available online: Electronic sources- http://dx.doi.org/10.1080/19392206.2013.788410</w:t>
      </w:r>
    </w:p>
    <w:p w:rsidR="00403A68" w:rsidRPr="00A91539" w:rsidRDefault="00403A68" w:rsidP="00A91539">
      <w:pPr>
        <w:pStyle w:val="Odstavecseseznamem"/>
        <w:numPr>
          <w:ilvl w:val="0"/>
          <w:numId w:val="1"/>
        </w:numPr>
        <w:spacing w:line="360" w:lineRule="auto"/>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 xml:space="preserve">Collier, Paul. 1999. </w:t>
      </w:r>
      <w:r w:rsidRPr="00A91539">
        <w:rPr>
          <w:rFonts w:ascii="Times New Roman" w:hAnsi="Times New Roman" w:cs="Times New Roman"/>
          <w:i/>
          <w:sz w:val="24"/>
          <w:szCs w:val="24"/>
          <w:lang w:val="en-US"/>
        </w:rPr>
        <w:t>Doing Well Out of War</w:t>
      </w:r>
      <w:r w:rsidRPr="00A91539">
        <w:rPr>
          <w:rFonts w:ascii="Times New Roman" w:hAnsi="Times New Roman" w:cs="Times New Roman"/>
          <w:sz w:val="24"/>
          <w:szCs w:val="24"/>
          <w:lang w:val="en-US"/>
        </w:rPr>
        <w:t>. London: Conference on Economic Agendas</w:t>
      </w:r>
    </w:p>
    <w:p w:rsidR="001D3A25" w:rsidRPr="00A91539" w:rsidRDefault="001D3A25" w:rsidP="00A91539">
      <w:pPr>
        <w:pStyle w:val="Odstavecseseznamem"/>
        <w:numPr>
          <w:ilvl w:val="0"/>
          <w:numId w:val="1"/>
        </w:numPr>
        <w:spacing w:line="360" w:lineRule="auto"/>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 xml:space="preserve">Council on Foreign Relations. 2016. </w:t>
      </w:r>
      <w:r w:rsidRPr="00A91539">
        <w:rPr>
          <w:rFonts w:ascii="Times New Roman" w:hAnsi="Times New Roman" w:cs="Times New Roman"/>
          <w:i/>
          <w:sz w:val="24"/>
          <w:szCs w:val="24"/>
          <w:lang w:val="en-US"/>
        </w:rPr>
        <w:t>Global Conflict Tracker: Boko Haram in Nigeria</w:t>
      </w:r>
      <w:r w:rsidRPr="00A91539">
        <w:rPr>
          <w:rFonts w:ascii="Times New Roman" w:hAnsi="Times New Roman" w:cs="Times New Roman"/>
          <w:sz w:val="24"/>
          <w:szCs w:val="24"/>
          <w:lang w:val="en-US"/>
        </w:rPr>
        <w:t>. Available online: http://www.cfr.org/global/global-conflict-tracker/p32137#!/conflict/boko-haram-in-nigeria</w:t>
      </w:r>
    </w:p>
    <w:p w:rsidR="008D12B8" w:rsidRPr="00A91539" w:rsidRDefault="008D12B8" w:rsidP="00A91539">
      <w:pPr>
        <w:pStyle w:val="Odstavecseseznamem"/>
        <w:numPr>
          <w:ilvl w:val="0"/>
          <w:numId w:val="1"/>
        </w:numPr>
        <w:spacing w:line="360" w:lineRule="auto"/>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 xml:space="preserve">Council on Foreign Relations. 2015. </w:t>
      </w:r>
      <w:r w:rsidRPr="00A91539">
        <w:rPr>
          <w:rFonts w:ascii="Times New Roman" w:hAnsi="Times New Roman" w:cs="Times New Roman"/>
          <w:i/>
          <w:sz w:val="24"/>
          <w:szCs w:val="24"/>
          <w:lang w:val="en-US"/>
        </w:rPr>
        <w:t>CFR Backgrounders: Boko Haram</w:t>
      </w:r>
      <w:r w:rsidRPr="00A91539">
        <w:rPr>
          <w:rFonts w:ascii="Times New Roman" w:hAnsi="Times New Roman" w:cs="Times New Roman"/>
          <w:sz w:val="24"/>
          <w:szCs w:val="24"/>
          <w:lang w:val="en-US"/>
        </w:rPr>
        <w:t xml:space="preserve">. Available online: </w:t>
      </w:r>
      <w:hyperlink r:id="rId10" w:history="1">
        <w:r w:rsidR="006E7F2B" w:rsidRPr="00A91539">
          <w:rPr>
            <w:rStyle w:val="Hypertextovodkaz"/>
            <w:rFonts w:ascii="Times New Roman" w:hAnsi="Times New Roman" w:cs="Times New Roman"/>
            <w:sz w:val="24"/>
            <w:szCs w:val="24"/>
            <w:lang w:val="en-US"/>
          </w:rPr>
          <w:t>http://www.cfr.org/nigeria/boko-haram/p25739</w:t>
        </w:r>
      </w:hyperlink>
    </w:p>
    <w:p w:rsidR="003B4814" w:rsidRPr="00A91539" w:rsidRDefault="003B4814" w:rsidP="00A91539">
      <w:pPr>
        <w:pStyle w:val="Odstavecseseznamem"/>
        <w:numPr>
          <w:ilvl w:val="0"/>
          <w:numId w:val="1"/>
        </w:numPr>
        <w:spacing w:line="360" w:lineRule="auto"/>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lastRenderedPageBreak/>
        <w:t xml:space="preserve">Eke, </w:t>
      </w:r>
      <w:proofErr w:type="spellStart"/>
      <w:r w:rsidRPr="00A91539">
        <w:rPr>
          <w:rFonts w:ascii="Times New Roman" w:hAnsi="Times New Roman" w:cs="Times New Roman"/>
          <w:sz w:val="24"/>
          <w:szCs w:val="24"/>
          <w:lang w:val="en-US"/>
        </w:rPr>
        <w:t>Surulola</w:t>
      </w:r>
      <w:proofErr w:type="spellEnd"/>
      <w:r w:rsidRPr="00A91539">
        <w:rPr>
          <w:rFonts w:ascii="Times New Roman" w:hAnsi="Times New Roman" w:cs="Times New Roman"/>
          <w:sz w:val="24"/>
          <w:szCs w:val="24"/>
          <w:lang w:val="en-US"/>
        </w:rPr>
        <w:t xml:space="preserve"> James. 2015. “How and why Boko Haram blossomed: examining the fatal consequences of treating a purposive terrorist </w:t>
      </w:r>
      <w:proofErr w:type="spellStart"/>
      <w:r w:rsidRPr="00A91539">
        <w:rPr>
          <w:rFonts w:ascii="Times New Roman" w:hAnsi="Times New Roman" w:cs="Times New Roman"/>
          <w:sz w:val="24"/>
          <w:szCs w:val="24"/>
          <w:lang w:val="en-US"/>
        </w:rPr>
        <w:t>organisation</w:t>
      </w:r>
      <w:proofErr w:type="spellEnd"/>
      <w:r w:rsidRPr="00A91539">
        <w:rPr>
          <w:rFonts w:ascii="Times New Roman" w:hAnsi="Times New Roman" w:cs="Times New Roman"/>
          <w:sz w:val="24"/>
          <w:szCs w:val="24"/>
          <w:lang w:val="en-US"/>
        </w:rPr>
        <w:t xml:space="preserve"> as less so”. </w:t>
      </w:r>
      <w:r w:rsidRPr="00A91539">
        <w:rPr>
          <w:rFonts w:ascii="Times New Roman" w:hAnsi="Times New Roman" w:cs="Times New Roman"/>
          <w:i/>
          <w:sz w:val="24"/>
          <w:szCs w:val="24"/>
          <w:lang w:val="en-US"/>
        </w:rPr>
        <w:t>Defense &amp; Security Analysis</w:t>
      </w:r>
      <w:r w:rsidRPr="00A91539">
        <w:rPr>
          <w:rFonts w:ascii="Times New Roman" w:hAnsi="Times New Roman" w:cs="Times New Roman"/>
          <w:sz w:val="24"/>
          <w:szCs w:val="24"/>
          <w:lang w:val="en-US"/>
        </w:rPr>
        <w:t>, Vol. 31, No. 4. Available online: Electronic sources</w:t>
      </w:r>
    </w:p>
    <w:p w:rsidR="0073360D" w:rsidRPr="00A91539" w:rsidRDefault="0073360D" w:rsidP="00A91539">
      <w:pPr>
        <w:pStyle w:val="Odstavecseseznamem"/>
        <w:numPr>
          <w:ilvl w:val="0"/>
          <w:numId w:val="1"/>
        </w:numPr>
        <w:spacing w:line="360" w:lineRule="auto"/>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Fox, Jonathan. 2000. “Is Islam more conflict prone than other religions? A cross</w:t>
      </w:r>
      <w:r w:rsidRPr="00A91539">
        <w:rPr>
          <w:rFonts w:ascii="Cambria Math" w:hAnsi="Cambria Math" w:cs="Cambria Math"/>
          <w:sz w:val="24"/>
          <w:szCs w:val="24"/>
          <w:lang w:val="en-US"/>
        </w:rPr>
        <w:t>‐</w:t>
      </w:r>
      <w:r w:rsidRPr="00A91539">
        <w:rPr>
          <w:rFonts w:ascii="Times New Roman" w:hAnsi="Times New Roman" w:cs="Times New Roman"/>
          <w:sz w:val="24"/>
          <w:szCs w:val="24"/>
          <w:lang w:val="en-US"/>
        </w:rPr>
        <w:t xml:space="preserve">sectional study of ethnoreligious conflict” </w:t>
      </w:r>
      <w:r w:rsidRPr="00A91539">
        <w:rPr>
          <w:rFonts w:ascii="Times New Roman" w:hAnsi="Times New Roman" w:cs="Times New Roman"/>
          <w:i/>
          <w:sz w:val="24"/>
          <w:szCs w:val="24"/>
          <w:lang w:val="en-US"/>
        </w:rPr>
        <w:t>Nationalism and Ethnic Politics</w:t>
      </w:r>
      <w:r w:rsidRPr="00A91539">
        <w:rPr>
          <w:rFonts w:ascii="Times New Roman" w:hAnsi="Times New Roman" w:cs="Times New Roman"/>
          <w:sz w:val="24"/>
          <w:szCs w:val="24"/>
          <w:lang w:val="en-US"/>
        </w:rPr>
        <w:t xml:space="preserve">, Vol. 6, No.2. Available online: Electronic sources- </w:t>
      </w:r>
      <w:hyperlink r:id="rId11" w:history="1">
        <w:r w:rsidR="0018514A" w:rsidRPr="00A91539">
          <w:rPr>
            <w:rStyle w:val="Hypertextovodkaz"/>
            <w:rFonts w:ascii="Times New Roman" w:hAnsi="Times New Roman" w:cs="Times New Roman"/>
            <w:sz w:val="24"/>
            <w:szCs w:val="24"/>
            <w:lang w:val="en-US"/>
          </w:rPr>
          <w:t>http://dx.doi.org/10.1080/13537110008428593</w:t>
        </w:r>
      </w:hyperlink>
    </w:p>
    <w:p w:rsidR="0018514A" w:rsidRPr="00A91539" w:rsidRDefault="0018514A" w:rsidP="00A91539">
      <w:pPr>
        <w:pStyle w:val="Odstavecseseznamem"/>
        <w:numPr>
          <w:ilvl w:val="0"/>
          <w:numId w:val="1"/>
        </w:numPr>
        <w:spacing w:line="360" w:lineRule="auto"/>
        <w:jc w:val="both"/>
        <w:rPr>
          <w:rFonts w:ascii="Times New Roman" w:hAnsi="Times New Roman" w:cs="Times New Roman"/>
          <w:sz w:val="24"/>
          <w:szCs w:val="24"/>
          <w:lang w:val="en-US"/>
        </w:rPr>
      </w:pPr>
      <w:proofErr w:type="spellStart"/>
      <w:r w:rsidRPr="00A91539">
        <w:rPr>
          <w:rFonts w:ascii="Times New Roman" w:hAnsi="Times New Roman" w:cs="Times New Roman"/>
          <w:sz w:val="24"/>
          <w:szCs w:val="24"/>
          <w:lang w:val="en-US"/>
        </w:rPr>
        <w:t>Gurr</w:t>
      </w:r>
      <w:proofErr w:type="spellEnd"/>
      <w:r w:rsidRPr="00A91539">
        <w:rPr>
          <w:rFonts w:ascii="Times New Roman" w:hAnsi="Times New Roman" w:cs="Times New Roman"/>
          <w:sz w:val="24"/>
          <w:szCs w:val="24"/>
          <w:lang w:val="en-US"/>
        </w:rPr>
        <w:t xml:space="preserve">, Ted Robert. 1971. </w:t>
      </w:r>
      <w:r w:rsidRPr="00A91539">
        <w:rPr>
          <w:rFonts w:ascii="Times New Roman" w:hAnsi="Times New Roman" w:cs="Times New Roman"/>
          <w:i/>
          <w:sz w:val="24"/>
          <w:szCs w:val="24"/>
          <w:lang w:val="en-US"/>
        </w:rPr>
        <w:t>Why Men Rebel</w:t>
      </w:r>
      <w:r w:rsidRPr="00A91539">
        <w:rPr>
          <w:rFonts w:ascii="Times New Roman" w:hAnsi="Times New Roman" w:cs="Times New Roman"/>
          <w:sz w:val="24"/>
          <w:szCs w:val="24"/>
          <w:lang w:val="en-US"/>
        </w:rPr>
        <w:t xml:space="preserve">. </w:t>
      </w:r>
      <w:r w:rsidRPr="00A91539">
        <w:rPr>
          <w:rFonts w:ascii="Times New Roman" w:hAnsi="Times New Roman" w:cs="Times New Roman"/>
          <w:sz w:val="24"/>
          <w:szCs w:val="24"/>
          <w:lang w:val="en-US"/>
        </w:rPr>
        <w:t xml:space="preserve"> New Jersey: Princeton University Press.</w:t>
      </w:r>
    </w:p>
    <w:p w:rsidR="0017098A" w:rsidRPr="00A91539" w:rsidRDefault="0017098A" w:rsidP="00A91539">
      <w:pPr>
        <w:pStyle w:val="Odstavecseseznamem"/>
        <w:numPr>
          <w:ilvl w:val="0"/>
          <w:numId w:val="1"/>
        </w:numPr>
        <w:spacing w:line="360" w:lineRule="auto"/>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Harnischfeger</w:t>
      </w:r>
      <w:r w:rsidRPr="00A91539">
        <w:rPr>
          <w:rFonts w:ascii="Times New Roman" w:hAnsi="Times New Roman" w:cs="Times New Roman"/>
          <w:sz w:val="24"/>
          <w:szCs w:val="24"/>
          <w:lang w:val="en-US"/>
        </w:rPr>
        <w:t xml:space="preserve">, Johannes. 2014. “Boko Haram and its Muslim Critics: Observations from </w:t>
      </w:r>
      <w:proofErr w:type="spellStart"/>
      <w:r w:rsidRPr="00A91539">
        <w:rPr>
          <w:rFonts w:ascii="Times New Roman" w:hAnsi="Times New Roman" w:cs="Times New Roman"/>
          <w:sz w:val="24"/>
          <w:szCs w:val="24"/>
          <w:lang w:val="en-US"/>
        </w:rPr>
        <w:t>Yobe</w:t>
      </w:r>
      <w:proofErr w:type="spellEnd"/>
      <w:r w:rsidRPr="00A91539">
        <w:rPr>
          <w:rFonts w:ascii="Times New Roman" w:hAnsi="Times New Roman" w:cs="Times New Roman"/>
          <w:sz w:val="24"/>
          <w:szCs w:val="24"/>
          <w:lang w:val="en-US"/>
        </w:rPr>
        <w:t xml:space="preserve"> State”. </w:t>
      </w:r>
      <w:r w:rsidRPr="00A91539">
        <w:rPr>
          <w:rFonts w:ascii="Times New Roman" w:hAnsi="Times New Roman" w:cs="Times New Roman"/>
          <w:sz w:val="24"/>
          <w:szCs w:val="24"/>
          <w:lang w:val="en-US"/>
        </w:rPr>
        <w:t xml:space="preserve">In: </w:t>
      </w:r>
      <w:r w:rsidRPr="00A91539">
        <w:rPr>
          <w:rFonts w:ascii="Times New Roman" w:hAnsi="Times New Roman" w:cs="Times New Roman"/>
          <w:i/>
          <w:sz w:val="24"/>
          <w:szCs w:val="24"/>
          <w:lang w:val="en-US"/>
        </w:rPr>
        <w:t>Boko Haram:  Islamism, politics, security and the state in Nigeria</w:t>
      </w:r>
      <w:r w:rsidRPr="00A91539">
        <w:rPr>
          <w:rFonts w:ascii="Times New Roman" w:hAnsi="Times New Roman" w:cs="Times New Roman"/>
          <w:sz w:val="24"/>
          <w:szCs w:val="24"/>
          <w:lang w:val="en-US"/>
        </w:rPr>
        <w:t xml:space="preserve">. Ed.: Marc-Antoine </w:t>
      </w:r>
      <w:proofErr w:type="spellStart"/>
      <w:r w:rsidRPr="00A91539">
        <w:rPr>
          <w:rFonts w:ascii="Times New Roman" w:hAnsi="Times New Roman" w:cs="Times New Roman"/>
          <w:sz w:val="24"/>
          <w:szCs w:val="24"/>
          <w:lang w:val="en-US"/>
        </w:rPr>
        <w:t>Pérouse</w:t>
      </w:r>
      <w:proofErr w:type="spellEnd"/>
      <w:r w:rsidRPr="00A91539">
        <w:rPr>
          <w:rFonts w:ascii="Times New Roman" w:hAnsi="Times New Roman" w:cs="Times New Roman"/>
          <w:sz w:val="24"/>
          <w:szCs w:val="24"/>
          <w:lang w:val="en-US"/>
        </w:rPr>
        <w:t xml:space="preserve"> de </w:t>
      </w:r>
      <w:proofErr w:type="spellStart"/>
      <w:r w:rsidRPr="00A91539">
        <w:rPr>
          <w:rFonts w:ascii="Times New Roman" w:hAnsi="Times New Roman" w:cs="Times New Roman"/>
          <w:sz w:val="24"/>
          <w:szCs w:val="24"/>
          <w:lang w:val="en-US"/>
        </w:rPr>
        <w:t>Montclos</w:t>
      </w:r>
      <w:proofErr w:type="spellEnd"/>
      <w:r w:rsidRPr="00A91539">
        <w:rPr>
          <w:rFonts w:ascii="Times New Roman" w:hAnsi="Times New Roman" w:cs="Times New Roman"/>
          <w:sz w:val="24"/>
          <w:szCs w:val="24"/>
          <w:lang w:val="en-US"/>
        </w:rPr>
        <w:t>. Leiden: African Studies Center.</w:t>
      </w:r>
    </w:p>
    <w:p w:rsidR="00752461" w:rsidRPr="00A91539" w:rsidRDefault="00752461" w:rsidP="00A91539">
      <w:pPr>
        <w:pStyle w:val="Odstavecseseznamem"/>
        <w:numPr>
          <w:ilvl w:val="0"/>
          <w:numId w:val="1"/>
        </w:numPr>
        <w:spacing w:line="360" w:lineRule="auto"/>
        <w:jc w:val="both"/>
        <w:rPr>
          <w:rFonts w:ascii="Times New Roman" w:hAnsi="Times New Roman" w:cs="Times New Roman"/>
          <w:sz w:val="24"/>
          <w:szCs w:val="24"/>
          <w:lang w:val="en-US"/>
        </w:rPr>
      </w:pPr>
      <w:bookmarkStart w:id="0" w:name="_GoBack"/>
      <w:bookmarkEnd w:id="0"/>
      <w:r w:rsidRPr="00A91539">
        <w:rPr>
          <w:rFonts w:ascii="Times New Roman" w:hAnsi="Times New Roman" w:cs="Times New Roman"/>
          <w:sz w:val="24"/>
          <w:szCs w:val="24"/>
          <w:lang w:val="en-US"/>
        </w:rPr>
        <w:t xml:space="preserve">Human Rights Watch. 2016. </w:t>
      </w:r>
      <w:r w:rsidRPr="00A91539">
        <w:rPr>
          <w:rFonts w:ascii="Times New Roman" w:hAnsi="Times New Roman" w:cs="Times New Roman"/>
          <w:i/>
          <w:sz w:val="24"/>
          <w:szCs w:val="24"/>
          <w:lang w:val="en-US"/>
        </w:rPr>
        <w:t>Nigeria</w:t>
      </w:r>
      <w:r w:rsidRPr="00A91539">
        <w:rPr>
          <w:rFonts w:ascii="Times New Roman" w:hAnsi="Times New Roman" w:cs="Times New Roman"/>
          <w:sz w:val="24"/>
          <w:szCs w:val="24"/>
          <w:lang w:val="en-US"/>
        </w:rPr>
        <w:t xml:space="preserve">. Available online: </w:t>
      </w:r>
      <w:hyperlink r:id="rId12" w:history="1">
        <w:r w:rsidR="0073360D" w:rsidRPr="00A91539">
          <w:rPr>
            <w:rStyle w:val="Hypertextovodkaz"/>
            <w:rFonts w:ascii="Times New Roman" w:hAnsi="Times New Roman" w:cs="Times New Roman"/>
            <w:sz w:val="24"/>
            <w:szCs w:val="24"/>
            <w:lang w:val="en-US"/>
          </w:rPr>
          <w:t>https://www.hrw.org/africa/nigeria</w:t>
        </w:r>
      </w:hyperlink>
    </w:p>
    <w:p w:rsidR="0073360D" w:rsidRPr="00A91539" w:rsidRDefault="0073360D" w:rsidP="00A91539">
      <w:pPr>
        <w:pStyle w:val="Odstavecseseznamem"/>
        <w:numPr>
          <w:ilvl w:val="0"/>
          <w:numId w:val="1"/>
        </w:numPr>
        <w:spacing w:line="360" w:lineRule="auto"/>
        <w:jc w:val="both"/>
        <w:rPr>
          <w:rFonts w:ascii="Times New Roman" w:hAnsi="Times New Roman" w:cs="Times New Roman"/>
          <w:sz w:val="24"/>
          <w:szCs w:val="24"/>
          <w:lang w:val="en-US"/>
        </w:rPr>
      </w:pPr>
      <w:proofErr w:type="spellStart"/>
      <w:r w:rsidRPr="00A91539">
        <w:rPr>
          <w:rFonts w:ascii="Times New Roman" w:hAnsi="Times New Roman" w:cs="Times New Roman"/>
          <w:sz w:val="24"/>
          <w:szCs w:val="24"/>
          <w:lang w:val="en-US"/>
        </w:rPr>
        <w:t>ICRtoP</w:t>
      </w:r>
      <w:proofErr w:type="spellEnd"/>
      <w:r w:rsidRPr="00A91539">
        <w:rPr>
          <w:rFonts w:ascii="Times New Roman" w:hAnsi="Times New Roman" w:cs="Times New Roman"/>
          <w:sz w:val="24"/>
          <w:szCs w:val="24"/>
          <w:lang w:val="en-US"/>
        </w:rPr>
        <w:t xml:space="preserve">. International Coalition for the Responsibility to Protect. 2016. </w:t>
      </w:r>
      <w:r w:rsidRPr="00A91539">
        <w:rPr>
          <w:rFonts w:ascii="Times New Roman" w:hAnsi="Times New Roman" w:cs="Times New Roman"/>
          <w:i/>
          <w:sz w:val="24"/>
          <w:szCs w:val="24"/>
          <w:lang w:val="en-US"/>
        </w:rPr>
        <w:t>The Crisis in Nigeria</w:t>
      </w:r>
      <w:r w:rsidRPr="00A91539">
        <w:rPr>
          <w:rFonts w:ascii="Times New Roman" w:hAnsi="Times New Roman" w:cs="Times New Roman"/>
          <w:sz w:val="24"/>
          <w:szCs w:val="24"/>
          <w:lang w:val="en-US"/>
        </w:rPr>
        <w:t xml:space="preserve">. Available online: </w:t>
      </w:r>
      <w:hyperlink r:id="rId13" w:history="1">
        <w:r w:rsidRPr="00A91539">
          <w:rPr>
            <w:rStyle w:val="Hypertextovodkaz"/>
            <w:rFonts w:ascii="Times New Roman" w:hAnsi="Times New Roman" w:cs="Times New Roman"/>
            <w:sz w:val="24"/>
            <w:szCs w:val="24"/>
            <w:lang w:val="en-US"/>
          </w:rPr>
          <w:t>http://www.responsibilitytoprotect.org/index.php/crises/crisis-in-nigeria</w:t>
        </w:r>
      </w:hyperlink>
    </w:p>
    <w:p w:rsidR="00F25FF1" w:rsidRPr="00A91539" w:rsidRDefault="00F25FF1" w:rsidP="00A91539">
      <w:pPr>
        <w:pStyle w:val="Odstavecseseznamem"/>
        <w:numPr>
          <w:ilvl w:val="0"/>
          <w:numId w:val="1"/>
        </w:numPr>
        <w:spacing w:line="360" w:lineRule="auto"/>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 xml:space="preserve">Mohammed, </w:t>
      </w:r>
      <w:proofErr w:type="spellStart"/>
      <w:r w:rsidRPr="00A91539">
        <w:rPr>
          <w:rFonts w:ascii="Times New Roman" w:hAnsi="Times New Roman" w:cs="Times New Roman"/>
          <w:sz w:val="24"/>
          <w:szCs w:val="24"/>
          <w:lang w:val="en-US"/>
        </w:rPr>
        <w:t>Kyari</w:t>
      </w:r>
      <w:proofErr w:type="spellEnd"/>
      <w:r w:rsidRPr="00A91539">
        <w:rPr>
          <w:rFonts w:ascii="Times New Roman" w:hAnsi="Times New Roman" w:cs="Times New Roman"/>
          <w:sz w:val="24"/>
          <w:szCs w:val="24"/>
          <w:lang w:val="en-US"/>
        </w:rPr>
        <w:t xml:space="preserve">. 2014. “The Message and Methods of Boko Haram”. In: </w:t>
      </w:r>
      <w:r w:rsidRPr="00A91539">
        <w:rPr>
          <w:rFonts w:ascii="Times New Roman" w:hAnsi="Times New Roman" w:cs="Times New Roman"/>
          <w:i/>
          <w:sz w:val="24"/>
          <w:szCs w:val="24"/>
          <w:lang w:val="en-US"/>
        </w:rPr>
        <w:t>Boko Haram:  Islamism, politics, s</w:t>
      </w:r>
      <w:r w:rsidR="00752461" w:rsidRPr="00A91539">
        <w:rPr>
          <w:rFonts w:ascii="Times New Roman" w:hAnsi="Times New Roman" w:cs="Times New Roman"/>
          <w:i/>
          <w:sz w:val="24"/>
          <w:szCs w:val="24"/>
          <w:lang w:val="en-US"/>
        </w:rPr>
        <w:t>ecurity</w:t>
      </w:r>
      <w:r w:rsidRPr="00A91539">
        <w:rPr>
          <w:rFonts w:ascii="Times New Roman" w:hAnsi="Times New Roman" w:cs="Times New Roman"/>
          <w:i/>
          <w:sz w:val="24"/>
          <w:szCs w:val="24"/>
          <w:lang w:val="en-US"/>
        </w:rPr>
        <w:t xml:space="preserve"> and the state in Nigeria</w:t>
      </w:r>
      <w:r w:rsidRPr="00A91539">
        <w:rPr>
          <w:rFonts w:ascii="Times New Roman" w:hAnsi="Times New Roman" w:cs="Times New Roman"/>
          <w:sz w:val="24"/>
          <w:szCs w:val="24"/>
          <w:lang w:val="en-US"/>
        </w:rPr>
        <w:t xml:space="preserve">. Ed.: Marc-Antoine </w:t>
      </w:r>
      <w:proofErr w:type="spellStart"/>
      <w:r w:rsidRPr="00A91539">
        <w:rPr>
          <w:rFonts w:ascii="Times New Roman" w:hAnsi="Times New Roman" w:cs="Times New Roman"/>
          <w:sz w:val="24"/>
          <w:szCs w:val="24"/>
          <w:lang w:val="en-US"/>
        </w:rPr>
        <w:t>Pérouse</w:t>
      </w:r>
      <w:proofErr w:type="spellEnd"/>
      <w:r w:rsidRPr="00A91539">
        <w:rPr>
          <w:rFonts w:ascii="Times New Roman" w:hAnsi="Times New Roman" w:cs="Times New Roman"/>
          <w:sz w:val="24"/>
          <w:szCs w:val="24"/>
          <w:lang w:val="en-US"/>
        </w:rPr>
        <w:t xml:space="preserve"> de </w:t>
      </w:r>
      <w:proofErr w:type="spellStart"/>
      <w:r w:rsidRPr="00A91539">
        <w:rPr>
          <w:rFonts w:ascii="Times New Roman" w:hAnsi="Times New Roman" w:cs="Times New Roman"/>
          <w:sz w:val="24"/>
          <w:szCs w:val="24"/>
          <w:lang w:val="en-US"/>
        </w:rPr>
        <w:t>Montclos</w:t>
      </w:r>
      <w:proofErr w:type="spellEnd"/>
      <w:r w:rsidRPr="00A91539">
        <w:rPr>
          <w:rFonts w:ascii="Times New Roman" w:hAnsi="Times New Roman" w:cs="Times New Roman"/>
          <w:sz w:val="24"/>
          <w:szCs w:val="24"/>
          <w:lang w:val="en-US"/>
        </w:rPr>
        <w:t xml:space="preserve">. </w:t>
      </w:r>
      <w:r w:rsidR="00752461" w:rsidRPr="00A91539">
        <w:rPr>
          <w:rFonts w:ascii="Times New Roman" w:hAnsi="Times New Roman" w:cs="Times New Roman"/>
          <w:sz w:val="24"/>
          <w:szCs w:val="24"/>
          <w:lang w:val="en-US"/>
        </w:rPr>
        <w:t>Leiden: African Studies Center.</w:t>
      </w:r>
    </w:p>
    <w:p w:rsidR="0056551F" w:rsidRPr="00A91539" w:rsidRDefault="0056551F" w:rsidP="00A91539">
      <w:pPr>
        <w:pStyle w:val="Odstavecseseznamem"/>
        <w:numPr>
          <w:ilvl w:val="0"/>
          <w:numId w:val="1"/>
        </w:numPr>
        <w:spacing w:line="360" w:lineRule="auto"/>
        <w:jc w:val="both"/>
        <w:rPr>
          <w:rFonts w:ascii="Times New Roman" w:hAnsi="Times New Roman" w:cs="Times New Roman"/>
          <w:sz w:val="24"/>
          <w:szCs w:val="24"/>
          <w:lang w:val="en-US"/>
        </w:rPr>
      </w:pPr>
      <w:proofErr w:type="spellStart"/>
      <w:r w:rsidRPr="00A91539">
        <w:rPr>
          <w:rFonts w:ascii="Times New Roman" w:hAnsi="Times New Roman" w:cs="Times New Roman"/>
          <w:color w:val="000000"/>
          <w:sz w:val="24"/>
          <w:szCs w:val="24"/>
          <w:shd w:val="clear" w:color="auto" w:fill="FFFFFF"/>
          <w:lang w:val="en-US"/>
        </w:rPr>
        <w:t>Murshed</w:t>
      </w:r>
      <w:proofErr w:type="spellEnd"/>
      <w:r w:rsidRPr="00A91539">
        <w:rPr>
          <w:rFonts w:ascii="Times New Roman" w:hAnsi="Times New Roman" w:cs="Times New Roman"/>
          <w:color w:val="000000"/>
          <w:sz w:val="24"/>
          <w:szCs w:val="24"/>
          <w:shd w:val="clear" w:color="auto" w:fill="FFFFFF"/>
          <w:lang w:val="en-US"/>
        </w:rPr>
        <w:t xml:space="preserve">, S. M. and </w:t>
      </w:r>
      <w:proofErr w:type="spellStart"/>
      <w:r w:rsidRPr="00A91539">
        <w:rPr>
          <w:rFonts w:ascii="Times New Roman" w:hAnsi="Times New Roman" w:cs="Times New Roman"/>
          <w:color w:val="000000"/>
          <w:sz w:val="24"/>
          <w:szCs w:val="24"/>
          <w:shd w:val="clear" w:color="auto" w:fill="FFFFFF"/>
          <w:lang w:val="en-US"/>
        </w:rPr>
        <w:t>Tadjoeddin</w:t>
      </w:r>
      <w:proofErr w:type="spellEnd"/>
      <w:r w:rsidRPr="00A91539">
        <w:rPr>
          <w:rFonts w:ascii="Times New Roman" w:hAnsi="Times New Roman" w:cs="Times New Roman"/>
          <w:color w:val="000000"/>
          <w:sz w:val="24"/>
          <w:szCs w:val="24"/>
          <w:shd w:val="clear" w:color="auto" w:fill="FFFFFF"/>
          <w:lang w:val="en-US"/>
        </w:rPr>
        <w:t xml:space="preserve">, M. Z. (2009), Revisiting the greed and grievance explanations for violent internal conflict. J. Int. Dev., 21: 87–111. </w:t>
      </w:r>
    </w:p>
    <w:p w:rsidR="0074163A" w:rsidRPr="00A91539" w:rsidRDefault="0074163A" w:rsidP="00A91539">
      <w:pPr>
        <w:pStyle w:val="Odstavecseseznamem"/>
        <w:numPr>
          <w:ilvl w:val="0"/>
          <w:numId w:val="1"/>
        </w:numPr>
        <w:spacing w:line="360" w:lineRule="auto"/>
        <w:jc w:val="both"/>
        <w:rPr>
          <w:rFonts w:ascii="Times New Roman" w:hAnsi="Times New Roman" w:cs="Times New Roman"/>
          <w:sz w:val="24"/>
          <w:szCs w:val="24"/>
          <w:lang w:val="en-US"/>
        </w:rPr>
      </w:pPr>
      <w:proofErr w:type="spellStart"/>
      <w:r w:rsidRPr="00A91539">
        <w:rPr>
          <w:rFonts w:ascii="Times New Roman" w:hAnsi="Times New Roman" w:cs="Times New Roman"/>
          <w:sz w:val="24"/>
          <w:szCs w:val="24"/>
          <w:lang w:val="en-US"/>
        </w:rPr>
        <w:t>Onuhoa</w:t>
      </w:r>
      <w:proofErr w:type="spellEnd"/>
      <w:r w:rsidRPr="00A91539">
        <w:rPr>
          <w:rFonts w:ascii="Times New Roman" w:hAnsi="Times New Roman" w:cs="Times New Roman"/>
          <w:sz w:val="24"/>
          <w:szCs w:val="24"/>
          <w:lang w:val="en-US"/>
        </w:rPr>
        <w:t xml:space="preserve">, Freedom C. 2014. </w:t>
      </w:r>
      <w:r w:rsidRPr="00A91539">
        <w:rPr>
          <w:rFonts w:ascii="Times New Roman" w:hAnsi="Times New Roman" w:cs="Times New Roman"/>
          <w:i/>
          <w:sz w:val="24"/>
          <w:szCs w:val="24"/>
          <w:lang w:val="en-US"/>
        </w:rPr>
        <w:t>Special Report 348: Why do Youth Join Boko Haram</w:t>
      </w:r>
      <w:r w:rsidRPr="00A91539">
        <w:rPr>
          <w:rFonts w:ascii="Times New Roman" w:hAnsi="Times New Roman" w:cs="Times New Roman"/>
          <w:sz w:val="24"/>
          <w:szCs w:val="24"/>
          <w:lang w:val="en-US"/>
        </w:rPr>
        <w:t>?</w:t>
      </w:r>
      <w:r w:rsidRPr="00A91539">
        <w:rPr>
          <w:rFonts w:ascii="Times New Roman" w:hAnsi="Times New Roman" w:cs="Times New Roman"/>
          <w:sz w:val="24"/>
          <w:szCs w:val="24"/>
          <w:lang w:val="en-US"/>
        </w:rPr>
        <w:t xml:space="preserve"> Washington DC: United States Institute of Peace. Available online:</w:t>
      </w:r>
      <w:r w:rsidRPr="00A91539">
        <w:rPr>
          <w:rFonts w:ascii="Times New Roman" w:hAnsi="Times New Roman" w:cs="Times New Roman"/>
          <w:sz w:val="24"/>
          <w:szCs w:val="24"/>
          <w:lang w:val="en-US"/>
        </w:rPr>
        <w:t xml:space="preserve">  https://www.usip.org/sites/default/files/SR348-Why_do_Youth_Join_Boko_Haram.pdf</w:t>
      </w:r>
    </w:p>
    <w:p w:rsidR="00351801" w:rsidRPr="00A91539" w:rsidRDefault="00351801" w:rsidP="00A91539">
      <w:pPr>
        <w:pStyle w:val="Odstavecseseznamem"/>
        <w:numPr>
          <w:ilvl w:val="0"/>
          <w:numId w:val="1"/>
        </w:numPr>
        <w:spacing w:line="360" w:lineRule="auto"/>
        <w:jc w:val="both"/>
        <w:rPr>
          <w:rFonts w:ascii="Times New Roman" w:hAnsi="Times New Roman" w:cs="Times New Roman"/>
          <w:sz w:val="24"/>
          <w:szCs w:val="24"/>
          <w:lang w:val="en-US"/>
        </w:rPr>
      </w:pPr>
      <w:proofErr w:type="spellStart"/>
      <w:r w:rsidRPr="00A91539">
        <w:rPr>
          <w:rFonts w:ascii="Times New Roman" w:hAnsi="Times New Roman" w:cs="Times New Roman"/>
          <w:sz w:val="24"/>
          <w:szCs w:val="24"/>
          <w:lang w:val="en-US"/>
        </w:rPr>
        <w:t>Osumah</w:t>
      </w:r>
      <w:proofErr w:type="spellEnd"/>
      <w:r w:rsidRPr="00A91539">
        <w:rPr>
          <w:rFonts w:ascii="Times New Roman" w:hAnsi="Times New Roman" w:cs="Times New Roman"/>
          <w:sz w:val="24"/>
          <w:szCs w:val="24"/>
          <w:lang w:val="en-US"/>
        </w:rPr>
        <w:t xml:space="preserve">, </w:t>
      </w:r>
      <w:proofErr w:type="spellStart"/>
      <w:r w:rsidRPr="00A91539">
        <w:rPr>
          <w:rFonts w:ascii="Times New Roman" w:hAnsi="Times New Roman" w:cs="Times New Roman"/>
          <w:sz w:val="24"/>
          <w:szCs w:val="24"/>
          <w:lang w:val="en-US"/>
        </w:rPr>
        <w:t>Oarhe</w:t>
      </w:r>
      <w:proofErr w:type="spellEnd"/>
      <w:r w:rsidRPr="00A91539">
        <w:rPr>
          <w:rFonts w:ascii="Times New Roman" w:hAnsi="Times New Roman" w:cs="Times New Roman"/>
          <w:sz w:val="24"/>
          <w:szCs w:val="24"/>
          <w:lang w:val="en-US"/>
        </w:rPr>
        <w:t xml:space="preserve">. 2013. </w:t>
      </w:r>
      <w:r w:rsidR="0074163A" w:rsidRPr="00A91539">
        <w:rPr>
          <w:rFonts w:ascii="Times New Roman" w:hAnsi="Times New Roman" w:cs="Times New Roman"/>
          <w:sz w:val="24"/>
          <w:szCs w:val="24"/>
          <w:lang w:val="en-US"/>
        </w:rPr>
        <w:t>“</w:t>
      </w:r>
      <w:r w:rsidRPr="00A91539">
        <w:rPr>
          <w:rFonts w:ascii="Times New Roman" w:hAnsi="Times New Roman" w:cs="Times New Roman"/>
          <w:sz w:val="24"/>
          <w:szCs w:val="24"/>
          <w:lang w:val="en-US"/>
        </w:rPr>
        <w:t>Boko Haram</w:t>
      </w:r>
      <w:r w:rsidR="0074163A" w:rsidRPr="00A91539">
        <w:rPr>
          <w:rFonts w:ascii="Times New Roman" w:hAnsi="Times New Roman" w:cs="Times New Roman"/>
          <w:sz w:val="24"/>
          <w:szCs w:val="24"/>
          <w:lang w:val="en-US"/>
        </w:rPr>
        <w:t xml:space="preserve"> insurgency in Northern Nigeria and the vicious circle of internal conflict”. </w:t>
      </w:r>
      <w:r w:rsidR="0074163A" w:rsidRPr="00A91539">
        <w:rPr>
          <w:rFonts w:ascii="Times New Roman" w:hAnsi="Times New Roman" w:cs="Times New Roman"/>
          <w:i/>
          <w:sz w:val="24"/>
          <w:szCs w:val="24"/>
          <w:lang w:val="en-US"/>
        </w:rPr>
        <w:t>Small Wars and Insurgencies</w:t>
      </w:r>
      <w:r w:rsidR="0074163A" w:rsidRPr="00A91539">
        <w:rPr>
          <w:rFonts w:ascii="Times New Roman" w:hAnsi="Times New Roman" w:cs="Times New Roman"/>
          <w:sz w:val="24"/>
          <w:szCs w:val="24"/>
          <w:lang w:val="en-US"/>
        </w:rPr>
        <w:t>, Vol. 24, No. 3. Available online: electronic sources</w:t>
      </w:r>
    </w:p>
    <w:p w:rsidR="0024316B" w:rsidRPr="00A91539" w:rsidRDefault="0024316B" w:rsidP="00A91539">
      <w:pPr>
        <w:pStyle w:val="Odstavecseseznamem"/>
        <w:numPr>
          <w:ilvl w:val="0"/>
          <w:numId w:val="1"/>
        </w:numPr>
        <w:spacing w:line="360" w:lineRule="auto"/>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 xml:space="preserve">PEW Research Center. 2007. </w:t>
      </w:r>
      <w:r w:rsidRPr="00A91539">
        <w:rPr>
          <w:rFonts w:ascii="Times New Roman" w:hAnsi="Times New Roman" w:cs="Times New Roman"/>
          <w:i/>
          <w:sz w:val="24"/>
          <w:szCs w:val="24"/>
          <w:lang w:val="en-US"/>
        </w:rPr>
        <w:t>Nigeria´s Presidential Election: The Christian-Muslim Divide</w:t>
      </w:r>
      <w:r w:rsidRPr="00A91539">
        <w:rPr>
          <w:rFonts w:ascii="Times New Roman" w:hAnsi="Times New Roman" w:cs="Times New Roman"/>
          <w:sz w:val="24"/>
          <w:szCs w:val="24"/>
          <w:lang w:val="en-US"/>
        </w:rPr>
        <w:t>. Available online: http://www.pewforum.org/2007/03/21/nigerias-presidential-election-the-christian-muslim-divide/</w:t>
      </w:r>
    </w:p>
    <w:p w:rsidR="000B2715" w:rsidRPr="00A91539" w:rsidRDefault="000B2715" w:rsidP="00A91539">
      <w:pPr>
        <w:pStyle w:val="Odstavecseseznamem"/>
        <w:numPr>
          <w:ilvl w:val="0"/>
          <w:numId w:val="1"/>
        </w:numPr>
        <w:spacing w:line="360" w:lineRule="auto"/>
        <w:jc w:val="both"/>
        <w:rPr>
          <w:rFonts w:ascii="Times New Roman" w:hAnsi="Times New Roman" w:cs="Times New Roman"/>
          <w:sz w:val="24"/>
          <w:szCs w:val="24"/>
          <w:lang w:val="en-US"/>
        </w:rPr>
      </w:pPr>
      <w:proofErr w:type="spellStart"/>
      <w:r w:rsidRPr="00A91539">
        <w:rPr>
          <w:rFonts w:ascii="Times New Roman" w:hAnsi="Times New Roman" w:cs="Times New Roman"/>
          <w:sz w:val="24"/>
          <w:szCs w:val="24"/>
          <w:lang w:val="en-US"/>
        </w:rPr>
        <w:t>Pierri</w:t>
      </w:r>
      <w:proofErr w:type="spellEnd"/>
      <w:r w:rsidRPr="00A91539">
        <w:rPr>
          <w:rFonts w:ascii="Times New Roman" w:hAnsi="Times New Roman" w:cs="Times New Roman"/>
          <w:sz w:val="24"/>
          <w:szCs w:val="24"/>
          <w:lang w:val="en-US"/>
        </w:rPr>
        <w:t xml:space="preserve">, Zacharias P. – </w:t>
      </w:r>
      <w:proofErr w:type="spellStart"/>
      <w:r w:rsidRPr="00A91539">
        <w:rPr>
          <w:rFonts w:ascii="Times New Roman" w:hAnsi="Times New Roman" w:cs="Times New Roman"/>
          <w:sz w:val="24"/>
          <w:szCs w:val="24"/>
          <w:lang w:val="en-US"/>
        </w:rPr>
        <w:t>Zenn</w:t>
      </w:r>
      <w:proofErr w:type="spellEnd"/>
      <w:r w:rsidRPr="00A91539">
        <w:rPr>
          <w:rFonts w:ascii="Times New Roman" w:hAnsi="Times New Roman" w:cs="Times New Roman"/>
          <w:sz w:val="24"/>
          <w:szCs w:val="24"/>
          <w:lang w:val="en-US"/>
        </w:rPr>
        <w:t xml:space="preserve">, Jacob. 2016. “The Boko Haram Paradox: Ethnicity, Religion, and Historical Memory in Pursuit of a Caliphate”. </w:t>
      </w:r>
      <w:r w:rsidRPr="00A91539">
        <w:rPr>
          <w:rFonts w:ascii="Times New Roman" w:hAnsi="Times New Roman" w:cs="Times New Roman"/>
          <w:i/>
          <w:sz w:val="24"/>
          <w:szCs w:val="24"/>
          <w:lang w:val="en-US"/>
        </w:rPr>
        <w:t>African Security</w:t>
      </w:r>
      <w:r w:rsidRPr="00A91539">
        <w:rPr>
          <w:rFonts w:ascii="Times New Roman" w:hAnsi="Times New Roman" w:cs="Times New Roman"/>
          <w:sz w:val="24"/>
          <w:szCs w:val="24"/>
          <w:lang w:val="en-US"/>
        </w:rPr>
        <w:t xml:space="preserve">, Vol. 9, </w:t>
      </w:r>
      <w:r w:rsidRPr="00A91539">
        <w:rPr>
          <w:rFonts w:ascii="Times New Roman" w:hAnsi="Times New Roman" w:cs="Times New Roman"/>
          <w:sz w:val="24"/>
          <w:szCs w:val="24"/>
          <w:lang w:val="en-US"/>
        </w:rPr>
        <w:lastRenderedPageBreak/>
        <w:t>No. 1. Available online: Electronic sources- http://dx.doi.org/10.1080/19392206.2016.1132906</w:t>
      </w:r>
    </w:p>
    <w:p w:rsidR="0096108B" w:rsidRPr="00A91539" w:rsidRDefault="000B2715" w:rsidP="00A91539">
      <w:pPr>
        <w:pStyle w:val="Odstavecseseznamem"/>
        <w:numPr>
          <w:ilvl w:val="0"/>
          <w:numId w:val="1"/>
        </w:numPr>
        <w:spacing w:line="360" w:lineRule="auto"/>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R</w:t>
      </w:r>
      <w:r w:rsidR="0096108B" w:rsidRPr="00A91539">
        <w:rPr>
          <w:rFonts w:ascii="Times New Roman" w:hAnsi="Times New Roman" w:cs="Times New Roman"/>
          <w:sz w:val="24"/>
          <w:szCs w:val="24"/>
          <w:lang w:val="en-US"/>
        </w:rPr>
        <w:t xml:space="preserve">ichardson, Clare. 2011. </w:t>
      </w:r>
      <w:r w:rsidR="0096108B" w:rsidRPr="00A91539">
        <w:rPr>
          <w:rFonts w:ascii="Times New Roman" w:hAnsi="Times New Roman" w:cs="Times New Roman"/>
          <w:i/>
          <w:sz w:val="24"/>
          <w:szCs w:val="24"/>
          <w:lang w:val="en-US"/>
        </w:rPr>
        <w:t>Relative Deprivation Theory in Terrorism: A Study of Higher Education and Unemployment as Predictors of Terrorism</w:t>
      </w:r>
      <w:r w:rsidR="0096108B" w:rsidRPr="00A91539">
        <w:rPr>
          <w:rFonts w:ascii="Times New Roman" w:hAnsi="Times New Roman" w:cs="Times New Roman"/>
          <w:sz w:val="24"/>
          <w:szCs w:val="24"/>
          <w:lang w:val="en-US"/>
        </w:rPr>
        <w:t>. New York: New York University.</w:t>
      </w:r>
    </w:p>
    <w:p w:rsidR="00D1766A" w:rsidRPr="00A91539" w:rsidRDefault="00D1766A" w:rsidP="00A91539">
      <w:pPr>
        <w:pStyle w:val="Odstavecseseznamem"/>
        <w:numPr>
          <w:ilvl w:val="0"/>
          <w:numId w:val="1"/>
        </w:numPr>
        <w:spacing w:line="360" w:lineRule="auto"/>
        <w:jc w:val="both"/>
        <w:rPr>
          <w:rFonts w:ascii="Times New Roman" w:hAnsi="Times New Roman" w:cs="Times New Roman"/>
          <w:sz w:val="24"/>
          <w:szCs w:val="24"/>
          <w:lang w:val="en-US"/>
        </w:rPr>
      </w:pPr>
      <w:proofErr w:type="spellStart"/>
      <w:r w:rsidRPr="00A91539">
        <w:rPr>
          <w:rFonts w:ascii="Times New Roman" w:hAnsi="Times New Roman" w:cs="Times New Roman"/>
          <w:sz w:val="24"/>
          <w:szCs w:val="24"/>
          <w:lang w:val="en-US"/>
        </w:rPr>
        <w:t>Svensson</w:t>
      </w:r>
      <w:proofErr w:type="spellEnd"/>
      <w:r w:rsidRPr="00A91539">
        <w:rPr>
          <w:rFonts w:ascii="Times New Roman" w:hAnsi="Times New Roman" w:cs="Times New Roman"/>
          <w:sz w:val="24"/>
          <w:szCs w:val="24"/>
          <w:lang w:val="en-US"/>
        </w:rPr>
        <w:t xml:space="preserve">, </w:t>
      </w:r>
      <w:proofErr w:type="spellStart"/>
      <w:r w:rsidRPr="00A91539">
        <w:rPr>
          <w:rFonts w:ascii="Times New Roman" w:hAnsi="Times New Roman" w:cs="Times New Roman"/>
          <w:sz w:val="24"/>
          <w:szCs w:val="24"/>
          <w:lang w:val="en-US"/>
        </w:rPr>
        <w:t>Isak</w:t>
      </w:r>
      <w:proofErr w:type="spellEnd"/>
      <w:r w:rsidRPr="00A91539">
        <w:rPr>
          <w:rFonts w:ascii="Times New Roman" w:hAnsi="Times New Roman" w:cs="Times New Roman"/>
          <w:sz w:val="24"/>
          <w:szCs w:val="24"/>
          <w:lang w:val="en-US"/>
        </w:rPr>
        <w:t xml:space="preserve">. 2013. “One God, Many Wars: Religious Dimensions of Armed Conflict in the Middle East and North Africa”. </w:t>
      </w:r>
      <w:r w:rsidRPr="00A91539">
        <w:rPr>
          <w:rFonts w:ascii="Times New Roman" w:hAnsi="Times New Roman" w:cs="Times New Roman"/>
          <w:i/>
          <w:sz w:val="24"/>
          <w:szCs w:val="24"/>
          <w:lang w:val="en-US"/>
        </w:rPr>
        <w:t>Civil Wars</w:t>
      </w:r>
      <w:r w:rsidRPr="00A91539">
        <w:rPr>
          <w:rFonts w:ascii="Times New Roman" w:hAnsi="Times New Roman" w:cs="Times New Roman"/>
          <w:sz w:val="24"/>
          <w:szCs w:val="24"/>
          <w:lang w:val="en-US"/>
        </w:rPr>
        <w:t>, Vol. 15, No. 4. Available online: Electronic sources- http://dx.doi.org/10.1080/13698249.2013.853409</w:t>
      </w:r>
    </w:p>
    <w:p w:rsidR="009C26D0" w:rsidRPr="00A91539" w:rsidRDefault="009C26D0" w:rsidP="00A91539">
      <w:pPr>
        <w:pStyle w:val="Odstavecseseznamem"/>
        <w:numPr>
          <w:ilvl w:val="0"/>
          <w:numId w:val="1"/>
        </w:numPr>
        <w:spacing w:line="360" w:lineRule="auto"/>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 xml:space="preserve">The Atlantic. 2014. </w:t>
      </w:r>
      <w:r w:rsidRPr="00A91539">
        <w:rPr>
          <w:rFonts w:ascii="Times New Roman" w:hAnsi="Times New Roman" w:cs="Times New Roman"/>
          <w:i/>
          <w:sz w:val="24"/>
          <w:szCs w:val="24"/>
          <w:lang w:val="en-US"/>
        </w:rPr>
        <w:t>The Bike-Helmet Law that Helped Trigger an Insurgency in Nigeria</w:t>
      </w:r>
      <w:r w:rsidRPr="00A91539">
        <w:rPr>
          <w:rFonts w:ascii="Times New Roman" w:hAnsi="Times New Roman" w:cs="Times New Roman"/>
          <w:sz w:val="24"/>
          <w:szCs w:val="24"/>
          <w:lang w:val="en-US"/>
        </w:rPr>
        <w:t>. Available online: http://www.theatlantic.com/international/archive/2014/05/the-bike-helmet-law-that-triggered-an-insurgency-in-nigeria/371301/</w:t>
      </w:r>
    </w:p>
    <w:p w:rsidR="00351801" w:rsidRPr="00A91539" w:rsidRDefault="00351801" w:rsidP="00A91539">
      <w:pPr>
        <w:pStyle w:val="Odstavecseseznamem"/>
        <w:numPr>
          <w:ilvl w:val="0"/>
          <w:numId w:val="1"/>
        </w:numPr>
        <w:spacing w:line="360" w:lineRule="auto"/>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 xml:space="preserve">Transparency International. 2014. </w:t>
      </w:r>
      <w:r w:rsidRPr="00A91539">
        <w:rPr>
          <w:rFonts w:ascii="Times New Roman" w:hAnsi="Times New Roman" w:cs="Times New Roman"/>
          <w:i/>
          <w:sz w:val="24"/>
          <w:szCs w:val="24"/>
          <w:lang w:val="en-US"/>
        </w:rPr>
        <w:t>Nigeria: Corruption and Insecurity</w:t>
      </w:r>
      <w:r w:rsidRPr="00A91539">
        <w:rPr>
          <w:rFonts w:ascii="Times New Roman" w:hAnsi="Times New Roman" w:cs="Times New Roman"/>
          <w:sz w:val="24"/>
          <w:szCs w:val="24"/>
          <w:lang w:val="en-US"/>
        </w:rPr>
        <w:t>. Available online: http://www.transparency.org/news/feature/nigeria_corruption_and_insecurity</w:t>
      </w:r>
    </w:p>
    <w:p w:rsidR="00637B5B" w:rsidRPr="00A91539" w:rsidRDefault="00637B5B" w:rsidP="00A91539">
      <w:pPr>
        <w:pStyle w:val="Odstavecseseznamem"/>
        <w:numPr>
          <w:ilvl w:val="0"/>
          <w:numId w:val="1"/>
        </w:numPr>
        <w:spacing w:line="360" w:lineRule="auto"/>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 xml:space="preserve">Thurston, Alex. 2016. </w:t>
      </w:r>
      <w:r w:rsidR="004F6D16" w:rsidRPr="00A91539">
        <w:rPr>
          <w:rFonts w:ascii="Times New Roman" w:hAnsi="Times New Roman" w:cs="Times New Roman"/>
          <w:sz w:val="24"/>
          <w:szCs w:val="24"/>
          <w:lang w:val="en-US"/>
        </w:rPr>
        <w:t>“</w:t>
      </w:r>
      <w:r w:rsidRPr="00A91539">
        <w:rPr>
          <w:rFonts w:ascii="Times New Roman" w:hAnsi="Times New Roman" w:cs="Times New Roman"/>
          <w:i/>
          <w:sz w:val="24"/>
          <w:szCs w:val="24"/>
          <w:lang w:val="en-US"/>
        </w:rPr>
        <w:t>The</w:t>
      </w:r>
      <w:r w:rsidR="004F6D16" w:rsidRPr="00A91539">
        <w:rPr>
          <w:rFonts w:ascii="Times New Roman" w:hAnsi="Times New Roman" w:cs="Times New Roman"/>
          <w:i/>
          <w:sz w:val="24"/>
          <w:szCs w:val="24"/>
          <w:lang w:val="en-US"/>
        </w:rPr>
        <w:t xml:space="preserve"> disease is unbelief:  Boko Haram’s </w:t>
      </w:r>
      <w:r w:rsidRPr="00A91539">
        <w:rPr>
          <w:rFonts w:ascii="Times New Roman" w:hAnsi="Times New Roman" w:cs="Times New Roman"/>
          <w:i/>
          <w:sz w:val="24"/>
          <w:szCs w:val="24"/>
          <w:lang w:val="en-US"/>
        </w:rPr>
        <w:t xml:space="preserve">religious </w:t>
      </w:r>
      <w:proofErr w:type="gramStart"/>
      <w:r w:rsidRPr="00A91539">
        <w:rPr>
          <w:rFonts w:ascii="Times New Roman" w:hAnsi="Times New Roman" w:cs="Times New Roman"/>
          <w:i/>
          <w:sz w:val="24"/>
          <w:szCs w:val="24"/>
          <w:lang w:val="en-US"/>
        </w:rPr>
        <w:t>and  political</w:t>
      </w:r>
      <w:proofErr w:type="gramEnd"/>
      <w:r w:rsidRPr="00A91539">
        <w:rPr>
          <w:rFonts w:ascii="Times New Roman" w:hAnsi="Times New Roman" w:cs="Times New Roman"/>
          <w:i/>
          <w:sz w:val="24"/>
          <w:szCs w:val="24"/>
          <w:lang w:val="en-US"/>
        </w:rPr>
        <w:t xml:space="preserve"> worldview</w:t>
      </w:r>
      <w:r w:rsidR="004F6D16" w:rsidRPr="00A91539">
        <w:rPr>
          <w:rFonts w:ascii="Times New Roman" w:hAnsi="Times New Roman" w:cs="Times New Roman"/>
          <w:sz w:val="24"/>
          <w:szCs w:val="24"/>
          <w:lang w:val="en-US"/>
        </w:rPr>
        <w:t>”</w:t>
      </w:r>
      <w:r w:rsidRPr="00A91539">
        <w:rPr>
          <w:rFonts w:ascii="Times New Roman" w:hAnsi="Times New Roman" w:cs="Times New Roman"/>
          <w:sz w:val="24"/>
          <w:szCs w:val="24"/>
          <w:lang w:val="en-US"/>
        </w:rPr>
        <w:t>.</w:t>
      </w:r>
      <w:r w:rsidR="004F6D16" w:rsidRPr="00A91539">
        <w:rPr>
          <w:rFonts w:ascii="Times New Roman" w:hAnsi="Times New Roman" w:cs="Times New Roman"/>
          <w:sz w:val="24"/>
          <w:szCs w:val="24"/>
          <w:lang w:val="en-US"/>
        </w:rPr>
        <w:t xml:space="preserve"> The Brookings Project on U.S. Relations with the Islamic World, Analysis Paper no. 22. Available online.</w:t>
      </w:r>
      <w:r w:rsidRPr="00A91539">
        <w:rPr>
          <w:rFonts w:ascii="Times New Roman" w:hAnsi="Times New Roman" w:cs="Times New Roman"/>
          <w:sz w:val="24"/>
          <w:szCs w:val="24"/>
          <w:lang w:val="en-US"/>
        </w:rPr>
        <w:t xml:space="preserve"> </w:t>
      </w:r>
    </w:p>
    <w:p w:rsidR="000930D9" w:rsidRPr="00A91539" w:rsidRDefault="000930D9" w:rsidP="00A91539">
      <w:pPr>
        <w:pStyle w:val="Odstavecseseznamem"/>
        <w:numPr>
          <w:ilvl w:val="0"/>
          <w:numId w:val="1"/>
        </w:numPr>
        <w:spacing w:line="360" w:lineRule="auto"/>
        <w:jc w:val="both"/>
        <w:rPr>
          <w:rFonts w:ascii="Times New Roman" w:hAnsi="Times New Roman" w:cs="Times New Roman"/>
          <w:sz w:val="24"/>
          <w:szCs w:val="24"/>
          <w:lang w:val="en-US"/>
        </w:rPr>
      </w:pPr>
      <w:r w:rsidRPr="00A91539">
        <w:rPr>
          <w:rFonts w:ascii="Times New Roman" w:hAnsi="Times New Roman" w:cs="Times New Roman"/>
          <w:sz w:val="24"/>
          <w:szCs w:val="24"/>
          <w:lang w:val="en-US"/>
        </w:rPr>
        <w:t xml:space="preserve">Walker, Andrew. </w:t>
      </w:r>
      <w:r w:rsidRPr="00A91539">
        <w:rPr>
          <w:rFonts w:ascii="Times New Roman" w:hAnsi="Times New Roman" w:cs="Times New Roman"/>
          <w:i/>
          <w:sz w:val="24"/>
          <w:szCs w:val="24"/>
          <w:lang w:val="en-US"/>
        </w:rPr>
        <w:t>Special Report 308: What is Boko Haram?</w:t>
      </w:r>
      <w:r w:rsidRPr="00A91539">
        <w:rPr>
          <w:rFonts w:ascii="Times New Roman" w:hAnsi="Times New Roman" w:cs="Times New Roman"/>
          <w:sz w:val="24"/>
          <w:szCs w:val="24"/>
          <w:lang w:val="en-US"/>
        </w:rPr>
        <w:t xml:space="preserve"> Washington DC: United States Institute of Peace. </w:t>
      </w:r>
      <w:r w:rsidR="00766710" w:rsidRPr="00A91539">
        <w:rPr>
          <w:rFonts w:ascii="Times New Roman" w:hAnsi="Times New Roman" w:cs="Times New Roman"/>
          <w:sz w:val="24"/>
          <w:szCs w:val="24"/>
          <w:lang w:val="en-US"/>
        </w:rPr>
        <w:t xml:space="preserve">Available online: </w:t>
      </w:r>
      <w:hyperlink r:id="rId14" w:history="1">
        <w:r w:rsidR="001D3A25" w:rsidRPr="00A91539">
          <w:rPr>
            <w:rStyle w:val="Hypertextovodkaz"/>
            <w:rFonts w:ascii="Times New Roman" w:hAnsi="Times New Roman" w:cs="Times New Roman"/>
            <w:sz w:val="24"/>
            <w:szCs w:val="24"/>
            <w:lang w:val="en-US"/>
          </w:rPr>
          <w:t>https://www.usip.org/sites/default/files/SR308.pdf</w:t>
        </w:r>
      </w:hyperlink>
    </w:p>
    <w:p w:rsidR="001D3A25" w:rsidRPr="00A91539" w:rsidRDefault="001D3A25" w:rsidP="00A91539">
      <w:pPr>
        <w:pStyle w:val="Odstavecseseznamem"/>
        <w:numPr>
          <w:ilvl w:val="0"/>
          <w:numId w:val="1"/>
        </w:numPr>
        <w:spacing w:line="360" w:lineRule="auto"/>
        <w:jc w:val="both"/>
        <w:rPr>
          <w:rFonts w:ascii="Times New Roman" w:hAnsi="Times New Roman" w:cs="Times New Roman"/>
          <w:sz w:val="24"/>
          <w:szCs w:val="24"/>
          <w:lang w:val="en-US"/>
        </w:rPr>
      </w:pPr>
      <w:proofErr w:type="spellStart"/>
      <w:r w:rsidRPr="00A91539">
        <w:rPr>
          <w:rFonts w:ascii="Times New Roman" w:hAnsi="Times New Roman" w:cs="Times New Roman"/>
          <w:sz w:val="24"/>
          <w:szCs w:val="24"/>
          <w:lang w:val="en-US"/>
        </w:rPr>
        <w:t>Weeraratne</w:t>
      </w:r>
      <w:proofErr w:type="spellEnd"/>
      <w:r w:rsidRPr="00A91539">
        <w:rPr>
          <w:rFonts w:ascii="Times New Roman" w:hAnsi="Times New Roman" w:cs="Times New Roman"/>
          <w:sz w:val="24"/>
          <w:szCs w:val="24"/>
          <w:lang w:val="en-US"/>
        </w:rPr>
        <w:t xml:space="preserve">, </w:t>
      </w:r>
      <w:proofErr w:type="spellStart"/>
      <w:r w:rsidRPr="00A91539">
        <w:rPr>
          <w:rFonts w:ascii="Times New Roman" w:hAnsi="Times New Roman" w:cs="Times New Roman"/>
          <w:sz w:val="24"/>
          <w:szCs w:val="24"/>
          <w:lang w:val="en-US"/>
        </w:rPr>
        <w:t>Suranjan</w:t>
      </w:r>
      <w:proofErr w:type="spellEnd"/>
      <w:r w:rsidRPr="00A91539">
        <w:rPr>
          <w:rFonts w:ascii="Times New Roman" w:hAnsi="Times New Roman" w:cs="Times New Roman"/>
          <w:sz w:val="24"/>
          <w:szCs w:val="24"/>
          <w:lang w:val="en-US"/>
        </w:rPr>
        <w:t>. 2015. Theorizing the Expansion of the B</w:t>
      </w:r>
      <w:r w:rsidR="009C61B4" w:rsidRPr="00A91539">
        <w:rPr>
          <w:rFonts w:ascii="Times New Roman" w:hAnsi="Times New Roman" w:cs="Times New Roman"/>
          <w:sz w:val="24"/>
          <w:szCs w:val="24"/>
          <w:lang w:val="en-US"/>
        </w:rPr>
        <w:t>oko Haram Insurgency in Nigeria.</w:t>
      </w:r>
      <w:r w:rsidRPr="00A91539">
        <w:rPr>
          <w:rFonts w:ascii="Times New Roman" w:hAnsi="Times New Roman" w:cs="Times New Roman"/>
          <w:sz w:val="24"/>
          <w:szCs w:val="24"/>
          <w:lang w:val="en-US"/>
        </w:rPr>
        <w:t xml:space="preserve"> Terrorism and Political Violence. </w:t>
      </w:r>
      <w:r w:rsidR="009C61B4" w:rsidRPr="00A91539">
        <w:rPr>
          <w:rFonts w:ascii="Times New Roman" w:hAnsi="Times New Roman" w:cs="Times New Roman"/>
          <w:sz w:val="24"/>
          <w:szCs w:val="24"/>
          <w:lang w:val="en-US"/>
        </w:rPr>
        <w:t xml:space="preserve"> Available online: Electronic sources-  http://dx.doi.org/10.1080/09546553.2015.1005742</w:t>
      </w:r>
    </w:p>
    <w:sectPr w:rsidR="001D3A25" w:rsidRPr="00A915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8F7" w:rsidRDefault="00CE28F7" w:rsidP="00271661">
      <w:pPr>
        <w:spacing w:after="0" w:line="240" w:lineRule="auto"/>
      </w:pPr>
      <w:r>
        <w:separator/>
      </w:r>
    </w:p>
  </w:endnote>
  <w:endnote w:type="continuationSeparator" w:id="0">
    <w:p w:rsidR="00CE28F7" w:rsidRDefault="00CE28F7" w:rsidP="0027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8F7" w:rsidRDefault="00CE28F7" w:rsidP="00271661">
      <w:pPr>
        <w:spacing w:after="0" w:line="240" w:lineRule="auto"/>
      </w:pPr>
      <w:r>
        <w:separator/>
      </w:r>
    </w:p>
  </w:footnote>
  <w:footnote w:type="continuationSeparator" w:id="0">
    <w:p w:rsidR="00CE28F7" w:rsidRDefault="00CE28F7" w:rsidP="00271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232"/>
    <w:multiLevelType w:val="hybridMultilevel"/>
    <w:tmpl w:val="E8A498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80"/>
    <w:rsid w:val="00043312"/>
    <w:rsid w:val="000930D9"/>
    <w:rsid w:val="000B2715"/>
    <w:rsid w:val="000F4FE8"/>
    <w:rsid w:val="00165EA7"/>
    <w:rsid w:val="0017098A"/>
    <w:rsid w:val="0018514A"/>
    <w:rsid w:val="001D3A25"/>
    <w:rsid w:val="001D570A"/>
    <w:rsid w:val="001F6FC0"/>
    <w:rsid w:val="0024316B"/>
    <w:rsid w:val="00271661"/>
    <w:rsid w:val="002D4E51"/>
    <w:rsid w:val="0033212E"/>
    <w:rsid w:val="00344680"/>
    <w:rsid w:val="00351801"/>
    <w:rsid w:val="0038205D"/>
    <w:rsid w:val="003B4814"/>
    <w:rsid w:val="00403A68"/>
    <w:rsid w:val="00430892"/>
    <w:rsid w:val="0045077F"/>
    <w:rsid w:val="004C4F68"/>
    <w:rsid w:val="004E3C25"/>
    <w:rsid w:val="004F6D16"/>
    <w:rsid w:val="00510DFE"/>
    <w:rsid w:val="0052466E"/>
    <w:rsid w:val="0056551F"/>
    <w:rsid w:val="0058506F"/>
    <w:rsid w:val="005C25C8"/>
    <w:rsid w:val="006246B8"/>
    <w:rsid w:val="00637B5B"/>
    <w:rsid w:val="00681601"/>
    <w:rsid w:val="006E7F2B"/>
    <w:rsid w:val="006F43D8"/>
    <w:rsid w:val="00712F34"/>
    <w:rsid w:val="00715AA8"/>
    <w:rsid w:val="0073360D"/>
    <w:rsid w:val="0074163A"/>
    <w:rsid w:val="00752461"/>
    <w:rsid w:val="00757393"/>
    <w:rsid w:val="00766710"/>
    <w:rsid w:val="007F2EA5"/>
    <w:rsid w:val="008151C1"/>
    <w:rsid w:val="00843C22"/>
    <w:rsid w:val="00891F8E"/>
    <w:rsid w:val="008D12B8"/>
    <w:rsid w:val="008F4A99"/>
    <w:rsid w:val="0093777C"/>
    <w:rsid w:val="009432B8"/>
    <w:rsid w:val="0096108B"/>
    <w:rsid w:val="009B1FC8"/>
    <w:rsid w:val="009C26D0"/>
    <w:rsid w:val="009C61B4"/>
    <w:rsid w:val="009E55B4"/>
    <w:rsid w:val="009F7ACB"/>
    <w:rsid w:val="00A0165A"/>
    <w:rsid w:val="00A450EC"/>
    <w:rsid w:val="00A62F98"/>
    <w:rsid w:val="00A70E63"/>
    <w:rsid w:val="00A7209F"/>
    <w:rsid w:val="00A747BB"/>
    <w:rsid w:val="00A91539"/>
    <w:rsid w:val="00AB5E70"/>
    <w:rsid w:val="00AD13C3"/>
    <w:rsid w:val="00AD2340"/>
    <w:rsid w:val="00AF7BF6"/>
    <w:rsid w:val="00B177E3"/>
    <w:rsid w:val="00B27D58"/>
    <w:rsid w:val="00B7293B"/>
    <w:rsid w:val="00B765F1"/>
    <w:rsid w:val="00BC6067"/>
    <w:rsid w:val="00BD62B2"/>
    <w:rsid w:val="00BE23F1"/>
    <w:rsid w:val="00C9636D"/>
    <w:rsid w:val="00CE28F7"/>
    <w:rsid w:val="00CE7BB9"/>
    <w:rsid w:val="00D1766A"/>
    <w:rsid w:val="00D50E61"/>
    <w:rsid w:val="00DC1C8A"/>
    <w:rsid w:val="00DD3120"/>
    <w:rsid w:val="00E77F49"/>
    <w:rsid w:val="00E91764"/>
    <w:rsid w:val="00E96E04"/>
    <w:rsid w:val="00EA2772"/>
    <w:rsid w:val="00EE1608"/>
    <w:rsid w:val="00F25FF1"/>
    <w:rsid w:val="00FC52E5"/>
    <w:rsid w:val="00FE439F"/>
    <w:rsid w:val="00FF0D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891F8E"/>
    <w:rPr>
      <w:i/>
      <w:iCs/>
    </w:rPr>
  </w:style>
  <w:style w:type="paragraph" w:styleId="Odstavecseseznamem">
    <w:name w:val="List Paragraph"/>
    <w:basedOn w:val="Normln"/>
    <w:uiPriority w:val="34"/>
    <w:qFormat/>
    <w:rsid w:val="008D12B8"/>
    <w:pPr>
      <w:ind w:left="720"/>
      <w:contextualSpacing/>
    </w:pPr>
  </w:style>
  <w:style w:type="paragraph" w:styleId="Textpoznpodarou">
    <w:name w:val="footnote text"/>
    <w:basedOn w:val="Normln"/>
    <w:link w:val="TextpoznpodarouChar"/>
    <w:uiPriority w:val="99"/>
    <w:semiHidden/>
    <w:unhideWhenUsed/>
    <w:rsid w:val="0027166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71661"/>
    <w:rPr>
      <w:sz w:val="20"/>
      <w:szCs w:val="20"/>
    </w:rPr>
  </w:style>
  <w:style w:type="character" w:styleId="Znakapoznpodarou">
    <w:name w:val="footnote reference"/>
    <w:basedOn w:val="Standardnpsmoodstavce"/>
    <w:uiPriority w:val="99"/>
    <w:semiHidden/>
    <w:unhideWhenUsed/>
    <w:rsid w:val="00271661"/>
    <w:rPr>
      <w:vertAlign w:val="superscript"/>
    </w:rPr>
  </w:style>
  <w:style w:type="character" w:styleId="Hypertextovodkaz">
    <w:name w:val="Hyperlink"/>
    <w:basedOn w:val="Standardnpsmoodstavce"/>
    <w:uiPriority w:val="99"/>
    <w:unhideWhenUsed/>
    <w:rsid w:val="006E7F2B"/>
    <w:rPr>
      <w:color w:val="0000FF" w:themeColor="hyperlink"/>
      <w:u w:val="single"/>
    </w:rPr>
  </w:style>
  <w:style w:type="paragraph" w:styleId="Textbubliny">
    <w:name w:val="Balloon Text"/>
    <w:basedOn w:val="Normln"/>
    <w:link w:val="TextbublinyChar"/>
    <w:uiPriority w:val="99"/>
    <w:semiHidden/>
    <w:unhideWhenUsed/>
    <w:rsid w:val="009F7A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7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891F8E"/>
    <w:rPr>
      <w:i/>
      <w:iCs/>
    </w:rPr>
  </w:style>
  <w:style w:type="paragraph" w:styleId="Odstavecseseznamem">
    <w:name w:val="List Paragraph"/>
    <w:basedOn w:val="Normln"/>
    <w:uiPriority w:val="34"/>
    <w:qFormat/>
    <w:rsid w:val="008D12B8"/>
    <w:pPr>
      <w:ind w:left="720"/>
      <w:contextualSpacing/>
    </w:pPr>
  </w:style>
  <w:style w:type="paragraph" w:styleId="Textpoznpodarou">
    <w:name w:val="footnote text"/>
    <w:basedOn w:val="Normln"/>
    <w:link w:val="TextpoznpodarouChar"/>
    <w:uiPriority w:val="99"/>
    <w:semiHidden/>
    <w:unhideWhenUsed/>
    <w:rsid w:val="0027166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71661"/>
    <w:rPr>
      <w:sz w:val="20"/>
      <w:szCs w:val="20"/>
    </w:rPr>
  </w:style>
  <w:style w:type="character" w:styleId="Znakapoznpodarou">
    <w:name w:val="footnote reference"/>
    <w:basedOn w:val="Standardnpsmoodstavce"/>
    <w:uiPriority w:val="99"/>
    <w:semiHidden/>
    <w:unhideWhenUsed/>
    <w:rsid w:val="00271661"/>
    <w:rPr>
      <w:vertAlign w:val="superscript"/>
    </w:rPr>
  </w:style>
  <w:style w:type="character" w:styleId="Hypertextovodkaz">
    <w:name w:val="Hyperlink"/>
    <w:basedOn w:val="Standardnpsmoodstavce"/>
    <w:uiPriority w:val="99"/>
    <w:unhideWhenUsed/>
    <w:rsid w:val="006E7F2B"/>
    <w:rPr>
      <w:color w:val="0000FF" w:themeColor="hyperlink"/>
      <w:u w:val="single"/>
    </w:rPr>
  </w:style>
  <w:style w:type="paragraph" w:styleId="Textbubliny">
    <w:name w:val="Balloon Text"/>
    <w:basedOn w:val="Normln"/>
    <w:link w:val="TextbublinyChar"/>
    <w:uiPriority w:val="99"/>
    <w:semiHidden/>
    <w:unhideWhenUsed/>
    <w:rsid w:val="009F7A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7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1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ponsibilitytoprotect.org/index.php/crises/crisis-in-niger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rw.org/africa/niger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80/1353711000842859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fr.org/nigeria/boko-haram/p2573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usip.org/sites/default/files/SR308.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44ED-A4BE-4CF9-A1AD-2E1E1367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11</Pages>
  <Words>3646</Words>
  <Characters>21517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Vybíralová</dc:creator>
  <cp:lastModifiedBy>Lenka Vybíralová</cp:lastModifiedBy>
  <cp:revision>34</cp:revision>
  <dcterms:created xsi:type="dcterms:W3CDTF">2016-06-21T18:01:00Z</dcterms:created>
  <dcterms:modified xsi:type="dcterms:W3CDTF">2016-06-22T21:33:00Z</dcterms:modified>
</cp:coreProperties>
</file>