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Default="00C66664">
      <w:r>
        <w:t>Úkol č. 4: Mapy</w:t>
      </w:r>
    </w:p>
    <w:p w:rsidR="00C66664" w:rsidRDefault="00C66664">
      <w:r>
        <w:t>Vytvořte mapy s podporou stran, které v krajských volbách v letech 2012 získaly více jak 5 %. Vytvořte mapy s hodnotami indexu volební stability a úspěšnosti pro strany, které v krajských volbách 2012 získaly alespoň 5 % a zároveň se objevily v předchozích krajských nebo poslaneckých volbách.</w:t>
      </w:r>
      <w:r w:rsidR="007F4580">
        <w:t xml:space="preserve"> Mapy exportujte do obrázků, vložte do Wordu a popište rozložení a změny v rozložení podpory vybraných stran. </w:t>
      </w:r>
    </w:p>
    <w:p w:rsidR="007F4580" w:rsidRDefault="007F4580"/>
    <w:p w:rsidR="00C66664" w:rsidRDefault="00C66664">
      <w:r>
        <w:t xml:space="preserve">Pokyny pro přípravu </w:t>
      </w:r>
      <w:proofErr w:type="spellStart"/>
      <w:r>
        <w:t>datasetu</w:t>
      </w:r>
      <w:proofErr w:type="spellEnd"/>
      <w:r>
        <w:t xml:space="preserve"> pro příští hodinu věnující se regresi</w:t>
      </w:r>
    </w:p>
    <w:p w:rsidR="00C66664" w:rsidRDefault="00C66664" w:rsidP="00C66664">
      <w:pPr>
        <w:pStyle w:val="Odstavecseseznamem"/>
        <w:numPr>
          <w:ilvl w:val="0"/>
          <w:numId w:val="1"/>
        </w:numPr>
      </w:pPr>
      <w:r>
        <w:t>Připojte k matici s výsledky voleb matici s údaji ze sčítání lidu, které považujete za vhodné</w:t>
      </w:r>
    </w:p>
    <w:p w:rsidR="00C66664" w:rsidRDefault="00C66664" w:rsidP="00C66664">
      <w:pPr>
        <w:pStyle w:val="Odstavecseseznamem"/>
        <w:numPr>
          <w:ilvl w:val="0"/>
          <w:numId w:val="1"/>
        </w:numPr>
      </w:pPr>
      <w:r>
        <w:t>Pracujte s relativními údaji (tedy procenty). Jediným údajem v absolutních hodnotách bude počet obyvatel, ten je nezbytným údajem!</w:t>
      </w:r>
    </w:p>
    <w:p w:rsidR="00C66664" w:rsidRDefault="00C66664" w:rsidP="00C66664">
      <w:pPr>
        <w:pStyle w:val="Odstavecseseznamem"/>
        <w:numPr>
          <w:ilvl w:val="0"/>
          <w:numId w:val="1"/>
        </w:numPr>
      </w:pPr>
      <w:r>
        <w:t>Využijte postupu pro spojení tabulek představený v prvním manuálu</w:t>
      </w:r>
    </w:p>
    <w:p w:rsidR="00C66664" w:rsidRDefault="00C66664" w:rsidP="00C66664">
      <w:pPr>
        <w:pStyle w:val="Odstavecseseznamem"/>
        <w:numPr>
          <w:ilvl w:val="0"/>
          <w:numId w:val="1"/>
        </w:numPr>
      </w:pPr>
      <w:r>
        <w:t xml:space="preserve">Z vytvořeného </w:t>
      </w:r>
      <w:proofErr w:type="spellStart"/>
      <w:r>
        <w:t>datasetu</w:t>
      </w:r>
      <w:proofErr w:type="spellEnd"/>
      <w:r>
        <w:t xml:space="preserve"> smažte absolutní zisky stran a uložte si jej pod novým jménem</w:t>
      </w:r>
    </w:p>
    <w:p w:rsidR="00C66664" w:rsidRDefault="00C66664" w:rsidP="00C66664"/>
    <w:p w:rsidR="00C66664" w:rsidRDefault="00C66664" w:rsidP="00C66664">
      <w:r>
        <w:t xml:space="preserve">Pokyny pro vylepšení popisků (bohužel mi přestala fungovat funkce </w:t>
      </w:r>
      <w:proofErr w:type="spellStart"/>
      <w:r>
        <w:t>printscreen</w:t>
      </w:r>
      <w:proofErr w:type="spellEnd"/>
      <w:r>
        <w:t xml:space="preserve">, tak to bude </w:t>
      </w:r>
      <w:r w:rsidR="007F4580">
        <w:t>jen s obrázky, které už byly použity jinak)</w:t>
      </w:r>
      <w:r>
        <w:t>:</w:t>
      </w:r>
    </w:p>
    <w:p w:rsidR="00C66664" w:rsidRDefault="00C66664" w:rsidP="00C66664">
      <w:pPr>
        <w:pStyle w:val="Odstavecseseznamem"/>
        <w:numPr>
          <w:ilvl w:val="0"/>
          <w:numId w:val="1"/>
        </w:numPr>
      </w:pPr>
      <w:r>
        <w:t xml:space="preserve">Nahrajte si do </w:t>
      </w:r>
      <w:proofErr w:type="spellStart"/>
      <w:r>
        <w:t>QGisu</w:t>
      </w:r>
      <w:proofErr w:type="spellEnd"/>
      <w:r>
        <w:t xml:space="preserve"> vrstvu se svým krajem dvakrát</w:t>
      </w:r>
    </w:p>
    <w:p w:rsidR="00C66664" w:rsidRDefault="00F90AB8" w:rsidP="00C66664">
      <w:pPr>
        <w:pStyle w:val="Odstavecseseznamem"/>
        <w:numPr>
          <w:ilvl w:val="0"/>
          <w:numId w:val="1"/>
        </w:numPr>
      </w:pPr>
      <w:r>
        <w:t xml:space="preserve">Na vrstvu napsanou v seznamu klikněte dvojklikem a postupujte s tvorbou popisku stejně jako na hodině. V okamžiku kdy máte nadefinované pole, ze kterého se berou názvy, písmo a </w:t>
      </w:r>
      <w:proofErr w:type="spellStart"/>
      <w:r>
        <w:t>buffer</w:t>
      </w:r>
      <w:proofErr w:type="spellEnd"/>
      <w:r>
        <w:t>, tak klikněte na poslední položku v seznamu s možnostmi popisků – „vykreslování“</w:t>
      </w:r>
    </w:p>
    <w:p w:rsidR="00F90AB8" w:rsidRDefault="00F90AB8" w:rsidP="00F90AB8">
      <w:bookmarkStart w:id="0" w:name="_GoBack"/>
      <w:r>
        <w:rPr>
          <w:noProof/>
          <w:lang w:eastAsia="cs-CZ"/>
        </w:rPr>
        <w:drawing>
          <wp:inline distT="0" distB="0" distL="0" distR="0">
            <wp:extent cx="4922520" cy="3612021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61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0AB8" w:rsidRDefault="00F90AB8" w:rsidP="00C66664">
      <w:pPr>
        <w:pStyle w:val="Odstavecseseznamem"/>
        <w:numPr>
          <w:ilvl w:val="0"/>
          <w:numId w:val="1"/>
        </w:numPr>
      </w:pPr>
      <w:r>
        <w:lastRenderedPageBreak/>
        <w:t xml:space="preserve">V druhé polovině nabídky, která se po </w:t>
      </w:r>
      <w:proofErr w:type="spellStart"/>
      <w:r>
        <w:t>rozkliknutí</w:t>
      </w:r>
      <w:proofErr w:type="spellEnd"/>
      <w:r>
        <w:t xml:space="preserve"> „vykreslení“ objeví, je „zobrazit všechny popisky pro tuto vrstvu“. Zkontrolujte, zda je před ní </w:t>
      </w:r>
      <w:proofErr w:type="spellStart"/>
      <w:r>
        <w:t>zaškrknutý</w:t>
      </w:r>
      <w:proofErr w:type="spellEnd"/>
      <w:r>
        <w:t xml:space="preserve"> čtvereček.</w:t>
      </w:r>
    </w:p>
    <w:p w:rsidR="00F90AB8" w:rsidRDefault="00F90AB8" w:rsidP="00C66664">
      <w:pPr>
        <w:pStyle w:val="Odstavecseseznamem"/>
        <w:numPr>
          <w:ilvl w:val="0"/>
          <w:numId w:val="1"/>
        </w:numPr>
      </w:pPr>
      <w:r>
        <w:t>Níže je pak „definovaný daty“ kde jsou v nabídce dvě možnosti. Klikněte na rozbalovací nabídku za položkou „Zobrazit popisek“ a klikněte na „Editovat“.</w:t>
      </w:r>
    </w:p>
    <w:p w:rsidR="00F90AB8" w:rsidRDefault="00F90AB8" w:rsidP="00C66664">
      <w:pPr>
        <w:pStyle w:val="Odstavecseseznamem"/>
        <w:numPr>
          <w:ilvl w:val="0"/>
          <w:numId w:val="1"/>
        </w:numPr>
      </w:pPr>
      <w:r>
        <w:t>Otevře se vám okno</w:t>
      </w:r>
    </w:p>
    <w:p w:rsidR="00F90AB8" w:rsidRDefault="00F90AB8" w:rsidP="00C66664">
      <w:pPr>
        <w:pStyle w:val="Odstavecseseznamem"/>
        <w:numPr>
          <w:ilvl w:val="0"/>
          <w:numId w:val="1"/>
        </w:numPr>
      </w:pPr>
      <w:r>
        <w:t xml:space="preserve">Do jeho spodní části nakopírujte tento </w:t>
      </w:r>
      <w:proofErr w:type="gramStart"/>
      <w:r>
        <w:t xml:space="preserve">výraz   </w:t>
      </w:r>
      <w:r>
        <w:t>"OB11</w:t>
      </w:r>
      <w:proofErr w:type="gramEnd"/>
      <w:r>
        <w:t>" &gt;= 3000</w:t>
      </w:r>
    </w:p>
    <w:p w:rsidR="00F90AB8" w:rsidRDefault="00F90AB8" w:rsidP="00C66664">
      <w:pPr>
        <w:pStyle w:val="Odstavecseseznamem"/>
        <w:numPr>
          <w:ilvl w:val="0"/>
          <w:numId w:val="1"/>
        </w:numPr>
      </w:pPr>
      <w:r>
        <w:t>Můžete zvolit i jinou hodnotu než 3000, takto se popisky objeví jen u obcí s více než 3000 obyvateli</w:t>
      </w:r>
    </w:p>
    <w:p w:rsidR="007F4580" w:rsidRDefault="00F90AB8" w:rsidP="00C66664">
      <w:pPr>
        <w:pStyle w:val="Odstavecseseznamem"/>
        <w:numPr>
          <w:ilvl w:val="0"/>
          <w:numId w:val="1"/>
        </w:numPr>
      </w:pPr>
      <w:r>
        <w:t>Potom přejděte do položky „styl“</w:t>
      </w:r>
    </w:p>
    <w:p w:rsidR="00F90AB8" w:rsidRDefault="00F90AB8" w:rsidP="007F4580">
      <w:pPr>
        <w:ind w:left="360"/>
      </w:pPr>
      <w:r>
        <w:rPr>
          <w:noProof/>
          <w:lang w:eastAsia="cs-CZ"/>
        </w:rPr>
        <w:drawing>
          <wp:inline distT="0" distB="0" distL="0" distR="0" wp14:anchorId="491A7CB2" wp14:editId="182E96C7">
            <wp:extent cx="5753100" cy="42214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80" w:rsidRDefault="007F4580" w:rsidP="007F4580">
      <w:pPr>
        <w:pStyle w:val="Odstavecseseznamem"/>
        <w:numPr>
          <w:ilvl w:val="0"/>
          <w:numId w:val="1"/>
        </w:numPr>
      </w:pPr>
      <w:r>
        <w:t>V okně vlevo dole klik na „jednoduchá výplň“</w:t>
      </w:r>
    </w:p>
    <w:p w:rsidR="007F4580" w:rsidRDefault="007F4580" w:rsidP="007F4580">
      <w:pPr>
        <w:pStyle w:val="Odstavecseseznamem"/>
        <w:numPr>
          <w:ilvl w:val="0"/>
          <w:numId w:val="1"/>
        </w:numPr>
      </w:pPr>
      <w:r>
        <w:t xml:space="preserve">Uprostřed: Typ vrstvy souborů – vpravo od něj je </w:t>
      </w:r>
      <w:proofErr w:type="spellStart"/>
      <w:r>
        <w:t>rozbalitelná</w:t>
      </w:r>
      <w:proofErr w:type="spellEnd"/>
      <w:r>
        <w:t xml:space="preserve"> nabídka, momentálně obsahující text jednoduchá výplň, vyberte „obrys:</w:t>
      </w:r>
      <w:r>
        <w:t xml:space="preserve"> </w:t>
      </w:r>
      <w:r>
        <w:t>jednoduchá čára</w:t>
      </w:r>
      <w:r>
        <w:t>“</w:t>
      </w:r>
      <w:r>
        <w:t>, nastavte tloušťku na 0,</w:t>
      </w:r>
      <w:r>
        <w:t>1</w:t>
      </w:r>
      <w:r>
        <w:t xml:space="preserve"> a </w:t>
      </w:r>
      <w:r>
        <w:t>odklikněte OK</w:t>
      </w:r>
    </w:p>
    <w:p w:rsidR="007F4580" w:rsidRDefault="007F4580" w:rsidP="00C66664">
      <w:pPr>
        <w:pStyle w:val="Odstavecseseznamem"/>
        <w:numPr>
          <w:ilvl w:val="0"/>
          <w:numId w:val="1"/>
        </w:numPr>
      </w:pPr>
      <w:r>
        <w:t xml:space="preserve">V druhé vrstvě pak </w:t>
      </w:r>
      <w:proofErr w:type="spellStart"/>
      <w:r>
        <w:t>zobrazjte</w:t>
      </w:r>
      <w:proofErr w:type="spellEnd"/>
      <w:r>
        <w:t xml:space="preserve"> podporu stran, první nechte stále tak jak je a nebudete muset vytvářet s každou novou mapou nové popisky obcí.</w:t>
      </w:r>
    </w:p>
    <w:p w:rsidR="00F90AB8" w:rsidRDefault="00F90AB8" w:rsidP="00F90AB8"/>
    <w:p w:rsidR="00F90AB8" w:rsidRDefault="00F90AB8" w:rsidP="00F90AB8"/>
    <w:p w:rsidR="00C66664" w:rsidRDefault="00C66664" w:rsidP="00C66664"/>
    <w:sectPr w:rsidR="00C6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EA4"/>
    <w:multiLevelType w:val="hybridMultilevel"/>
    <w:tmpl w:val="5F743E94"/>
    <w:lvl w:ilvl="0" w:tplc="428A2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7A4"/>
    <w:multiLevelType w:val="hybridMultilevel"/>
    <w:tmpl w:val="3B20AAB0"/>
    <w:lvl w:ilvl="0" w:tplc="5DDE6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64"/>
    <w:rsid w:val="002A739B"/>
    <w:rsid w:val="00305960"/>
    <w:rsid w:val="00483577"/>
    <w:rsid w:val="00630D3F"/>
    <w:rsid w:val="00713808"/>
    <w:rsid w:val="007B0410"/>
    <w:rsid w:val="007F4580"/>
    <w:rsid w:val="00841D0E"/>
    <w:rsid w:val="00864B8B"/>
    <w:rsid w:val="00954867"/>
    <w:rsid w:val="009E4ABB"/>
    <w:rsid w:val="009F1E4D"/>
    <w:rsid w:val="00A5277B"/>
    <w:rsid w:val="00B4563C"/>
    <w:rsid w:val="00C66664"/>
    <w:rsid w:val="00CA2F93"/>
    <w:rsid w:val="00D476D3"/>
    <w:rsid w:val="00E808AC"/>
    <w:rsid w:val="00F90AB8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6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6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2016-04-28T12:34:00Z</dcterms:created>
  <dcterms:modified xsi:type="dcterms:W3CDTF">2016-04-28T13:01:00Z</dcterms:modified>
</cp:coreProperties>
</file>