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90" w:rsidRDefault="00097690" w:rsidP="00097690">
      <w:pPr>
        <w:rPr>
          <w:rFonts w:ascii="Times New Roman" w:hAnsi="Times New Roman"/>
        </w:rPr>
      </w:pPr>
    </w:p>
    <w:p w:rsidR="00A6119E" w:rsidRPr="005373BA" w:rsidRDefault="00A6119E" w:rsidP="00097690">
      <w:pPr>
        <w:rPr>
          <w:rFonts w:ascii="Times New Roman" w:hAnsi="Times New Roman"/>
        </w:rPr>
      </w:pPr>
    </w:p>
    <w:p w:rsidR="00097690" w:rsidRPr="005373BA" w:rsidRDefault="00097690" w:rsidP="00097690">
      <w:pPr>
        <w:rPr>
          <w:rFonts w:ascii="Times New Roman" w:hAnsi="Times New Roman"/>
        </w:rPr>
      </w:pPr>
    </w:p>
    <w:p w:rsidR="00C13ADF" w:rsidRPr="003F33F7" w:rsidRDefault="00C13ADF" w:rsidP="00C13ADF">
      <w:pPr>
        <w:pStyle w:val="Nadpis2"/>
        <w:rPr>
          <w:rFonts w:ascii="Times New Roman" w:hAnsi="Times New Roman"/>
          <w:b/>
          <w:sz w:val="24"/>
          <w:szCs w:val="24"/>
        </w:rPr>
      </w:pPr>
      <w:r w:rsidRPr="003F33F7">
        <w:rPr>
          <w:rFonts w:ascii="Times New Roman" w:hAnsi="Times New Roman"/>
          <w:b/>
          <w:sz w:val="24"/>
          <w:szCs w:val="24"/>
        </w:rPr>
        <w:t>Zkouška</w:t>
      </w:r>
      <w:r w:rsidR="007219F2" w:rsidRPr="003F33F7">
        <w:rPr>
          <w:rFonts w:ascii="Times New Roman" w:hAnsi="Times New Roman"/>
          <w:b/>
          <w:sz w:val="24"/>
          <w:szCs w:val="24"/>
        </w:rPr>
        <w:t xml:space="preserve"> PSY 108 (+ PSy107)</w:t>
      </w:r>
    </w:p>
    <w:p w:rsidR="00C13ADF" w:rsidRPr="003F33F7" w:rsidRDefault="00C13ADF" w:rsidP="00C13ADF">
      <w:pPr>
        <w:numPr>
          <w:ilvl w:val="0"/>
          <w:numId w:val="10"/>
        </w:numPr>
        <w:tabs>
          <w:tab w:val="clear" w:pos="360"/>
        </w:tabs>
        <w:ind w:left="284" w:hanging="284"/>
        <w:rPr>
          <w:rFonts w:ascii="Times New Roman" w:hAnsi="Times New Roman"/>
          <w:sz w:val="24"/>
          <w:szCs w:val="24"/>
        </w:rPr>
      </w:pPr>
      <w:r w:rsidRPr="003F33F7">
        <w:rPr>
          <w:rFonts w:ascii="Times New Roman" w:hAnsi="Times New Roman"/>
          <w:sz w:val="24"/>
          <w:szCs w:val="24"/>
        </w:rPr>
        <w:t xml:space="preserve">Ke zkoušce se může přihlásit student, který splnil všechny požadavky pro ukončení předmětu PSY108 (viz Požadavky na ukončení </w:t>
      </w:r>
      <w:r w:rsidR="00212517" w:rsidRPr="003F33F7">
        <w:rPr>
          <w:rFonts w:ascii="Times New Roman" w:hAnsi="Times New Roman"/>
          <w:sz w:val="24"/>
          <w:szCs w:val="24"/>
        </w:rPr>
        <w:t>kurzu</w:t>
      </w:r>
      <w:r w:rsidRPr="003F33F7">
        <w:rPr>
          <w:rFonts w:ascii="Times New Roman" w:hAnsi="Times New Roman"/>
          <w:sz w:val="24"/>
          <w:szCs w:val="24"/>
        </w:rPr>
        <w:t xml:space="preserve">) </w:t>
      </w:r>
    </w:p>
    <w:p w:rsidR="00C13ADF" w:rsidRPr="003F33F7" w:rsidRDefault="00C13ADF" w:rsidP="00C13ADF">
      <w:pPr>
        <w:numPr>
          <w:ilvl w:val="0"/>
          <w:numId w:val="10"/>
        </w:numPr>
        <w:tabs>
          <w:tab w:val="clear" w:pos="360"/>
        </w:tabs>
        <w:ind w:left="284" w:hanging="284"/>
        <w:rPr>
          <w:rFonts w:ascii="Times New Roman" w:hAnsi="Times New Roman"/>
          <w:sz w:val="24"/>
          <w:szCs w:val="24"/>
        </w:rPr>
      </w:pPr>
      <w:r w:rsidRPr="003F33F7">
        <w:rPr>
          <w:rFonts w:ascii="Times New Roman" w:hAnsi="Times New Roman"/>
          <w:sz w:val="24"/>
          <w:szCs w:val="24"/>
        </w:rPr>
        <w:t>Zkouší se v rozsahu látky, který je dán obsahem předmětů PSY107 a PSY108. Je nezbytné, aby student při přípravě na zkoušku využíval několik informačních zdrojů a neopíral se pouze o jeden studijní text.</w:t>
      </w:r>
    </w:p>
    <w:p w:rsidR="00C13ADF" w:rsidRPr="003F33F7" w:rsidRDefault="00C13ADF" w:rsidP="00C13ADF">
      <w:pPr>
        <w:numPr>
          <w:ilvl w:val="0"/>
          <w:numId w:val="10"/>
        </w:numPr>
        <w:tabs>
          <w:tab w:val="clear" w:pos="360"/>
        </w:tabs>
        <w:ind w:left="284" w:hanging="284"/>
        <w:rPr>
          <w:rFonts w:ascii="Times New Roman" w:hAnsi="Times New Roman"/>
          <w:sz w:val="24"/>
          <w:szCs w:val="24"/>
        </w:rPr>
      </w:pPr>
      <w:r w:rsidRPr="003F33F7">
        <w:rPr>
          <w:rFonts w:ascii="Times New Roman" w:hAnsi="Times New Roman"/>
          <w:sz w:val="24"/>
          <w:szCs w:val="24"/>
        </w:rPr>
        <w:t xml:space="preserve">Zkouška má písemnou nebo ústní formu. Student si může zvolit, jakou formu zkoušky si vybere, musí však počítat s kapacitním omezením počtu studentů u ústní zkoušky (ta se zpravidla vypisuje pro takový počet studentů, který odpovídá polovině </w:t>
      </w:r>
      <w:r w:rsidR="00C04287" w:rsidRPr="003F33F7">
        <w:rPr>
          <w:rFonts w:ascii="Times New Roman" w:hAnsi="Times New Roman"/>
          <w:sz w:val="24"/>
          <w:szCs w:val="24"/>
        </w:rPr>
        <w:t>všech, kteří se kursu účastní).</w:t>
      </w:r>
    </w:p>
    <w:p w:rsidR="00C13ADF" w:rsidRPr="003F33F7" w:rsidRDefault="00C13ADF" w:rsidP="00C13ADF">
      <w:pPr>
        <w:numPr>
          <w:ilvl w:val="0"/>
          <w:numId w:val="10"/>
        </w:numPr>
        <w:tabs>
          <w:tab w:val="clear" w:pos="360"/>
        </w:tabs>
        <w:ind w:left="284" w:hanging="284"/>
        <w:rPr>
          <w:rFonts w:ascii="Times New Roman" w:hAnsi="Times New Roman"/>
          <w:sz w:val="24"/>
          <w:szCs w:val="24"/>
        </w:rPr>
      </w:pPr>
      <w:r w:rsidRPr="003F33F7">
        <w:rPr>
          <w:rFonts w:ascii="Times New Roman" w:hAnsi="Times New Roman"/>
          <w:sz w:val="24"/>
          <w:szCs w:val="24"/>
        </w:rPr>
        <w:t xml:space="preserve">Písemná forma zkoušky (písemný test) obsahuje </w:t>
      </w:r>
      <w:r w:rsidR="00E50511" w:rsidRPr="003F33F7">
        <w:rPr>
          <w:rFonts w:ascii="Times New Roman" w:hAnsi="Times New Roman"/>
          <w:sz w:val="24"/>
          <w:szCs w:val="24"/>
        </w:rPr>
        <w:t>20</w:t>
      </w:r>
      <w:r w:rsidRPr="003F33F7">
        <w:rPr>
          <w:rFonts w:ascii="Times New Roman" w:hAnsi="Times New Roman"/>
          <w:sz w:val="24"/>
          <w:szCs w:val="24"/>
        </w:rPr>
        <w:t xml:space="preserve"> otázek. Otázky jsou otevřené i s možností volby. Každá otázka je hodnocena 2 - 3 body. Minimální počet bodů, které musí student získat je </w:t>
      </w:r>
      <w:r w:rsidR="00C04287" w:rsidRPr="003F33F7">
        <w:rPr>
          <w:rFonts w:ascii="Times New Roman" w:hAnsi="Times New Roman"/>
          <w:sz w:val="24"/>
          <w:szCs w:val="24"/>
        </w:rPr>
        <w:t>29</w:t>
      </w:r>
      <w:r w:rsidRPr="003F33F7">
        <w:rPr>
          <w:rFonts w:ascii="Times New Roman" w:hAnsi="Times New Roman"/>
          <w:sz w:val="24"/>
          <w:szCs w:val="24"/>
        </w:rPr>
        <w:t>.</w:t>
      </w:r>
    </w:p>
    <w:p w:rsidR="00C13ADF" w:rsidRPr="003F33F7" w:rsidRDefault="00C13ADF" w:rsidP="00C13ADF">
      <w:pPr>
        <w:numPr>
          <w:ilvl w:val="0"/>
          <w:numId w:val="10"/>
        </w:numPr>
        <w:tabs>
          <w:tab w:val="clear" w:pos="360"/>
        </w:tabs>
        <w:ind w:left="284" w:hanging="284"/>
        <w:rPr>
          <w:rFonts w:ascii="Times New Roman" w:hAnsi="Times New Roman"/>
          <w:sz w:val="24"/>
          <w:szCs w:val="24"/>
        </w:rPr>
      </w:pPr>
      <w:r w:rsidRPr="003F33F7">
        <w:rPr>
          <w:rFonts w:ascii="Times New Roman" w:hAnsi="Times New Roman"/>
          <w:sz w:val="24"/>
          <w:szCs w:val="24"/>
        </w:rPr>
        <w:t xml:space="preserve">Ústní forma zkoušky obsahuje dvě otázky. První otázka je vědomostní ověřující základní poznatky, termíny, pravidla, teorie, včetně jejich autorů. Druhá otázka směřuje k dovednosti aplikace tohoto poznání na interpretaci reálné sociální situace či konkrétního problému. </w:t>
      </w:r>
      <w:r w:rsidR="00817F25" w:rsidRPr="003F33F7">
        <w:rPr>
          <w:rFonts w:ascii="Times New Roman" w:hAnsi="Times New Roman"/>
          <w:sz w:val="24"/>
          <w:szCs w:val="24"/>
        </w:rPr>
        <w:t>Zkoušející rozhodne, zda student u zkoušky uspěl, pokud ano ohodnotí ho body v intervalu  29 - 44 bodů</w:t>
      </w:r>
      <w:r w:rsidRPr="003F33F7">
        <w:rPr>
          <w:rFonts w:ascii="Times New Roman" w:hAnsi="Times New Roman"/>
          <w:sz w:val="24"/>
          <w:szCs w:val="24"/>
        </w:rPr>
        <w:t>.</w:t>
      </w:r>
    </w:p>
    <w:p w:rsidR="00D80D2A" w:rsidRPr="003F33F7" w:rsidRDefault="00D80D2A" w:rsidP="00945490">
      <w:pPr>
        <w:rPr>
          <w:rFonts w:ascii="Times New Roman" w:hAnsi="Times New Roman"/>
          <w:b/>
          <w:sz w:val="24"/>
          <w:szCs w:val="24"/>
        </w:rPr>
      </w:pPr>
    </w:p>
    <w:p w:rsidR="000614DF" w:rsidRPr="005373BA" w:rsidRDefault="00E30978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       .</w:t>
      </w:r>
      <w:r w:rsidRPr="005373BA" w:rsidDel="00E30978">
        <w:rPr>
          <w:rFonts w:ascii="Times New Roman" w:hAnsi="Times New Roman"/>
        </w:rPr>
        <w:t xml:space="preserve"> </w:t>
      </w:r>
    </w:p>
    <w:p w:rsidR="003F33F7" w:rsidRPr="003F33F7" w:rsidRDefault="003F33F7" w:rsidP="003F33F7">
      <w:pPr>
        <w:pStyle w:val="Nadpis3"/>
        <w:rPr>
          <w:rFonts w:ascii="Times New Roman" w:hAnsi="Times New Roman"/>
          <w:sz w:val="24"/>
          <w:szCs w:val="24"/>
        </w:rPr>
      </w:pPr>
      <w:bookmarkStart w:id="0" w:name="_Toc187030973"/>
      <w:r w:rsidRPr="003F33F7">
        <w:rPr>
          <w:rFonts w:ascii="Times New Roman" w:hAnsi="Times New Roman"/>
          <w:sz w:val="24"/>
          <w:szCs w:val="24"/>
        </w:rPr>
        <w:t xml:space="preserve"> Mýtus a realita sociální psychologie (SP). Předmět studia, souvislosti v rámci psychologie a mimo ni.</w:t>
      </w:r>
    </w:p>
    <w:p w:rsidR="003F33F7" w:rsidRPr="003F33F7" w:rsidRDefault="003F33F7" w:rsidP="003F33F7">
      <w:pPr>
        <w:rPr>
          <w:rFonts w:ascii="Times New Roman" w:hAnsi="Times New Roman"/>
          <w:sz w:val="24"/>
          <w:szCs w:val="24"/>
        </w:rPr>
      </w:pPr>
      <w:r w:rsidRPr="003F33F7">
        <w:rPr>
          <w:rFonts w:ascii="Times New Roman" w:hAnsi="Times New Roman"/>
          <w:sz w:val="24"/>
          <w:szCs w:val="24"/>
        </w:rPr>
        <w:t>Co je sociálně psychologické uvažování, jaké cíle a úkoly si může SP klást a jaké ne. Předmět vědeckého studia SP. SP v kontextu základních psychologických disciplín - zejména obecné psychologie, vývojové psychologie, psychologie osobnosti. Vazba na další příbuzné vědy o člověku - sociologie, kulturní antropologie a další. SP v kontextu interdisciplinárního přístupu. Rámcová představa o aplikačních oblastech SP.</w:t>
      </w:r>
    </w:p>
    <w:p w:rsidR="003F33F7" w:rsidRPr="003F33F7" w:rsidRDefault="003F33F7" w:rsidP="003F33F7">
      <w:pPr>
        <w:rPr>
          <w:rFonts w:ascii="Times New Roman" w:hAnsi="Times New Roman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08"/>
        <w:gridCol w:w="1276"/>
      </w:tblGrid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  <w:sz w:val="24"/>
                <w:szCs w:val="24"/>
              </w:rPr>
            </w:pPr>
            <w:r w:rsidRPr="003F33F7">
              <w:rPr>
                <w:rFonts w:ascii="Times New Roman" w:hAnsi="Times New Roman"/>
                <w:sz w:val="24"/>
                <w:szCs w:val="24"/>
              </w:rPr>
              <w:t xml:space="preserve">Výrost, </w:t>
            </w:r>
            <w:proofErr w:type="gramStart"/>
            <w:r w:rsidRPr="003F33F7">
              <w:rPr>
                <w:rFonts w:ascii="Times New Roman" w:hAnsi="Times New Roman"/>
                <w:sz w:val="24"/>
                <w:szCs w:val="24"/>
              </w:rPr>
              <w:t>J. , Slaměník</w:t>
            </w:r>
            <w:proofErr w:type="gramEnd"/>
            <w:r w:rsidRPr="003F33F7">
              <w:rPr>
                <w:rFonts w:ascii="Times New Roman" w:hAnsi="Times New Roman"/>
                <w:sz w:val="24"/>
                <w:szCs w:val="24"/>
              </w:rPr>
              <w:t>, I. (2008). Předmět a místo sociální psychologie v systému věd. In: Výrost, J., Slaměník, I. (</w:t>
            </w:r>
            <w:proofErr w:type="spellStart"/>
            <w:proofErr w:type="gramStart"/>
            <w:r w:rsidRPr="003F33F7">
              <w:rPr>
                <w:rFonts w:ascii="Times New Roman" w:hAnsi="Times New Roman"/>
                <w:sz w:val="24"/>
                <w:szCs w:val="24"/>
              </w:rPr>
              <w:t>Eds</w:t>
            </w:r>
            <w:proofErr w:type="spellEnd"/>
            <w:r w:rsidRPr="003F33F7">
              <w:rPr>
                <w:rFonts w:ascii="Times New Roman" w:hAnsi="Times New Roman"/>
                <w:sz w:val="24"/>
                <w:szCs w:val="24"/>
              </w:rPr>
              <w:t>.),  Sociální</w:t>
            </w:r>
            <w:proofErr w:type="gramEnd"/>
            <w:r w:rsidRPr="003F33F7">
              <w:rPr>
                <w:rFonts w:ascii="Times New Roman" w:hAnsi="Times New Roman"/>
                <w:sz w:val="24"/>
                <w:szCs w:val="24"/>
              </w:rPr>
              <w:t xml:space="preserve"> psychologie (2. přepracované vydání)</w:t>
            </w: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  <w:sz w:val="24"/>
                <w:szCs w:val="24"/>
              </w:rPr>
            </w:pPr>
            <w:r w:rsidRPr="003F33F7">
              <w:rPr>
                <w:rFonts w:ascii="Times New Roman" w:hAnsi="Times New Roman"/>
                <w:sz w:val="24"/>
                <w:szCs w:val="24"/>
              </w:rPr>
              <w:t xml:space="preserve"> 17 – 32</w:t>
            </w: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3F7">
              <w:rPr>
                <w:rFonts w:ascii="Times New Roman" w:hAnsi="Times New Roman"/>
                <w:sz w:val="24"/>
                <w:szCs w:val="24"/>
              </w:rPr>
              <w:t>Aronson</w:t>
            </w:r>
            <w:proofErr w:type="spellEnd"/>
            <w:r w:rsidRPr="003F33F7">
              <w:rPr>
                <w:rFonts w:ascii="Times New Roman" w:hAnsi="Times New Roman"/>
                <w:sz w:val="24"/>
                <w:szCs w:val="24"/>
              </w:rPr>
              <w:t xml:space="preserve">, E., Wilson, </w:t>
            </w:r>
            <w:proofErr w:type="gramStart"/>
            <w:r w:rsidRPr="003F33F7">
              <w:rPr>
                <w:rFonts w:ascii="Times New Roman" w:hAnsi="Times New Roman"/>
                <w:sz w:val="24"/>
                <w:szCs w:val="24"/>
              </w:rPr>
              <w:t xml:space="preserve">T.D., </w:t>
            </w:r>
            <w:proofErr w:type="spellStart"/>
            <w:r w:rsidRPr="003F33F7">
              <w:rPr>
                <w:rFonts w:ascii="Times New Roman" w:hAnsi="Times New Roman"/>
                <w:sz w:val="24"/>
                <w:szCs w:val="24"/>
              </w:rPr>
              <w:t>Akert</w:t>
            </w:r>
            <w:proofErr w:type="spellEnd"/>
            <w:proofErr w:type="gramEnd"/>
            <w:r w:rsidRPr="003F33F7">
              <w:rPr>
                <w:rFonts w:ascii="Times New Roman" w:hAnsi="Times New Roman"/>
                <w:sz w:val="24"/>
                <w:szCs w:val="24"/>
              </w:rPr>
              <w:t xml:space="preserve">, R.M (2005). </w:t>
            </w:r>
            <w:proofErr w:type="spellStart"/>
            <w:r w:rsidRPr="003F33F7">
              <w:rPr>
                <w:rFonts w:ascii="Times New Roman" w:hAnsi="Times New Roman"/>
                <w:sz w:val="24"/>
                <w:szCs w:val="24"/>
              </w:rPr>
              <w:t>Introducing</w:t>
            </w:r>
            <w:proofErr w:type="spellEnd"/>
            <w:r w:rsidRPr="003F3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33F7">
              <w:rPr>
                <w:rFonts w:ascii="Times New Roman" w:hAnsi="Times New Roman"/>
                <w:sz w:val="24"/>
                <w:szCs w:val="24"/>
              </w:rPr>
              <w:t>Social</w:t>
            </w:r>
            <w:proofErr w:type="spellEnd"/>
            <w:r w:rsidRPr="003F33F7">
              <w:rPr>
                <w:rFonts w:ascii="Times New Roman" w:hAnsi="Times New Roman"/>
                <w:sz w:val="24"/>
                <w:szCs w:val="24"/>
              </w:rPr>
              <w:t xml:space="preserve"> Psychology.</w:t>
            </w: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  <w:sz w:val="24"/>
                <w:szCs w:val="24"/>
              </w:rPr>
            </w:pPr>
            <w:r w:rsidRPr="003F33F7">
              <w:rPr>
                <w:rFonts w:ascii="Times New Roman" w:hAnsi="Times New Roman"/>
                <w:sz w:val="24"/>
                <w:szCs w:val="24"/>
              </w:rPr>
              <w:t xml:space="preserve"> 3 – 25</w:t>
            </w:r>
          </w:p>
        </w:tc>
      </w:tr>
    </w:tbl>
    <w:p w:rsidR="003F33F7" w:rsidRPr="003F33F7" w:rsidRDefault="003F33F7" w:rsidP="003F33F7">
      <w:pPr>
        <w:rPr>
          <w:rFonts w:ascii="Times New Roman" w:hAnsi="Times New Roman"/>
          <w:sz w:val="24"/>
          <w:szCs w:val="24"/>
        </w:rPr>
      </w:pPr>
    </w:p>
    <w:p w:rsidR="003F33F7" w:rsidRPr="003F33F7" w:rsidRDefault="003F33F7" w:rsidP="003F33F7">
      <w:pPr>
        <w:pStyle w:val="Nadpis3"/>
        <w:rPr>
          <w:rFonts w:ascii="Times New Roman" w:hAnsi="Times New Roman"/>
          <w:sz w:val="24"/>
          <w:szCs w:val="24"/>
        </w:rPr>
      </w:pPr>
      <w:bookmarkStart w:id="1" w:name="_Toc175406973"/>
      <w:r w:rsidRPr="003F33F7">
        <w:rPr>
          <w:rFonts w:ascii="Times New Roman" w:hAnsi="Times New Roman"/>
          <w:sz w:val="24"/>
          <w:szCs w:val="24"/>
        </w:rPr>
        <w:t>Základní trendy v sociálně psychologickém myšlení (období do 70. let 20. století)</w:t>
      </w:r>
      <w:bookmarkEnd w:id="1"/>
    </w:p>
    <w:p w:rsidR="003F33F7" w:rsidRPr="003F33F7" w:rsidRDefault="003F33F7" w:rsidP="003F33F7">
      <w:pPr>
        <w:rPr>
          <w:rFonts w:ascii="Times New Roman" w:hAnsi="Times New Roman"/>
          <w:sz w:val="24"/>
          <w:szCs w:val="24"/>
        </w:rPr>
      </w:pPr>
      <w:r w:rsidRPr="003F33F7">
        <w:rPr>
          <w:rFonts w:ascii="Times New Roman" w:hAnsi="Times New Roman"/>
          <w:sz w:val="24"/>
          <w:szCs w:val="24"/>
        </w:rPr>
        <w:t xml:space="preserve">Počátky systematického studia sociálně psychologických procesů. První texty (učebnice) SP (W. </w:t>
      </w:r>
      <w:proofErr w:type="spellStart"/>
      <w:r w:rsidRPr="003F33F7">
        <w:rPr>
          <w:rFonts w:ascii="Times New Roman" w:hAnsi="Times New Roman"/>
          <w:sz w:val="24"/>
          <w:szCs w:val="24"/>
        </w:rPr>
        <w:t>McDougall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, E. A. </w:t>
      </w:r>
      <w:proofErr w:type="spellStart"/>
      <w:r w:rsidRPr="003F33F7">
        <w:rPr>
          <w:rFonts w:ascii="Times New Roman" w:hAnsi="Times New Roman"/>
          <w:sz w:val="24"/>
          <w:szCs w:val="24"/>
        </w:rPr>
        <w:t>Ross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). Sociální behaviorismus a symbolický </w:t>
      </w:r>
      <w:proofErr w:type="spellStart"/>
      <w:r w:rsidRPr="003F33F7">
        <w:rPr>
          <w:rFonts w:ascii="Times New Roman" w:hAnsi="Times New Roman"/>
          <w:sz w:val="24"/>
          <w:szCs w:val="24"/>
        </w:rPr>
        <w:t>interakcionismus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(G. H. </w:t>
      </w:r>
      <w:proofErr w:type="spellStart"/>
      <w:r w:rsidRPr="003F33F7">
        <w:rPr>
          <w:rFonts w:ascii="Times New Roman" w:hAnsi="Times New Roman"/>
          <w:sz w:val="24"/>
          <w:szCs w:val="24"/>
        </w:rPr>
        <w:t>Mead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). Individuálně orientovaná </w:t>
      </w:r>
      <w:proofErr w:type="gramStart"/>
      <w:r w:rsidRPr="003F33F7">
        <w:rPr>
          <w:rFonts w:ascii="Times New Roman" w:hAnsi="Times New Roman"/>
          <w:sz w:val="24"/>
          <w:szCs w:val="24"/>
        </w:rPr>
        <w:t>SP ( F.</w:t>
      </w:r>
      <w:proofErr w:type="gramEnd"/>
      <w:r w:rsidRPr="003F33F7">
        <w:rPr>
          <w:rFonts w:ascii="Times New Roman" w:hAnsi="Times New Roman"/>
          <w:sz w:val="24"/>
          <w:szCs w:val="24"/>
        </w:rPr>
        <w:t xml:space="preserve"> H. </w:t>
      </w:r>
      <w:proofErr w:type="spellStart"/>
      <w:r w:rsidRPr="003F33F7">
        <w:rPr>
          <w:rFonts w:ascii="Times New Roman" w:hAnsi="Times New Roman"/>
          <w:sz w:val="24"/>
          <w:szCs w:val="24"/>
        </w:rPr>
        <w:t>Allport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), vliv kulturní psychoanalýzy (K. </w:t>
      </w:r>
      <w:proofErr w:type="spellStart"/>
      <w:r w:rsidRPr="003F33F7">
        <w:rPr>
          <w:rFonts w:ascii="Times New Roman" w:hAnsi="Times New Roman"/>
          <w:sz w:val="24"/>
          <w:szCs w:val="24"/>
        </w:rPr>
        <w:t>Horneyová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, H. S. </w:t>
      </w:r>
      <w:proofErr w:type="spellStart"/>
      <w:r w:rsidRPr="003F33F7">
        <w:rPr>
          <w:rFonts w:ascii="Times New Roman" w:hAnsi="Times New Roman"/>
          <w:sz w:val="24"/>
          <w:szCs w:val="24"/>
        </w:rPr>
        <w:t>Sullivan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).  SP  </w:t>
      </w:r>
      <w:smartTag w:uri="urn:schemas-microsoft-com:office:smarttags" w:element="metricconverter">
        <w:smartTagPr>
          <w:attr w:name="ProductID" w:val="50. a"/>
        </w:smartTagPr>
        <w:r w:rsidRPr="003F33F7">
          <w:rPr>
            <w:rFonts w:ascii="Times New Roman" w:hAnsi="Times New Roman"/>
            <w:sz w:val="24"/>
            <w:szCs w:val="24"/>
          </w:rPr>
          <w:t>50. a</w:t>
        </w:r>
      </w:smartTag>
      <w:r w:rsidRPr="003F33F7">
        <w:rPr>
          <w:rFonts w:ascii="Times New Roman" w:hAnsi="Times New Roman"/>
          <w:sz w:val="24"/>
          <w:szCs w:val="24"/>
        </w:rPr>
        <w:t xml:space="preserve"> 60. let: tzv. velké teorie (L. </w:t>
      </w:r>
      <w:proofErr w:type="spellStart"/>
      <w:r w:rsidRPr="003F33F7">
        <w:rPr>
          <w:rFonts w:ascii="Times New Roman" w:hAnsi="Times New Roman"/>
          <w:sz w:val="24"/>
          <w:szCs w:val="24"/>
        </w:rPr>
        <w:t>Festinger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,  F. </w:t>
      </w:r>
      <w:proofErr w:type="spellStart"/>
      <w:r w:rsidRPr="003F33F7">
        <w:rPr>
          <w:rFonts w:ascii="Times New Roman" w:hAnsi="Times New Roman"/>
          <w:sz w:val="24"/>
          <w:szCs w:val="24"/>
        </w:rPr>
        <w:t>Heider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,  S. </w:t>
      </w:r>
      <w:proofErr w:type="spellStart"/>
      <w:r w:rsidRPr="003F33F7">
        <w:rPr>
          <w:rFonts w:ascii="Times New Roman" w:hAnsi="Times New Roman"/>
          <w:sz w:val="24"/>
          <w:szCs w:val="24"/>
        </w:rPr>
        <w:t>Milgram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33F7">
        <w:rPr>
          <w:rFonts w:ascii="Times New Roman" w:hAnsi="Times New Roman"/>
          <w:sz w:val="24"/>
          <w:szCs w:val="24"/>
        </w:rPr>
        <w:t>Thibaut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3F33F7">
        <w:rPr>
          <w:rFonts w:ascii="Times New Roman" w:hAnsi="Times New Roman"/>
          <w:sz w:val="24"/>
          <w:szCs w:val="24"/>
        </w:rPr>
        <w:t>Kelley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a </w:t>
      </w:r>
      <w:proofErr w:type="gramStart"/>
      <w:r w:rsidRPr="003F33F7">
        <w:rPr>
          <w:rFonts w:ascii="Times New Roman" w:hAnsi="Times New Roman"/>
          <w:sz w:val="24"/>
          <w:szCs w:val="24"/>
        </w:rPr>
        <w:t>další ). Experimentální</w:t>
      </w:r>
      <w:proofErr w:type="gramEnd"/>
      <w:r w:rsidRPr="003F33F7">
        <w:rPr>
          <w:rFonts w:ascii="Times New Roman" w:hAnsi="Times New Roman"/>
          <w:sz w:val="24"/>
          <w:szCs w:val="24"/>
        </w:rPr>
        <w:t xml:space="preserve"> SP.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08"/>
        <w:gridCol w:w="1276"/>
      </w:tblGrid>
      <w:tr w:rsidR="003F33F7" w:rsidRPr="003F33F7" w:rsidTr="00211D18">
        <w:tc>
          <w:tcPr>
            <w:tcW w:w="8008" w:type="dxa"/>
          </w:tcPr>
          <w:p w:rsidR="003F33F7" w:rsidRDefault="003F33F7" w:rsidP="00211D18">
            <w:pPr>
              <w:rPr>
                <w:rFonts w:ascii="Times New Roman" w:hAnsi="Times New Roman"/>
              </w:rPr>
            </w:pPr>
            <w:bookmarkStart w:id="2" w:name="OLE_LINK1"/>
          </w:p>
          <w:p w:rsidR="003F33F7" w:rsidRPr="003F33F7" w:rsidRDefault="003F33F7" w:rsidP="00211D1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  <w:r w:rsidRPr="003F33F7">
              <w:rPr>
                <w:rFonts w:ascii="Times New Roman" w:hAnsi="Times New Roman"/>
                <w:u w:val="single"/>
              </w:rPr>
              <w:t>strany</w:t>
            </w: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>Zelová, A. (2008). Historie sociální psychologie. In: Výrost, J., Slaměník, I. (</w:t>
            </w:r>
            <w:proofErr w:type="spellStart"/>
            <w:proofErr w:type="gramStart"/>
            <w:r w:rsidRPr="003F33F7">
              <w:rPr>
                <w:rFonts w:ascii="Times New Roman" w:hAnsi="Times New Roman"/>
              </w:rPr>
              <w:t>Eds</w:t>
            </w:r>
            <w:proofErr w:type="spellEnd"/>
            <w:r w:rsidRPr="003F33F7">
              <w:rPr>
                <w:rFonts w:ascii="Times New Roman" w:hAnsi="Times New Roman"/>
              </w:rPr>
              <w:t>.),  Sociální</w:t>
            </w:r>
            <w:proofErr w:type="gramEnd"/>
            <w:r w:rsidRPr="003F33F7">
              <w:rPr>
                <w:rFonts w:ascii="Times New Roman" w:hAnsi="Times New Roman"/>
              </w:rPr>
              <w:t xml:space="preserve"> psychologie (2. přepracované vydání)</w:t>
            </w: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 xml:space="preserve"> 33 – 48</w:t>
            </w:r>
          </w:p>
        </w:tc>
      </w:tr>
    </w:tbl>
    <w:p w:rsidR="003F33F7" w:rsidRDefault="003F33F7" w:rsidP="003F33F7">
      <w:pPr>
        <w:pStyle w:val="Nadpis3"/>
        <w:rPr>
          <w:rFonts w:ascii="Times New Roman" w:hAnsi="Times New Roman"/>
        </w:rPr>
      </w:pPr>
      <w:bookmarkStart w:id="3" w:name="_Toc175406974"/>
      <w:bookmarkEnd w:id="2"/>
    </w:p>
    <w:p w:rsidR="003F33F7" w:rsidRPr="003F33F7" w:rsidRDefault="003F33F7" w:rsidP="003F33F7">
      <w:pPr>
        <w:pStyle w:val="Nadpis3"/>
        <w:rPr>
          <w:rFonts w:ascii="Times New Roman" w:hAnsi="Times New Roman"/>
          <w:sz w:val="24"/>
          <w:szCs w:val="24"/>
        </w:rPr>
      </w:pPr>
      <w:r w:rsidRPr="003F33F7">
        <w:rPr>
          <w:rFonts w:ascii="Times New Roman" w:hAnsi="Times New Roman"/>
          <w:sz w:val="24"/>
          <w:szCs w:val="24"/>
        </w:rPr>
        <w:t>Současná sociální psychologie a vlivná paradigmata</w:t>
      </w:r>
      <w:bookmarkEnd w:id="3"/>
    </w:p>
    <w:p w:rsidR="003F33F7" w:rsidRPr="003F33F7" w:rsidRDefault="003F33F7" w:rsidP="003F33F7">
      <w:pPr>
        <w:rPr>
          <w:rFonts w:ascii="Times New Roman" w:hAnsi="Times New Roman"/>
          <w:sz w:val="24"/>
          <w:szCs w:val="24"/>
        </w:rPr>
      </w:pPr>
      <w:r w:rsidRPr="003F33F7">
        <w:rPr>
          <w:rFonts w:ascii="Times New Roman" w:hAnsi="Times New Roman"/>
          <w:sz w:val="24"/>
          <w:szCs w:val="24"/>
        </w:rPr>
        <w:t xml:space="preserve">70. léta 20. stol.: Krize sociální psychologie a hledání nových cest (K. J. </w:t>
      </w:r>
      <w:proofErr w:type="spellStart"/>
      <w:r w:rsidRPr="003F33F7">
        <w:rPr>
          <w:rFonts w:ascii="Times New Roman" w:hAnsi="Times New Roman"/>
          <w:sz w:val="24"/>
          <w:szCs w:val="24"/>
        </w:rPr>
        <w:t>Gergen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). Sociálně kognitivní přístup (A. Bandura, T. E. </w:t>
      </w:r>
      <w:proofErr w:type="spellStart"/>
      <w:r w:rsidRPr="003F33F7">
        <w:rPr>
          <w:rFonts w:ascii="Times New Roman" w:hAnsi="Times New Roman"/>
          <w:sz w:val="24"/>
          <w:szCs w:val="24"/>
        </w:rPr>
        <w:t>Higgins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). Rolové paradigma a </w:t>
      </w:r>
      <w:proofErr w:type="spellStart"/>
      <w:r w:rsidRPr="003F33F7">
        <w:rPr>
          <w:rFonts w:ascii="Times New Roman" w:hAnsi="Times New Roman"/>
          <w:sz w:val="24"/>
          <w:szCs w:val="24"/>
        </w:rPr>
        <w:t>interakcionistický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přístup (E. </w:t>
      </w:r>
      <w:proofErr w:type="spellStart"/>
      <w:r w:rsidRPr="003F33F7">
        <w:rPr>
          <w:rFonts w:ascii="Times New Roman" w:hAnsi="Times New Roman"/>
          <w:sz w:val="24"/>
          <w:szCs w:val="24"/>
        </w:rPr>
        <w:t>Gofmann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, S. </w:t>
      </w:r>
      <w:proofErr w:type="spellStart"/>
      <w:r w:rsidRPr="003F33F7">
        <w:rPr>
          <w:rFonts w:ascii="Times New Roman" w:hAnsi="Times New Roman"/>
          <w:sz w:val="24"/>
          <w:szCs w:val="24"/>
        </w:rPr>
        <w:t>Stryker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). Teorie sociálních reprezentací (S. </w:t>
      </w:r>
      <w:proofErr w:type="spellStart"/>
      <w:r w:rsidRPr="003F33F7">
        <w:rPr>
          <w:rFonts w:ascii="Times New Roman" w:hAnsi="Times New Roman"/>
          <w:sz w:val="24"/>
          <w:szCs w:val="24"/>
        </w:rPr>
        <w:t>Moscovici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, I. Marková). Evoluční SP a vývojová sociální psychologie (D. </w:t>
      </w:r>
      <w:proofErr w:type="spellStart"/>
      <w:r w:rsidRPr="003F33F7">
        <w:rPr>
          <w:rFonts w:ascii="Times New Roman" w:hAnsi="Times New Roman"/>
          <w:sz w:val="24"/>
          <w:szCs w:val="24"/>
        </w:rPr>
        <w:t>Buss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, K. </w:t>
      </w:r>
      <w:proofErr w:type="spellStart"/>
      <w:r w:rsidRPr="003F33F7">
        <w:rPr>
          <w:rFonts w:ascii="Times New Roman" w:hAnsi="Times New Roman"/>
          <w:sz w:val="24"/>
          <w:szCs w:val="24"/>
        </w:rPr>
        <w:t>Durkin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). Sociálně psychologický </w:t>
      </w:r>
      <w:proofErr w:type="spellStart"/>
      <w:r w:rsidRPr="003F33F7">
        <w:rPr>
          <w:rFonts w:ascii="Times New Roman" w:hAnsi="Times New Roman"/>
          <w:sz w:val="24"/>
          <w:szCs w:val="24"/>
        </w:rPr>
        <w:t>konstrukcionismus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(K. J. </w:t>
      </w:r>
      <w:proofErr w:type="spellStart"/>
      <w:r w:rsidRPr="003F33F7">
        <w:rPr>
          <w:rFonts w:ascii="Times New Roman" w:hAnsi="Times New Roman"/>
          <w:sz w:val="24"/>
          <w:szCs w:val="24"/>
        </w:rPr>
        <w:t>Gergen</w:t>
      </w:r>
      <w:proofErr w:type="spellEnd"/>
      <w:r w:rsidRPr="003F33F7">
        <w:rPr>
          <w:rFonts w:ascii="Times New Roman" w:hAnsi="Times New Roman"/>
          <w:sz w:val="24"/>
          <w:szCs w:val="24"/>
        </w:rPr>
        <w:t>). Kritická sociální psychologie. Teorie středního dosahu - význam a jejich vztah k tzv. velkým teoriím.</w:t>
      </w:r>
    </w:p>
    <w:p w:rsidR="003F33F7" w:rsidRPr="003F33F7" w:rsidRDefault="003F33F7" w:rsidP="003F33F7">
      <w:pPr>
        <w:rPr>
          <w:rFonts w:ascii="Times New Roman" w:hAnsi="Times New Roman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08"/>
        <w:gridCol w:w="1276"/>
      </w:tblGrid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>Zelová, A. (2008). Historie sociální psychologie. In: Výrost, J., Slaměník, I. (</w:t>
            </w:r>
            <w:proofErr w:type="spellStart"/>
            <w:proofErr w:type="gramStart"/>
            <w:r w:rsidRPr="003F33F7">
              <w:rPr>
                <w:rFonts w:ascii="Times New Roman" w:hAnsi="Times New Roman"/>
              </w:rPr>
              <w:t>Eds</w:t>
            </w:r>
            <w:proofErr w:type="spellEnd"/>
            <w:r w:rsidRPr="003F33F7">
              <w:rPr>
                <w:rFonts w:ascii="Times New Roman" w:hAnsi="Times New Roman"/>
              </w:rPr>
              <w:t>.),  Sociální</w:t>
            </w:r>
            <w:proofErr w:type="gramEnd"/>
            <w:r w:rsidRPr="003F33F7">
              <w:rPr>
                <w:rFonts w:ascii="Times New Roman" w:hAnsi="Times New Roman"/>
              </w:rPr>
              <w:t xml:space="preserve"> psychologie (2. přepracované vydání)</w:t>
            </w: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 xml:space="preserve"> 33 – 48</w:t>
            </w: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 xml:space="preserve">Výrost, </w:t>
            </w:r>
            <w:proofErr w:type="gramStart"/>
            <w:r w:rsidRPr="003F33F7">
              <w:rPr>
                <w:rFonts w:ascii="Times New Roman" w:hAnsi="Times New Roman"/>
              </w:rPr>
              <w:t>J. , Slaměník</w:t>
            </w:r>
            <w:proofErr w:type="gramEnd"/>
            <w:r w:rsidRPr="003F33F7">
              <w:rPr>
                <w:rFonts w:ascii="Times New Roman" w:hAnsi="Times New Roman"/>
              </w:rPr>
              <w:t>, I. (2008). Předmět a místo sociální psychologie v systému věd. In: Výrost, J., Slaměník, I. (</w:t>
            </w:r>
            <w:proofErr w:type="spellStart"/>
            <w:proofErr w:type="gramStart"/>
            <w:r w:rsidRPr="003F33F7">
              <w:rPr>
                <w:rFonts w:ascii="Times New Roman" w:hAnsi="Times New Roman"/>
              </w:rPr>
              <w:t>Eds</w:t>
            </w:r>
            <w:proofErr w:type="spellEnd"/>
            <w:r w:rsidRPr="003F33F7">
              <w:rPr>
                <w:rFonts w:ascii="Times New Roman" w:hAnsi="Times New Roman"/>
              </w:rPr>
              <w:t>.),  Sociální</w:t>
            </w:r>
            <w:proofErr w:type="gramEnd"/>
            <w:r w:rsidRPr="003F33F7">
              <w:rPr>
                <w:rFonts w:ascii="Times New Roman" w:hAnsi="Times New Roman"/>
              </w:rPr>
              <w:t xml:space="preserve"> psychologie (2. přepracované vydání)</w:t>
            </w: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 xml:space="preserve"> 77 – 89</w:t>
            </w:r>
          </w:p>
        </w:tc>
      </w:tr>
    </w:tbl>
    <w:p w:rsidR="003F33F7" w:rsidRPr="003F33F7" w:rsidRDefault="003F33F7" w:rsidP="003F33F7">
      <w:pPr>
        <w:rPr>
          <w:rFonts w:ascii="Times New Roman" w:hAnsi="Times New Roman"/>
          <w:sz w:val="24"/>
          <w:szCs w:val="24"/>
        </w:rPr>
      </w:pPr>
    </w:p>
    <w:p w:rsidR="003F33F7" w:rsidRDefault="003F33F7" w:rsidP="003F33F7">
      <w:pPr>
        <w:pStyle w:val="Nadpis3"/>
        <w:rPr>
          <w:rFonts w:ascii="Times New Roman" w:hAnsi="Times New Roman"/>
          <w:sz w:val="24"/>
          <w:szCs w:val="24"/>
        </w:rPr>
      </w:pPr>
      <w:bookmarkStart w:id="4" w:name="_Toc175406975"/>
    </w:p>
    <w:p w:rsidR="003F33F7" w:rsidRDefault="003F33F7" w:rsidP="003F33F7">
      <w:pPr>
        <w:pStyle w:val="Nadpis3"/>
        <w:rPr>
          <w:rFonts w:ascii="Times New Roman" w:hAnsi="Times New Roman"/>
          <w:sz w:val="24"/>
          <w:szCs w:val="24"/>
        </w:rPr>
      </w:pPr>
    </w:p>
    <w:p w:rsidR="003F33F7" w:rsidRDefault="003F33F7" w:rsidP="003F33F7">
      <w:pPr>
        <w:pStyle w:val="Nadpis3"/>
        <w:rPr>
          <w:rFonts w:ascii="Times New Roman" w:hAnsi="Times New Roman"/>
          <w:sz w:val="24"/>
          <w:szCs w:val="24"/>
        </w:rPr>
      </w:pPr>
    </w:p>
    <w:p w:rsidR="003F33F7" w:rsidRDefault="003F33F7" w:rsidP="003F33F7">
      <w:pPr>
        <w:pStyle w:val="Nadpis3"/>
        <w:rPr>
          <w:rFonts w:ascii="Times New Roman" w:hAnsi="Times New Roman"/>
          <w:sz w:val="24"/>
          <w:szCs w:val="24"/>
        </w:rPr>
      </w:pPr>
    </w:p>
    <w:p w:rsidR="003F33F7" w:rsidRDefault="003F33F7" w:rsidP="003F33F7">
      <w:pPr>
        <w:pStyle w:val="Nadpis3"/>
        <w:rPr>
          <w:rFonts w:ascii="Times New Roman" w:hAnsi="Times New Roman"/>
          <w:sz w:val="24"/>
          <w:szCs w:val="24"/>
        </w:rPr>
      </w:pPr>
    </w:p>
    <w:p w:rsidR="003F33F7" w:rsidRDefault="003F33F7" w:rsidP="003F33F7">
      <w:pPr>
        <w:pStyle w:val="Nadpis3"/>
        <w:rPr>
          <w:rFonts w:ascii="Times New Roman" w:hAnsi="Times New Roman"/>
          <w:sz w:val="24"/>
          <w:szCs w:val="24"/>
        </w:rPr>
      </w:pPr>
    </w:p>
    <w:p w:rsidR="003F33F7" w:rsidRDefault="003F33F7" w:rsidP="003F33F7">
      <w:pPr>
        <w:pStyle w:val="Nadpis3"/>
        <w:rPr>
          <w:rFonts w:ascii="Times New Roman" w:hAnsi="Times New Roman"/>
          <w:sz w:val="24"/>
          <w:szCs w:val="24"/>
        </w:rPr>
      </w:pPr>
    </w:p>
    <w:p w:rsidR="003F33F7" w:rsidRDefault="003F33F7" w:rsidP="003F33F7">
      <w:pPr>
        <w:pStyle w:val="Nadpis3"/>
        <w:rPr>
          <w:rFonts w:ascii="Times New Roman" w:hAnsi="Times New Roman"/>
          <w:sz w:val="24"/>
          <w:szCs w:val="24"/>
        </w:rPr>
      </w:pPr>
    </w:p>
    <w:p w:rsidR="003F33F7" w:rsidRDefault="003F33F7" w:rsidP="003F33F7">
      <w:pPr>
        <w:pStyle w:val="Nadpis3"/>
        <w:rPr>
          <w:rFonts w:ascii="Times New Roman" w:hAnsi="Times New Roman"/>
          <w:sz w:val="24"/>
          <w:szCs w:val="24"/>
        </w:rPr>
      </w:pPr>
    </w:p>
    <w:p w:rsidR="003F33F7" w:rsidRPr="003F33F7" w:rsidRDefault="003F33F7" w:rsidP="003F33F7">
      <w:pPr>
        <w:pStyle w:val="Nadpis3"/>
        <w:rPr>
          <w:rFonts w:ascii="Times New Roman" w:hAnsi="Times New Roman"/>
          <w:sz w:val="24"/>
          <w:szCs w:val="24"/>
        </w:rPr>
      </w:pPr>
      <w:r w:rsidRPr="003F33F7">
        <w:rPr>
          <w:rFonts w:ascii="Times New Roman" w:hAnsi="Times New Roman"/>
          <w:sz w:val="24"/>
          <w:szCs w:val="24"/>
        </w:rPr>
        <w:t>Metody výzkumu v sociální psychologii</w:t>
      </w:r>
      <w:bookmarkEnd w:id="4"/>
    </w:p>
    <w:p w:rsidR="003F33F7" w:rsidRPr="003F33F7" w:rsidRDefault="003F33F7" w:rsidP="003F33F7">
      <w:pPr>
        <w:rPr>
          <w:rFonts w:ascii="Times New Roman" w:hAnsi="Times New Roman"/>
          <w:sz w:val="24"/>
          <w:szCs w:val="24"/>
        </w:rPr>
      </w:pPr>
      <w:r w:rsidRPr="003F33F7">
        <w:rPr>
          <w:rFonts w:ascii="Times New Roman" w:hAnsi="Times New Roman"/>
          <w:sz w:val="24"/>
          <w:szCs w:val="24"/>
        </w:rPr>
        <w:t xml:space="preserve">Metody specifické pro sociální psychologii: sémantický diferenciál - </w:t>
      </w:r>
      <w:proofErr w:type="spellStart"/>
      <w:r w:rsidRPr="003F33F7">
        <w:rPr>
          <w:rFonts w:ascii="Times New Roman" w:hAnsi="Times New Roman"/>
          <w:sz w:val="24"/>
          <w:szCs w:val="24"/>
        </w:rPr>
        <w:t>Osgood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, postojové škály (Škála stejně se jevících intervalů - </w:t>
      </w:r>
      <w:proofErr w:type="spellStart"/>
      <w:r w:rsidRPr="003F33F7">
        <w:rPr>
          <w:rFonts w:ascii="Times New Roman" w:hAnsi="Times New Roman"/>
          <w:sz w:val="24"/>
          <w:szCs w:val="24"/>
        </w:rPr>
        <w:t>Thurstone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, Škála sumovaných odhadů - </w:t>
      </w:r>
      <w:proofErr w:type="spellStart"/>
      <w:r w:rsidRPr="003F33F7">
        <w:rPr>
          <w:rFonts w:ascii="Times New Roman" w:hAnsi="Times New Roman"/>
          <w:sz w:val="24"/>
          <w:szCs w:val="24"/>
        </w:rPr>
        <w:t>Likert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, maskovací techniky: Technika chybné volby - </w:t>
      </w:r>
      <w:proofErr w:type="spellStart"/>
      <w:r w:rsidRPr="003F33F7">
        <w:rPr>
          <w:rFonts w:ascii="Times New Roman" w:hAnsi="Times New Roman"/>
          <w:sz w:val="24"/>
          <w:szCs w:val="24"/>
        </w:rPr>
        <w:t>Hammond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, Technika plauzibility - </w:t>
      </w:r>
      <w:proofErr w:type="spellStart"/>
      <w:r w:rsidRPr="003F33F7">
        <w:rPr>
          <w:rFonts w:ascii="Times New Roman" w:hAnsi="Times New Roman"/>
          <w:sz w:val="24"/>
          <w:szCs w:val="24"/>
        </w:rPr>
        <w:t>Cook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, Zjišťování „názorů druhých“), </w:t>
      </w:r>
      <w:proofErr w:type="spellStart"/>
      <w:r w:rsidRPr="003F33F7">
        <w:rPr>
          <w:rFonts w:ascii="Times New Roman" w:hAnsi="Times New Roman"/>
          <w:sz w:val="24"/>
          <w:szCs w:val="24"/>
        </w:rPr>
        <w:t>sociometrie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F33F7">
        <w:rPr>
          <w:rFonts w:ascii="Times New Roman" w:hAnsi="Times New Roman"/>
          <w:sz w:val="24"/>
          <w:szCs w:val="24"/>
        </w:rPr>
        <w:t>Moreno</w:t>
      </w:r>
      <w:proofErr w:type="spellEnd"/>
      <w:r w:rsidRPr="003F33F7">
        <w:rPr>
          <w:rFonts w:ascii="Times New Roman" w:hAnsi="Times New Roman"/>
          <w:sz w:val="24"/>
          <w:szCs w:val="24"/>
        </w:rPr>
        <w:t>, neinvazivní metody.</w:t>
      </w:r>
    </w:p>
    <w:p w:rsidR="003F33F7" w:rsidRPr="003F33F7" w:rsidRDefault="003F33F7" w:rsidP="003F33F7">
      <w:pPr>
        <w:rPr>
          <w:rFonts w:ascii="Times New Roman" w:hAnsi="Times New Roman"/>
          <w:sz w:val="24"/>
          <w:szCs w:val="24"/>
        </w:rPr>
      </w:pPr>
      <w:r w:rsidRPr="003F33F7">
        <w:rPr>
          <w:rFonts w:ascii="Times New Roman" w:hAnsi="Times New Roman"/>
          <w:sz w:val="24"/>
          <w:szCs w:val="24"/>
        </w:rPr>
        <w:t>Etické aspekty výzkumu v sociální psychologii a morální dimenze v práci sociálního psychologa.</w:t>
      </w:r>
    </w:p>
    <w:p w:rsidR="003F33F7" w:rsidRPr="003F33F7" w:rsidRDefault="003F33F7" w:rsidP="003F33F7">
      <w:pPr>
        <w:rPr>
          <w:rFonts w:ascii="Times New Roman" w:hAnsi="Times New Roman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08"/>
        <w:gridCol w:w="1276"/>
      </w:tblGrid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proofErr w:type="spellStart"/>
            <w:r w:rsidRPr="003F33F7">
              <w:rPr>
                <w:rFonts w:ascii="Times New Roman" w:hAnsi="Times New Roman"/>
              </w:rPr>
              <w:t>Shaughnessy</w:t>
            </w:r>
            <w:proofErr w:type="spellEnd"/>
            <w:r w:rsidRPr="003F33F7">
              <w:rPr>
                <w:rFonts w:ascii="Times New Roman" w:hAnsi="Times New Roman"/>
              </w:rPr>
              <w:t xml:space="preserve">, J. J., </w:t>
            </w:r>
            <w:proofErr w:type="spellStart"/>
            <w:r w:rsidRPr="003F33F7">
              <w:rPr>
                <w:rFonts w:ascii="Times New Roman" w:hAnsi="Times New Roman"/>
              </w:rPr>
              <w:t>Zechmeister</w:t>
            </w:r>
            <w:proofErr w:type="spellEnd"/>
            <w:r w:rsidRPr="003F33F7">
              <w:rPr>
                <w:rFonts w:ascii="Times New Roman" w:hAnsi="Times New Roman"/>
              </w:rPr>
              <w:t xml:space="preserve">, E. B. (2003). </w:t>
            </w:r>
            <w:proofErr w:type="spellStart"/>
            <w:r w:rsidRPr="003F33F7">
              <w:rPr>
                <w:rFonts w:ascii="Times New Roman" w:hAnsi="Times New Roman"/>
              </w:rPr>
              <w:t>Unobtrusive</w:t>
            </w:r>
            <w:proofErr w:type="spellEnd"/>
            <w:r w:rsidRPr="003F33F7">
              <w:rPr>
                <w:rFonts w:ascii="Times New Roman" w:hAnsi="Times New Roman"/>
              </w:rPr>
              <w:t xml:space="preserve"> </w:t>
            </w:r>
            <w:proofErr w:type="spellStart"/>
            <w:r w:rsidRPr="003F33F7">
              <w:rPr>
                <w:rFonts w:ascii="Times New Roman" w:hAnsi="Times New Roman"/>
              </w:rPr>
              <w:t>measures</w:t>
            </w:r>
            <w:proofErr w:type="spellEnd"/>
            <w:r w:rsidRPr="003F33F7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>169 - 194</w:t>
            </w: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proofErr w:type="spellStart"/>
            <w:r w:rsidRPr="003F33F7">
              <w:rPr>
                <w:rFonts w:ascii="Times New Roman" w:hAnsi="Times New Roman"/>
              </w:rPr>
              <w:t>Aronson</w:t>
            </w:r>
            <w:proofErr w:type="spellEnd"/>
            <w:r w:rsidRPr="003F33F7">
              <w:rPr>
                <w:rFonts w:ascii="Times New Roman" w:hAnsi="Times New Roman"/>
              </w:rPr>
              <w:t xml:space="preserve">, E., Wilson, </w:t>
            </w:r>
            <w:proofErr w:type="gramStart"/>
            <w:r w:rsidRPr="003F33F7">
              <w:rPr>
                <w:rFonts w:ascii="Times New Roman" w:hAnsi="Times New Roman"/>
              </w:rPr>
              <w:t xml:space="preserve">T.D., </w:t>
            </w:r>
            <w:proofErr w:type="spellStart"/>
            <w:r w:rsidRPr="003F33F7">
              <w:rPr>
                <w:rFonts w:ascii="Times New Roman" w:hAnsi="Times New Roman"/>
              </w:rPr>
              <w:t>Akert</w:t>
            </w:r>
            <w:proofErr w:type="spellEnd"/>
            <w:proofErr w:type="gramEnd"/>
            <w:r w:rsidRPr="003F33F7">
              <w:rPr>
                <w:rFonts w:ascii="Times New Roman" w:hAnsi="Times New Roman"/>
              </w:rPr>
              <w:t xml:space="preserve">, R.M (2005). </w:t>
            </w:r>
            <w:proofErr w:type="spellStart"/>
            <w:r w:rsidRPr="003F33F7">
              <w:rPr>
                <w:rFonts w:ascii="Times New Roman" w:hAnsi="Times New Roman"/>
              </w:rPr>
              <w:t>Methodology</w:t>
            </w:r>
            <w:proofErr w:type="spellEnd"/>
            <w:r w:rsidRPr="003F33F7">
              <w:rPr>
                <w:rFonts w:ascii="Times New Roman" w:hAnsi="Times New Roman"/>
              </w:rPr>
              <w:t xml:space="preserve">: </w:t>
            </w:r>
            <w:proofErr w:type="spellStart"/>
            <w:r w:rsidRPr="003F33F7">
              <w:rPr>
                <w:rFonts w:ascii="Times New Roman" w:hAnsi="Times New Roman"/>
              </w:rPr>
              <w:t>How</w:t>
            </w:r>
            <w:proofErr w:type="spellEnd"/>
            <w:r w:rsidRPr="003F33F7">
              <w:rPr>
                <w:rFonts w:ascii="Times New Roman" w:hAnsi="Times New Roman"/>
              </w:rPr>
              <w:t xml:space="preserve"> </w:t>
            </w:r>
            <w:proofErr w:type="spellStart"/>
            <w:r w:rsidRPr="003F33F7">
              <w:rPr>
                <w:rFonts w:ascii="Times New Roman" w:hAnsi="Times New Roman"/>
              </w:rPr>
              <w:t>Social</w:t>
            </w:r>
            <w:proofErr w:type="spellEnd"/>
            <w:r w:rsidRPr="003F33F7">
              <w:rPr>
                <w:rFonts w:ascii="Times New Roman" w:hAnsi="Times New Roman"/>
              </w:rPr>
              <w:t xml:space="preserve"> </w:t>
            </w:r>
            <w:proofErr w:type="spellStart"/>
            <w:r w:rsidRPr="003F33F7">
              <w:rPr>
                <w:rFonts w:ascii="Times New Roman" w:hAnsi="Times New Roman"/>
              </w:rPr>
              <w:t>Psychologists</w:t>
            </w:r>
            <w:proofErr w:type="spellEnd"/>
            <w:r w:rsidRPr="003F33F7">
              <w:rPr>
                <w:rFonts w:ascii="Times New Roman" w:hAnsi="Times New Roman"/>
              </w:rPr>
              <w:t xml:space="preserve"> Do </w:t>
            </w:r>
            <w:proofErr w:type="spellStart"/>
            <w:r w:rsidRPr="003F33F7">
              <w:rPr>
                <w:rFonts w:ascii="Times New Roman" w:hAnsi="Times New Roman"/>
              </w:rPr>
              <w:t>Research</w:t>
            </w:r>
            <w:proofErr w:type="spellEnd"/>
            <w:r w:rsidRPr="003F33F7">
              <w:rPr>
                <w:rFonts w:ascii="Times New Roman" w:hAnsi="Times New Roman"/>
              </w:rPr>
              <w:t>?</w:t>
            </w: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>27 - 55</w:t>
            </w: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proofErr w:type="spellStart"/>
            <w:r w:rsidRPr="003F33F7">
              <w:rPr>
                <w:rFonts w:ascii="Times New Roman" w:hAnsi="Times New Roman"/>
              </w:rPr>
              <w:t>Ferjenčík</w:t>
            </w:r>
            <w:proofErr w:type="spellEnd"/>
            <w:r w:rsidRPr="003F33F7">
              <w:rPr>
                <w:rFonts w:ascii="Times New Roman" w:hAnsi="Times New Roman"/>
              </w:rPr>
              <w:t>, J. (2000). Sémantický diferenciál.</w:t>
            </w: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>190 - 195</w:t>
            </w: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 xml:space="preserve">Výrost, J. (1989). Metodologické otázky </w:t>
            </w:r>
            <w:proofErr w:type="spellStart"/>
            <w:r w:rsidRPr="003F33F7">
              <w:rPr>
                <w:rFonts w:ascii="Times New Roman" w:hAnsi="Times New Roman"/>
              </w:rPr>
              <w:t>výskumu</w:t>
            </w:r>
            <w:proofErr w:type="spellEnd"/>
            <w:r w:rsidRPr="003F33F7">
              <w:rPr>
                <w:rFonts w:ascii="Times New Roman" w:hAnsi="Times New Roman"/>
              </w:rPr>
              <w:t xml:space="preserve"> </w:t>
            </w:r>
            <w:proofErr w:type="spellStart"/>
            <w:r w:rsidRPr="003F33F7">
              <w:rPr>
                <w:rFonts w:ascii="Times New Roman" w:hAnsi="Times New Roman"/>
              </w:rPr>
              <w:t>postojov</w:t>
            </w:r>
            <w:proofErr w:type="spellEnd"/>
            <w:r w:rsidRPr="003F33F7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 xml:space="preserve"> 241 - 278</w:t>
            </w: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</w:p>
        </w:tc>
      </w:tr>
    </w:tbl>
    <w:p w:rsidR="003F33F7" w:rsidRPr="003F33F7" w:rsidRDefault="003F33F7" w:rsidP="003F33F7">
      <w:pPr>
        <w:rPr>
          <w:rFonts w:ascii="Times New Roman" w:hAnsi="Times New Roman"/>
        </w:rPr>
      </w:pPr>
      <w:r w:rsidRPr="003F33F7">
        <w:rPr>
          <w:rFonts w:ascii="Times New Roman" w:hAnsi="Times New Roman"/>
        </w:rPr>
        <w:br w:type="page"/>
      </w:r>
    </w:p>
    <w:p w:rsidR="003F33F7" w:rsidRPr="003F33F7" w:rsidRDefault="003F33F7" w:rsidP="003F33F7">
      <w:pPr>
        <w:pStyle w:val="Nadpis3"/>
        <w:rPr>
          <w:rFonts w:ascii="Times New Roman" w:hAnsi="Times New Roman"/>
          <w:sz w:val="24"/>
          <w:szCs w:val="24"/>
        </w:rPr>
      </w:pPr>
      <w:bookmarkStart w:id="5" w:name="_Toc175406977"/>
      <w:r w:rsidRPr="003F33F7">
        <w:rPr>
          <w:rFonts w:ascii="Times New Roman" w:hAnsi="Times New Roman"/>
          <w:sz w:val="24"/>
          <w:szCs w:val="24"/>
        </w:rPr>
        <w:lastRenderedPageBreak/>
        <w:t>Konstrukce sociálního světa a interpersonální poznávání</w:t>
      </w:r>
      <w:bookmarkEnd w:id="5"/>
    </w:p>
    <w:p w:rsidR="003F33F7" w:rsidRPr="003F33F7" w:rsidRDefault="003F33F7" w:rsidP="003F33F7">
      <w:pPr>
        <w:rPr>
          <w:rFonts w:ascii="Times New Roman" w:hAnsi="Times New Roman"/>
          <w:sz w:val="24"/>
          <w:szCs w:val="24"/>
        </w:rPr>
      </w:pPr>
      <w:r w:rsidRPr="003F33F7">
        <w:rPr>
          <w:rFonts w:ascii="Times New Roman" w:hAnsi="Times New Roman"/>
          <w:sz w:val="24"/>
          <w:szCs w:val="24"/>
        </w:rPr>
        <w:t>Základní charakteristika sociální kognice - širší a užší vymezení. Proces zpracovávání informací o sociálním světě, vliv sociální zkušenosti na poznávání. Pojmy, schémata, kategorie, organizace našeho vnímání. Vlivy paměti (</w:t>
      </w:r>
      <w:proofErr w:type="spellStart"/>
      <w:r w:rsidRPr="003F33F7">
        <w:rPr>
          <w:rFonts w:ascii="Times New Roman" w:hAnsi="Times New Roman"/>
          <w:sz w:val="24"/>
          <w:szCs w:val="24"/>
        </w:rPr>
        <w:t>primacy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F7">
        <w:rPr>
          <w:rFonts w:ascii="Times New Roman" w:hAnsi="Times New Roman"/>
          <w:sz w:val="24"/>
          <w:szCs w:val="24"/>
        </w:rPr>
        <w:t>effect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33F7">
        <w:rPr>
          <w:rFonts w:ascii="Times New Roman" w:hAnsi="Times New Roman"/>
          <w:sz w:val="24"/>
          <w:szCs w:val="24"/>
        </w:rPr>
        <w:t>recency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F7">
        <w:rPr>
          <w:rFonts w:ascii="Times New Roman" w:hAnsi="Times New Roman"/>
          <w:sz w:val="24"/>
          <w:szCs w:val="24"/>
        </w:rPr>
        <w:t>effect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, prime </w:t>
      </w:r>
      <w:proofErr w:type="spellStart"/>
      <w:r w:rsidRPr="003F33F7">
        <w:rPr>
          <w:rFonts w:ascii="Times New Roman" w:hAnsi="Times New Roman"/>
          <w:sz w:val="24"/>
          <w:szCs w:val="24"/>
        </w:rPr>
        <w:t>effect</w:t>
      </w:r>
      <w:proofErr w:type="spellEnd"/>
      <w:r w:rsidRPr="003F33F7">
        <w:rPr>
          <w:rFonts w:ascii="Times New Roman" w:hAnsi="Times New Roman"/>
          <w:sz w:val="24"/>
          <w:szCs w:val="24"/>
        </w:rPr>
        <w:t>). Vliv stereotypů. Sociální reprezentace.</w:t>
      </w:r>
    </w:p>
    <w:p w:rsidR="003F33F7" w:rsidRPr="003F33F7" w:rsidRDefault="003F33F7" w:rsidP="003F33F7">
      <w:pPr>
        <w:rPr>
          <w:rFonts w:ascii="Times New Roman" w:hAnsi="Times New Roman"/>
          <w:sz w:val="24"/>
          <w:szCs w:val="24"/>
        </w:rPr>
      </w:pPr>
      <w:r w:rsidRPr="003F33F7">
        <w:rPr>
          <w:rFonts w:ascii="Times New Roman" w:hAnsi="Times New Roman"/>
          <w:sz w:val="24"/>
          <w:szCs w:val="24"/>
        </w:rPr>
        <w:t xml:space="preserve">Schéma procesů sociální percepce - první dojem vs. komplexní posouzení. Utváření dojmů o druhých lidech, spjatost percepce s motivací. Zkreslení a chyby v sociální percepci. Vliv pozitivního a negativního hodnocení na přesnost percepce. Osobnostní a situační vlivy, vliv </w:t>
      </w:r>
      <w:proofErr w:type="spellStart"/>
      <w:r w:rsidRPr="003F33F7">
        <w:rPr>
          <w:rFonts w:ascii="Times New Roman" w:hAnsi="Times New Roman"/>
          <w:sz w:val="24"/>
          <w:szCs w:val="24"/>
        </w:rPr>
        <w:t>metakomunikace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na sociální percepci.</w:t>
      </w:r>
    </w:p>
    <w:p w:rsidR="003F33F7" w:rsidRPr="003F33F7" w:rsidRDefault="003F33F7" w:rsidP="003F33F7">
      <w:pPr>
        <w:rPr>
          <w:rFonts w:ascii="Times New Roman" w:hAnsi="Times New Roman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12"/>
        <w:gridCol w:w="1272"/>
      </w:tblGrid>
      <w:tr w:rsidR="003F33F7" w:rsidRPr="003F33F7" w:rsidTr="00211D18">
        <w:tc>
          <w:tcPr>
            <w:tcW w:w="8012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</w:tc>
      </w:tr>
      <w:tr w:rsidR="003F33F7" w:rsidRPr="003F33F7" w:rsidTr="00211D18">
        <w:tc>
          <w:tcPr>
            <w:tcW w:w="8012" w:type="dxa"/>
          </w:tcPr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2" w:type="dxa"/>
          </w:tcPr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  <w:r w:rsidRPr="003F33F7">
              <w:rPr>
                <w:rFonts w:ascii="Times New Roman" w:hAnsi="Times New Roman"/>
                <w:u w:val="single"/>
              </w:rPr>
              <w:t>strany</w:t>
            </w:r>
          </w:p>
        </w:tc>
      </w:tr>
      <w:tr w:rsidR="003F33F7" w:rsidRPr="003F33F7" w:rsidTr="00211D18">
        <w:tc>
          <w:tcPr>
            <w:tcW w:w="8012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F33F7">
              <w:rPr>
                <w:rFonts w:ascii="Times New Roman" w:hAnsi="Times New Roman"/>
              </w:rPr>
              <w:t>Baumgartner</w:t>
            </w:r>
            <w:proofErr w:type="spellEnd"/>
            <w:r w:rsidRPr="003F33F7">
              <w:rPr>
                <w:rFonts w:ascii="Times New Roman" w:hAnsi="Times New Roman"/>
              </w:rPr>
              <w:t xml:space="preserve"> , F. (2008</w:t>
            </w:r>
            <w:proofErr w:type="gramEnd"/>
            <w:r w:rsidRPr="003F33F7">
              <w:rPr>
                <w:rFonts w:ascii="Times New Roman" w:hAnsi="Times New Roman"/>
              </w:rPr>
              <w:t>). Sociální poznávání. In: Výrost, J., Slaměník, I. (</w:t>
            </w:r>
            <w:proofErr w:type="spellStart"/>
            <w:proofErr w:type="gramStart"/>
            <w:r w:rsidRPr="003F33F7">
              <w:rPr>
                <w:rFonts w:ascii="Times New Roman" w:hAnsi="Times New Roman"/>
              </w:rPr>
              <w:t>Eds</w:t>
            </w:r>
            <w:proofErr w:type="spellEnd"/>
            <w:r w:rsidRPr="003F33F7">
              <w:rPr>
                <w:rFonts w:ascii="Times New Roman" w:hAnsi="Times New Roman"/>
              </w:rPr>
              <w:t>.),  Sociální</w:t>
            </w:r>
            <w:proofErr w:type="gramEnd"/>
            <w:r w:rsidRPr="003F33F7">
              <w:rPr>
                <w:rFonts w:ascii="Times New Roman" w:hAnsi="Times New Roman"/>
              </w:rPr>
              <w:t xml:space="preserve"> psychologie (2. přepracované vydání)</w:t>
            </w:r>
          </w:p>
        </w:tc>
        <w:tc>
          <w:tcPr>
            <w:tcW w:w="1272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>181-194</w:t>
            </w:r>
          </w:p>
        </w:tc>
      </w:tr>
      <w:tr w:rsidR="003F33F7" w:rsidRPr="003F33F7" w:rsidTr="00211D18">
        <w:tc>
          <w:tcPr>
            <w:tcW w:w="8012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proofErr w:type="spellStart"/>
            <w:r w:rsidRPr="003F33F7">
              <w:rPr>
                <w:rFonts w:ascii="Times New Roman" w:hAnsi="Times New Roman"/>
              </w:rPr>
              <w:t>Aronson</w:t>
            </w:r>
            <w:proofErr w:type="spellEnd"/>
            <w:r w:rsidRPr="003F33F7">
              <w:rPr>
                <w:rFonts w:ascii="Times New Roman" w:hAnsi="Times New Roman"/>
              </w:rPr>
              <w:t xml:space="preserve">, E., Wilson, T. D., </w:t>
            </w:r>
            <w:proofErr w:type="spellStart"/>
            <w:r w:rsidRPr="003F33F7">
              <w:rPr>
                <w:rFonts w:ascii="Times New Roman" w:hAnsi="Times New Roman"/>
              </w:rPr>
              <w:t>Akert</w:t>
            </w:r>
            <w:proofErr w:type="spellEnd"/>
            <w:r w:rsidRPr="003F33F7">
              <w:rPr>
                <w:rFonts w:ascii="Times New Roman" w:hAnsi="Times New Roman"/>
              </w:rPr>
              <w:t xml:space="preserve">, R. M (2005). </w:t>
            </w:r>
            <w:proofErr w:type="spellStart"/>
            <w:r w:rsidRPr="003F33F7">
              <w:rPr>
                <w:rFonts w:ascii="Times New Roman" w:hAnsi="Times New Roman"/>
              </w:rPr>
              <w:t>Social</w:t>
            </w:r>
            <w:proofErr w:type="spellEnd"/>
            <w:r w:rsidRPr="003F33F7">
              <w:rPr>
                <w:rFonts w:ascii="Times New Roman" w:hAnsi="Times New Roman"/>
              </w:rPr>
              <w:t xml:space="preserve"> </w:t>
            </w:r>
            <w:proofErr w:type="spellStart"/>
            <w:r w:rsidRPr="003F33F7">
              <w:rPr>
                <w:rFonts w:ascii="Times New Roman" w:hAnsi="Times New Roman"/>
              </w:rPr>
              <w:t>Cognition</w:t>
            </w:r>
            <w:proofErr w:type="spellEnd"/>
            <w:r w:rsidRPr="003F33F7">
              <w:rPr>
                <w:rFonts w:ascii="Times New Roman" w:hAnsi="Times New Roman"/>
              </w:rPr>
              <w:t xml:space="preserve">, </w:t>
            </w:r>
            <w:proofErr w:type="spellStart"/>
            <w:r w:rsidRPr="003F33F7">
              <w:rPr>
                <w:rFonts w:ascii="Times New Roman" w:hAnsi="Times New Roman"/>
              </w:rPr>
              <w:t>Social</w:t>
            </w:r>
            <w:proofErr w:type="spellEnd"/>
            <w:r w:rsidRPr="003F33F7">
              <w:rPr>
                <w:rFonts w:ascii="Times New Roman" w:hAnsi="Times New Roman"/>
              </w:rPr>
              <w:t xml:space="preserve"> </w:t>
            </w:r>
            <w:proofErr w:type="spellStart"/>
            <w:r w:rsidRPr="003F33F7">
              <w:rPr>
                <w:rFonts w:ascii="Times New Roman" w:hAnsi="Times New Roman"/>
              </w:rPr>
              <w:t>Perception</w:t>
            </w:r>
            <w:proofErr w:type="spellEnd"/>
            <w:r w:rsidRPr="003F33F7">
              <w:rPr>
                <w:rFonts w:ascii="Times New Roman" w:hAnsi="Times New Roman"/>
              </w:rPr>
              <w:t>.</w:t>
            </w:r>
          </w:p>
        </w:tc>
        <w:tc>
          <w:tcPr>
            <w:tcW w:w="1272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>56 – 129</w:t>
            </w:r>
          </w:p>
        </w:tc>
      </w:tr>
    </w:tbl>
    <w:p w:rsidR="003F33F7" w:rsidRPr="003F33F7" w:rsidRDefault="003F33F7" w:rsidP="003F33F7">
      <w:pPr>
        <w:rPr>
          <w:rFonts w:ascii="Times New Roman" w:hAnsi="Times New Roman"/>
        </w:rPr>
      </w:pPr>
    </w:p>
    <w:p w:rsidR="003F33F7" w:rsidRPr="003F33F7" w:rsidRDefault="003F33F7" w:rsidP="003F33F7">
      <w:pPr>
        <w:pStyle w:val="Nadpis3"/>
        <w:rPr>
          <w:rFonts w:ascii="Times New Roman" w:hAnsi="Times New Roman"/>
          <w:sz w:val="24"/>
          <w:szCs w:val="24"/>
        </w:rPr>
      </w:pPr>
      <w:bookmarkStart w:id="6" w:name="_Toc175406978"/>
      <w:r w:rsidRPr="003F33F7">
        <w:rPr>
          <w:rFonts w:ascii="Times New Roman" w:hAnsi="Times New Roman"/>
          <w:sz w:val="24"/>
          <w:szCs w:val="24"/>
        </w:rPr>
        <w:t xml:space="preserve">Interpretace sociální reality - </w:t>
      </w:r>
      <w:proofErr w:type="spellStart"/>
      <w:r w:rsidRPr="003F33F7">
        <w:rPr>
          <w:rFonts w:ascii="Times New Roman" w:hAnsi="Times New Roman"/>
          <w:sz w:val="24"/>
          <w:szCs w:val="24"/>
        </w:rPr>
        <w:t>atribuční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teorie</w:t>
      </w:r>
      <w:bookmarkEnd w:id="6"/>
    </w:p>
    <w:p w:rsidR="003F33F7" w:rsidRPr="003F33F7" w:rsidRDefault="003F33F7" w:rsidP="003F33F7">
      <w:pPr>
        <w:rPr>
          <w:rFonts w:ascii="Times New Roman" w:hAnsi="Times New Roman"/>
          <w:sz w:val="24"/>
          <w:szCs w:val="24"/>
        </w:rPr>
      </w:pPr>
      <w:r w:rsidRPr="003F33F7">
        <w:rPr>
          <w:rFonts w:ascii="Times New Roman" w:hAnsi="Times New Roman"/>
          <w:sz w:val="24"/>
          <w:szCs w:val="24"/>
        </w:rPr>
        <w:t xml:space="preserve">Interní - externí </w:t>
      </w:r>
      <w:proofErr w:type="spellStart"/>
      <w:r w:rsidRPr="003F33F7">
        <w:rPr>
          <w:rFonts w:ascii="Times New Roman" w:hAnsi="Times New Roman"/>
          <w:sz w:val="24"/>
          <w:szCs w:val="24"/>
        </w:rPr>
        <w:t>atribuce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F33F7">
        <w:rPr>
          <w:rFonts w:ascii="Times New Roman" w:hAnsi="Times New Roman"/>
          <w:sz w:val="24"/>
          <w:szCs w:val="24"/>
        </w:rPr>
        <w:t>Heider</w:t>
      </w:r>
      <w:proofErr w:type="spellEnd"/>
      <w:r w:rsidRPr="003F33F7">
        <w:rPr>
          <w:rFonts w:ascii="Times New Roman" w:hAnsi="Times New Roman"/>
          <w:sz w:val="24"/>
          <w:szCs w:val="24"/>
        </w:rPr>
        <w:t>), teorie korespondujících inferencí (</w:t>
      </w:r>
      <w:proofErr w:type="spellStart"/>
      <w:r w:rsidRPr="003F33F7">
        <w:rPr>
          <w:rFonts w:ascii="Times New Roman" w:hAnsi="Times New Roman"/>
          <w:sz w:val="24"/>
          <w:szCs w:val="24"/>
        </w:rPr>
        <w:t>Jones</w:t>
      </w:r>
      <w:proofErr w:type="spellEnd"/>
      <w:r w:rsidRPr="003F33F7">
        <w:rPr>
          <w:rFonts w:ascii="Times New Roman" w:hAnsi="Times New Roman"/>
          <w:sz w:val="24"/>
          <w:szCs w:val="24"/>
        </w:rPr>
        <w:t>, Davis), princip kovariance (</w:t>
      </w:r>
      <w:proofErr w:type="spellStart"/>
      <w:r w:rsidRPr="003F33F7">
        <w:rPr>
          <w:rFonts w:ascii="Times New Roman" w:hAnsi="Times New Roman"/>
          <w:sz w:val="24"/>
          <w:szCs w:val="24"/>
        </w:rPr>
        <w:t>Kelley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). Základní </w:t>
      </w:r>
      <w:proofErr w:type="spellStart"/>
      <w:r w:rsidRPr="003F33F7">
        <w:rPr>
          <w:rFonts w:ascii="Times New Roman" w:hAnsi="Times New Roman"/>
          <w:sz w:val="24"/>
          <w:szCs w:val="24"/>
        </w:rPr>
        <w:t>atribuční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chyba (</w:t>
      </w:r>
      <w:proofErr w:type="spellStart"/>
      <w:r w:rsidRPr="003F33F7">
        <w:rPr>
          <w:rFonts w:ascii="Times New Roman" w:hAnsi="Times New Roman"/>
          <w:sz w:val="24"/>
          <w:szCs w:val="24"/>
        </w:rPr>
        <w:t>Ross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). Další </w:t>
      </w:r>
      <w:proofErr w:type="spellStart"/>
      <w:r w:rsidRPr="003F33F7">
        <w:rPr>
          <w:rFonts w:ascii="Times New Roman" w:hAnsi="Times New Roman"/>
          <w:sz w:val="24"/>
          <w:szCs w:val="24"/>
        </w:rPr>
        <w:t>atribuční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tendence - rozdíl mezi aktérem a pozorovatelem, připisování příčin vlastnímu chování - nerealistický optimismus, defenzivní </w:t>
      </w:r>
      <w:proofErr w:type="spellStart"/>
      <w:r w:rsidRPr="003F33F7">
        <w:rPr>
          <w:rFonts w:ascii="Times New Roman" w:hAnsi="Times New Roman"/>
          <w:sz w:val="24"/>
          <w:szCs w:val="24"/>
        </w:rPr>
        <w:t>atribuce</w:t>
      </w:r>
      <w:proofErr w:type="spellEnd"/>
      <w:r w:rsidRPr="003F33F7">
        <w:rPr>
          <w:rFonts w:ascii="Times New Roman" w:hAnsi="Times New Roman"/>
          <w:sz w:val="24"/>
          <w:szCs w:val="24"/>
        </w:rPr>
        <w:t>. Připisování příčin ne / úspěchu (</w:t>
      </w:r>
      <w:proofErr w:type="spellStart"/>
      <w:r w:rsidRPr="003F33F7">
        <w:rPr>
          <w:rFonts w:ascii="Times New Roman" w:hAnsi="Times New Roman"/>
          <w:sz w:val="24"/>
          <w:szCs w:val="24"/>
        </w:rPr>
        <w:t>Weiner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F33F7">
        <w:rPr>
          <w:rFonts w:ascii="Times New Roman" w:hAnsi="Times New Roman"/>
          <w:sz w:val="24"/>
          <w:szCs w:val="24"/>
        </w:rPr>
        <w:t>atribuce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chránící naše sebehodnocení - </w:t>
      </w:r>
      <w:proofErr w:type="spellStart"/>
      <w:r w:rsidRPr="003F33F7">
        <w:rPr>
          <w:rFonts w:ascii="Times New Roman" w:hAnsi="Times New Roman"/>
          <w:sz w:val="24"/>
          <w:szCs w:val="24"/>
        </w:rPr>
        <w:t>self</w:t>
      </w:r>
      <w:proofErr w:type="spellEnd"/>
      <w:r w:rsidRPr="003F33F7">
        <w:rPr>
          <w:rFonts w:ascii="Times New Roman" w:hAnsi="Times New Roman"/>
          <w:sz w:val="24"/>
          <w:szCs w:val="24"/>
        </w:rPr>
        <w:t>-</w:t>
      </w:r>
      <w:proofErr w:type="spellStart"/>
      <w:r w:rsidRPr="003F33F7">
        <w:rPr>
          <w:rFonts w:ascii="Times New Roman" w:hAnsi="Times New Roman"/>
          <w:sz w:val="24"/>
          <w:szCs w:val="24"/>
        </w:rPr>
        <w:t>serving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F7">
        <w:rPr>
          <w:rFonts w:ascii="Times New Roman" w:hAnsi="Times New Roman"/>
          <w:sz w:val="24"/>
          <w:szCs w:val="24"/>
        </w:rPr>
        <w:t>attributions</w:t>
      </w:r>
      <w:proofErr w:type="spellEnd"/>
      <w:r w:rsidRPr="003F33F7">
        <w:rPr>
          <w:rFonts w:ascii="Times New Roman" w:hAnsi="Times New Roman"/>
          <w:sz w:val="24"/>
          <w:szCs w:val="24"/>
        </w:rPr>
        <w:t>.</w:t>
      </w:r>
    </w:p>
    <w:p w:rsidR="003F33F7" w:rsidRPr="003F33F7" w:rsidRDefault="003F33F7" w:rsidP="003F33F7">
      <w:pPr>
        <w:rPr>
          <w:rFonts w:ascii="Times New Roman" w:hAnsi="Times New Roman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08"/>
        <w:gridCol w:w="1276"/>
      </w:tblGrid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>Základní literatura</w:t>
            </w: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  <w:r w:rsidRPr="003F33F7">
              <w:rPr>
                <w:rFonts w:ascii="Times New Roman" w:hAnsi="Times New Roman"/>
                <w:u w:val="single"/>
              </w:rPr>
              <w:t>autor</w:t>
            </w: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  <w:r w:rsidRPr="003F33F7">
              <w:rPr>
                <w:rFonts w:ascii="Times New Roman" w:hAnsi="Times New Roman"/>
                <w:u w:val="single"/>
              </w:rPr>
              <w:t>strany</w:t>
            </w: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proofErr w:type="spellStart"/>
            <w:r w:rsidRPr="003F33F7">
              <w:rPr>
                <w:rFonts w:ascii="Times New Roman" w:hAnsi="Times New Roman"/>
              </w:rPr>
              <w:t>Aronson</w:t>
            </w:r>
            <w:proofErr w:type="spellEnd"/>
            <w:r w:rsidRPr="003F33F7">
              <w:rPr>
                <w:rFonts w:ascii="Times New Roman" w:hAnsi="Times New Roman"/>
              </w:rPr>
              <w:t xml:space="preserve">, E., Wilson, </w:t>
            </w:r>
            <w:proofErr w:type="gramStart"/>
            <w:r w:rsidRPr="003F33F7">
              <w:rPr>
                <w:rFonts w:ascii="Times New Roman" w:hAnsi="Times New Roman"/>
              </w:rPr>
              <w:t xml:space="preserve">T.D., </w:t>
            </w:r>
            <w:proofErr w:type="spellStart"/>
            <w:r w:rsidRPr="003F33F7">
              <w:rPr>
                <w:rFonts w:ascii="Times New Roman" w:hAnsi="Times New Roman"/>
              </w:rPr>
              <w:t>Akert</w:t>
            </w:r>
            <w:proofErr w:type="spellEnd"/>
            <w:proofErr w:type="gramEnd"/>
            <w:r w:rsidRPr="003F33F7">
              <w:rPr>
                <w:rFonts w:ascii="Times New Roman" w:hAnsi="Times New Roman"/>
              </w:rPr>
              <w:t xml:space="preserve">, R.M (2005). </w:t>
            </w:r>
            <w:proofErr w:type="spellStart"/>
            <w:r w:rsidRPr="003F33F7">
              <w:rPr>
                <w:rFonts w:ascii="Times New Roman" w:hAnsi="Times New Roman"/>
              </w:rPr>
              <w:t>Causal</w:t>
            </w:r>
            <w:proofErr w:type="spellEnd"/>
            <w:r w:rsidRPr="003F33F7">
              <w:rPr>
                <w:rFonts w:ascii="Times New Roman" w:hAnsi="Times New Roman"/>
              </w:rPr>
              <w:t xml:space="preserve"> </w:t>
            </w:r>
            <w:proofErr w:type="spellStart"/>
            <w:r w:rsidRPr="003F33F7">
              <w:rPr>
                <w:rFonts w:ascii="Times New Roman" w:hAnsi="Times New Roman"/>
              </w:rPr>
              <w:t>Attribution</w:t>
            </w:r>
            <w:proofErr w:type="spellEnd"/>
            <w:r w:rsidRPr="003F33F7">
              <w:rPr>
                <w:rFonts w:ascii="Times New Roman" w:hAnsi="Times New Roman"/>
              </w:rPr>
              <w:t xml:space="preserve">: </w:t>
            </w:r>
            <w:proofErr w:type="spellStart"/>
            <w:r w:rsidRPr="003F33F7">
              <w:rPr>
                <w:rFonts w:ascii="Times New Roman" w:hAnsi="Times New Roman"/>
              </w:rPr>
              <w:t>Answering</w:t>
            </w:r>
            <w:proofErr w:type="spellEnd"/>
            <w:r w:rsidRPr="003F33F7">
              <w:rPr>
                <w:rFonts w:ascii="Times New Roman" w:hAnsi="Times New Roman"/>
              </w:rPr>
              <w:t xml:space="preserve"> </w:t>
            </w:r>
            <w:proofErr w:type="spellStart"/>
            <w:r w:rsidRPr="003F33F7">
              <w:rPr>
                <w:rFonts w:ascii="Times New Roman" w:hAnsi="Times New Roman"/>
              </w:rPr>
              <w:t>The</w:t>
            </w:r>
            <w:proofErr w:type="spellEnd"/>
            <w:r w:rsidRPr="003F33F7">
              <w:rPr>
                <w:rFonts w:ascii="Times New Roman" w:hAnsi="Times New Roman"/>
              </w:rPr>
              <w:t xml:space="preserve"> „</w:t>
            </w:r>
            <w:proofErr w:type="spellStart"/>
            <w:r w:rsidRPr="003F33F7">
              <w:rPr>
                <w:rFonts w:ascii="Times New Roman" w:hAnsi="Times New Roman"/>
              </w:rPr>
              <w:t>Why</w:t>
            </w:r>
            <w:proofErr w:type="spellEnd"/>
            <w:r w:rsidRPr="003F33F7">
              <w:rPr>
                <w:rFonts w:ascii="Times New Roman" w:hAnsi="Times New Roman"/>
              </w:rPr>
              <w:t xml:space="preserve">“ </w:t>
            </w:r>
            <w:proofErr w:type="spellStart"/>
            <w:r w:rsidRPr="003F33F7">
              <w:rPr>
                <w:rFonts w:ascii="Times New Roman" w:hAnsi="Times New Roman"/>
              </w:rPr>
              <w:t>Question</w:t>
            </w:r>
            <w:proofErr w:type="spellEnd"/>
            <w:r w:rsidRPr="003F33F7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>106 - 129</w:t>
            </w: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F33F7">
              <w:rPr>
                <w:rFonts w:ascii="Times New Roman" w:hAnsi="Times New Roman"/>
              </w:rPr>
              <w:t>Baumgartner</w:t>
            </w:r>
            <w:proofErr w:type="spellEnd"/>
            <w:r w:rsidRPr="003F33F7">
              <w:rPr>
                <w:rFonts w:ascii="Times New Roman" w:hAnsi="Times New Roman"/>
              </w:rPr>
              <w:t xml:space="preserve"> , F. (2008</w:t>
            </w:r>
            <w:proofErr w:type="gramEnd"/>
            <w:r w:rsidRPr="003F33F7">
              <w:rPr>
                <w:rFonts w:ascii="Times New Roman" w:hAnsi="Times New Roman"/>
              </w:rPr>
              <w:t xml:space="preserve">). Sociální poznávání. </w:t>
            </w:r>
            <w:bookmarkStart w:id="7" w:name="OLE_LINK5"/>
            <w:bookmarkStart w:id="8" w:name="OLE_LINK6"/>
            <w:r w:rsidRPr="003F33F7">
              <w:rPr>
                <w:rFonts w:ascii="Times New Roman" w:hAnsi="Times New Roman"/>
              </w:rPr>
              <w:t>In: Výrost, J., Slaměník, I. (</w:t>
            </w:r>
            <w:proofErr w:type="spellStart"/>
            <w:proofErr w:type="gramStart"/>
            <w:r w:rsidRPr="003F33F7">
              <w:rPr>
                <w:rFonts w:ascii="Times New Roman" w:hAnsi="Times New Roman"/>
              </w:rPr>
              <w:t>Eds</w:t>
            </w:r>
            <w:proofErr w:type="spellEnd"/>
            <w:r w:rsidRPr="003F33F7">
              <w:rPr>
                <w:rFonts w:ascii="Times New Roman" w:hAnsi="Times New Roman"/>
              </w:rPr>
              <w:t>.),  Sociální</w:t>
            </w:r>
            <w:proofErr w:type="gramEnd"/>
            <w:r w:rsidRPr="003F33F7">
              <w:rPr>
                <w:rFonts w:ascii="Times New Roman" w:hAnsi="Times New Roman"/>
              </w:rPr>
              <w:t xml:space="preserve"> psychologie (2. přepracované vydání)</w:t>
            </w:r>
            <w:bookmarkEnd w:id="7"/>
            <w:bookmarkEnd w:id="8"/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>181-194</w:t>
            </w:r>
          </w:p>
        </w:tc>
      </w:tr>
    </w:tbl>
    <w:p w:rsidR="003F33F7" w:rsidRPr="003F33F7" w:rsidRDefault="003F33F7" w:rsidP="003F33F7">
      <w:pPr>
        <w:rPr>
          <w:rFonts w:ascii="Times New Roman" w:hAnsi="Times New Roman"/>
        </w:rPr>
      </w:pPr>
    </w:p>
    <w:p w:rsidR="003F33F7" w:rsidRPr="003F33F7" w:rsidRDefault="003F33F7" w:rsidP="003F33F7">
      <w:pPr>
        <w:rPr>
          <w:rFonts w:ascii="Times New Roman" w:hAnsi="Times New Roman"/>
          <w:b/>
          <w:sz w:val="24"/>
          <w:szCs w:val="24"/>
        </w:rPr>
      </w:pPr>
      <w:r w:rsidRPr="003F33F7">
        <w:rPr>
          <w:rFonts w:ascii="Times New Roman" w:hAnsi="Times New Roman"/>
        </w:rPr>
        <w:br w:type="page"/>
      </w:r>
      <w:bookmarkStart w:id="9" w:name="_Toc175406979"/>
      <w:r w:rsidRPr="003F33F7">
        <w:rPr>
          <w:rFonts w:ascii="Times New Roman" w:hAnsi="Times New Roman"/>
          <w:b/>
          <w:sz w:val="24"/>
          <w:szCs w:val="24"/>
        </w:rPr>
        <w:lastRenderedPageBreak/>
        <w:t xml:space="preserve">Vztah k sobě samému: </w:t>
      </w:r>
      <w:proofErr w:type="spellStart"/>
      <w:r w:rsidRPr="003F33F7">
        <w:rPr>
          <w:rFonts w:ascii="Times New Roman" w:hAnsi="Times New Roman"/>
          <w:b/>
          <w:sz w:val="24"/>
          <w:szCs w:val="24"/>
        </w:rPr>
        <w:t>Sebepojetí</w:t>
      </w:r>
      <w:proofErr w:type="spellEnd"/>
      <w:r w:rsidRPr="003F33F7">
        <w:rPr>
          <w:rFonts w:ascii="Times New Roman" w:hAnsi="Times New Roman"/>
          <w:b/>
          <w:sz w:val="24"/>
          <w:szCs w:val="24"/>
        </w:rPr>
        <w:t xml:space="preserve">, sebehodnocení a </w:t>
      </w:r>
      <w:proofErr w:type="spellStart"/>
      <w:r w:rsidRPr="003F33F7">
        <w:rPr>
          <w:rFonts w:ascii="Times New Roman" w:hAnsi="Times New Roman"/>
          <w:b/>
          <w:sz w:val="24"/>
          <w:szCs w:val="24"/>
        </w:rPr>
        <w:t>seberegulace</w:t>
      </w:r>
      <w:bookmarkEnd w:id="9"/>
      <w:proofErr w:type="spellEnd"/>
    </w:p>
    <w:p w:rsidR="003F33F7" w:rsidRPr="003F33F7" w:rsidRDefault="003F33F7" w:rsidP="003F33F7">
      <w:pPr>
        <w:rPr>
          <w:rFonts w:ascii="Times New Roman" w:hAnsi="Times New Roman"/>
          <w:sz w:val="24"/>
          <w:szCs w:val="24"/>
        </w:rPr>
      </w:pPr>
      <w:r w:rsidRPr="003F33F7">
        <w:rPr>
          <w:rFonts w:ascii="Times New Roman" w:hAnsi="Times New Roman"/>
          <w:sz w:val="24"/>
          <w:szCs w:val="24"/>
        </w:rPr>
        <w:t>Vztah sobě samému jako produkt sociální interakce. Základní pojmy: já jako subjekt, já jako objekt, vztah k sobě samému - kognitivní (</w:t>
      </w:r>
      <w:proofErr w:type="spellStart"/>
      <w:r w:rsidRPr="003F33F7">
        <w:rPr>
          <w:rFonts w:ascii="Times New Roman" w:hAnsi="Times New Roman"/>
          <w:sz w:val="24"/>
          <w:szCs w:val="24"/>
        </w:rPr>
        <w:t>self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F33F7">
        <w:rPr>
          <w:rFonts w:ascii="Times New Roman" w:hAnsi="Times New Roman"/>
          <w:sz w:val="24"/>
          <w:szCs w:val="24"/>
        </w:rPr>
        <w:t>concept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33F7">
        <w:rPr>
          <w:rFonts w:ascii="Times New Roman" w:hAnsi="Times New Roman"/>
          <w:sz w:val="24"/>
          <w:szCs w:val="24"/>
        </w:rPr>
        <w:t>self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Pr="003F33F7">
        <w:rPr>
          <w:rFonts w:ascii="Times New Roman" w:hAnsi="Times New Roman"/>
          <w:sz w:val="24"/>
          <w:szCs w:val="24"/>
        </w:rPr>
        <w:t>schema</w:t>
      </w:r>
      <w:proofErr w:type="spellEnd"/>
      <w:r w:rsidRPr="003F33F7">
        <w:rPr>
          <w:rFonts w:ascii="Times New Roman" w:hAnsi="Times New Roman"/>
          <w:sz w:val="24"/>
          <w:szCs w:val="24"/>
        </w:rPr>
        <w:t>) , emocionální</w:t>
      </w:r>
      <w:proofErr w:type="gramEnd"/>
      <w:r w:rsidRPr="003F33F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F33F7">
        <w:rPr>
          <w:rFonts w:ascii="Times New Roman" w:hAnsi="Times New Roman"/>
          <w:sz w:val="24"/>
          <w:szCs w:val="24"/>
        </w:rPr>
        <w:t>self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F33F7">
        <w:rPr>
          <w:rFonts w:ascii="Times New Roman" w:hAnsi="Times New Roman"/>
          <w:sz w:val="24"/>
          <w:szCs w:val="24"/>
        </w:rPr>
        <w:t>esteem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33F7">
        <w:rPr>
          <w:rFonts w:ascii="Times New Roman" w:hAnsi="Times New Roman"/>
          <w:sz w:val="24"/>
          <w:szCs w:val="24"/>
        </w:rPr>
        <w:t>self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F33F7">
        <w:rPr>
          <w:rFonts w:ascii="Times New Roman" w:hAnsi="Times New Roman"/>
          <w:sz w:val="24"/>
          <w:szCs w:val="24"/>
        </w:rPr>
        <w:t>worth</w:t>
      </w:r>
      <w:proofErr w:type="spellEnd"/>
      <w:r w:rsidRPr="003F33F7">
        <w:rPr>
          <w:rFonts w:ascii="Times New Roman" w:hAnsi="Times New Roman"/>
          <w:sz w:val="24"/>
          <w:szCs w:val="24"/>
        </w:rPr>
        <w:t>) a behaviorální (</w:t>
      </w:r>
      <w:proofErr w:type="spellStart"/>
      <w:r w:rsidRPr="003F33F7">
        <w:rPr>
          <w:rFonts w:ascii="Times New Roman" w:hAnsi="Times New Roman"/>
          <w:sz w:val="24"/>
          <w:szCs w:val="24"/>
        </w:rPr>
        <w:t>self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F33F7">
        <w:rPr>
          <w:rFonts w:ascii="Times New Roman" w:hAnsi="Times New Roman"/>
          <w:sz w:val="24"/>
          <w:szCs w:val="24"/>
        </w:rPr>
        <w:t>presentation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) hledisko. </w:t>
      </w:r>
      <w:proofErr w:type="spellStart"/>
      <w:r w:rsidRPr="003F33F7">
        <w:rPr>
          <w:rFonts w:ascii="Times New Roman" w:hAnsi="Times New Roman"/>
          <w:sz w:val="24"/>
          <w:szCs w:val="24"/>
        </w:rPr>
        <w:t>Sebepercepční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teorie D. J. </w:t>
      </w:r>
      <w:proofErr w:type="spellStart"/>
      <w:r w:rsidRPr="003F33F7">
        <w:rPr>
          <w:rFonts w:ascii="Times New Roman" w:hAnsi="Times New Roman"/>
          <w:sz w:val="24"/>
          <w:szCs w:val="24"/>
        </w:rPr>
        <w:t>Bema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33F7">
        <w:rPr>
          <w:rFonts w:ascii="Times New Roman" w:hAnsi="Times New Roman"/>
          <w:sz w:val="24"/>
          <w:szCs w:val="24"/>
        </w:rPr>
        <w:t>sebediskrepanční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teorie (T. E. </w:t>
      </w:r>
      <w:proofErr w:type="spellStart"/>
      <w:r w:rsidRPr="003F33F7">
        <w:rPr>
          <w:rFonts w:ascii="Times New Roman" w:hAnsi="Times New Roman"/>
          <w:sz w:val="24"/>
          <w:szCs w:val="24"/>
        </w:rPr>
        <w:t>Higgins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). Sebeuvědomění, sebevědomí, sebeobranné a </w:t>
      </w:r>
      <w:proofErr w:type="spellStart"/>
      <w:r w:rsidRPr="003F33F7">
        <w:rPr>
          <w:rFonts w:ascii="Times New Roman" w:hAnsi="Times New Roman"/>
          <w:sz w:val="24"/>
          <w:szCs w:val="24"/>
        </w:rPr>
        <w:t>sebepodporující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mechanismy. </w:t>
      </w:r>
      <w:proofErr w:type="spellStart"/>
      <w:r w:rsidRPr="003F33F7">
        <w:rPr>
          <w:rFonts w:ascii="Times New Roman" w:hAnsi="Times New Roman"/>
          <w:sz w:val="24"/>
          <w:szCs w:val="24"/>
        </w:rPr>
        <w:t>Sebeprezentačni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strategie, </w:t>
      </w:r>
      <w:proofErr w:type="spellStart"/>
      <w:r w:rsidRPr="003F33F7">
        <w:rPr>
          <w:rFonts w:ascii="Times New Roman" w:hAnsi="Times New Roman"/>
          <w:sz w:val="24"/>
          <w:szCs w:val="24"/>
        </w:rPr>
        <w:t>sebemonitorování</w:t>
      </w:r>
      <w:proofErr w:type="spellEnd"/>
      <w:r w:rsidRPr="003F33F7">
        <w:rPr>
          <w:rFonts w:ascii="Times New Roman" w:hAnsi="Times New Roman"/>
          <w:sz w:val="24"/>
          <w:szCs w:val="24"/>
        </w:rPr>
        <w:t>, veřejné a soukromé já. Já v jednání (</w:t>
      </w:r>
      <w:proofErr w:type="spellStart"/>
      <w:r w:rsidRPr="003F33F7">
        <w:rPr>
          <w:rFonts w:ascii="Times New Roman" w:hAnsi="Times New Roman"/>
          <w:sz w:val="24"/>
          <w:szCs w:val="24"/>
        </w:rPr>
        <w:t>self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F33F7">
        <w:rPr>
          <w:rFonts w:ascii="Times New Roman" w:hAnsi="Times New Roman"/>
          <w:sz w:val="24"/>
          <w:szCs w:val="24"/>
        </w:rPr>
        <w:t>eficcacy</w:t>
      </w:r>
      <w:proofErr w:type="spellEnd"/>
      <w:r w:rsidRPr="003F33F7">
        <w:rPr>
          <w:rFonts w:ascii="Times New Roman" w:hAnsi="Times New Roman"/>
          <w:sz w:val="24"/>
          <w:szCs w:val="24"/>
        </w:rPr>
        <w:t>, A. Bandura). Potřeba obhájit vlastní jednání (</w:t>
      </w:r>
      <w:proofErr w:type="spellStart"/>
      <w:r w:rsidRPr="003F33F7">
        <w:rPr>
          <w:rFonts w:ascii="Times New Roman" w:hAnsi="Times New Roman"/>
          <w:sz w:val="24"/>
          <w:szCs w:val="24"/>
        </w:rPr>
        <w:t>self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F33F7">
        <w:rPr>
          <w:rFonts w:ascii="Times New Roman" w:hAnsi="Times New Roman"/>
          <w:sz w:val="24"/>
          <w:szCs w:val="24"/>
        </w:rPr>
        <w:t>justification</w:t>
      </w:r>
      <w:proofErr w:type="spellEnd"/>
      <w:r w:rsidRPr="003F33F7">
        <w:rPr>
          <w:rFonts w:ascii="Times New Roman" w:hAnsi="Times New Roman"/>
          <w:sz w:val="24"/>
          <w:szCs w:val="24"/>
        </w:rPr>
        <w:t>).</w:t>
      </w:r>
    </w:p>
    <w:p w:rsidR="003F33F7" w:rsidRPr="003F33F7" w:rsidRDefault="003F33F7" w:rsidP="003F33F7">
      <w:pPr>
        <w:rPr>
          <w:rFonts w:ascii="Times New Roman" w:hAnsi="Times New Roman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08"/>
        <w:gridCol w:w="1276"/>
      </w:tblGrid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  <w:r w:rsidRPr="003F33F7">
              <w:rPr>
                <w:rFonts w:ascii="Times New Roman" w:hAnsi="Times New Roman"/>
                <w:u w:val="single"/>
              </w:rPr>
              <w:t>strany</w:t>
            </w: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 xml:space="preserve">Macek, P. (1997). </w:t>
            </w:r>
            <w:proofErr w:type="spellStart"/>
            <w:r w:rsidRPr="003F33F7">
              <w:rPr>
                <w:rFonts w:ascii="Times New Roman" w:hAnsi="Times New Roman"/>
              </w:rPr>
              <w:t>Sebesystém</w:t>
            </w:r>
            <w:proofErr w:type="spellEnd"/>
            <w:r w:rsidRPr="003F33F7">
              <w:rPr>
                <w:rFonts w:ascii="Times New Roman" w:hAnsi="Times New Roman"/>
              </w:rPr>
              <w:t>, vztah k vlastnímu já. In: Výrost, J., Slaměník, I. (</w:t>
            </w:r>
            <w:proofErr w:type="spellStart"/>
            <w:proofErr w:type="gramStart"/>
            <w:r w:rsidRPr="003F33F7">
              <w:rPr>
                <w:rFonts w:ascii="Times New Roman" w:hAnsi="Times New Roman"/>
              </w:rPr>
              <w:t>Eds</w:t>
            </w:r>
            <w:proofErr w:type="spellEnd"/>
            <w:r w:rsidRPr="003F33F7">
              <w:rPr>
                <w:rFonts w:ascii="Times New Roman" w:hAnsi="Times New Roman"/>
              </w:rPr>
              <w:t>.),  Sociální</w:t>
            </w:r>
            <w:proofErr w:type="gramEnd"/>
            <w:r w:rsidRPr="003F33F7">
              <w:rPr>
                <w:rFonts w:ascii="Times New Roman" w:hAnsi="Times New Roman"/>
              </w:rPr>
              <w:t xml:space="preserve"> psychologie (2. přepracované vydání).</w:t>
            </w: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 xml:space="preserve"> 89 - 108</w:t>
            </w: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proofErr w:type="spellStart"/>
            <w:r w:rsidRPr="003F33F7">
              <w:rPr>
                <w:rFonts w:ascii="Times New Roman" w:hAnsi="Times New Roman"/>
              </w:rPr>
              <w:t>Aronson</w:t>
            </w:r>
            <w:proofErr w:type="spellEnd"/>
            <w:r w:rsidRPr="003F33F7">
              <w:rPr>
                <w:rFonts w:ascii="Times New Roman" w:hAnsi="Times New Roman"/>
              </w:rPr>
              <w:t xml:space="preserve">, E., Wilson, T. D., </w:t>
            </w:r>
            <w:proofErr w:type="spellStart"/>
            <w:r w:rsidRPr="003F33F7">
              <w:rPr>
                <w:rFonts w:ascii="Times New Roman" w:hAnsi="Times New Roman"/>
              </w:rPr>
              <w:t>Akert</w:t>
            </w:r>
            <w:proofErr w:type="spellEnd"/>
            <w:r w:rsidRPr="003F33F7">
              <w:rPr>
                <w:rFonts w:ascii="Times New Roman" w:hAnsi="Times New Roman"/>
              </w:rPr>
              <w:t xml:space="preserve">, </w:t>
            </w:r>
            <w:proofErr w:type="gramStart"/>
            <w:r w:rsidRPr="003F33F7">
              <w:rPr>
                <w:rFonts w:ascii="Times New Roman" w:hAnsi="Times New Roman"/>
              </w:rPr>
              <w:t>R.M (2005</w:t>
            </w:r>
            <w:proofErr w:type="gramEnd"/>
            <w:r w:rsidRPr="003F33F7">
              <w:rPr>
                <w:rFonts w:ascii="Times New Roman" w:hAnsi="Times New Roman"/>
              </w:rPr>
              <w:t xml:space="preserve">). </w:t>
            </w:r>
            <w:proofErr w:type="spellStart"/>
            <w:r w:rsidRPr="003F33F7">
              <w:rPr>
                <w:rFonts w:ascii="Times New Roman" w:hAnsi="Times New Roman"/>
              </w:rPr>
              <w:t>Self</w:t>
            </w:r>
            <w:proofErr w:type="spellEnd"/>
            <w:r w:rsidRPr="003F33F7">
              <w:rPr>
                <w:rFonts w:ascii="Times New Roman" w:hAnsi="Times New Roman"/>
              </w:rPr>
              <w:t xml:space="preserve"> </w:t>
            </w:r>
            <w:proofErr w:type="spellStart"/>
            <w:r w:rsidRPr="003F33F7">
              <w:rPr>
                <w:rFonts w:ascii="Times New Roman" w:hAnsi="Times New Roman"/>
              </w:rPr>
              <w:t>Knowledge</w:t>
            </w:r>
            <w:proofErr w:type="spellEnd"/>
            <w:r w:rsidRPr="003F33F7">
              <w:rPr>
                <w:rFonts w:ascii="Times New Roman" w:hAnsi="Times New Roman"/>
              </w:rPr>
              <w:t xml:space="preserve">: </w:t>
            </w:r>
            <w:proofErr w:type="spellStart"/>
            <w:r w:rsidRPr="003F33F7">
              <w:rPr>
                <w:rFonts w:ascii="Times New Roman" w:hAnsi="Times New Roman"/>
              </w:rPr>
              <w:t>How</w:t>
            </w:r>
            <w:proofErr w:type="spellEnd"/>
            <w:r w:rsidRPr="003F33F7">
              <w:rPr>
                <w:rFonts w:ascii="Times New Roman" w:hAnsi="Times New Roman"/>
              </w:rPr>
              <w:t xml:space="preserve"> </w:t>
            </w:r>
            <w:proofErr w:type="spellStart"/>
            <w:r w:rsidRPr="003F33F7">
              <w:rPr>
                <w:rFonts w:ascii="Times New Roman" w:hAnsi="Times New Roman"/>
              </w:rPr>
              <w:t>We</w:t>
            </w:r>
            <w:proofErr w:type="spellEnd"/>
            <w:r w:rsidRPr="003F33F7">
              <w:rPr>
                <w:rFonts w:ascii="Times New Roman" w:hAnsi="Times New Roman"/>
              </w:rPr>
              <w:t xml:space="preserve"> </w:t>
            </w:r>
            <w:proofErr w:type="spellStart"/>
            <w:r w:rsidRPr="003F33F7">
              <w:rPr>
                <w:rFonts w:ascii="Times New Roman" w:hAnsi="Times New Roman"/>
              </w:rPr>
              <w:t>Come</w:t>
            </w:r>
            <w:proofErr w:type="spellEnd"/>
            <w:r w:rsidRPr="003F33F7">
              <w:rPr>
                <w:rFonts w:ascii="Times New Roman" w:hAnsi="Times New Roman"/>
              </w:rPr>
              <w:t xml:space="preserve"> to </w:t>
            </w:r>
            <w:proofErr w:type="spellStart"/>
            <w:r w:rsidRPr="003F33F7">
              <w:rPr>
                <w:rFonts w:ascii="Times New Roman" w:hAnsi="Times New Roman"/>
              </w:rPr>
              <w:t>Understand</w:t>
            </w:r>
            <w:proofErr w:type="spellEnd"/>
            <w:r w:rsidRPr="003F33F7">
              <w:rPr>
                <w:rFonts w:ascii="Times New Roman" w:hAnsi="Times New Roman"/>
              </w:rPr>
              <w:t xml:space="preserve"> </w:t>
            </w:r>
            <w:proofErr w:type="spellStart"/>
            <w:r w:rsidRPr="003F33F7">
              <w:rPr>
                <w:rFonts w:ascii="Times New Roman" w:hAnsi="Times New Roman"/>
              </w:rPr>
              <w:t>Ourselves</w:t>
            </w:r>
            <w:proofErr w:type="spellEnd"/>
            <w:r w:rsidRPr="003F33F7">
              <w:rPr>
                <w:rFonts w:ascii="Times New Roman" w:hAnsi="Times New Roman"/>
              </w:rPr>
              <w:t xml:space="preserve">. </w:t>
            </w:r>
            <w:proofErr w:type="spellStart"/>
            <w:r w:rsidRPr="003F33F7">
              <w:rPr>
                <w:rFonts w:ascii="Times New Roman" w:hAnsi="Times New Roman"/>
              </w:rPr>
              <w:t>The</w:t>
            </w:r>
            <w:proofErr w:type="spellEnd"/>
            <w:r w:rsidRPr="003F33F7">
              <w:rPr>
                <w:rFonts w:ascii="Times New Roman" w:hAnsi="Times New Roman"/>
              </w:rPr>
              <w:t xml:space="preserve"> </w:t>
            </w:r>
            <w:proofErr w:type="spellStart"/>
            <w:r w:rsidRPr="003F33F7">
              <w:rPr>
                <w:rFonts w:ascii="Times New Roman" w:hAnsi="Times New Roman"/>
              </w:rPr>
              <w:t>Need</w:t>
            </w:r>
            <w:proofErr w:type="spellEnd"/>
            <w:r w:rsidRPr="003F33F7">
              <w:rPr>
                <w:rFonts w:ascii="Times New Roman" w:hAnsi="Times New Roman"/>
              </w:rPr>
              <w:t xml:space="preserve"> to </w:t>
            </w:r>
            <w:proofErr w:type="spellStart"/>
            <w:r w:rsidRPr="003F33F7">
              <w:rPr>
                <w:rFonts w:ascii="Times New Roman" w:hAnsi="Times New Roman"/>
              </w:rPr>
              <w:t>Justify</w:t>
            </w:r>
            <w:proofErr w:type="spellEnd"/>
            <w:r w:rsidRPr="003F33F7">
              <w:rPr>
                <w:rFonts w:ascii="Times New Roman" w:hAnsi="Times New Roman"/>
              </w:rPr>
              <w:t xml:space="preserve"> </w:t>
            </w:r>
            <w:proofErr w:type="spellStart"/>
            <w:r w:rsidRPr="003F33F7">
              <w:rPr>
                <w:rFonts w:ascii="Times New Roman" w:hAnsi="Times New Roman"/>
              </w:rPr>
              <w:t>Our</w:t>
            </w:r>
            <w:proofErr w:type="spellEnd"/>
            <w:r w:rsidRPr="003F33F7">
              <w:rPr>
                <w:rFonts w:ascii="Times New Roman" w:hAnsi="Times New Roman"/>
              </w:rPr>
              <w:t xml:space="preserve"> </w:t>
            </w:r>
            <w:proofErr w:type="spellStart"/>
            <w:r w:rsidRPr="003F33F7">
              <w:rPr>
                <w:rFonts w:ascii="Times New Roman" w:hAnsi="Times New Roman"/>
              </w:rPr>
              <w:t>Actions</w:t>
            </w:r>
            <w:proofErr w:type="spellEnd"/>
            <w:r w:rsidRPr="003F33F7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>132 - 197</w:t>
            </w:r>
          </w:p>
        </w:tc>
      </w:tr>
    </w:tbl>
    <w:p w:rsidR="003F33F7" w:rsidRPr="003F33F7" w:rsidRDefault="003F33F7" w:rsidP="003F33F7">
      <w:pPr>
        <w:rPr>
          <w:rFonts w:ascii="Times New Roman" w:hAnsi="Times New Roman"/>
        </w:rPr>
      </w:pPr>
    </w:p>
    <w:p w:rsidR="003F33F7" w:rsidRPr="003F33F7" w:rsidRDefault="003F33F7" w:rsidP="003F33F7">
      <w:pPr>
        <w:pStyle w:val="Nadpis3"/>
        <w:rPr>
          <w:rFonts w:ascii="Times New Roman" w:hAnsi="Times New Roman"/>
          <w:sz w:val="24"/>
          <w:szCs w:val="24"/>
        </w:rPr>
      </w:pPr>
      <w:bookmarkStart w:id="10" w:name="_Toc175406980"/>
      <w:r w:rsidRPr="003F33F7">
        <w:rPr>
          <w:rFonts w:ascii="Times New Roman" w:hAnsi="Times New Roman"/>
          <w:sz w:val="24"/>
          <w:szCs w:val="24"/>
        </w:rPr>
        <w:t>8. Sociální identita</w:t>
      </w:r>
      <w:bookmarkEnd w:id="10"/>
    </w:p>
    <w:p w:rsidR="003F33F7" w:rsidRPr="003F33F7" w:rsidRDefault="003F33F7" w:rsidP="003F33F7">
      <w:pPr>
        <w:rPr>
          <w:rFonts w:ascii="Times New Roman" w:hAnsi="Times New Roman"/>
          <w:sz w:val="24"/>
          <w:szCs w:val="24"/>
        </w:rPr>
      </w:pPr>
      <w:r w:rsidRPr="003F33F7">
        <w:rPr>
          <w:rFonts w:ascii="Times New Roman" w:hAnsi="Times New Roman"/>
          <w:sz w:val="24"/>
          <w:szCs w:val="24"/>
        </w:rPr>
        <w:t xml:space="preserve">Identita v sociálně psychologickém pojetí: teorie </w:t>
      </w:r>
      <w:proofErr w:type="spellStart"/>
      <w:r w:rsidRPr="003F33F7">
        <w:rPr>
          <w:rFonts w:ascii="Times New Roman" w:hAnsi="Times New Roman"/>
          <w:sz w:val="24"/>
          <w:szCs w:val="24"/>
        </w:rPr>
        <w:t>sebekategorizace</w:t>
      </w:r>
      <w:proofErr w:type="spellEnd"/>
      <w:r w:rsidRPr="003F33F7">
        <w:rPr>
          <w:rFonts w:ascii="Times New Roman" w:hAnsi="Times New Roman"/>
          <w:sz w:val="24"/>
          <w:szCs w:val="24"/>
        </w:rPr>
        <w:t xml:space="preserve"> (J. Turner), teorie sociální identity (H. </w:t>
      </w:r>
      <w:proofErr w:type="spellStart"/>
      <w:r w:rsidRPr="003F33F7">
        <w:rPr>
          <w:rFonts w:ascii="Times New Roman" w:hAnsi="Times New Roman"/>
          <w:sz w:val="24"/>
          <w:szCs w:val="24"/>
        </w:rPr>
        <w:t>Tajfel</w:t>
      </w:r>
      <w:proofErr w:type="spellEnd"/>
      <w:r w:rsidRPr="003F33F7">
        <w:rPr>
          <w:rFonts w:ascii="Times New Roman" w:hAnsi="Times New Roman"/>
          <w:sz w:val="24"/>
          <w:szCs w:val="24"/>
        </w:rPr>
        <w:t>), identita v pojetí sociálního konstruktivismu.</w:t>
      </w:r>
    </w:p>
    <w:p w:rsidR="003F33F7" w:rsidRPr="003F33F7" w:rsidRDefault="003F33F7" w:rsidP="003F33F7">
      <w:pPr>
        <w:rPr>
          <w:rFonts w:ascii="Times New Roman" w:hAnsi="Times New Roman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08"/>
        <w:gridCol w:w="1276"/>
      </w:tblGrid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>Základní literatura</w:t>
            </w: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  <w:r w:rsidRPr="003F33F7">
              <w:rPr>
                <w:rFonts w:ascii="Times New Roman" w:hAnsi="Times New Roman"/>
                <w:u w:val="single"/>
              </w:rPr>
              <w:t>autor</w:t>
            </w: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  <w:r w:rsidRPr="003F33F7">
              <w:rPr>
                <w:rFonts w:ascii="Times New Roman" w:hAnsi="Times New Roman"/>
                <w:u w:val="single"/>
              </w:rPr>
              <w:t>strany</w:t>
            </w: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proofErr w:type="spellStart"/>
            <w:r w:rsidRPr="003F33F7">
              <w:rPr>
                <w:rFonts w:ascii="Times New Roman" w:hAnsi="Times New Roman"/>
              </w:rPr>
              <w:t>Sollárová</w:t>
            </w:r>
            <w:proofErr w:type="spellEnd"/>
            <w:r w:rsidRPr="003F33F7">
              <w:rPr>
                <w:rFonts w:ascii="Times New Roman" w:hAnsi="Times New Roman"/>
              </w:rPr>
              <w:t>, E. (2008). Socializace. In: Výrost, J., Slaměník, I. (</w:t>
            </w:r>
            <w:proofErr w:type="spellStart"/>
            <w:proofErr w:type="gramStart"/>
            <w:r w:rsidRPr="003F33F7">
              <w:rPr>
                <w:rFonts w:ascii="Times New Roman" w:hAnsi="Times New Roman"/>
              </w:rPr>
              <w:t>Eds</w:t>
            </w:r>
            <w:proofErr w:type="spellEnd"/>
            <w:r w:rsidRPr="003F33F7">
              <w:rPr>
                <w:rFonts w:ascii="Times New Roman" w:hAnsi="Times New Roman"/>
              </w:rPr>
              <w:t>.),  Sociální</w:t>
            </w:r>
            <w:proofErr w:type="gramEnd"/>
            <w:r w:rsidRPr="003F33F7">
              <w:rPr>
                <w:rFonts w:ascii="Times New Roman" w:hAnsi="Times New Roman"/>
              </w:rPr>
              <w:t xml:space="preserve"> psychologie (2. přepracované vydání) </w:t>
            </w: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>49 – 68</w:t>
            </w: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proofErr w:type="spellStart"/>
            <w:r w:rsidRPr="003F33F7">
              <w:rPr>
                <w:rFonts w:ascii="Times New Roman" w:hAnsi="Times New Roman"/>
              </w:rPr>
              <w:t>Bačová</w:t>
            </w:r>
            <w:proofErr w:type="spellEnd"/>
            <w:r w:rsidRPr="003F33F7">
              <w:rPr>
                <w:rFonts w:ascii="Times New Roman" w:hAnsi="Times New Roman"/>
              </w:rPr>
              <w:t>, V. (2008). Identita v sociální psychologii.  In: Výrost, J., Slaměník, I. (</w:t>
            </w:r>
            <w:proofErr w:type="spellStart"/>
            <w:proofErr w:type="gramStart"/>
            <w:r w:rsidRPr="003F33F7">
              <w:rPr>
                <w:rFonts w:ascii="Times New Roman" w:hAnsi="Times New Roman"/>
              </w:rPr>
              <w:t>Eds</w:t>
            </w:r>
            <w:proofErr w:type="spellEnd"/>
            <w:r w:rsidRPr="003F33F7">
              <w:rPr>
                <w:rFonts w:ascii="Times New Roman" w:hAnsi="Times New Roman"/>
              </w:rPr>
              <w:t>.),  Sociální</w:t>
            </w:r>
            <w:proofErr w:type="gramEnd"/>
            <w:r w:rsidRPr="003F33F7">
              <w:rPr>
                <w:rFonts w:ascii="Times New Roman" w:hAnsi="Times New Roman"/>
              </w:rPr>
              <w:t xml:space="preserve"> psychologie (2. přepracované vydání)</w:t>
            </w: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  <w:r w:rsidRPr="003F33F7">
              <w:rPr>
                <w:rFonts w:ascii="Times New Roman" w:hAnsi="Times New Roman"/>
              </w:rPr>
              <w:t>109-126</w:t>
            </w: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</w:tc>
      </w:tr>
      <w:tr w:rsidR="003F33F7" w:rsidRPr="003F33F7" w:rsidTr="00211D18">
        <w:tc>
          <w:tcPr>
            <w:tcW w:w="8008" w:type="dxa"/>
          </w:tcPr>
          <w:p w:rsid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  <w:p w:rsid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  <w:p w:rsid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  <w:p w:rsid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  <w:p w:rsid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  <w:p w:rsid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  <w:p w:rsid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  <w:u w:val="single"/>
              </w:rPr>
            </w:pPr>
          </w:p>
        </w:tc>
      </w:tr>
      <w:tr w:rsidR="003F33F7" w:rsidRPr="003F33F7" w:rsidTr="00211D18">
        <w:tc>
          <w:tcPr>
            <w:tcW w:w="8008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F33F7" w:rsidRPr="003F33F7" w:rsidRDefault="003F33F7" w:rsidP="00211D18">
            <w:pPr>
              <w:rPr>
                <w:rFonts w:ascii="Times New Roman" w:hAnsi="Times New Roman"/>
              </w:rPr>
            </w:pPr>
          </w:p>
        </w:tc>
      </w:tr>
    </w:tbl>
    <w:p w:rsidR="00A53A01" w:rsidRPr="005373BA" w:rsidRDefault="00A53A01" w:rsidP="00A53A01">
      <w:pPr>
        <w:rPr>
          <w:rFonts w:ascii="Times New Roman" w:hAnsi="Times New Roman"/>
        </w:rPr>
      </w:pPr>
    </w:p>
    <w:p w:rsidR="00A53A01" w:rsidRPr="007E1231" w:rsidRDefault="00A53A01" w:rsidP="00A53A01">
      <w:pPr>
        <w:pStyle w:val="Nadpis3"/>
        <w:rPr>
          <w:rFonts w:ascii="Times New Roman" w:hAnsi="Times New Roman"/>
          <w:b w:val="0"/>
          <w:sz w:val="24"/>
          <w:szCs w:val="24"/>
        </w:rPr>
      </w:pPr>
      <w:bookmarkStart w:id="11" w:name="_Toc127677584"/>
      <w:bookmarkStart w:id="12" w:name="_Toc127678080"/>
      <w:r w:rsidRPr="007E1231">
        <w:rPr>
          <w:rFonts w:ascii="Times New Roman" w:hAnsi="Times New Roman"/>
          <w:sz w:val="24"/>
          <w:szCs w:val="24"/>
        </w:rPr>
        <w:lastRenderedPageBreak/>
        <w:t>Postoj - základní charakteristiky</w:t>
      </w:r>
      <w:bookmarkEnd w:id="11"/>
      <w:bookmarkEnd w:id="12"/>
      <w:r w:rsidR="00817F25" w:rsidRPr="007E1231">
        <w:rPr>
          <w:rFonts w:ascii="Times New Roman" w:hAnsi="Times New Roman"/>
          <w:sz w:val="24"/>
          <w:szCs w:val="24"/>
        </w:rPr>
        <w:t>, postojová změna</w:t>
      </w:r>
      <w:r w:rsidR="004C304D" w:rsidRPr="007E1231">
        <w:rPr>
          <w:rFonts w:ascii="Times New Roman" w:hAnsi="Times New Roman"/>
          <w:sz w:val="24"/>
          <w:szCs w:val="24"/>
        </w:rPr>
        <w:t xml:space="preserve"> </w:t>
      </w:r>
    </w:p>
    <w:p w:rsidR="00A53A01" w:rsidRPr="007219F2" w:rsidRDefault="00A53A01" w:rsidP="00A53A01">
      <w:pPr>
        <w:rPr>
          <w:rFonts w:ascii="Times New Roman" w:hAnsi="Times New Roman"/>
          <w:sz w:val="24"/>
          <w:szCs w:val="24"/>
        </w:rPr>
      </w:pPr>
      <w:r w:rsidRPr="007219F2">
        <w:rPr>
          <w:rFonts w:ascii="Times New Roman" w:hAnsi="Times New Roman"/>
          <w:sz w:val="24"/>
          <w:szCs w:val="24"/>
        </w:rPr>
        <w:t>Základní vymezení postoje, některé teoretické přístupy a modely (</w:t>
      </w:r>
      <w:proofErr w:type="spellStart"/>
      <w:r w:rsidRPr="007219F2">
        <w:rPr>
          <w:rFonts w:ascii="Times New Roman" w:hAnsi="Times New Roman"/>
          <w:sz w:val="24"/>
          <w:szCs w:val="24"/>
        </w:rPr>
        <w:t>trojkomponentový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19F2">
        <w:rPr>
          <w:rFonts w:ascii="Times New Roman" w:hAnsi="Times New Roman"/>
          <w:sz w:val="24"/>
          <w:szCs w:val="24"/>
        </w:rPr>
        <w:t>jednokomponentový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). Struktura postoje, kognitivní, emoční a behaviorální komponenta. Další charakteristiky postoje: komplexita, konzistence, intenzita, stabilita). Záměrná a nezáměrná změna postojů, klasické a novější teorie (L. </w:t>
      </w:r>
      <w:proofErr w:type="spellStart"/>
      <w:r w:rsidRPr="007219F2">
        <w:rPr>
          <w:rFonts w:ascii="Times New Roman" w:hAnsi="Times New Roman"/>
          <w:sz w:val="24"/>
          <w:szCs w:val="24"/>
        </w:rPr>
        <w:t>Festinger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, F. </w:t>
      </w:r>
      <w:proofErr w:type="spellStart"/>
      <w:r w:rsidRPr="007219F2">
        <w:rPr>
          <w:rFonts w:ascii="Times New Roman" w:hAnsi="Times New Roman"/>
          <w:sz w:val="24"/>
          <w:szCs w:val="24"/>
        </w:rPr>
        <w:t>Heider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, D. </w:t>
      </w:r>
      <w:proofErr w:type="spellStart"/>
      <w:r w:rsidRPr="007219F2">
        <w:rPr>
          <w:rFonts w:ascii="Times New Roman" w:hAnsi="Times New Roman"/>
          <w:sz w:val="24"/>
          <w:szCs w:val="24"/>
        </w:rPr>
        <w:t>Bem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, C. </w:t>
      </w:r>
      <w:proofErr w:type="spellStart"/>
      <w:r w:rsidRPr="007219F2">
        <w:rPr>
          <w:rFonts w:ascii="Times New Roman" w:hAnsi="Times New Roman"/>
          <w:sz w:val="24"/>
          <w:szCs w:val="24"/>
        </w:rPr>
        <w:t>Hovland</w:t>
      </w:r>
      <w:proofErr w:type="spellEnd"/>
      <w:r w:rsidRPr="007219F2">
        <w:rPr>
          <w:rFonts w:ascii="Times New Roman" w:hAnsi="Times New Roman"/>
          <w:sz w:val="24"/>
          <w:szCs w:val="24"/>
        </w:rPr>
        <w:t>, S. </w:t>
      </w:r>
      <w:proofErr w:type="spellStart"/>
      <w:r w:rsidRPr="007219F2">
        <w:rPr>
          <w:rFonts w:ascii="Times New Roman" w:hAnsi="Times New Roman"/>
          <w:sz w:val="24"/>
          <w:szCs w:val="24"/>
        </w:rPr>
        <w:t>Chaiken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, R. </w:t>
      </w:r>
      <w:proofErr w:type="spellStart"/>
      <w:r w:rsidRPr="007219F2">
        <w:rPr>
          <w:rFonts w:ascii="Times New Roman" w:hAnsi="Times New Roman"/>
          <w:sz w:val="24"/>
          <w:szCs w:val="24"/>
        </w:rPr>
        <w:t>Petty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Pr="007219F2">
        <w:rPr>
          <w:rFonts w:ascii="Times New Roman" w:hAnsi="Times New Roman"/>
          <w:sz w:val="24"/>
          <w:szCs w:val="24"/>
        </w:rPr>
        <w:t>Cacioppo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). Souvislost postojů s chováním (M. </w:t>
      </w:r>
      <w:proofErr w:type="spellStart"/>
      <w:r w:rsidRPr="007219F2">
        <w:rPr>
          <w:rFonts w:ascii="Times New Roman" w:hAnsi="Times New Roman"/>
          <w:sz w:val="24"/>
          <w:szCs w:val="24"/>
        </w:rPr>
        <w:t>Fishbejn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, I. </w:t>
      </w:r>
      <w:proofErr w:type="spellStart"/>
      <w:r w:rsidRPr="007219F2">
        <w:rPr>
          <w:rFonts w:ascii="Times New Roman" w:hAnsi="Times New Roman"/>
          <w:sz w:val="24"/>
          <w:szCs w:val="24"/>
        </w:rPr>
        <w:t>Ajzen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, R. </w:t>
      </w:r>
      <w:proofErr w:type="spellStart"/>
      <w:r w:rsidRPr="007219F2">
        <w:rPr>
          <w:rFonts w:ascii="Times New Roman" w:hAnsi="Times New Roman"/>
          <w:sz w:val="24"/>
          <w:szCs w:val="24"/>
        </w:rPr>
        <w:t>Fazio</w:t>
      </w:r>
      <w:proofErr w:type="spellEnd"/>
      <w:r w:rsidRPr="007219F2">
        <w:rPr>
          <w:rFonts w:ascii="Times New Roman" w:hAnsi="Times New Roman"/>
          <w:sz w:val="24"/>
          <w:szCs w:val="24"/>
        </w:rPr>
        <w:t>).</w:t>
      </w:r>
    </w:p>
    <w:p w:rsidR="00A53A01" w:rsidRPr="005373BA" w:rsidRDefault="00A53A01" w:rsidP="00A53A01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276"/>
        <w:gridCol w:w="1060"/>
      </w:tblGrid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Výrost, J.: Postoje, jejich utváření a změna. In J. Výrost, I. Slaměník, (</w:t>
            </w:r>
            <w:proofErr w:type="spellStart"/>
            <w:proofErr w:type="gramStart"/>
            <w:r w:rsidRPr="005373BA">
              <w:rPr>
                <w:rFonts w:ascii="Times New Roman" w:hAnsi="Times New Roman"/>
              </w:rPr>
              <w:t>Eds</w:t>
            </w:r>
            <w:proofErr w:type="spellEnd"/>
            <w:r w:rsidRPr="005373BA">
              <w:rPr>
                <w:rFonts w:ascii="Times New Roman" w:hAnsi="Times New Roman"/>
              </w:rPr>
              <w:t>.) (2008</w:t>
            </w:r>
            <w:proofErr w:type="gramEnd"/>
            <w:r w:rsidRPr="005373BA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127 - 146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proofErr w:type="spellStart"/>
            <w:r w:rsidRPr="005373BA">
              <w:rPr>
                <w:rFonts w:ascii="Times New Roman" w:hAnsi="Times New Roman"/>
              </w:rPr>
              <w:t>Aronson</w:t>
            </w:r>
            <w:proofErr w:type="spellEnd"/>
            <w:r w:rsidRPr="005373BA">
              <w:rPr>
                <w:rFonts w:ascii="Times New Roman" w:hAnsi="Times New Roman"/>
              </w:rPr>
              <w:t xml:space="preserve">, E., Wilson, </w:t>
            </w:r>
            <w:proofErr w:type="gramStart"/>
            <w:r w:rsidRPr="005373BA">
              <w:rPr>
                <w:rFonts w:ascii="Times New Roman" w:hAnsi="Times New Roman"/>
              </w:rPr>
              <w:t xml:space="preserve">T.D., </w:t>
            </w:r>
            <w:proofErr w:type="spellStart"/>
            <w:r w:rsidRPr="005373BA">
              <w:rPr>
                <w:rFonts w:ascii="Times New Roman" w:hAnsi="Times New Roman"/>
              </w:rPr>
              <w:t>Akert</w:t>
            </w:r>
            <w:proofErr w:type="spellEnd"/>
            <w:proofErr w:type="gramEnd"/>
            <w:r w:rsidRPr="005373BA">
              <w:rPr>
                <w:rFonts w:ascii="Times New Roman" w:hAnsi="Times New Roman"/>
              </w:rPr>
              <w:t xml:space="preserve">, R.M (2004): </w:t>
            </w:r>
            <w:proofErr w:type="spellStart"/>
            <w:r w:rsidRPr="005373BA">
              <w:rPr>
                <w:rFonts w:ascii="Times New Roman" w:hAnsi="Times New Roman"/>
              </w:rPr>
              <w:t>Attitudes</w:t>
            </w:r>
            <w:proofErr w:type="spellEnd"/>
            <w:r w:rsidRPr="005373BA">
              <w:rPr>
                <w:rFonts w:ascii="Times New Roman" w:hAnsi="Times New Roman"/>
              </w:rPr>
              <w:t xml:space="preserve"> </w:t>
            </w:r>
            <w:proofErr w:type="spellStart"/>
            <w:r w:rsidRPr="005373BA">
              <w:rPr>
                <w:rFonts w:ascii="Times New Roman" w:hAnsi="Times New Roman"/>
              </w:rPr>
              <w:t>and</w:t>
            </w:r>
            <w:proofErr w:type="spellEnd"/>
            <w:r w:rsidRPr="005373BA">
              <w:rPr>
                <w:rFonts w:ascii="Times New Roman" w:hAnsi="Times New Roman"/>
              </w:rPr>
              <w:t xml:space="preserve"> </w:t>
            </w:r>
            <w:proofErr w:type="spellStart"/>
            <w:r w:rsidRPr="005373BA">
              <w:rPr>
                <w:rFonts w:ascii="Times New Roman" w:hAnsi="Times New Roman"/>
              </w:rPr>
              <w:t>Attitude</w:t>
            </w:r>
            <w:proofErr w:type="spellEnd"/>
            <w:r w:rsidRPr="005373BA">
              <w:rPr>
                <w:rFonts w:ascii="Times New Roman" w:hAnsi="Times New Roman"/>
              </w:rPr>
              <w:t xml:space="preserve"> </w:t>
            </w:r>
            <w:proofErr w:type="spellStart"/>
            <w:r w:rsidRPr="005373BA">
              <w:rPr>
                <w:rFonts w:ascii="Times New Roman" w:hAnsi="Times New Roman"/>
              </w:rPr>
              <w:t>Change</w:t>
            </w:r>
            <w:proofErr w:type="spellEnd"/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215 - 249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</w:p>
        </w:tc>
      </w:tr>
    </w:tbl>
    <w:p w:rsidR="00A53A01" w:rsidRDefault="00A53A01" w:rsidP="00A53A01">
      <w:pPr>
        <w:rPr>
          <w:rFonts w:ascii="Times New Roman" w:hAnsi="Times New Roman"/>
        </w:rPr>
      </w:pPr>
    </w:p>
    <w:p w:rsidR="00650AEE" w:rsidRPr="007E1231" w:rsidRDefault="00650AEE" w:rsidP="00650AEE">
      <w:pPr>
        <w:pStyle w:val="Nadpis3"/>
        <w:rPr>
          <w:rFonts w:ascii="Times New Roman" w:hAnsi="Times New Roman"/>
          <w:b w:val="0"/>
          <w:sz w:val="24"/>
          <w:szCs w:val="24"/>
        </w:rPr>
      </w:pPr>
      <w:bookmarkStart w:id="13" w:name="_Toc127677585"/>
      <w:bookmarkStart w:id="14" w:name="_Toc127678081"/>
      <w:r w:rsidRPr="007E1231">
        <w:rPr>
          <w:rFonts w:ascii="Times New Roman" w:hAnsi="Times New Roman"/>
          <w:sz w:val="24"/>
          <w:szCs w:val="24"/>
        </w:rPr>
        <w:t xml:space="preserve"> Sociální vlivy: konformita, vyhovění, poslušnost</w:t>
      </w:r>
      <w:bookmarkEnd w:id="13"/>
      <w:bookmarkEnd w:id="14"/>
    </w:p>
    <w:p w:rsidR="00650AEE" w:rsidRPr="007219F2" w:rsidRDefault="00650AEE" w:rsidP="00650AEE">
      <w:pPr>
        <w:rPr>
          <w:rFonts w:ascii="Times New Roman" w:hAnsi="Times New Roman"/>
          <w:sz w:val="24"/>
          <w:szCs w:val="24"/>
        </w:rPr>
      </w:pPr>
      <w:r w:rsidRPr="007219F2">
        <w:rPr>
          <w:rFonts w:ascii="Times New Roman" w:hAnsi="Times New Roman"/>
          <w:sz w:val="24"/>
          <w:szCs w:val="24"/>
        </w:rPr>
        <w:t>Konformita (</w:t>
      </w:r>
      <w:proofErr w:type="spellStart"/>
      <w:r w:rsidRPr="007219F2">
        <w:rPr>
          <w:rFonts w:ascii="Times New Roman" w:hAnsi="Times New Roman"/>
          <w:sz w:val="24"/>
          <w:szCs w:val="24"/>
        </w:rPr>
        <w:t>conformity</w:t>
      </w:r>
      <w:proofErr w:type="spellEnd"/>
      <w:r w:rsidRPr="007219F2">
        <w:rPr>
          <w:rFonts w:ascii="Times New Roman" w:hAnsi="Times New Roman"/>
          <w:sz w:val="24"/>
          <w:szCs w:val="24"/>
        </w:rPr>
        <w:t>): 3 klasické experimenty zaměřené na konformitu (</w:t>
      </w:r>
      <w:proofErr w:type="spellStart"/>
      <w:r w:rsidRPr="007219F2">
        <w:rPr>
          <w:rFonts w:ascii="Times New Roman" w:hAnsi="Times New Roman"/>
          <w:sz w:val="24"/>
          <w:szCs w:val="24"/>
        </w:rPr>
        <w:t>Sherifův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 experiment o formování norem, </w:t>
      </w:r>
      <w:proofErr w:type="spellStart"/>
      <w:r w:rsidRPr="007219F2">
        <w:rPr>
          <w:rFonts w:ascii="Times New Roman" w:hAnsi="Times New Roman"/>
          <w:sz w:val="24"/>
          <w:szCs w:val="24"/>
        </w:rPr>
        <w:t>Aschův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 experiment na zkoumání skupinového tlaku, </w:t>
      </w:r>
      <w:proofErr w:type="spellStart"/>
      <w:r w:rsidRPr="007219F2">
        <w:rPr>
          <w:rFonts w:ascii="Times New Roman" w:hAnsi="Times New Roman"/>
          <w:sz w:val="24"/>
          <w:szCs w:val="24"/>
        </w:rPr>
        <w:t>Milgramovy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 experimenty o poslušnosti). Informační sociální vliv (potřeba vědět, co je správné): za jakých podmínek podléhají lidé informačnímu sociálnímu vlivu. Normativní sociální vliv (potřeba být akceptován): za jakých podmínek podléhají lidé normativnímu sociálnímu vlivu.</w:t>
      </w:r>
    </w:p>
    <w:p w:rsidR="00650AEE" w:rsidRPr="007219F2" w:rsidRDefault="00650AEE" w:rsidP="00650AEE">
      <w:pPr>
        <w:rPr>
          <w:rFonts w:ascii="Times New Roman" w:hAnsi="Times New Roman"/>
          <w:sz w:val="24"/>
          <w:szCs w:val="24"/>
        </w:rPr>
      </w:pPr>
      <w:r w:rsidRPr="007219F2">
        <w:rPr>
          <w:rFonts w:ascii="Times New Roman" w:hAnsi="Times New Roman"/>
          <w:sz w:val="24"/>
          <w:szCs w:val="24"/>
        </w:rPr>
        <w:t>Vyhovění (</w:t>
      </w:r>
      <w:proofErr w:type="spellStart"/>
      <w:r w:rsidRPr="007219F2">
        <w:rPr>
          <w:rFonts w:ascii="Times New Roman" w:hAnsi="Times New Roman"/>
          <w:sz w:val="24"/>
          <w:szCs w:val="24"/>
        </w:rPr>
        <w:t>compliance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) žádosti o změnu chování. Jak na to - </w:t>
      </w:r>
      <w:proofErr w:type="spellStart"/>
      <w:r w:rsidRPr="007219F2">
        <w:rPr>
          <w:rFonts w:ascii="Times New Roman" w:hAnsi="Times New Roman"/>
          <w:sz w:val="24"/>
          <w:szCs w:val="24"/>
        </w:rPr>
        <w:t>the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19F2">
        <w:rPr>
          <w:rFonts w:ascii="Times New Roman" w:hAnsi="Times New Roman"/>
          <w:sz w:val="24"/>
          <w:szCs w:val="24"/>
        </w:rPr>
        <w:t>door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219F2">
        <w:rPr>
          <w:rFonts w:ascii="Times New Roman" w:hAnsi="Times New Roman"/>
          <w:sz w:val="24"/>
          <w:szCs w:val="24"/>
        </w:rPr>
        <w:t>the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19F2">
        <w:rPr>
          <w:rFonts w:ascii="Times New Roman" w:hAnsi="Times New Roman"/>
          <w:sz w:val="24"/>
          <w:szCs w:val="24"/>
        </w:rPr>
        <w:t>face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19F2">
        <w:rPr>
          <w:rFonts w:ascii="Times New Roman" w:hAnsi="Times New Roman"/>
          <w:sz w:val="24"/>
          <w:szCs w:val="24"/>
        </w:rPr>
        <w:t>technique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19F2">
        <w:rPr>
          <w:rFonts w:ascii="Times New Roman" w:hAnsi="Times New Roman"/>
          <w:sz w:val="24"/>
          <w:szCs w:val="24"/>
        </w:rPr>
        <w:t>the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19F2">
        <w:rPr>
          <w:rFonts w:ascii="Times New Roman" w:hAnsi="Times New Roman"/>
          <w:sz w:val="24"/>
          <w:szCs w:val="24"/>
        </w:rPr>
        <w:t>foot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219F2">
        <w:rPr>
          <w:rFonts w:ascii="Times New Roman" w:hAnsi="Times New Roman"/>
          <w:sz w:val="24"/>
          <w:szCs w:val="24"/>
        </w:rPr>
        <w:t>the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19F2">
        <w:rPr>
          <w:rFonts w:ascii="Times New Roman" w:hAnsi="Times New Roman"/>
          <w:sz w:val="24"/>
          <w:szCs w:val="24"/>
        </w:rPr>
        <w:t>door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19F2">
        <w:rPr>
          <w:rFonts w:ascii="Times New Roman" w:hAnsi="Times New Roman"/>
          <w:sz w:val="24"/>
          <w:szCs w:val="24"/>
        </w:rPr>
        <w:t>technique</w:t>
      </w:r>
      <w:proofErr w:type="spellEnd"/>
      <w:r w:rsidRPr="007219F2">
        <w:rPr>
          <w:rFonts w:ascii="Times New Roman" w:hAnsi="Times New Roman"/>
          <w:sz w:val="24"/>
          <w:szCs w:val="24"/>
        </w:rPr>
        <w:t>.</w:t>
      </w:r>
    </w:p>
    <w:p w:rsidR="00650AEE" w:rsidRPr="007219F2" w:rsidRDefault="00650AEE" w:rsidP="00650AEE">
      <w:pPr>
        <w:rPr>
          <w:rFonts w:ascii="Times New Roman" w:hAnsi="Times New Roman"/>
          <w:sz w:val="24"/>
          <w:szCs w:val="24"/>
        </w:rPr>
      </w:pPr>
      <w:r w:rsidRPr="007219F2">
        <w:rPr>
          <w:rFonts w:ascii="Times New Roman" w:hAnsi="Times New Roman"/>
          <w:sz w:val="24"/>
          <w:szCs w:val="24"/>
        </w:rPr>
        <w:t>Poslušnost (obedience) vůči autoritě. Jakou roli má normativní a informační sociální vliv?</w:t>
      </w:r>
    </w:p>
    <w:p w:rsidR="00650AEE" w:rsidRPr="005373BA" w:rsidRDefault="00650AEE" w:rsidP="00650AEE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276"/>
        <w:gridCol w:w="1060"/>
      </w:tblGrid>
      <w:tr w:rsidR="00650AEE" w:rsidRPr="005373BA" w:rsidTr="000708B3">
        <w:tc>
          <w:tcPr>
            <w:tcW w:w="6874" w:type="dxa"/>
          </w:tcPr>
          <w:p w:rsidR="00650AEE" w:rsidRPr="005373BA" w:rsidRDefault="00650AEE" w:rsidP="000708B3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Slaměník, J. Konformita. In J. Výrost, I. Slaměník, (</w:t>
            </w:r>
            <w:proofErr w:type="spellStart"/>
            <w:proofErr w:type="gramStart"/>
            <w:r w:rsidRPr="005373BA">
              <w:rPr>
                <w:rFonts w:ascii="Times New Roman" w:hAnsi="Times New Roman"/>
              </w:rPr>
              <w:t>Eds</w:t>
            </w:r>
            <w:proofErr w:type="spellEnd"/>
            <w:r w:rsidRPr="005373BA">
              <w:rPr>
                <w:rFonts w:ascii="Times New Roman" w:hAnsi="Times New Roman"/>
              </w:rPr>
              <w:t>.) (2008</w:t>
            </w:r>
            <w:proofErr w:type="gramEnd"/>
            <w:r w:rsidRPr="005373BA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650AEE" w:rsidRPr="005373BA" w:rsidRDefault="00650AEE" w:rsidP="000708B3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339 - 356</w:t>
            </w:r>
          </w:p>
        </w:tc>
        <w:tc>
          <w:tcPr>
            <w:tcW w:w="1060" w:type="dxa"/>
          </w:tcPr>
          <w:p w:rsidR="00650AEE" w:rsidRPr="005373BA" w:rsidRDefault="00650AEE" w:rsidP="000708B3">
            <w:pPr>
              <w:rPr>
                <w:rFonts w:ascii="Times New Roman" w:hAnsi="Times New Roman"/>
              </w:rPr>
            </w:pPr>
          </w:p>
        </w:tc>
      </w:tr>
      <w:tr w:rsidR="00650AEE" w:rsidRPr="005373BA" w:rsidTr="000708B3">
        <w:tc>
          <w:tcPr>
            <w:tcW w:w="6874" w:type="dxa"/>
          </w:tcPr>
          <w:p w:rsidR="00650AEE" w:rsidRPr="005373BA" w:rsidRDefault="00650AEE" w:rsidP="000708B3">
            <w:pPr>
              <w:rPr>
                <w:rFonts w:ascii="Times New Roman" w:hAnsi="Times New Roman"/>
              </w:rPr>
            </w:pPr>
            <w:proofErr w:type="spellStart"/>
            <w:r w:rsidRPr="005373BA">
              <w:rPr>
                <w:rFonts w:ascii="Times New Roman" w:hAnsi="Times New Roman"/>
              </w:rPr>
              <w:t>Aronson</w:t>
            </w:r>
            <w:proofErr w:type="spellEnd"/>
            <w:r w:rsidRPr="005373BA">
              <w:rPr>
                <w:rFonts w:ascii="Times New Roman" w:hAnsi="Times New Roman"/>
              </w:rPr>
              <w:t xml:space="preserve">, E., Wilson, </w:t>
            </w:r>
            <w:proofErr w:type="gramStart"/>
            <w:r w:rsidRPr="005373BA">
              <w:rPr>
                <w:rFonts w:ascii="Times New Roman" w:hAnsi="Times New Roman"/>
              </w:rPr>
              <w:t xml:space="preserve">T.D., </w:t>
            </w:r>
            <w:proofErr w:type="spellStart"/>
            <w:r w:rsidRPr="005373BA">
              <w:rPr>
                <w:rFonts w:ascii="Times New Roman" w:hAnsi="Times New Roman"/>
              </w:rPr>
              <w:t>Akert</w:t>
            </w:r>
            <w:proofErr w:type="spellEnd"/>
            <w:proofErr w:type="gramEnd"/>
            <w:r w:rsidRPr="005373BA">
              <w:rPr>
                <w:rFonts w:ascii="Times New Roman" w:hAnsi="Times New Roman"/>
              </w:rPr>
              <w:t xml:space="preserve">, R.M (2004): </w:t>
            </w:r>
            <w:proofErr w:type="spellStart"/>
            <w:r w:rsidRPr="005373BA">
              <w:rPr>
                <w:rFonts w:ascii="Times New Roman" w:hAnsi="Times New Roman"/>
              </w:rPr>
              <w:t>Conformity</w:t>
            </w:r>
            <w:proofErr w:type="spellEnd"/>
            <w:r w:rsidRPr="005373BA">
              <w:rPr>
                <w:rFonts w:ascii="Times New Roman" w:hAnsi="Times New Roman"/>
              </w:rPr>
              <w:t xml:space="preserve">: </w:t>
            </w:r>
            <w:proofErr w:type="spellStart"/>
            <w:r w:rsidRPr="005373BA">
              <w:rPr>
                <w:rFonts w:ascii="Times New Roman" w:hAnsi="Times New Roman"/>
              </w:rPr>
              <w:t>Influencing</w:t>
            </w:r>
            <w:proofErr w:type="spellEnd"/>
            <w:r w:rsidRPr="005373BA">
              <w:rPr>
                <w:rFonts w:ascii="Times New Roman" w:hAnsi="Times New Roman"/>
              </w:rPr>
              <w:t xml:space="preserve"> </w:t>
            </w:r>
            <w:proofErr w:type="spellStart"/>
            <w:r w:rsidRPr="005373BA">
              <w:rPr>
                <w:rFonts w:ascii="Times New Roman" w:hAnsi="Times New Roman"/>
              </w:rPr>
              <w:t>Behavior</w:t>
            </w:r>
            <w:proofErr w:type="spellEnd"/>
          </w:p>
        </w:tc>
        <w:tc>
          <w:tcPr>
            <w:tcW w:w="1276" w:type="dxa"/>
          </w:tcPr>
          <w:p w:rsidR="00650AEE" w:rsidRPr="005373BA" w:rsidRDefault="00650AEE" w:rsidP="000708B3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251 - 296</w:t>
            </w:r>
          </w:p>
        </w:tc>
        <w:tc>
          <w:tcPr>
            <w:tcW w:w="1060" w:type="dxa"/>
          </w:tcPr>
          <w:p w:rsidR="00650AEE" w:rsidRPr="005373BA" w:rsidRDefault="00650AEE" w:rsidP="000708B3">
            <w:pPr>
              <w:rPr>
                <w:rFonts w:ascii="Times New Roman" w:hAnsi="Times New Roman"/>
              </w:rPr>
            </w:pPr>
          </w:p>
        </w:tc>
      </w:tr>
    </w:tbl>
    <w:p w:rsidR="00650AEE" w:rsidRDefault="00650AEE" w:rsidP="00A53A01">
      <w:pPr>
        <w:rPr>
          <w:rFonts w:ascii="Times New Roman" w:hAnsi="Times New Roman"/>
        </w:rPr>
      </w:pPr>
    </w:p>
    <w:p w:rsidR="004C304D" w:rsidRPr="007E1231" w:rsidRDefault="00EF4DCC" w:rsidP="004C304D">
      <w:pPr>
        <w:pStyle w:val="Nadpis3"/>
        <w:rPr>
          <w:rFonts w:ascii="Times New Roman" w:hAnsi="Times New Roman"/>
          <w:b w:val="0"/>
          <w:sz w:val="24"/>
          <w:szCs w:val="24"/>
        </w:rPr>
      </w:pPr>
      <w:bookmarkStart w:id="15" w:name="_Toc127677587"/>
      <w:bookmarkStart w:id="16" w:name="_Toc127678083"/>
      <w:r>
        <w:rPr>
          <w:rFonts w:ascii="Times New Roman" w:hAnsi="Times New Roman"/>
          <w:sz w:val="24"/>
          <w:szCs w:val="24"/>
        </w:rPr>
        <w:t>Blízké i</w:t>
      </w:r>
      <w:r w:rsidR="004C304D" w:rsidRPr="007E1231">
        <w:rPr>
          <w:rFonts w:ascii="Times New Roman" w:hAnsi="Times New Roman"/>
          <w:sz w:val="24"/>
          <w:szCs w:val="24"/>
        </w:rPr>
        <w:t>nterpersonální</w:t>
      </w:r>
      <w:r>
        <w:rPr>
          <w:rFonts w:ascii="Times New Roman" w:hAnsi="Times New Roman"/>
          <w:sz w:val="24"/>
          <w:szCs w:val="24"/>
        </w:rPr>
        <w:t xml:space="preserve"> vztahy</w:t>
      </w:r>
      <w:bookmarkEnd w:id="15"/>
      <w:bookmarkEnd w:id="16"/>
      <w:r>
        <w:rPr>
          <w:rFonts w:ascii="Times New Roman" w:hAnsi="Times New Roman"/>
          <w:sz w:val="24"/>
          <w:szCs w:val="24"/>
        </w:rPr>
        <w:t xml:space="preserve"> </w:t>
      </w:r>
    </w:p>
    <w:p w:rsidR="004C304D" w:rsidRPr="007219F2" w:rsidRDefault="004C304D" w:rsidP="004C304D">
      <w:pPr>
        <w:rPr>
          <w:rFonts w:ascii="Times New Roman" w:hAnsi="Times New Roman"/>
          <w:sz w:val="24"/>
          <w:szCs w:val="24"/>
        </w:rPr>
      </w:pPr>
      <w:r w:rsidRPr="007219F2">
        <w:rPr>
          <w:rFonts w:ascii="Times New Roman" w:hAnsi="Times New Roman"/>
          <w:sz w:val="24"/>
          <w:szCs w:val="24"/>
        </w:rPr>
        <w:t xml:space="preserve">Psychologické charakteristiky blízkých vztahů. Faktory sociální atraktivity (blízkost, podobnost, reciprocita, fyzická atraktivita). Psychologické teorie interpersonální přitažlivosti (H. </w:t>
      </w:r>
      <w:proofErr w:type="spellStart"/>
      <w:r w:rsidRPr="007219F2">
        <w:rPr>
          <w:rFonts w:ascii="Times New Roman" w:hAnsi="Times New Roman"/>
          <w:sz w:val="24"/>
          <w:szCs w:val="24"/>
        </w:rPr>
        <w:t>Kelley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Pr="007219F2">
        <w:rPr>
          <w:rFonts w:ascii="Times New Roman" w:hAnsi="Times New Roman"/>
          <w:sz w:val="24"/>
          <w:szCs w:val="24"/>
        </w:rPr>
        <w:t>Thibaut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, D. </w:t>
      </w:r>
      <w:proofErr w:type="spellStart"/>
      <w:r w:rsidRPr="007219F2">
        <w:rPr>
          <w:rFonts w:ascii="Times New Roman" w:hAnsi="Times New Roman"/>
          <w:sz w:val="24"/>
          <w:szCs w:val="24"/>
        </w:rPr>
        <w:t>Buss</w:t>
      </w:r>
      <w:proofErr w:type="spellEnd"/>
      <w:r w:rsidRPr="007219F2">
        <w:rPr>
          <w:rFonts w:ascii="Times New Roman" w:hAnsi="Times New Roman"/>
          <w:sz w:val="24"/>
          <w:szCs w:val="24"/>
        </w:rPr>
        <w:t>). Zisky a ztráty v blízkých vztazích (důvěra, úzkost, kompetence, odpovědnost). Komplementarita a podobnost partnerů. Fáze utváření vztahu, jeho dynamika a krize. Ztráta blízkého vztahu, sociální osamělost.</w:t>
      </w:r>
    </w:p>
    <w:p w:rsidR="004C304D" w:rsidRPr="005373BA" w:rsidRDefault="004C304D" w:rsidP="004C304D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276"/>
        <w:gridCol w:w="1060"/>
      </w:tblGrid>
      <w:tr w:rsidR="004C304D" w:rsidRPr="005373BA" w:rsidTr="006F4652">
        <w:tc>
          <w:tcPr>
            <w:tcW w:w="6874" w:type="dxa"/>
          </w:tcPr>
          <w:p w:rsidR="004C304D" w:rsidRPr="005373BA" w:rsidRDefault="004C304D" w:rsidP="006F4652">
            <w:pPr>
              <w:spacing w:line="240" w:lineRule="auto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Výrost, J.: Osobní vztahy. In J. Výrost, I. Slaměník, (</w:t>
            </w:r>
            <w:proofErr w:type="spellStart"/>
            <w:proofErr w:type="gramStart"/>
            <w:r w:rsidRPr="005373BA">
              <w:rPr>
                <w:rFonts w:ascii="Times New Roman" w:hAnsi="Times New Roman"/>
              </w:rPr>
              <w:t>Eds</w:t>
            </w:r>
            <w:proofErr w:type="spellEnd"/>
            <w:r w:rsidRPr="005373BA">
              <w:rPr>
                <w:rFonts w:ascii="Times New Roman" w:hAnsi="Times New Roman"/>
              </w:rPr>
              <w:t>.) (2008</w:t>
            </w:r>
            <w:proofErr w:type="gramEnd"/>
            <w:r w:rsidRPr="005373BA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4C304D" w:rsidRPr="005373BA" w:rsidRDefault="004C304D" w:rsidP="006F465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233 - 248</w:t>
            </w:r>
          </w:p>
        </w:tc>
        <w:tc>
          <w:tcPr>
            <w:tcW w:w="1060" w:type="dxa"/>
          </w:tcPr>
          <w:p w:rsidR="004C304D" w:rsidRPr="005373BA" w:rsidRDefault="004C304D" w:rsidP="006F4652">
            <w:pPr>
              <w:rPr>
                <w:rFonts w:ascii="Times New Roman" w:hAnsi="Times New Roman"/>
              </w:rPr>
            </w:pPr>
          </w:p>
        </w:tc>
      </w:tr>
      <w:tr w:rsidR="004C304D" w:rsidRPr="005373BA" w:rsidTr="006F4652">
        <w:tc>
          <w:tcPr>
            <w:tcW w:w="6874" w:type="dxa"/>
          </w:tcPr>
          <w:p w:rsidR="004C304D" w:rsidRPr="005373BA" w:rsidRDefault="004C304D" w:rsidP="006F4652">
            <w:pPr>
              <w:spacing w:line="240" w:lineRule="auto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Slaměník, I.: Afiliace, atraktivita, láska. In J. Výrost, I. Slaměník, (</w:t>
            </w:r>
            <w:proofErr w:type="spellStart"/>
            <w:proofErr w:type="gramStart"/>
            <w:r w:rsidRPr="005373BA">
              <w:rPr>
                <w:rFonts w:ascii="Times New Roman" w:hAnsi="Times New Roman"/>
              </w:rPr>
              <w:t>Eds</w:t>
            </w:r>
            <w:proofErr w:type="spellEnd"/>
            <w:r w:rsidRPr="005373BA">
              <w:rPr>
                <w:rFonts w:ascii="Times New Roman" w:hAnsi="Times New Roman"/>
              </w:rPr>
              <w:t>.) (2008</w:t>
            </w:r>
            <w:proofErr w:type="gramEnd"/>
            <w:r w:rsidRPr="005373BA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4C304D" w:rsidRPr="005373BA" w:rsidRDefault="004C304D" w:rsidP="006F465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249 - 266</w:t>
            </w:r>
          </w:p>
        </w:tc>
        <w:tc>
          <w:tcPr>
            <w:tcW w:w="1060" w:type="dxa"/>
          </w:tcPr>
          <w:p w:rsidR="004C304D" w:rsidRPr="005373BA" w:rsidRDefault="004C304D" w:rsidP="006F4652">
            <w:pPr>
              <w:pStyle w:val="Datum"/>
              <w:rPr>
                <w:rFonts w:ascii="Times New Roman" w:hAnsi="Times New Roman"/>
              </w:rPr>
            </w:pPr>
          </w:p>
        </w:tc>
      </w:tr>
      <w:tr w:rsidR="004C304D" w:rsidRPr="005373BA" w:rsidTr="006F4652">
        <w:tc>
          <w:tcPr>
            <w:tcW w:w="6874" w:type="dxa"/>
          </w:tcPr>
          <w:p w:rsidR="004C304D" w:rsidRPr="005373BA" w:rsidRDefault="004C304D" w:rsidP="006F465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  <w:lang w:val="en-GB"/>
              </w:rPr>
              <w:t xml:space="preserve">Aronson, Wilson, </w:t>
            </w:r>
            <w:proofErr w:type="spellStart"/>
            <w:r w:rsidRPr="005373BA">
              <w:rPr>
                <w:rFonts w:ascii="Times New Roman" w:hAnsi="Times New Roman"/>
                <w:lang w:val="en-GB"/>
              </w:rPr>
              <w:t>Akert</w:t>
            </w:r>
            <w:proofErr w:type="spellEnd"/>
            <w:r w:rsidRPr="005373BA">
              <w:rPr>
                <w:rFonts w:ascii="Times New Roman" w:hAnsi="Times New Roman"/>
                <w:lang w:val="en-GB"/>
              </w:rPr>
              <w:t>, (2004): Interpersonal Attraction</w:t>
            </w:r>
          </w:p>
        </w:tc>
        <w:tc>
          <w:tcPr>
            <w:tcW w:w="1276" w:type="dxa"/>
          </w:tcPr>
          <w:p w:rsidR="004C304D" w:rsidRPr="005373BA" w:rsidRDefault="004C304D" w:rsidP="006F4652">
            <w:pPr>
              <w:pStyle w:val="Datum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337 - 378</w:t>
            </w:r>
          </w:p>
        </w:tc>
        <w:tc>
          <w:tcPr>
            <w:tcW w:w="1060" w:type="dxa"/>
          </w:tcPr>
          <w:p w:rsidR="004C304D" w:rsidRPr="005373BA" w:rsidRDefault="004C304D" w:rsidP="006F4652">
            <w:pPr>
              <w:rPr>
                <w:rFonts w:ascii="Times New Roman" w:hAnsi="Times New Roman"/>
              </w:rPr>
            </w:pPr>
          </w:p>
        </w:tc>
      </w:tr>
      <w:tr w:rsidR="004C304D" w:rsidRPr="005373BA" w:rsidTr="006F4652">
        <w:tc>
          <w:tcPr>
            <w:tcW w:w="6874" w:type="dxa"/>
          </w:tcPr>
          <w:p w:rsidR="004C304D" w:rsidRPr="005373BA" w:rsidRDefault="004C304D" w:rsidP="006F46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04D" w:rsidRPr="005373BA" w:rsidRDefault="004C304D" w:rsidP="006F4652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060" w:type="dxa"/>
          </w:tcPr>
          <w:p w:rsidR="004C304D" w:rsidRPr="005373BA" w:rsidRDefault="004C304D" w:rsidP="006F4652">
            <w:pPr>
              <w:rPr>
                <w:rFonts w:ascii="Times New Roman" w:hAnsi="Times New Roman"/>
              </w:rPr>
            </w:pPr>
          </w:p>
        </w:tc>
      </w:tr>
    </w:tbl>
    <w:p w:rsidR="00133233" w:rsidRDefault="00A53A01" w:rsidP="00A53A01">
      <w:pPr>
        <w:pStyle w:val="Nadpis3"/>
        <w:rPr>
          <w:rFonts w:ascii="Times New Roman" w:hAnsi="Times New Roman"/>
          <w:sz w:val="24"/>
          <w:szCs w:val="24"/>
        </w:rPr>
      </w:pPr>
      <w:bookmarkStart w:id="17" w:name="_Toc127677588"/>
      <w:bookmarkStart w:id="18" w:name="_Toc127678084"/>
      <w:r w:rsidRPr="00D14937">
        <w:rPr>
          <w:rFonts w:ascii="Times New Roman" w:hAnsi="Times New Roman"/>
          <w:sz w:val="24"/>
          <w:szCs w:val="24"/>
        </w:rPr>
        <w:lastRenderedPageBreak/>
        <w:t>Variabilita sociálního chování: orientace na druhé, pomáhání a ubližování</w:t>
      </w:r>
      <w:bookmarkEnd w:id="17"/>
      <w:bookmarkEnd w:id="18"/>
      <w:r w:rsidR="004C7CA7" w:rsidRPr="00D14937">
        <w:rPr>
          <w:rFonts w:ascii="Times New Roman" w:hAnsi="Times New Roman"/>
          <w:sz w:val="24"/>
          <w:szCs w:val="24"/>
        </w:rPr>
        <w:t xml:space="preserve"> </w:t>
      </w:r>
    </w:p>
    <w:p w:rsidR="00D14937" w:rsidRPr="007B67E8" w:rsidRDefault="00D14937" w:rsidP="00D14937">
      <w:pPr>
        <w:rPr>
          <w:rFonts w:ascii="Times New Roman" w:hAnsi="Times New Roman"/>
        </w:rPr>
      </w:pPr>
    </w:p>
    <w:p w:rsidR="00A53A01" w:rsidRPr="007219F2" w:rsidRDefault="00A53A01" w:rsidP="00A53A01">
      <w:pPr>
        <w:rPr>
          <w:rFonts w:ascii="Times New Roman" w:hAnsi="Times New Roman"/>
          <w:sz w:val="24"/>
          <w:szCs w:val="24"/>
        </w:rPr>
      </w:pPr>
      <w:r w:rsidRPr="007219F2">
        <w:rPr>
          <w:rFonts w:ascii="Times New Roman" w:hAnsi="Times New Roman"/>
          <w:sz w:val="24"/>
          <w:szCs w:val="24"/>
        </w:rPr>
        <w:t xml:space="preserve">Kulturní determinanty sociálního chování: individualismus a kolektivismus, vliv hodnotové orientace (H. </w:t>
      </w:r>
      <w:proofErr w:type="spellStart"/>
      <w:r w:rsidRPr="007219F2">
        <w:rPr>
          <w:rFonts w:ascii="Times New Roman" w:hAnsi="Times New Roman"/>
          <w:sz w:val="24"/>
          <w:szCs w:val="24"/>
        </w:rPr>
        <w:t>Triandis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, S. Schwartz, S. </w:t>
      </w:r>
      <w:proofErr w:type="spellStart"/>
      <w:r w:rsidRPr="007219F2">
        <w:rPr>
          <w:rFonts w:ascii="Times New Roman" w:hAnsi="Times New Roman"/>
          <w:sz w:val="24"/>
          <w:szCs w:val="24"/>
        </w:rPr>
        <w:t>Kitayama</w:t>
      </w:r>
      <w:proofErr w:type="spellEnd"/>
      <w:r w:rsidRPr="007219F2">
        <w:rPr>
          <w:rFonts w:ascii="Times New Roman" w:hAnsi="Times New Roman"/>
          <w:sz w:val="24"/>
          <w:szCs w:val="24"/>
        </w:rPr>
        <w:t>). Prosociální orientace a prosociální chování - evoluční, osobnostní a situační vlivy (</w:t>
      </w:r>
      <w:proofErr w:type="spellStart"/>
      <w:r w:rsidRPr="007219F2">
        <w:rPr>
          <w:rFonts w:ascii="Times New Roman" w:hAnsi="Times New Roman"/>
          <w:sz w:val="24"/>
          <w:szCs w:val="24"/>
        </w:rPr>
        <w:t>bystander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19F2">
        <w:rPr>
          <w:rFonts w:ascii="Times New Roman" w:hAnsi="Times New Roman"/>
          <w:sz w:val="24"/>
          <w:szCs w:val="24"/>
        </w:rPr>
        <w:t>effect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19F2">
        <w:rPr>
          <w:rFonts w:ascii="Times New Roman" w:hAnsi="Times New Roman"/>
          <w:sz w:val="24"/>
          <w:szCs w:val="24"/>
        </w:rPr>
        <w:t>pluralistic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 ignorance, </w:t>
      </w:r>
      <w:proofErr w:type="spellStart"/>
      <w:r w:rsidRPr="007219F2">
        <w:rPr>
          <w:rFonts w:ascii="Times New Roman" w:hAnsi="Times New Roman"/>
          <w:sz w:val="24"/>
          <w:szCs w:val="24"/>
        </w:rPr>
        <w:t>diffusion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7219F2">
        <w:rPr>
          <w:rFonts w:ascii="Times New Roman" w:hAnsi="Times New Roman"/>
          <w:sz w:val="24"/>
          <w:szCs w:val="24"/>
        </w:rPr>
        <w:t>responsibility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, E. Wilson, H. </w:t>
      </w:r>
      <w:proofErr w:type="spellStart"/>
      <w:r w:rsidRPr="007219F2">
        <w:rPr>
          <w:rFonts w:ascii="Times New Roman" w:hAnsi="Times New Roman"/>
          <w:sz w:val="24"/>
          <w:szCs w:val="24"/>
        </w:rPr>
        <w:t>Kelley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Pr="007219F2">
        <w:rPr>
          <w:rFonts w:ascii="Times New Roman" w:hAnsi="Times New Roman"/>
          <w:sz w:val="24"/>
          <w:szCs w:val="24"/>
        </w:rPr>
        <w:t>Thibaut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, R. </w:t>
      </w:r>
      <w:proofErr w:type="spellStart"/>
      <w:r w:rsidRPr="007219F2">
        <w:rPr>
          <w:rFonts w:ascii="Times New Roman" w:hAnsi="Times New Roman"/>
          <w:sz w:val="24"/>
          <w:szCs w:val="24"/>
        </w:rPr>
        <w:t>Cialdini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, C. </w:t>
      </w:r>
      <w:proofErr w:type="spellStart"/>
      <w:r w:rsidRPr="007219F2">
        <w:rPr>
          <w:rFonts w:ascii="Times New Roman" w:hAnsi="Times New Roman"/>
          <w:sz w:val="24"/>
          <w:szCs w:val="24"/>
        </w:rPr>
        <w:t>Bateson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). Osobnostní, situační a kulturní determinanty agresivního chování, ubližování a tolerance vůči násilí (L. </w:t>
      </w:r>
      <w:proofErr w:type="spellStart"/>
      <w:r w:rsidRPr="007219F2">
        <w:rPr>
          <w:rFonts w:ascii="Times New Roman" w:hAnsi="Times New Roman"/>
          <w:sz w:val="24"/>
          <w:szCs w:val="24"/>
        </w:rPr>
        <w:t>Berkowitz</w:t>
      </w:r>
      <w:proofErr w:type="spellEnd"/>
      <w:r w:rsidRPr="007219F2">
        <w:rPr>
          <w:rFonts w:ascii="Times New Roman" w:hAnsi="Times New Roman"/>
          <w:sz w:val="24"/>
          <w:szCs w:val="24"/>
        </w:rPr>
        <w:t>, A. Bandura, R. Baron, N. </w:t>
      </w:r>
      <w:proofErr w:type="spellStart"/>
      <w:r w:rsidRPr="007219F2">
        <w:rPr>
          <w:rFonts w:ascii="Times New Roman" w:hAnsi="Times New Roman"/>
          <w:sz w:val="24"/>
          <w:szCs w:val="24"/>
        </w:rPr>
        <w:t>Malamuth</w:t>
      </w:r>
      <w:proofErr w:type="spellEnd"/>
      <w:r w:rsidRPr="007219F2">
        <w:rPr>
          <w:rFonts w:ascii="Times New Roman" w:hAnsi="Times New Roman"/>
          <w:sz w:val="24"/>
          <w:szCs w:val="24"/>
        </w:rPr>
        <w:t>).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276"/>
        <w:gridCol w:w="1060"/>
      </w:tblGrid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</w:tr>
      <w:tr w:rsidR="00A53A01" w:rsidRPr="005373BA" w:rsidTr="001E22A1">
        <w:trPr>
          <w:trHeight w:val="403"/>
        </w:trPr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Slaměník, I., Janoušek, J.: Prosociální chování. In J. Výrost, I. Slaměník, (</w:t>
            </w:r>
            <w:proofErr w:type="spellStart"/>
            <w:proofErr w:type="gramStart"/>
            <w:r w:rsidRPr="005373BA">
              <w:rPr>
                <w:rFonts w:ascii="Times New Roman" w:hAnsi="Times New Roman"/>
              </w:rPr>
              <w:t>Eds</w:t>
            </w:r>
            <w:proofErr w:type="spellEnd"/>
            <w:r w:rsidRPr="005373BA">
              <w:rPr>
                <w:rFonts w:ascii="Times New Roman" w:hAnsi="Times New Roman"/>
              </w:rPr>
              <w:t>.) (2008</w:t>
            </w:r>
            <w:proofErr w:type="gramEnd"/>
            <w:r w:rsidRPr="005373BA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285 - 302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proofErr w:type="spellStart"/>
            <w:r w:rsidRPr="005373BA">
              <w:rPr>
                <w:rFonts w:ascii="Times New Roman" w:hAnsi="Times New Roman"/>
              </w:rPr>
              <w:t>Lovaš</w:t>
            </w:r>
            <w:proofErr w:type="spellEnd"/>
            <w:r w:rsidRPr="005373BA">
              <w:rPr>
                <w:rFonts w:ascii="Times New Roman" w:hAnsi="Times New Roman"/>
              </w:rPr>
              <w:t>, L.: Agrese. In J. Výrost, I. Slaměník, (</w:t>
            </w:r>
            <w:proofErr w:type="spellStart"/>
            <w:proofErr w:type="gramStart"/>
            <w:r w:rsidRPr="005373BA">
              <w:rPr>
                <w:rFonts w:ascii="Times New Roman" w:hAnsi="Times New Roman"/>
              </w:rPr>
              <w:t>Eds</w:t>
            </w:r>
            <w:proofErr w:type="spellEnd"/>
            <w:r w:rsidRPr="005373BA">
              <w:rPr>
                <w:rFonts w:ascii="Times New Roman" w:hAnsi="Times New Roman"/>
              </w:rPr>
              <w:t>.) (2008</w:t>
            </w:r>
            <w:proofErr w:type="gramEnd"/>
            <w:r w:rsidRPr="005373BA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267 - 284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  <w:lang w:val="en-GB"/>
              </w:rPr>
              <w:t xml:space="preserve">Aronson, Wilson, </w:t>
            </w:r>
            <w:proofErr w:type="spellStart"/>
            <w:r w:rsidRPr="005373BA">
              <w:rPr>
                <w:rFonts w:ascii="Times New Roman" w:hAnsi="Times New Roman"/>
                <w:lang w:val="en-GB"/>
              </w:rPr>
              <w:t>Akert</w:t>
            </w:r>
            <w:proofErr w:type="spellEnd"/>
            <w:r w:rsidRPr="005373BA">
              <w:rPr>
                <w:rFonts w:ascii="Times New Roman" w:hAnsi="Times New Roman"/>
                <w:lang w:val="en-GB"/>
              </w:rPr>
              <w:t xml:space="preserve">, (2004): </w:t>
            </w:r>
            <w:proofErr w:type="spellStart"/>
            <w:r w:rsidRPr="005373BA">
              <w:rPr>
                <w:rFonts w:ascii="Times New Roman" w:hAnsi="Times New Roman"/>
                <w:lang w:val="en-GB"/>
              </w:rPr>
              <w:t>Prosocial</w:t>
            </w:r>
            <w:proofErr w:type="spellEnd"/>
            <w:r w:rsidRPr="005373BA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5373BA">
              <w:rPr>
                <w:rFonts w:ascii="Times New Roman" w:hAnsi="Times New Roman"/>
                <w:lang w:val="en-GB"/>
              </w:rPr>
              <w:t>Behavior</w:t>
            </w:r>
            <w:proofErr w:type="spellEnd"/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381 - 412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  <w:lang w:val="en-GB"/>
              </w:rPr>
              <w:t xml:space="preserve">Aronson, Wilson, </w:t>
            </w:r>
            <w:proofErr w:type="spellStart"/>
            <w:r w:rsidRPr="005373BA">
              <w:rPr>
                <w:rFonts w:ascii="Times New Roman" w:hAnsi="Times New Roman"/>
                <w:lang w:val="en-GB"/>
              </w:rPr>
              <w:t>Akert</w:t>
            </w:r>
            <w:proofErr w:type="spellEnd"/>
            <w:r w:rsidRPr="005373BA">
              <w:rPr>
                <w:rFonts w:ascii="Times New Roman" w:hAnsi="Times New Roman"/>
                <w:lang w:val="en-GB"/>
              </w:rPr>
              <w:t>, (2004): Aggression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415 - 453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</w:p>
        </w:tc>
      </w:tr>
    </w:tbl>
    <w:p w:rsidR="000D62D2" w:rsidRDefault="000D62D2" w:rsidP="00A53A01">
      <w:pPr>
        <w:rPr>
          <w:rFonts w:ascii="Times New Roman" w:hAnsi="Times New Roman"/>
        </w:rPr>
      </w:pPr>
    </w:p>
    <w:p w:rsidR="007219F2" w:rsidRDefault="007219F2" w:rsidP="007219F2">
      <w:pPr>
        <w:pStyle w:val="Nadpis3"/>
        <w:rPr>
          <w:rFonts w:ascii="Times New Roman" w:hAnsi="Times New Roman"/>
          <w:sz w:val="24"/>
          <w:szCs w:val="24"/>
        </w:rPr>
      </w:pPr>
      <w:bookmarkStart w:id="19" w:name="_Toc127677591"/>
      <w:bookmarkStart w:id="20" w:name="_Toc127678087"/>
    </w:p>
    <w:p w:rsidR="007219F2" w:rsidRDefault="007219F2" w:rsidP="007219F2">
      <w:pPr>
        <w:pStyle w:val="Nadpis3"/>
        <w:rPr>
          <w:rFonts w:ascii="Times New Roman" w:hAnsi="Times New Roman"/>
          <w:sz w:val="24"/>
          <w:szCs w:val="24"/>
        </w:rPr>
      </w:pPr>
    </w:p>
    <w:p w:rsidR="0090300D" w:rsidRPr="007B67E8" w:rsidRDefault="0090300D" w:rsidP="007219F2">
      <w:pPr>
        <w:pStyle w:val="Nadpis3"/>
        <w:rPr>
          <w:rFonts w:ascii="Times New Roman" w:hAnsi="Times New Roman"/>
        </w:rPr>
      </w:pPr>
      <w:proofErr w:type="spellStart"/>
      <w:r w:rsidRPr="00D14937">
        <w:rPr>
          <w:rFonts w:ascii="Times New Roman" w:hAnsi="Times New Roman"/>
          <w:sz w:val="24"/>
          <w:szCs w:val="24"/>
        </w:rPr>
        <w:t>Makrosociální</w:t>
      </w:r>
      <w:proofErr w:type="spellEnd"/>
      <w:r w:rsidRPr="00D14937">
        <w:rPr>
          <w:rFonts w:ascii="Times New Roman" w:hAnsi="Times New Roman"/>
          <w:sz w:val="24"/>
          <w:szCs w:val="24"/>
        </w:rPr>
        <w:t xml:space="preserve"> vlivy, vliv kultury na sociální chování jednotlivce. Společenské normy, stereotypy, mýty, předsudky. Mediální vliv na jednání a prožívání jedince.</w:t>
      </w:r>
      <w:bookmarkEnd w:id="19"/>
      <w:bookmarkEnd w:id="20"/>
      <w:r w:rsidRPr="00D14937">
        <w:rPr>
          <w:rFonts w:ascii="Times New Roman" w:hAnsi="Times New Roman"/>
          <w:sz w:val="24"/>
          <w:szCs w:val="24"/>
        </w:rPr>
        <w:t xml:space="preserve"> </w:t>
      </w:r>
    </w:p>
    <w:p w:rsidR="0090300D" w:rsidRPr="007219F2" w:rsidRDefault="0090300D" w:rsidP="0090300D">
      <w:pPr>
        <w:rPr>
          <w:rFonts w:ascii="Times New Roman" w:hAnsi="Times New Roman"/>
          <w:sz w:val="24"/>
          <w:szCs w:val="24"/>
        </w:rPr>
      </w:pPr>
      <w:r w:rsidRPr="007219F2">
        <w:rPr>
          <w:rFonts w:ascii="Times New Roman" w:hAnsi="Times New Roman"/>
          <w:sz w:val="24"/>
          <w:szCs w:val="24"/>
        </w:rPr>
        <w:t xml:space="preserve">Vliv kultury na interpersonální poznávání, prožívání a chování. Společenské normy, stereotypy, mýty a předsudky (W. </w:t>
      </w:r>
      <w:proofErr w:type="spellStart"/>
      <w:r w:rsidRPr="007219F2">
        <w:rPr>
          <w:rFonts w:ascii="Times New Roman" w:hAnsi="Times New Roman"/>
          <w:sz w:val="24"/>
          <w:szCs w:val="24"/>
        </w:rPr>
        <w:t>Lippmann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, G. </w:t>
      </w:r>
      <w:proofErr w:type="spellStart"/>
      <w:r w:rsidRPr="007219F2">
        <w:rPr>
          <w:rFonts w:ascii="Times New Roman" w:hAnsi="Times New Roman"/>
          <w:sz w:val="24"/>
          <w:szCs w:val="24"/>
        </w:rPr>
        <w:t>Allport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, S. </w:t>
      </w:r>
      <w:proofErr w:type="spellStart"/>
      <w:r w:rsidRPr="007219F2">
        <w:rPr>
          <w:rFonts w:ascii="Times New Roman" w:hAnsi="Times New Roman"/>
          <w:sz w:val="24"/>
          <w:szCs w:val="24"/>
        </w:rPr>
        <w:t>Fiske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). Determinace chování a prožívání jedince velkou skupinou. Charakteristika davu, fenomény davového chování. Některé teorie davového chování (G. </w:t>
      </w:r>
      <w:proofErr w:type="spellStart"/>
      <w:r w:rsidRPr="007219F2">
        <w:rPr>
          <w:rFonts w:ascii="Times New Roman" w:hAnsi="Times New Roman"/>
          <w:sz w:val="24"/>
          <w:szCs w:val="24"/>
        </w:rPr>
        <w:t>LeBon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219F2">
        <w:rPr>
          <w:rFonts w:ascii="Times New Roman" w:hAnsi="Times New Roman"/>
          <w:sz w:val="24"/>
          <w:szCs w:val="24"/>
        </w:rPr>
        <w:t>R.W.</w:t>
      </w:r>
      <w:proofErr w:type="gramEnd"/>
      <w:r w:rsidRPr="007219F2">
        <w:rPr>
          <w:rFonts w:ascii="Times New Roman" w:hAnsi="Times New Roman"/>
          <w:sz w:val="24"/>
          <w:szCs w:val="24"/>
        </w:rPr>
        <w:t xml:space="preserve"> Brown, Turner, N. </w:t>
      </w:r>
      <w:proofErr w:type="spellStart"/>
      <w:r w:rsidRPr="007219F2">
        <w:rPr>
          <w:rFonts w:ascii="Times New Roman" w:hAnsi="Times New Roman"/>
          <w:sz w:val="24"/>
          <w:szCs w:val="24"/>
        </w:rPr>
        <w:t>Smesler</w:t>
      </w:r>
      <w:proofErr w:type="spellEnd"/>
      <w:r w:rsidRPr="007219F2">
        <w:rPr>
          <w:rFonts w:ascii="Times New Roman" w:hAnsi="Times New Roman"/>
          <w:sz w:val="24"/>
          <w:szCs w:val="24"/>
        </w:rPr>
        <w:t>). Skupinová anonymita a sugesce. Mediální tlak na chování a prožívání.</w:t>
      </w:r>
    </w:p>
    <w:p w:rsidR="0090300D" w:rsidRPr="005373BA" w:rsidRDefault="0090300D" w:rsidP="0090300D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276"/>
        <w:gridCol w:w="1060"/>
      </w:tblGrid>
      <w:tr w:rsidR="0090300D" w:rsidRPr="005373BA" w:rsidTr="000708B3">
        <w:tc>
          <w:tcPr>
            <w:tcW w:w="6874" w:type="dxa"/>
          </w:tcPr>
          <w:p w:rsidR="0090300D" w:rsidRPr="005373BA" w:rsidRDefault="0090300D" w:rsidP="000708B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0300D" w:rsidRPr="005373BA" w:rsidRDefault="0090300D" w:rsidP="000708B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060" w:type="dxa"/>
          </w:tcPr>
          <w:p w:rsidR="0090300D" w:rsidRPr="005373BA" w:rsidRDefault="0090300D" w:rsidP="000708B3">
            <w:pPr>
              <w:rPr>
                <w:rFonts w:ascii="Times New Roman" w:hAnsi="Times New Roman"/>
                <w:u w:val="single"/>
              </w:rPr>
            </w:pPr>
          </w:p>
        </w:tc>
      </w:tr>
      <w:tr w:rsidR="0090300D" w:rsidRPr="005373BA" w:rsidTr="000708B3">
        <w:tc>
          <w:tcPr>
            <w:tcW w:w="6874" w:type="dxa"/>
          </w:tcPr>
          <w:p w:rsidR="0090300D" w:rsidRPr="005373BA" w:rsidRDefault="0090300D" w:rsidP="000708B3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 xml:space="preserve">Zelová, A.: </w:t>
            </w:r>
            <w:proofErr w:type="spellStart"/>
            <w:r w:rsidRPr="005373BA">
              <w:rPr>
                <w:rFonts w:ascii="Times New Roman" w:hAnsi="Times New Roman"/>
              </w:rPr>
              <w:t>Makrosociální</w:t>
            </w:r>
            <w:proofErr w:type="spellEnd"/>
            <w:r w:rsidRPr="005373BA">
              <w:rPr>
                <w:rFonts w:ascii="Times New Roman" w:hAnsi="Times New Roman"/>
              </w:rPr>
              <w:t xml:space="preserve"> jevy a procesy In J. Výrost, I. Slaměník, (</w:t>
            </w:r>
            <w:proofErr w:type="spellStart"/>
            <w:proofErr w:type="gramStart"/>
            <w:r w:rsidRPr="005373BA">
              <w:rPr>
                <w:rFonts w:ascii="Times New Roman" w:hAnsi="Times New Roman"/>
              </w:rPr>
              <w:t>Eds</w:t>
            </w:r>
            <w:proofErr w:type="spellEnd"/>
            <w:r w:rsidRPr="005373BA">
              <w:rPr>
                <w:rFonts w:ascii="Times New Roman" w:hAnsi="Times New Roman"/>
              </w:rPr>
              <w:t>.) (2008</w:t>
            </w:r>
            <w:proofErr w:type="gramEnd"/>
            <w:r w:rsidRPr="005373BA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90300D" w:rsidRPr="005373BA" w:rsidRDefault="0090300D" w:rsidP="000708B3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357 - 372</w:t>
            </w:r>
          </w:p>
        </w:tc>
        <w:tc>
          <w:tcPr>
            <w:tcW w:w="1060" w:type="dxa"/>
          </w:tcPr>
          <w:p w:rsidR="0090300D" w:rsidRPr="005373BA" w:rsidRDefault="0090300D" w:rsidP="000708B3">
            <w:pPr>
              <w:rPr>
                <w:rFonts w:ascii="Times New Roman" w:hAnsi="Times New Roman"/>
              </w:rPr>
            </w:pPr>
          </w:p>
        </w:tc>
      </w:tr>
      <w:tr w:rsidR="0090300D" w:rsidRPr="005373BA" w:rsidTr="000708B3">
        <w:tc>
          <w:tcPr>
            <w:tcW w:w="6874" w:type="dxa"/>
          </w:tcPr>
          <w:p w:rsidR="0090300D" w:rsidRPr="005373BA" w:rsidRDefault="0090300D" w:rsidP="000708B3">
            <w:pPr>
              <w:rPr>
                <w:rFonts w:ascii="Times New Roman" w:hAnsi="Times New Roman"/>
              </w:rPr>
            </w:pPr>
            <w:proofErr w:type="spellStart"/>
            <w:r w:rsidRPr="005373BA">
              <w:rPr>
                <w:rFonts w:ascii="Times New Roman" w:hAnsi="Times New Roman"/>
              </w:rPr>
              <w:t>Aronson</w:t>
            </w:r>
            <w:proofErr w:type="spellEnd"/>
            <w:r w:rsidRPr="005373BA">
              <w:rPr>
                <w:rFonts w:ascii="Times New Roman" w:hAnsi="Times New Roman"/>
              </w:rPr>
              <w:t xml:space="preserve">, Wilson, </w:t>
            </w:r>
            <w:proofErr w:type="spellStart"/>
            <w:r w:rsidRPr="005373BA">
              <w:rPr>
                <w:rFonts w:ascii="Times New Roman" w:hAnsi="Times New Roman"/>
              </w:rPr>
              <w:t>Akert</w:t>
            </w:r>
            <w:proofErr w:type="spellEnd"/>
            <w:r w:rsidRPr="005373BA">
              <w:rPr>
                <w:rFonts w:ascii="Times New Roman" w:hAnsi="Times New Roman"/>
              </w:rPr>
              <w:t xml:space="preserve"> (2004): Prejudice</w:t>
            </w:r>
          </w:p>
        </w:tc>
        <w:tc>
          <w:tcPr>
            <w:tcW w:w="1276" w:type="dxa"/>
          </w:tcPr>
          <w:p w:rsidR="0090300D" w:rsidRPr="005373BA" w:rsidRDefault="0090300D" w:rsidP="000708B3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 xml:space="preserve">str. 456 - 503 </w:t>
            </w:r>
          </w:p>
        </w:tc>
        <w:tc>
          <w:tcPr>
            <w:tcW w:w="1060" w:type="dxa"/>
          </w:tcPr>
          <w:p w:rsidR="0090300D" w:rsidRPr="005373BA" w:rsidRDefault="0090300D" w:rsidP="000708B3">
            <w:pPr>
              <w:rPr>
                <w:rFonts w:ascii="Times New Roman" w:hAnsi="Times New Roman"/>
              </w:rPr>
            </w:pPr>
          </w:p>
        </w:tc>
      </w:tr>
    </w:tbl>
    <w:p w:rsidR="0090300D" w:rsidRDefault="0090300D" w:rsidP="0090300D">
      <w:pPr>
        <w:pStyle w:val="Nadpis3"/>
        <w:rPr>
          <w:rFonts w:ascii="Times New Roman" w:hAnsi="Times New Roman"/>
          <w:sz w:val="24"/>
          <w:szCs w:val="24"/>
        </w:rPr>
      </w:pPr>
      <w:bookmarkStart w:id="21" w:name="_Toc127677590"/>
      <w:bookmarkStart w:id="22" w:name="_Toc127678086"/>
    </w:p>
    <w:p w:rsidR="0090300D" w:rsidRPr="00D14937" w:rsidRDefault="0090300D" w:rsidP="0090300D">
      <w:pPr>
        <w:pStyle w:val="Nadpis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Malá s</w:t>
      </w:r>
      <w:r w:rsidRPr="00D14937">
        <w:rPr>
          <w:rFonts w:ascii="Times New Roman" w:hAnsi="Times New Roman"/>
          <w:sz w:val="24"/>
          <w:szCs w:val="24"/>
        </w:rPr>
        <w:t>ociální skupina</w:t>
      </w:r>
      <w:bookmarkEnd w:id="21"/>
      <w:bookmarkEnd w:id="22"/>
    </w:p>
    <w:p w:rsidR="0090300D" w:rsidRPr="007219F2" w:rsidRDefault="0090300D" w:rsidP="0090300D">
      <w:pPr>
        <w:rPr>
          <w:rFonts w:ascii="Times New Roman" w:hAnsi="Times New Roman"/>
          <w:sz w:val="24"/>
          <w:szCs w:val="24"/>
        </w:rPr>
      </w:pPr>
      <w:r w:rsidRPr="007219F2">
        <w:rPr>
          <w:rFonts w:ascii="Times New Roman" w:hAnsi="Times New Roman"/>
          <w:sz w:val="24"/>
          <w:szCs w:val="24"/>
        </w:rPr>
        <w:t>Základní možná vymezení skupiny, klíčové charakteristiky pro definování. Klasifikace a typologie skupin. Struktura skupiny: pozice, role normy, status. Vývojové procesy v malých skupinách: vývoj struktury skupiny, vývoj skupiny v čase. Skupinová dynamika skupiny: koheze, tenze. Vlivy skupiny na jednotlivce: sociální facilitace, sociální zahálení (</w:t>
      </w:r>
      <w:proofErr w:type="spellStart"/>
      <w:r w:rsidRPr="007219F2">
        <w:rPr>
          <w:rFonts w:ascii="Times New Roman" w:hAnsi="Times New Roman"/>
          <w:sz w:val="24"/>
          <w:szCs w:val="24"/>
        </w:rPr>
        <w:t>loafing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7219F2">
        <w:rPr>
          <w:rFonts w:ascii="Times New Roman" w:hAnsi="Times New Roman"/>
          <w:sz w:val="24"/>
          <w:szCs w:val="24"/>
        </w:rPr>
        <w:t>deindividualizace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. Skupinové řešení problémů: skupinová polarizace, </w:t>
      </w:r>
      <w:proofErr w:type="spellStart"/>
      <w:r w:rsidRPr="007219F2">
        <w:rPr>
          <w:rFonts w:ascii="Times New Roman" w:hAnsi="Times New Roman"/>
          <w:sz w:val="24"/>
          <w:szCs w:val="24"/>
        </w:rPr>
        <w:t>groupthink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. Vůdcovství. </w:t>
      </w:r>
      <w:proofErr w:type="spellStart"/>
      <w:r w:rsidRPr="007219F2">
        <w:rPr>
          <w:rFonts w:ascii="Times New Roman" w:hAnsi="Times New Roman"/>
          <w:sz w:val="24"/>
          <w:szCs w:val="24"/>
        </w:rPr>
        <w:t>Sociometrie</w:t>
      </w:r>
      <w:proofErr w:type="spellEnd"/>
      <w:r w:rsidRPr="007219F2">
        <w:rPr>
          <w:rFonts w:ascii="Times New Roman" w:hAnsi="Times New Roman"/>
          <w:sz w:val="24"/>
          <w:szCs w:val="24"/>
        </w:rPr>
        <w:t xml:space="preserve"> - metoda analýzy skupinových vztahů.</w:t>
      </w:r>
    </w:p>
    <w:p w:rsidR="0090300D" w:rsidRPr="005373BA" w:rsidRDefault="0090300D" w:rsidP="0090300D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276"/>
        <w:gridCol w:w="1060"/>
      </w:tblGrid>
      <w:tr w:rsidR="0090300D" w:rsidRPr="005373BA" w:rsidTr="000708B3">
        <w:tc>
          <w:tcPr>
            <w:tcW w:w="6874" w:type="dxa"/>
          </w:tcPr>
          <w:p w:rsidR="0090300D" w:rsidRPr="005373BA" w:rsidRDefault="0090300D" w:rsidP="000708B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5373BA">
              <w:rPr>
                <w:rFonts w:ascii="Times New Roman" w:hAnsi="Times New Roman"/>
              </w:rPr>
              <w:t>Lovaš</w:t>
            </w:r>
            <w:proofErr w:type="spellEnd"/>
            <w:r w:rsidRPr="005373BA">
              <w:rPr>
                <w:rFonts w:ascii="Times New Roman" w:hAnsi="Times New Roman"/>
              </w:rPr>
              <w:t>, L.: Malé sociální skupiny. In J. Výrost, I. Slaměník, (</w:t>
            </w:r>
            <w:proofErr w:type="spellStart"/>
            <w:proofErr w:type="gramStart"/>
            <w:r w:rsidRPr="005373BA">
              <w:rPr>
                <w:rFonts w:ascii="Times New Roman" w:hAnsi="Times New Roman"/>
              </w:rPr>
              <w:t>Eds</w:t>
            </w:r>
            <w:proofErr w:type="spellEnd"/>
            <w:r w:rsidRPr="005373BA">
              <w:rPr>
                <w:rFonts w:ascii="Times New Roman" w:hAnsi="Times New Roman"/>
              </w:rPr>
              <w:t>) (2008</w:t>
            </w:r>
            <w:proofErr w:type="gramEnd"/>
            <w:r w:rsidRPr="005373BA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90300D" w:rsidRPr="005373BA" w:rsidRDefault="0090300D" w:rsidP="000708B3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321 - 338</w:t>
            </w:r>
          </w:p>
        </w:tc>
        <w:tc>
          <w:tcPr>
            <w:tcW w:w="1060" w:type="dxa"/>
          </w:tcPr>
          <w:p w:rsidR="0090300D" w:rsidRPr="005373BA" w:rsidRDefault="0090300D" w:rsidP="000708B3">
            <w:pPr>
              <w:rPr>
                <w:rFonts w:ascii="Times New Roman" w:hAnsi="Times New Roman"/>
              </w:rPr>
            </w:pPr>
          </w:p>
        </w:tc>
      </w:tr>
      <w:tr w:rsidR="0090300D" w:rsidRPr="005373BA" w:rsidTr="000708B3">
        <w:tc>
          <w:tcPr>
            <w:tcW w:w="6874" w:type="dxa"/>
          </w:tcPr>
          <w:p w:rsidR="0090300D" w:rsidRPr="005373BA" w:rsidRDefault="0090300D" w:rsidP="000708B3">
            <w:pPr>
              <w:rPr>
                <w:rFonts w:ascii="Times New Roman" w:hAnsi="Times New Roman"/>
                <w:lang w:val="en-GB"/>
              </w:rPr>
            </w:pPr>
            <w:r w:rsidRPr="005373BA">
              <w:rPr>
                <w:rFonts w:ascii="Times New Roman" w:hAnsi="Times New Roman"/>
                <w:lang w:val="en-GB"/>
              </w:rPr>
              <w:t xml:space="preserve">Aronson, Wilson, </w:t>
            </w:r>
            <w:proofErr w:type="spellStart"/>
            <w:r w:rsidRPr="005373BA">
              <w:rPr>
                <w:rFonts w:ascii="Times New Roman" w:hAnsi="Times New Roman"/>
                <w:lang w:val="en-GB"/>
              </w:rPr>
              <w:t>Akert</w:t>
            </w:r>
            <w:proofErr w:type="spellEnd"/>
            <w:r w:rsidRPr="005373BA">
              <w:rPr>
                <w:rFonts w:ascii="Times New Roman" w:hAnsi="Times New Roman"/>
                <w:lang w:val="en-GB"/>
              </w:rPr>
              <w:t>, (2004): Group Processes</w:t>
            </w:r>
          </w:p>
        </w:tc>
        <w:tc>
          <w:tcPr>
            <w:tcW w:w="1276" w:type="dxa"/>
          </w:tcPr>
          <w:p w:rsidR="0090300D" w:rsidRPr="005373BA" w:rsidRDefault="0090300D" w:rsidP="000708B3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299 - 334</w:t>
            </w:r>
          </w:p>
        </w:tc>
        <w:tc>
          <w:tcPr>
            <w:tcW w:w="1060" w:type="dxa"/>
          </w:tcPr>
          <w:p w:rsidR="0090300D" w:rsidRPr="005373BA" w:rsidRDefault="0090300D" w:rsidP="000708B3">
            <w:pPr>
              <w:rPr>
                <w:rFonts w:ascii="Times New Roman" w:hAnsi="Times New Roman"/>
              </w:rPr>
            </w:pPr>
          </w:p>
        </w:tc>
      </w:tr>
      <w:bookmarkEnd w:id="0"/>
    </w:tbl>
    <w:p w:rsidR="000614DF" w:rsidRPr="003140BD" w:rsidRDefault="000614DF">
      <w:pPr>
        <w:rPr>
          <w:rFonts w:ascii="Garamond" w:hAnsi="Garamond"/>
        </w:rPr>
        <w:sectPr w:rsidR="000614DF" w:rsidRPr="003140BD">
          <w:headerReference w:type="default" r:id="rId8"/>
          <w:footerReference w:type="default" r:id="rId9"/>
          <w:pgSz w:w="11906" w:h="16838"/>
          <w:pgMar w:top="1418" w:right="1418" w:bottom="709" w:left="1418" w:header="708" w:footer="708" w:gutter="0"/>
          <w:cols w:space="708"/>
          <w:titlePg/>
        </w:sectPr>
      </w:pPr>
    </w:p>
    <w:p w:rsidR="000614DF" w:rsidRPr="003140BD" w:rsidRDefault="000614DF" w:rsidP="007219F2">
      <w:pPr>
        <w:pStyle w:val="Nadpis8"/>
        <w:rPr>
          <w:rFonts w:ascii="Garamond" w:hAnsi="Garamond"/>
        </w:rPr>
      </w:pPr>
    </w:p>
    <w:sectPr w:rsidR="000614DF" w:rsidRPr="003140BD" w:rsidSect="00A636A3">
      <w:type w:val="continuous"/>
      <w:pgSz w:w="11906" w:h="16838"/>
      <w:pgMar w:top="1418" w:right="1418" w:bottom="709" w:left="1418" w:header="708" w:footer="708" w:gutter="0"/>
      <w:cols w:num="3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579" w:rsidRDefault="00966579">
      <w:r>
        <w:separator/>
      </w:r>
    </w:p>
  </w:endnote>
  <w:endnote w:type="continuationSeparator" w:id="0">
    <w:p w:rsidR="00966579" w:rsidRDefault="00966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B3" w:rsidRDefault="000708B3">
    <w:pPr>
      <w:pStyle w:val="Zhlav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579" w:rsidRDefault="00966579">
      <w:r>
        <w:separator/>
      </w:r>
    </w:p>
  </w:footnote>
  <w:footnote w:type="continuationSeparator" w:id="0">
    <w:p w:rsidR="00966579" w:rsidRDefault="00966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B3" w:rsidRPr="00C83539" w:rsidRDefault="000708B3">
    <w:pPr>
      <w:jc w:val="right"/>
      <w:rPr>
        <w:rFonts w:ascii="Garamond" w:hAnsi="Garamond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413"/>
    <w:multiLevelType w:val="multilevel"/>
    <w:tmpl w:val="3B8498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E74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294DA1"/>
    <w:multiLevelType w:val="hybridMultilevel"/>
    <w:tmpl w:val="D3BEC5B4"/>
    <w:lvl w:ilvl="0" w:tplc="B588B3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247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8C32BB"/>
    <w:multiLevelType w:val="hybridMultilevel"/>
    <w:tmpl w:val="CBB20F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935E5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D145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2551CBC"/>
    <w:multiLevelType w:val="singleLevel"/>
    <w:tmpl w:val="877C4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</w:rPr>
    </w:lvl>
  </w:abstractNum>
  <w:abstractNum w:abstractNumId="8">
    <w:nsid w:val="34FD105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3460E25"/>
    <w:multiLevelType w:val="hybridMultilevel"/>
    <w:tmpl w:val="C39E36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B71FA2"/>
    <w:multiLevelType w:val="hybridMultilevel"/>
    <w:tmpl w:val="68864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A625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1206104"/>
    <w:multiLevelType w:val="hybridMultilevel"/>
    <w:tmpl w:val="3B849894"/>
    <w:lvl w:ilvl="0" w:tplc="B4FEFD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276942"/>
    <w:multiLevelType w:val="singleLevel"/>
    <w:tmpl w:val="ACCA3B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886246E"/>
    <w:multiLevelType w:val="singleLevel"/>
    <w:tmpl w:val="851602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linkStyles/>
  <w:stylePaneFormatFilter w:val="1F08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B1975"/>
    <w:rsid w:val="000009A7"/>
    <w:rsid w:val="00001242"/>
    <w:rsid w:val="00002A53"/>
    <w:rsid w:val="000039AB"/>
    <w:rsid w:val="00005E70"/>
    <w:rsid w:val="00015DA4"/>
    <w:rsid w:val="000240FF"/>
    <w:rsid w:val="00030A72"/>
    <w:rsid w:val="00036D63"/>
    <w:rsid w:val="000462A2"/>
    <w:rsid w:val="00054473"/>
    <w:rsid w:val="000563D0"/>
    <w:rsid w:val="000614DF"/>
    <w:rsid w:val="000664C8"/>
    <w:rsid w:val="00066AFB"/>
    <w:rsid w:val="000708B3"/>
    <w:rsid w:val="00072954"/>
    <w:rsid w:val="000809D6"/>
    <w:rsid w:val="00085A68"/>
    <w:rsid w:val="00097690"/>
    <w:rsid w:val="000A1F8A"/>
    <w:rsid w:val="000A2B48"/>
    <w:rsid w:val="000A55B4"/>
    <w:rsid w:val="000A7B65"/>
    <w:rsid w:val="000B1EAF"/>
    <w:rsid w:val="000B6B41"/>
    <w:rsid w:val="000C18C8"/>
    <w:rsid w:val="000C6775"/>
    <w:rsid w:val="000C6B0C"/>
    <w:rsid w:val="000D62D2"/>
    <w:rsid w:val="000E5C82"/>
    <w:rsid w:val="000F7291"/>
    <w:rsid w:val="00113F42"/>
    <w:rsid w:val="00124048"/>
    <w:rsid w:val="00133233"/>
    <w:rsid w:val="0014718C"/>
    <w:rsid w:val="001474A8"/>
    <w:rsid w:val="001611ED"/>
    <w:rsid w:val="00175F2F"/>
    <w:rsid w:val="00176036"/>
    <w:rsid w:val="00177A2B"/>
    <w:rsid w:val="001813DD"/>
    <w:rsid w:val="001874F1"/>
    <w:rsid w:val="00193027"/>
    <w:rsid w:val="00193FD7"/>
    <w:rsid w:val="001971A2"/>
    <w:rsid w:val="001A146B"/>
    <w:rsid w:val="001A5992"/>
    <w:rsid w:val="001A7792"/>
    <w:rsid w:val="001C2C77"/>
    <w:rsid w:val="001D01AE"/>
    <w:rsid w:val="001D0708"/>
    <w:rsid w:val="001D6CD4"/>
    <w:rsid w:val="001E1E17"/>
    <w:rsid w:val="001E22A1"/>
    <w:rsid w:val="001E7F5B"/>
    <w:rsid w:val="001F0565"/>
    <w:rsid w:val="0020318A"/>
    <w:rsid w:val="00205A0F"/>
    <w:rsid w:val="00211FED"/>
    <w:rsid w:val="00212517"/>
    <w:rsid w:val="00212CA3"/>
    <w:rsid w:val="00215B3D"/>
    <w:rsid w:val="00226570"/>
    <w:rsid w:val="002316A7"/>
    <w:rsid w:val="002352BA"/>
    <w:rsid w:val="00240C93"/>
    <w:rsid w:val="00244281"/>
    <w:rsid w:val="00262C0F"/>
    <w:rsid w:val="002661AE"/>
    <w:rsid w:val="00272054"/>
    <w:rsid w:val="00277123"/>
    <w:rsid w:val="00290D5B"/>
    <w:rsid w:val="002A461B"/>
    <w:rsid w:val="002D1616"/>
    <w:rsid w:val="002D38AF"/>
    <w:rsid w:val="002E249A"/>
    <w:rsid w:val="002E6239"/>
    <w:rsid w:val="002F0054"/>
    <w:rsid w:val="002F5EB9"/>
    <w:rsid w:val="002F7D3E"/>
    <w:rsid w:val="00303AA5"/>
    <w:rsid w:val="00310E45"/>
    <w:rsid w:val="00311E00"/>
    <w:rsid w:val="003140BD"/>
    <w:rsid w:val="00322BB5"/>
    <w:rsid w:val="00336293"/>
    <w:rsid w:val="003458E2"/>
    <w:rsid w:val="003463AC"/>
    <w:rsid w:val="00351E6A"/>
    <w:rsid w:val="00361F86"/>
    <w:rsid w:val="00365C0F"/>
    <w:rsid w:val="00382B3F"/>
    <w:rsid w:val="0038372F"/>
    <w:rsid w:val="003A28EC"/>
    <w:rsid w:val="003A2AB3"/>
    <w:rsid w:val="003A3797"/>
    <w:rsid w:val="003A66BA"/>
    <w:rsid w:val="003B0FCA"/>
    <w:rsid w:val="003B68FA"/>
    <w:rsid w:val="003C20A6"/>
    <w:rsid w:val="003D588C"/>
    <w:rsid w:val="003E1444"/>
    <w:rsid w:val="003E7779"/>
    <w:rsid w:val="003F01E4"/>
    <w:rsid w:val="003F33F7"/>
    <w:rsid w:val="003F387B"/>
    <w:rsid w:val="003F58DE"/>
    <w:rsid w:val="003F6C41"/>
    <w:rsid w:val="004023A8"/>
    <w:rsid w:val="0041022C"/>
    <w:rsid w:val="00413026"/>
    <w:rsid w:val="004134DB"/>
    <w:rsid w:val="00422606"/>
    <w:rsid w:val="00431922"/>
    <w:rsid w:val="00436908"/>
    <w:rsid w:val="004444AB"/>
    <w:rsid w:val="00446A29"/>
    <w:rsid w:val="00447B3E"/>
    <w:rsid w:val="004511F0"/>
    <w:rsid w:val="004548AE"/>
    <w:rsid w:val="0049792D"/>
    <w:rsid w:val="004A12C3"/>
    <w:rsid w:val="004A5633"/>
    <w:rsid w:val="004A6D7D"/>
    <w:rsid w:val="004B469D"/>
    <w:rsid w:val="004B46F2"/>
    <w:rsid w:val="004B633F"/>
    <w:rsid w:val="004C300F"/>
    <w:rsid w:val="004C304D"/>
    <w:rsid w:val="004C41D3"/>
    <w:rsid w:val="004C4B36"/>
    <w:rsid w:val="004C7CA7"/>
    <w:rsid w:val="004D055A"/>
    <w:rsid w:val="004D0D6E"/>
    <w:rsid w:val="004D7AE6"/>
    <w:rsid w:val="004E1682"/>
    <w:rsid w:val="004E7F5C"/>
    <w:rsid w:val="004F00D1"/>
    <w:rsid w:val="004F4862"/>
    <w:rsid w:val="00507C4E"/>
    <w:rsid w:val="0051357D"/>
    <w:rsid w:val="005221C9"/>
    <w:rsid w:val="00530931"/>
    <w:rsid w:val="005361DC"/>
    <w:rsid w:val="00536636"/>
    <w:rsid w:val="005373BA"/>
    <w:rsid w:val="00544570"/>
    <w:rsid w:val="00544AE6"/>
    <w:rsid w:val="005478F0"/>
    <w:rsid w:val="0055333F"/>
    <w:rsid w:val="00554E45"/>
    <w:rsid w:val="005632D1"/>
    <w:rsid w:val="00563DDB"/>
    <w:rsid w:val="005645F6"/>
    <w:rsid w:val="00565012"/>
    <w:rsid w:val="0057554A"/>
    <w:rsid w:val="00581990"/>
    <w:rsid w:val="00581CC3"/>
    <w:rsid w:val="00581CEC"/>
    <w:rsid w:val="005840BD"/>
    <w:rsid w:val="005B021D"/>
    <w:rsid w:val="005B1089"/>
    <w:rsid w:val="005C0877"/>
    <w:rsid w:val="005C3EF6"/>
    <w:rsid w:val="005F3B62"/>
    <w:rsid w:val="005F43CF"/>
    <w:rsid w:val="005F5A61"/>
    <w:rsid w:val="00602B2D"/>
    <w:rsid w:val="006168AD"/>
    <w:rsid w:val="006170E8"/>
    <w:rsid w:val="006271EE"/>
    <w:rsid w:val="0064210A"/>
    <w:rsid w:val="00642317"/>
    <w:rsid w:val="00645C60"/>
    <w:rsid w:val="00650AEE"/>
    <w:rsid w:val="006544EE"/>
    <w:rsid w:val="006548F5"/>
    <w:rsid w:val="00660268"/>
    <w:rsid w:val="00663EC9"/>
    <w:rsid w:val="00675552"/>
    <w:rsid w:val="0068044E"/>
    <w:rsid w:val="00681984"/>
    <w:rsid w:val="00694468"/>
    <w:rsid w:val="00694BCE"/>
    <w:rsid w:val="006A16AE"/>
    <w:rsid w:val="006A4A5D"/>
    <w:rsid w:val="006B0DD7"/>
    <w:rsid w:val="006B35A6"/>
    <w:rsid w:val="006B5154"/>
    <w:rsid w:val="006B57AF"/>
    <w:rsid w:val="006B7093"/>
    <w:rsid w:val="006C264E"/>
    <w:rsid w:val="006E1FA7"/>
    <w:rsid w:val="006F4652"/>
    <w:rsid w:val="00704253"/>
    <w:rsid w:val="007062F3"/>
    <w:rsid w:val="00711842"/>
    <w:rsid w:val="00716A18"/>
    <w:rsid w:val="007219F2"/>
    <w:rsid w:val="00723596"/>
    <w:rsid w:val="00727583"/>
    <w:rsid w:val="00727876"/>
    <w:rsid w:val="00732584"/>
    <w:rsid w:val="00740C29"/>
    <w:rsid w:val="00741BEA"/>
    <w:rsid w:val="00746D25"/>
    <w:rsid w:val="00747C8D"/>
    <w:rsid w:val="007623B6"/>
    <w:rsid w:val="0077354E"/>
    <w:rsid w:val="00775DBC"/>
    <w:rsid w:val="007875A2"/>
    <w:rsid w:val="00792BE3"/>
    <w:rsid w:val="007970C6"/>
    <w:rsid w:val="0079763D"/>
    <w:rsid w:val="007A7252"/>
    <w:rsid w:val="007A7A9D"/>
    <w:rsid w:val="007B3B51"/>
    <w:rsid w:val="007B67E8"/>
    <w:rsid w:val="007B6BA6"/>
    <w:rsid w:val="007B721D"/>
    <w:rsid w:val="007C5E7A"/>
    <w:rsid w:val="007C6C14"/>
    <w:rsid w:val="007C6D78"/>
    <w:rsid w:val="007D53A5"/>
    <w:rsid w:val="007E0185"/>
    <w:rsid w:val="007E1231"/>
    <w:rsid w:val="007E1AC9"/>
    <w:rsid w:val="007E2DD6"/>
    <w:rsid w:val="00800207"/>
    <w:rsid w:val="00817F25"/>
    <w:rsid w:val="00820F53"/>
    <w:rsid w:val="0082116C"/>
    <w:rsid w:val="0082538E"/>
    <w:rsid w:val="008261E8"/>
    <w:rsid w:val="00827B40"/>
    <w:rsid w:val="0083104E"/>
    <w:rsid w:val="00832BA1"/>
    <w:rsid w:val="00833920"/>
    <w:rsid w:val="008341AA"/>
    <w:rsid w:val="00837AF4"/>
    <w:rsid w:val="00843C28"/>
    <w:rsid w:val="008540F0"/>
    <w:rsid w:val="00866460"/>
    <w:rsid w:val="00874F14"/>
    <w:rsid w:val="00876740"/>
    <w:rsid w:val="0088579A"/>
    <w:rsid w:val="0089721C"/>
    <w:rsid w:val="008B3C40"/>
    <w:rsid w:val="008B48AC"/>
    <w:rsid w:val="008B61F8"/>
    <w:rsid w:val="008B7214"/>
    <w:rsid w:val="008D17E9"/>
    <w:rsid w:val="008D2E26"/>
    <w:rsid w:val="008F0CC2"/>
    <w:rsid w:val="008F27FD"/>
    <w:rsid w:val="00900595"/>
    <w:rsid w:val="00900597"/>
    <w:rsid w:val="0090300D"/>
    <w:rsid w:val="00904171"/>
    <w:rsid w:val="00904DBA"/>
    <w:rsid w:val="00906E3B"/>
    <w:rsid w:val="0090733C"/>
    <w:rsid w:val="00915C59"/>
    <w:rsid w:val="0092297D"/>
    <w:rsid w:val="00922BC7"/>
    <w:rsid w:val="00923E83"/>
    <w:rsid w:val="00933BC6"/>
    <w:rsid w:val="00934818"/>
    <w:rsid w:val="00941B4C"/>
    <w:rsid w:val="00941E62"/>
    <w:rsid w:val="00945490"/>
    <w:rsid w:val="0095108D"/>
    <w:rsid w:val="00953168"/>
    <w:rsid w:val="00960EDC"/>
    <w:rsid w:val="00963ED5"/>
    <w:rsid w:val="00966579"/>
    <w:rsid w:val="00975514"/>
    <w:rsid w:val="009757AA"/>
    <w:rsid w:val="0097703C"/>
    <w:rsid w:val="00987457"/>
    <w:rsid w:val="00996B94"/>
    <w:rsid w:val="009A3642"/>
    <w:rsid w:val="009A3F8D"/>
    <w:rsid w:val="009A6168"/>
    <w:rsid w:val="009B1975"/>
    <w:rsid w:val="009B5CFB"/>
    <w:rsid w:val="009E377A"/>
    <w:rsid w:val="009E77C3"/>
    <w:rsid w:val="009F6E4B"/>
    <w:rsid w:val="00A0162C"/>
    <w:rsid w:val="00A1786B"/>
    <w:rsid w:val="00A335A1"/>
    <w:rsid w:val="00A53A01"/>
    <w:rsid w:val="00A6119E"/>
    <w:rsid w:val="00A6303E"/>
    <w:rsid w:val="00A636A3"/>
    <w:rsid w:val="00A66AAF"/>
    <w:rsid w:val="00A67C32"/>
    <w:rsid w:val="00A67C5B"/>
    <w:rsid w:val="00A750E8"/>
    <w:rsid w:val="00A86D62"/>
    <w:rsid w:val="00A86DE4"/>
    <w:rsid w:val="00AA3D53"/>
    <w:rsid w:val="00AA4C53"/>
    <w:rsid w:val="00AA6334"/>
    <w:rsid w:val="00AA6452"/>
    <w:rsid w:val="00AC42B0"/>
    <w:rsid w:val="00AC72EB"/>
    <w:rsid w:val="00AD4E1E"/>
    <w:rsid w:val="00AD558B"/>
    <w:rsid w:val="00AD697D"/>
    <w:rsid w:val="00AE1A52"/>
    <w:rsid w:val="00AE3D40"/>
    <w:rsid w:val="00AE7F89"/>
    <w:rsid w:val="00AF08FB"/>
    <w:rsid w:val="00B07487"/>
    <w:rsid w:val="00B07630"/>
    <w:rsid w:val="00B1695A"/>
    <w:rsid w:val="00B321E4"/>
    <w:rsid w:val="00B37044"/>
    <w:rsid w:val="00B40474"/>
    <w:rsid w:val="00B54C6B"/>
    <w:rsid w:val="00B559A7"/>
    <w:rsid w:val="00BA068A"/>
    <w:rsid w:val="00BA4D99"/>
    <w:rsid w:val="00BA53E7"/>
    <w:rsid w:val="00BB1BC2"/>
    <w:rsid w:val="00BB377A"/>
    <w:rsid w:val="00BB7115"/>
    <w:rsid w:val="00BD0A02"/>
    <w:rsid w:val="00BD7245"/>
    <w:rsid w:val="00BE31B8"/>
    <w:rsid w:val="00BE6E1A"/>
    <w:rsid w:val="00BF238C"/>
    <w:rsid w:val="00C04287"/>
    <w:rsid w:val="00C13ADF"/>
    <w:rsid w:val="00C24836"/>
    <w:rsid w:val="00C248BF"/>
    <w:rsid w:val="00C26218"/>
    <w:rsid w:val="00C31C85"/>
    <w:rsid w:val="00C35B52"/>
    <w:rsid w:val="00C42F52"/>
    <w:rsid w:val="00C466DE"/>
    <w:rsid w:val="00C61BA3"/>
    <w:rsid w:val="00C6359C"/>
    <w:rsid w:val="00C74034"/>
    <w:rsid w:val="00C83539"/>
    <w:rsid w:val="00C8389B"/>
    <w:rsid w:val="00C9385E"/>
    <w:rsid w:val="00C94EE6"/>
    <w:rsid w:val="00CC1FCF"/>
    <w:rsid w:val="00CC3C08"/>
    <w:rsid w:val="00CC49AA"/>
    <w:rsid w:val="00CC5CC1"/>
    <w:rsid w:val="00CD6E1B"/>
    <w:rsid w:val="00D14937"/>
    <w:rsid w:val="00D260C7"/>
    <w:rsid w:val="00D32F3C"/>
    <w:rsid w:val="00D42E7E"/>
    <w:rsid w:val="00D43F23"/>
    <w:rsid w:val="00D458BE"/>
    <w:rsid w:val="00D50291"/>
    <w:rsid w:val="00D52F89"/>
    <w:rsid w:val="00D63511"/>
    <w:rsid w:val="00D67997"/>
    <w:rsid w:val="00D80D2A"/>
    <w:rsid w:val="00D83017"/>
    <w:rsid w:val="00D83BA1"/>
    <w:rsid w:val="00D916FC"/>
    <w:rsid w:val="00D93634"/>
    <w:rsid w:val="00D96E6B"/>
    <w:rsid w:val="00DA66E5"/>
    <w:rsid w:val="00DB4F09"/>
    <w:rsid w:val="00DC0B5D"/>
    <w:rsid w:val="00DC5BAB"/>
    <w:rsid w:val="00DE1D28"/>
    <w:rsid w:val="00DF6215"/>
    <w:rsid w:val="00E01142"/>
    <w:rsid w:val="00E01868"/>
    <w:rsid w:val="00E02531"/>
    <w:rsid w:val="00E15473"/>
    <w:rsid w:val="00E160F5"/>
    <w:rsid w:val="00E24DF3"/>
    <w:rsid w:val="00E30978"/>
    <w:rsid w:val="00E33855"/>
    <w:rsid w:val="00E33DCF"/>
    <w:rsid w:val="00E34AD4"/>
    <w:rsid w:val="00E37888"/>
    <w:rsid w:val="00E404FB"/>
    <w:rsid w:val="00E4276F"/>
    <w:rsid w:val="00E50511"/>
    <w:rsid w:val="00E54A12"/>
    <w:rsid w:val="00E61234"/>
    <w:rsid w:val="00E6469A"/>
    <w:rsid w:val="00E64AE9"/>
    <w:rsid w:val="00E66DC2"/>
    <w:rsid w:val="00E677D3"/>
    <w:rsid w:val="00E677E4"/>
    <w:rsid w:val="00E807C9"/>
    <w:rsid w:val="00E82F8F"/>
    <w:rsid w:val="00E85BEA"/>
    <w:rsid w:val="00E862BE"/>
    <w:rsid w:val="00E92AFC"/>
    <w:rsid w:val="00E9527A"/>
    <w:rsid w:val="00E964A4"/>
    <w:rsid w:val="00E97F23"/>
    <w:rsid w:val="00EA0243"/>
    <w:rsid w:val="00EA0BC0"/>
    <w:rsid w:val="00EB162A"/>
    <w:rsid w:val="00EB28BF"/>
    <w:rsid w:val="00EC209B"/>
    <w:rsid w:val="00EC592A"/>
    <w:rsid w:val="00EC594B"/>
    <w:rsid w:val="00ED643B"/>
    <w:rsid w:val="00EE5733"/>
    <w:rsid w:val="00EE7B37"/>
    <w:rsid w:val="00EF479F"/>
    <w:rsid w:val="00EF4DCC"/>
    <w:rsid w:val="00EF776F"/>
    <w:rsid w:val="00F00B5A"/>
    <w:rsid w:val="00F0658E"/>
    <w:rsid w:val="00F075B2"/>
    <w:rsid w:val="00F11481"/>
    <w:rsid w:val="00F213AF"/>
    <w:rsid w:val="00F22379"/>
    <w:rsid w:val="00F2760E"/>
    <w:rsid w:val="00F42A7F"/>
    <w:rsid w:val="00F4387E"/>
    <w:rsid w:val="00F45C06"/>
    <w:rsid w:val="00F466B1"/>
    <w:rsid w:val="00F5172F"/>
    <w:rsid w:val="00F66253"/>
    <w:rsid w:val="00F67574"/>
    <w:rsid w:val="00F76D11"/>
    <w:rsid w:val="00F777B6"/>
    <w:rsid w:val="00F80DB4"/>
    <w:rsid w:val="00F8388B"/>
    <w:rsid w:val="00F85C06"/>
    <w:rsid w:val="00F90950"/>
    <w:rsid w:val="00F9115C"/>
    <w:rsid w:val="00F917C0"/>
    <w:rsid w:val="00F94373"/>
    <w:rsid w:val="00F9655B"/>
    <w:rsid w:val="00FA1BAC"/>
    <w:rsid w:val="00FB1006"/>
    <w:rsid w:val="00FB13A6"/>
    <w:rsid w:val="00FD2322"/>
    <w:rsid w:val="00FD60B2"/>
    <w:rsid w:val="00FD6233"/>
    <w:rsid w:val="00FE2911"/>
    <w:rsid w:val="00FE458C"/>
    <w:rsid w:val="00FE6812"/>
    <w:rsid w:val="00FE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36A3"/>
    <w:pPr>
      <w:spacing w:line="360" w:lineRule="auto"/>
    </w:pPr>
    <w:rPr>
      <w:rFonts w:ascii="Arial Narrow" w:hAnsi="Arial Narrow"/>
    </w:rPr>
  </w:style>
  <w:style w:type="paragraph" w:styleId="Nadpis1">
    <w:name w:val="heading 1"/>
    <w:basedOn w:val="Normln"/>
    <w:next w:val="Normln"/>
    <w:qFormat/>
    <w:rsid w:val="00554E45"/>
    <w:pPr>
      <w:keepNext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qFormat/>
    <w:rsid w:val="00A636A3"/>
    <w:pPr>
      <w:keepNext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link w:val="Nadpis3Char"/>
    <w:qFormat/>
    <w:rsid w:val="00A636A3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A636A3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636A3"/>
    <w:pPr>
      <w:keepNext/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rsid w:val="00A636A3"/>
    <w:pPr>
      <w:keepNext/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rsid w:val="00A636A3"/>
    <w:pPr>
      <w:keepNext/>
      <w:outlineLvl w:val="6"/>
    </w:pPr>
    <w:rPr>
      <w:color w:val="000000"/>
      <w:sz w:val="22"/>
    </w:rPr>
  </w:style>
  <w:style w:type="paragraph" w:styleId="Nadpis8">
    <w:name w:val="heading 8"/>
    <w:basedOn w:val="Normln"/>
    <w:next w:val="Normln"/>
    <w:qFormat/>
    <w:rsid w:val="00A636A3"/>
    <w:pPr>
      <w:keepNext/>
      <w:spacing w:before="80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A636A3"/>
    <w:pPr>
      <w:keepNext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4">
    <w:name w:val="toc 4"/>
    <w:basedOn w:val="Normln"/>
    <w:next w:val="Normln"/>
    <w:autoRedefine/>
    <w:semiHidden/>
    <w:rsid w:val="00A636A3"/>
    <w:pPr>
      <w:ind w:left="600"/>
    </w:pPr>
  </w:style>
  <w:style w:type="paragraph" w:styleId="Obsah5">
    <w:name w:val="toc 5"/>
    <w:basedOn w:val="Normln"/>
    <w:next w:val="Normln"/>
    <w:autoRedefine/>
    <w:semiHidden/>
    <w:rsid w:val="00A636A3"/>
    <w:pPr>
      <w:ind w:left="800"/>
    </w:pPr>
  </w:style>
  <w:style w:type="paragraph" w:styleId="Obsah6">
    <w:name w:val="toc 6"/>
    <w:basedOn w:val="Normln"/>
    <w:next w:val="Normln"/>
    <w:autoRedefine/>
    <w:semiHidden/>
    <w:rsid w:val="00A636A3"/>
    <w:pPr>
      <w:ind w:left="1000"/>
    </w:pPr>
  </w:style>
  <w:style w:type="paragraph" w:styleId="Obsah7">
    <w:name w:val="toc 7"/>
    <w:basedOn w:val="Normln"/>
    <w:next w:val="Normln"/>
    <w:autoRedefine/>
    <w:semiHidden/>
    <w:rsid w:val="00A636A3"/>
    <w:pPr>
      <w:ind w:left="1200"/>
    </w:pPr>
  </w:style>
  <w:style w:type="paragraph" w:styleId="Obsah8">
    <w:name w:val="toc 8"/>
    <w:basedOn w:val="Normln"/>
    <w:next w:val="Normln"/>
    <w:autoRedefine/>
    <w:semiHidden/>
    <w:rsid w:val="00A636A3"/>
    <w:pPr>
      <w:ind w:left="1400"/>
    </w:pPr>
  </w:style>
  <w:style w:type="paragraph" w:styleId="Obsah9">
    <w:name w:val="toc 9"/>
    <w:basedOn w:val="Normln"/>
    <w:next w:val="Normln"/>
    <w:autoRedefine/>
    <w:semiHidden/>
    <w:rsid w:val="00A636A3"/>
    <w:pPr>
      <w:ind w:left="1600"/>
    </w:pPr>
  </w:style>
  <w:style w:type="paragraph" w:styleId="Zpat">
    <w:name w:val="footer"/>
    <w:basedOn w:val="Normln"/>
    <w:rsid w:val="00A636A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Rozvrendokumentu">
    <w:name w:val="Document Map"/>
    <w:basedOn w:val="Normln"/>
    <w:semiHidden/>
    <w:rsid w:val="002D1616"/>
    <w:pPr>
      <w:shd w:val="clear" w:color="auto" w:fill="000080"/>
    </w:pPr>
    <w:rPr>
      <w:rFonts w:ascii="Tahoma" w:hAnsi="Tahoma" w:cs="Tahoma"/>
    </w:rPr>
  </w:style>
  <w:style w:type="paragraph" w:styleId="Obsah1">
    <w:name w:val="toc 1"/>
    <w:basedOn w:val="Normln"/>
    <w:next w:val="Normln"/>
    <w:autoRedefine/>
    <w:semiHidden/>
    <w:rsid w:val="00A636A3"/>
    <w:pPr>
      <w:tabs>
        <w:tab w:val="right" w:leader="underscore" w:pos="9062"/>
      </w:tabs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A636A3"/>
    <w:pPr>
      <w:tabs>
        <w:tab w:val="right" w:leader="underscore" w:pos="9062"/>
      </w:tabs>
    </w:pPr>
    <w:rPr>
      <w:b/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A636A3"/>
    <w:pPr>
      <w:ind w:left="400"/>
    </w:pPr>
    <w:rPr>
      <w:color w:val="000000"/>
    </w:rPr>
  </w:style>
  <w:style w:type="paragraph" w:styleId="Zvr">
    <w:name w:val="Closing"/>
    <w:basedOn w:val="Normln"/>
    <w:rsid w:val="00A636A3"/>
    <w:pPr>
      <w:ind w:left="4252"/>
    </w:pPr>
  </w:style>
  <w:style w:type="paragraph" w:styleId="Zhlav">
    <w:name w:val="header"/>
    <w:basedOn w:val="Normln"/>
    <w:rsid w:val="00A636A3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827B40"/>
    <w:rPr>
      <w:rFonts w:ascii="Garamond" w:hAnsi="Garamond"/>
      <w:sz w:val="18"/>
    </w:rPr>
  </w:style>
  <w:style w:type="character" w:styleId="Znakapoznpodarou">
    <w:name w:val="footnote reference"/>
    <w:semiHidden/>
    <w:rsid w:val="00A636A3"/>
    <w:rPr>
      <w:vertAlign w:val="superscript"/>
    </w:rPr>
  </w:style>
  <w:style w:type="character" w:styleId="Hypertextovodkaz">
    <w:name w:val="Hyperlink"/>
    <w:rsid w:val="00A636A3"/>
    <w:rPr>
      <w:color w:val="0000FF"/>
      <w:u w:val="single"/>
    </w:rPr>
  </w:style>
  <w:style w:type="paragraph" w:styleId="Zkladntext">
    <w:name w:val="Body Text"/>
    <w:basedOn w:val="Normln"/>
    <w:rsid w:val="00A636A3"/>
    <w:pPr>
      <w:spacing w:line="240" w:lineRule="auto"/>
    </w:pPr>
    <w:rPr>
      <w:rFonts w:ascii="Tahoma" w:hAnsi="Tahoma"/>
      <w:snapToGrid w:val="0"/>
      <w:color w:val="000000"/>
    </w:rPr>
  </w:style>
  <w:style w:type="character" w:styleId="Odkaznakoment">
    <w:name w:val="annotation reference"/>
    <w:semiHidden/>
    <w:rsid w:val="00A636A3"/>
    <w:rPr>
      <w:sz w:val="16"/>
    </w:rPr>
  </w:style>
  <w:style w:type="paragraph" w:styleId="Textkomente">
    <w:name w:val="annotation text"/>
    <w:basedOn w:val="Normln"/>
    <w:semiHidden/>
    <w:rsid w:val="00A636A3"/>
  </w:style>
  <w:style w:type="paragraph" w:styleId="Normlnweb">
    <w:name w:val="Normal (Web)"/>
    <w:basedOn w:val="Normln"/>
    <w:rsid w:val="00A636A3"/>
    <w:pPr>
      <w:spacing w:before="100" w:after="100" w:line="240" w:lineRule="auto"/>
    </w:pPr>
    <w:rPr>
      <w:rFonts w:ascii="Times New Roman" w:hAnsi="Times New Roman"/>
      <w:color w:val="000000"/>
      <w:sz w:val="24"/>
    </w:rPr>
  </w:style>
  <w:style w:type="paragraph" w:styleId="Textbubliny">
    <w:name w:val="Balloon Text"/>
    <w:basedOn w:val="Normln"/>
    <w:semiHidden/>
    <w:rsid w:val="00A636A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0658E"/>
    <w:rPr>
      <w:b/>
      <w:bCs/>
    </w:rPr>
  </w:style>
  <w:style w:type="paragraph" w:styleId="Datum">
    <w:name w:val="Date"/>
    <w:basedOn w:val="Normln"/>
    <w:next w:val="Normln"/>
    <w:rsid w:val="00097690"/>
  </w:style>
  <w:style w:type="character" w:styleId="slostrnky">
    <w:name w:val="page number"/>
    <w:basedOn w:val="Standardnpsmoodstavce"/>
    <w:rsid w:val="00A53A01"/>
  </w:style>
  <w:style w:type="character" w:customStyle="1" w:styleId="Nadpis3Char">
    <w:name w:val="Nadpis 3 Char"/>
    <w:link w:val="Nadpis3"/>
    <w:rsid w:val="00E404FB"/>
    <w:rPr>
      <w:rFonts w:ascii="Arial Narrow" w:hAnsi="Arial Narrow"/>
      <w:b/>
    </w:rPr>
  </w:style>
  <w:style w:type="character" w:customStyle="1" w:styleId="Nadpis2Char">
    <w:name w:val="Nadpis 2 Char"/>
    <w:basedOn w:val="Standardnpsmoodstavce"/>
    <w:link w:val="Nadpis2"/>
    <w:rsid w:val="003F33F7"/>
    <w:rPr>
      <w:rFonts w:ascii="Arial Narrow" w:hAnsi="Arial Narrow"/>
      <w:caps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line="360" w:lineRule="auto"/>
    </w:pPr>
    <w:rPr>
      <w:rFonts w:ascii="Arial Narrow" w:hAnsi="Arial Narrow"/>
    </w:rPr>
  </w:style>
  <w:style w:type="paragraph" w:styleId="Nadpis1">
    <w:name w:val="heading 1"/>
    <w:basedOn w:val="Normln"/>
    <w:next w:val="Normln"/>
    <w:qFormat/>
    <w:rsid w:val="00554E45"/>
    <w:pPr>
      <w:keepNext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color w:val="000000"/>
      <w:sz w:val="22"/>
    </w:rPr>
  </w:style>
  <w:style w:type="paragraph" w:styleId="Nadpis8">
    <w:name w:val="heading 8"/>
    <w:basedOn w:val="Normln"/>
    <w:next w:val="Normln"/>
    <w:qFormat/>
    <w:pPr>
      <w:keepNext/>
      <w:spacing w:before="80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2D1616"/>
    <w:pPr>
      <w:shd w:val="clear" w:color="auto" w:fill="000080"/>
    </w:pPr>
    <w:rPr>
      <w:rFonts w:ascii="Tahoma" w:hAnsi="Tahoma" w:cs="Tahoma"/>
    </w:rPr>
  </w:style>
  <w:style w:type="paragraph" w:styleId="Obsah1">
    <w:name w:val="toc 1"/>
    <w:basedOn w:val="Normln"/>
    <w:next w:val="Normln"/>
    <w:autoRedefine/>
    <w:semiHidden/>
    <w:pPr>
      <w:tabs>
        <w:tab w:val="right" w:leader="underscore" w:pos="9062"/>
      </w:tabs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pPr>
      <w:tabs>
        <w:tab w:val="right" w:leader="underscore" w:pos="9062"/>
      </w:tabs>
    </w:pPr>
    <w:rPr>
      <w:b/>
      <w:noProof/>
      <w:color w:val="000000"/>
    </w:rPr>
  </w:style>
  <w:style w:type="paragraph" w:styleId="Obsah3">
    <w:name w:val="toc 3"/>
    <w:basedOn w:val="Normln"/>
    <w:next w:val="Normln"/>
    <w:autoRedefine/>
    <w:semiHidden/>
    <w:pPr>
      <w:ind w:left="400"/>
    </w:pPr>
    <w:rPr>
      <w:color w:val="000000"/>
    </w:rPr>
  </w:style>
  <w:style w:type="paragraph" w:styleId="Zvr">
    <w:name w:val="Closing"/>
    <w:basedOn w:val="Normln"/>
    <w:pPr>
      <w:ind w:left="4252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827B40"/>
    <w:rPr>
      <w:rFonts w:ascii="Garamond" w:hAnsi="Garamond"/>
      <w:sz w:val="18"/>
    </w:rPr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spacing w:line="240" w:lineRule="auto"/>
    </w:pPr>
    <w:rPr>
      <w:rFonts w:ascii="Tahoma" w:hAnsi="Tahoma"/>
      <w:snapToGrid w:val="0"/>
      <w:color w:val="000000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hAnsi="Times New Roman"/>
      <w:color w:val="000000"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0658E"/>
    <w:rPr>
      <w:b/>
      <w:bCs/>
    </w:rPr>
  </w:style>
  <w:style w:type="paragraph" w:styleId="Datum">
    <w:name w:val="Date"/>
    <w:basedOn w:val="Normln"/>
    <w:next w:val="Normln"/>
    <w:rsid w:val="00097690"/>
  </w:style>
  <w:style w:type="character" w:styleId="slostrnky">
    <w:name w:val="page number"/>
    <w:basedOn w:val="Standardnpsmoodstavce"/>
    <w:rsid w:val="00A53A01"/>
  </w:style>
  <w:style w:type="character" w:customStyle="1" w:styleId="Nadpis3Char">
    <w:name w:val="Nadpis 3 Char"/>
    <w:link w:val="Nadpis3"/>
    <w:rsid w:val="00E404FB"/>
    <w:rPr>
      <w:rFonts w:ascii="Arial Narrow" w:hAnsi="Arial Narrow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SYLLABY%20NESAHAT\obecna%20psychologi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01BB1FC-3666-4BBA-ADE9-37A4611B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obecna psychologie</Template>
  <TotalTime>1</TotalTime>
  <Pages>8</Pages>
  <Words>1648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PSY112 Metodologie psychologie - kvantitativní přístup</vt:lpstr>
    </vt:vector>
  </TitlesOfParts>
  <Company>FSS MU</Company>
  <LinksUpToDate>false</LinksUpToDate>
  <CharactersWithSpaces>12042</CharactersWithSpaces>
  <SharedDoc>false</SharedDoc>
  <HLinks>
    <vt:vector size="36" baseType="variant">
      <vt:variant>
        <vt:i4>2752593</vt:i4>
      </vt:variant>
      <vt:variant>
        <vt:i4>15</vt:i4>
      </vt:variant>
      <vt:variant>
        <vt:i4>0</vt:i4>
      </vt:variant>
      <vt:variant>
        <vt:i4>5</vt:i4>
      </vt:variant>
      <vt:variant>
        <vt:lpwstr>mailto:albert.ksinan@gmail.com</vt:lpwstr>
      </vt:variant>
      <vt:variant>
        <vt:lpwstr/>
      </vt:variant>
      <vt:variant>
        <vt:i4>4259894</vt:i4>
      </vt:variant>
      <vt:variant>
        <vt:i4>12</vt:i4>
      </vt:variant>
      <vt:variant>
        <vt:i4>0</vt:i4>
      </vt:variant>
      <vt:variant>
        <vt:i4>5</vt:i4>
      </vt:variant>
      <vt:variant>
        <vt:lpwstr>mailto:bousa@mail.muni.cz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5177390</vt:i4>
      </vt:variant>
      <vt:variant>
        <vt:i4>6</vt:i4>
      </vt:variant>
      <vt:variant>
        <vt:i4>0</vt:i4>
      </vt:variant>
      <vt:variant>
        <vt:i4>5</vt:i4>
      </vt:variant>
      <vt:variant>
        <vt:lpwstr>mailto:parez@mail.muni.cz</vt:lpwstr>
      </vt:variant>
      <vt:variant>
        <vt:lpwstr/>
      </vt:variant>
      <vt:variant>
        <vt:i4>4849704</vt:i4>
      </vt:variant>
      <vt:variant>
        <vt:i4>3</vt:i4>
      </vt:variant>
      <vt:variant>
        <vt:i4>0</vt:i4>
      </vt:variant>
      <vt:variant>
        <vt:i4>5</vt:i4>
      </vt:variant>
      <vt:variant>
        <vt:lpwstr>mailto:serek@fss.muni.cz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mailto:macek@fss.muni.cz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PSY112 Metodologie psychologie - kvantitativní přístup</dc:title>
  <dc:creator>Martin Vaculík</dc:creator>
  <cp:lastModifiedBy>Petr Macek</cp:lastModifiedBy>
  <cp:revision>2</cp:revision>
  <cp:lastPrinted>2002-01-03T19:33:00Z</cp:lastPrinted>
  <dcterms:created xsi:type="dcterms:W3CDTF">2016-05-17T12:35:00Z</dcterms:created>
  <dcterms:modified xsi:type="dcterms:W3CDTF">2016-05-17T12:35:00Z</dcterms:modified>
</cp:coreProperties>
</file>