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5E189" w14:textId="77777777" w:rsidR="00541702" w:rsidRDefault="007751B1">
      <w:pPr>
        <w:pStyle w:val="Standard"/>
        <w:rPr>
          <w:sz w:val="26"/>
          <w:szCs w:val="26"/>
        </w:rPr>
      </w:pPr>
      <w:r>
        <w:rPr>
          <w:sz w:val="26"/>
          <w:szCs w:val="26"/>
        </w:rPr>
        <w:t>25.4.2016                                                                                             Masarykova Univerzita</w:t>
      </w:r>
    </w:p>
    <w:p w14:paraId="4D8A1F48" w14:textId="77777777" w:rsidR="00541702" w:rsidRDefault="007751B1">
      <w:pPr>
        <w:pStyle w:val="Standard"/>
        <w:rPr>
          <w:sz w:val="26"/>
          <w:szCs w:val="26"/>
        </w:rPr>
      </w:pPr>
      <w:r>
        <w:rPr>
          <w:sz w:val="26"/>
          <w:szCs w:val="26"/>
        </w:rPr>
        <w:t xml:space="preserve"> V Brně                                                                                                Fakulta sociálních studií</w:t>
      </w:r>
    </w:p>
    <w:p w14:paraId="46DEF72E" w14:textId="77777777" w:rsidR="00541702" w:rsidRDefault="007751B1">
      <w:pPr>
        <w:pStyle w:val="Standard"/>
        <w:rPr>
          <w:sz w:val="26"/>
          <w:szCs w:val="26"/>
        </w:rPr>
      </w:pPr>
      <w:r>
        <w:rPr>
          <w:sz w:val="26"/>
          <w:szCs w:val="26"/>
        </w:rPr>
        <w:t xml:space="preserve">                                                                                                                  Joštova 10, Brno</w:t>
      </w:r>
    </w:p>
    <w:p w14:paraId="72BD7A5F" w14:textId="77777777" w:rsidR="00541702" w:rsidRDefault="00541702">
      <w:pPr>
        <w:pStyle w:val="Standard"/>
        <w:rPr>
          <w:sz w:val="26"/>
          <w:szCs w:val="26"/>
        </w:rPr>
      </w:pPr>
    </w:p>
    <w:p w14:paraId="6A0C8678" w14:textId="77777777" w:rsidR="00541702" w:rsidRDefault="00541702">
      <w:pPr>
        <w:pStyle w:val="Standard"/>
      </w:pPr>
    </w:p>
    <w:p w14:paraId="7D8FA273" w14:textId="77777777" w:rsidR="00541702" w:rsidRDefault="00541702">
      <w:pPr>
        <w:pStyle w:val="Standard"/>
      </w:pPr>
    </w:p>
    <w:p w14:paraId="0A581575" w14:textId="77777777" w:rsidR="00541702" w:rsidRDefault="00541702">
      <w:pPr>
        <w:pStyle w:val="Standard"/>
      </w:pPr>
    </w:p>
    <w:p w14:paraId="703BF0C2" w14:textId="77777777" w:rsidR="00541702" w:rsidRDefault="00541702">
      <w:pPr>
        <w:pStyle w:val="Standard"/>
      </w:pPr>
    </w:p>
    <w:p w14:paraId="469038B7" w14:textId="77777777" w:rsidR="00541702" w:rsidRDefault="00541702">
      <w:pPr>
        <w:pStyle w:val="Standard"/>
      </w:pPr>
    </w:p>
    <w:p w14:paraId="25DC903C" w14:textId="77777777" w:rsidR="00541702" w:rsidRDefault="00541702">
      <w:pPr>
        <w:pStyle w:val="Standard"/>
      </w:pPr>
    </w:p>
    <w:p w14:paraId="199619C7" w14:textId="77777777" w:rsidR="00541702" w:rsidRDefault="00541702">
      <w:pPr>
        <w:pStyle w:val="Standard"/>
      </w:pPr>
    </w:p>
    <w:p w14:paraId="2E67A1D0" w14:textId="77777777" w:rsidR="00541702" w:rsidRDefault="007751B1">
      <w:pPr>
        <w:pStyle w:val="Nadpis1"/>
      </w:pPr>
      <w:r>
        <w:t xml:space="preserve">                    </w:t>
      </w:r>
    </w:p>
    <w:p w14:paraId="58B77D15" w14:textId="77777777" w:rsidR="00541702" w:rsidRDefault="00541702">
      <w:pPr>
        <w:pStyle w:val="Nadpis1"/>
      </w:pPr>
    </w:p>
    <w:p w14:paraId="12466446" w14:textId="77777777" w:rsidR="00541702" w:rsidRDefault="007751B1">
      <w:pPr>
        <w:pStyle w:val="Nadpis1"/>
      </w:pPr>
      <w:r>
        <w:t xml:space="preserve">                     </w:t>
      </w:r>
      <w:r>
        <w:rPr>
          <w:sz w:val="40"/>
          <w:szCs w:val="40"/>
        </w:rPr>
        <w:t>Interpretace statistik v médiích</w:t>
      </w:r>
    </w:p>
    <w:p w14:paraId="31819C82" w14:textId="77777777" w:rsidR="00541702" w:rsidRDefault="007751B1">
      <w:pPr>
        <w:pStyle w:val="Nadpis2"/>
      </w:pPr>
      <w:r>
        <w:rPr>
          <w:sz w:val="40"/>
          <w:szCs w:val="40"/>
        </w:rPr>
        <w:t xml:space="preserve">                         </w:t>
      </w:r>
      <w:r>
        <w:rPr>
          <w:sz w:val="30"/>
          <w:szCs w:val="30"/>
        </w:rPr>
        <w:t>Seminární práce PSY117</w:t>
      </w:r>
    </w:p>
    <w:p w14:paraId="545E0137" w14:textId="77777777" w:rsidR="00541702" w:rsidRDefault="00541702">
      <w:pPr>
        <w:pStyle w:val="Textbody"/>
      </w:pPr>
    </w:p>
    <w:p w14:paraId="35617A97" w14:textId="77777777" w:rsidR="00541702" w:rsidRDefault="00541702">
      <w:pPr>
        <w:pStyle w:val="Textbody"/>
      </w:pPr>
    </w:p>
    <w:p w14:paraId="77A8C400" w14:textId="77777777" w:rsidR="00541702" w:rsidRDefault="00541702">
      <w:pPr>
        <w:pStyle w:val="Textbody"/>
      </w:pPr>
    </w:p>
    <w:p w14:paraId="20742957" w14:textId="77777777" w:rsidR="00541702" w:rsidRDefault="00541702">
      <w:pPr>
        <w:pStyle w:val="Textbody"/>
      </w:pPr>
    </w:p>
    <w:p w14:paraId="2362B377" w14:textId="77777777" w:rsidR="00541702" w:rsidRDefault="00541702">
      <w:pPr>
        <w:pStyle w:val="Textbody"/>
      </w:pPr>
    </w:p>
    <w:p w14:paraId="1C8BB34D" w14:textId="77777777" w:rsidR="00541702" w:rsidRDefault="00541702">
      <w:pPr>
        <w:pStyle w:val="Textbody"/>
      </w:pPr>
    </w:p>
    <w:p w14:paraId="366A46FF" w14:textId="77777777" w:rsidR="00541702" w:rsidRDefault="00541702">
      <w:pPr>
        <w:pStyle w:val="Textbody"/>
      </w:pPr>
    </w:p>
    <w:p w14:paraId="26327D0E" w14:textId="77777777" w:rsidR="00541702" w:rsidRDefault="00541702">
      <w:pPr>
        <w:pStyle w:val="Textbody"/>
      </w:pPr>
    </w:p>
    <w:p w14:paraId="79F44272" w14:textId="77777777" w:rsidR="00541702" w:rsidRDefault="00541702">
      <w:pPr>
        <w:pStyle w:val="Textbody"/>
      </w:pPr>
    </w:p>
    <w:p w14:paraId="2AA610BE" w14:textId="77777777" w:rsidR="00541702" w:rsidRDefault="00541702">
      <w:pPr>
        <w:pStyle w:val="Textbody"/>
      </w:pPr>
    </w:p>
    <w:p w14:paraId="3FDD1048" w14:textId="77777777" w:rsidR="00541702" w:rsidRDefault="00541702">
      <w:pPr>
        <w:pStyle w:val="Textbody"/>
      </w:pPr>
    </w:p>
    <w:p w14:paraId="1EC66A08" w14:textId="77777777" w:rsidR="00541702" w:rsidRDefault="00541702">
      <w:pPr>
        <w:pStyle w:val="Textbody"/>
      </w:pPr>
    </w:p>
    <w:p w14:paraId="3CDE8082" w14:textId="77777777" w:rsidR="00541702" w:rsidRDefault="00541702">
      <w:pPr>
        <w:pStyle w:val="Textbody"/>
      </w:pPr>
    </w:p>
    <w:p w14:paraId="3EF4DFA2" w14:textId="77777777" w:rsidR="00541702" w:rsidRDefault="00541702">
      <w:pPr>
        <w:pStyle w:val="Textbody"/>
      </w:pPr>
    </w:p>
    <w:p w14:paraId="53340C9D" w14:textId="77777777" w:rsidR="00541702" w:rsidRDefault="00541702">
      <w:pPr>
        <w:pStyle w:val="Textbody"/>
      </w:pPr>
    </w:p>
    <w:p w14:paraId="0ED4B6CF" w14:textId="77777777" w:rsidR="00541702" w:rsidRDefault="007751B1">
      <w:pPr>
        <w:pStyle w:val="Textbody"/>
      </w:pPr>
      <w:r>
        <w:rPr>
          <w:sz w:val="30"/>
          <w:szCs w:val="30"/>
        </w:rPr>
        <w:t xml:space="preserve">                                                                                                    Jitka Kubátová</w:t>
      </w:r>
    </w:p>
    <w:p w14:paraId="1175D987" w14:textId="77777777" w:rsidR="00541702" w:rsidRDefault="007751B1">
      <w:pPr>
        <w:pStyle w:val="Textbody"/>
      </w:pPr>
      <w:r>
        <w:rPr>
          <w:sz w:val="30"/>
          <w:szCs w:val="30"/>
        </w:rPr>
        <w:t xml:space="preserve">                                                                                                        450471</w:t>
      </w:r>
    </w:p>
    <w:p w14:paraId="7126B79A" w14:textId="77777777" w:rsidR="00541702" w:rsidRDefault="00541702">
      <w:pPr>
        <w:pStyle w:val="Textbody"/>
      </w:pPr>
    </w:p>
    <w:p w14:paraId="755E8B8C" w14:textId="77777777" w:rsidR="00E503BE" w:rsidRDefault="00E503BE">
      <w:pPr>
        <w:pStyle w:val="Nadpis2"/>
        <w:rPr>
          <w:sz w:val="30"/>
          <w:szCs w:val="30"/>
        </w:rPr>
        <w:sectPr w:rsidR="00E503BE">
          <w:pgSz w:w="11906" w:h="16838"/>
          <w:pgMar w:top="1134" w:right="1134" w:bottom="1134" w:left="1134" w:header="708" w:footer="708" w:gutter="0"/>
          <w:cols w:space="708"/>
        </w:sectPr>
      </w:pPr>
    </w:p>
    <w:p w14:paraId="471C7CC2" w14:textId="77777777" w:rsidR="00541702" w:rsidRDefault="007751B1" w:rsidP="00C61E85">
      <w:pPr>
        <w:pStyle w:val="Nadpis2"/>
        <w:spacing w:line="276" w:lineRule="auto"/>
      </w:pPr>
      <w:r>
        <w:rPr>
          <w:sz w:val="30"/>
          <w:szCs w:val="30"/>
        </w:rPr>
        <w:lastRenderedPageBreak/>
        <w:t>Úvod:</w:t>
      </w:r>
    </w:p>
    <w:p w14:paraId="2AEB04E8" w14:textId="77777777" w:rsidR="00AC4627" w:rsidRDefault="007751B1" w:rsidP="00C61E85">
      <w:pPr>
        <w:pStyle w:val="Textbody"/>
        <w:spacing w:line="276" w:lineRule="auto"/>
      </w:pPr>
      <w:r>
        <w:t>Hned na úvod bych ráda zmínila, jak je poměrně těžké najít na nejrozšířenějších českých zpravodajských webech</w:t>
      </w:r>
      <w:r w:rsidR="00BE1603">
        <w:t xml:space="preserve"> </w:t>
      </w:r>
      <w:r>
        <w:t>článek zpracovávající statistické údaje s příslušným citováním a odkazováním na zdroj. V lepším případě autor v článku uvede alespoň název studie a jeho autory nebo institut, ve kterém byla studie vypracována, v horším případě se omezí na ocitování zahraničních periodik, takže přepíše i případné chybné či manipulativní interpretace dat bez toho, aby si dohledal příslušnou studii. V tom nejhorším možném případě novinář pouze podotkne, že podle soudobých studií nebo zjištění vědců vychází najevo to a to bez jakéhokoliv zdroje</w:t>
      </w:r>
      <w:r w:rsidR="00AC4627">
        <w:t>.</w:t>
      </w:r>
      <w:r w:rsidR="00D30533">
        <w:t xml:space="preserve"> Často novináři pracují pouze z abstraktem a do příslušné práce vůbec nenahlédnou</w:t>
      </w:r>
      <w:commentRangeStart w:id="0"/>
      <w:r w:rsidR="00D30533">
        <w:t>.</w:t>
      </w:r>
      <w:commentRangeEnd w:id="0"/>
      <w:r w:rsidR="00791CE3">
        <w:rPr>
          <w:rStyle w:val="Odkaznakoment"/>
        </w:rPr>
        <w:commentReference w:id="0"/>
      </w:r>
    </w:p>
    <w:p w14:paraId="1527F760" w14:textId="77777777" w:rsidR="00063EAA" w:rsidRDefault="00063EAA" w:rsidP="00C61E85">
      <w:pPr>
        <w:pStyle w:val="Textbody"/>
        <w:spacing w:line="276" w:lineRule="auto"/>
      </w:pPr>
    </w:p>
    <w:p w14:paraId="3949CF1B" w14:textId="77777777" w:rsidR="00541702" w:rsidRDefault="007751B1" w:rsidP="00C61E85">
      <w:pPr>
        <w:pStyle w:val="Nadpis2"/>
        <w:spacing w:line="276" w:lineRule="auto"/>
        <w:rPr>
          <w:i w:val="0"/>
          <w:iCs w:val="0"/>
        </w:rPr>
      </w:pPr>
      <w:r>
        <w:rPr>
          <w:i w:val="0"/>
          <w:iCs w:val="0"/>
        </w:rPr>
        <w:t>Článek:</w:t>
      </w:r>
    </w:p>
    <w:p w14:paraId="5F9AFF3F" w14:textId="77777777" w:rsidR="00AC4627" w:rsidRPr="00AC4627" w:rsidRDefault="00AC4627" w:rsidP="00AC4627">
      <w:pPr>
        <w:pStyle w:val="Textbody"/>
        <w:spacing w:line="276" w:lineRule="auto"/>
      </w:pPr>
      <w:r>
        <w:t>Pro svou seminární práci jsem si vybrala článek webu idnes.cz</w:t>
      </w:r>
      <w:r>
        <w:rPr>
          <w:i/>
          <w:iCs/>
        </w:rPr>
        <w:t xml:space="preserve"> Zdraví mužům pomohou ochránit spíše lékařky, tvrdí studie </w:t>
      </w:r>
      <w:r>
        <w:t>uveřejněný 4. dubna 2016. Autorem je Petr Chalupa.</w:t>
      </w:r>
    </w:p>
    <w:p w14:paraId="583EF5D1" w14:textId="77777777" w:rsidR="00541702" w:rsidRDefault="00CF07FF" w:rsidP="00C61E85">
      <w:pPr>
        <w:pStyle w:val="Textbody"/>
        <w:spacing w:line="276" w:lineRule="auto"/>
      </w:pPr>
      <w:r>
        <w:t xml:space="preserve">První věc je, že pro veřejnost je poměrně těžké se dopátrat původní studie, autor pouze přeložil slovo od slova tiskovou zprávu Rutgers University, na kterou vložil do textu odkaz, ale jako zdroj ji u podpisu nepřiznal. V článku se nevyskytuje </w:t>
      </w:r>
      <w:r w:rsidR="008B1D78">
        <w:t>ani název</w:t>
      </w:r>
      <w:r w:rsidR="00AC4627">
        <w:t xml:space="preserve"> studie či</w:t>
      </w:r>
      <w:r>
        <w:t xml:space="preserve"> jména odborných časopisů, ve kterých vyšla, pouze jména autorek a jejich domovská univerzita. </w:t>
      </w:r>
    </w:p>
    <w:p w14:paraId="02693C47" w14:textId="77777777" w:rsidR="00AC4627" w:rsidRDefault="006A4D27" w:rsidP="00C61E85">
      <w:pPr>
        <w:pStyle w:val="Textbody"/>
        <w:spacing w:line="276" w:lineRule="auto"/>
      </w:pPr>
      <w:r>
        <w:t xml:space="preserve">Samotný článek se zabývá </w:t>
      </w:r>
      <w:r w:rsidR="00002A12">
        <w:t>korelací</w:t>
      </w:r>
      <w:r>
        <w:t xml:space="preserve"> mezi </w:t>
      </w:r>
      <w:r w:rsidR="00002A12">
        <w:t xml:space="preserve">předčasnými úmrtími mužů oproti ženám a skórem pojetí maskulinity, tedy že muži, co uznávají tradiční mužství, samostatnost a „drsňáctví“, mají sklon podceňovat své zdravotní problémy. </w:t>
      </w:r>
      <w:commentRangeStart w:id="1"/>
      <w:r w:rsidR="00002A12">
        <w:t>S konzervativními názor</w:t>
      </w:r>
      <w:r w:rsidR="00AC4627">
        <w:t>y na mužnost souvisí ještě</w:t>
      </w:r>
      <w:r w:rsidR="00002A12">
        <w:t xml:space="preserve"> preference m</w:t>
      </w:r>
      <w:r w:rsidR="00AC4627">
        <w:t>užských doktorů. Ačkoliv se lékařům</w:t>
      </w:r>
      <w:r w:rsidR="00002A12">
        <w:t xml:space="preserve"> muži dovedou se svým zdravím svěřit hůře než lékařkám</w:t>
      </w:r>
      <w:r w:rsidR="00AC4627">
        <w:t>.</w:t>
      </w:r>
      <w:commentRangeEnd w:id="1"/>
      <w:r w:rsidR="004271A0">
        <w:rPr>
          <w:rStyle w:val="Odkaznakoment"/>
        </w:rPr>
        <w:commentReference w:id="1"/>
      </w:r>
      <w:r w:rsidR="00AC4627">
        <w:t xml:space="preserve"> </w:t>
      </w:r>
      <w:r w:rsidR="00002A12">
        <w:t xml:space="preserve"> </w:t>
      </w:r>
      <w:r w:rsidR="005D3CD3">
        <w:t xml:space="preserve"> </w:t>
      </w:r>
    </w:p>
    <w:p w14:paraId="1A3A321B" w14:textId="77777777" w:rsidR="00AD691D" w:rsidRDefault="00AC4627" w:rsidP="00AC4627">
      <w:pPr>
        <w:pStyle w:val="Textbody"/>
        <w:spacing w:line="276" w:lineRule="auto"/>
      </w:pPr>
      <w:r>
        <w:t>Popis metod v článku mi přijde nepřesný, protože</w:t>
      </w:r>
      <w:r w:rsidR="005D3CD3">
        <w:t xml:space="preserve"> autor nezmínil, že studie byly publikovány ve dvou rozdílných odborných časopisech, ale shrnul </w:t>
      </w:r>
      <w:r>
        <w:t xml:space="preserve">je všechny najednou. </w:t>
      </w:r>
      <w:r w:rsidR="002B1C68">
        <w:t>V článku jsou me</w:t>
      </w:r>
      <w:r w:rsidR="00351608">
        <w:t>tody popsány</w:t>
      </w:r>
      <w:r>
        <w:t xml:space="preserve"> zkráceně</w:t>
      </w:r>
      <w:r w:rsidR="00147342">
        <w:t>, u</w:t>
      </w:r>
      <w:r w:rsidR="002B1C68">
        <w:t xml:space="preserve">vádí, že výzkum proběhl ve čtyřech vlnách. </w:t>
      </w:r>
      <w:r w:rsidR="00A21C2D">
        <w:t>V</w:t>
      </w:r>
      <w:r w:rsidR="002B1C68">
        <w:t> první vlně vyplňovalo dotazník 250 mužů,</w:t>
      </w:r>
      <w:r w:rsidR="00A21C2D">
        <w:t xml:space="preserve"> následuje</w:t>
      </w:r>
      <w:r w:rsidR="002B1C68">
        <w:t xml:space="preserve"> stručný popis dotazníků a výsledky z daného dotazníku. </w:t>
      </w:r>
      <w:r w:rsidR="00147342">
        <w:t>Co</w:t>
      </w:r>
      <w:r w:rsidR="005B18E9">
        <w:t xml:space="preserve"> postrádám je</w:t>
      </w:r>
      <w:r w:rsidR="00AD691D">
        <w:t>,</w:t>
      </w:r>
      <w:r w:rsidR="005B18E9">
        <w:t xml:space="preserve"> dle jakého klíče bylo 250 respondentů vybráno. </w:t>
      </w:r>
      <w:r w:rsidR="00AD691D">
        <w:t>U popisu druhé vlny výzkumu je alespoň uvedeno, že vybraný vzorek se skládal ze studentů, opět bylo vybráno 250 mužů, ale není úplně jasné, o jakou metodu</w:t>
      </w:r>
      <w:r w:rsidR="003C0D42">
        <w:t xml:space="preserve"> sběru dat</w:t>
      </w:r>
      <w:r w:rsidR="00AD691D">
        <w:t xml:space="preserve"> šlo, z věty: </w:t>
      </w:r>
      <w:r w:rsidR="00AD691D" w:rsidRPr="00AD691D">
        <w:rPr>
          <w:rFonts w:eastAsia="Times New Roman" w:cs="Times New Roman"/>
          <w:i/>
          <w:kern w:val="0"/>
          <w:lang w:eastAsia="cs-CZ" w:bidi="ar-SA"/>
        </w:rPr>
        <w:t>I ty vyzpovídaly ohledně jejich vztahu k atributům mužnosti, pak je ale v rámci výzkumu nechaly vyzpovídat medičkami a mediky v bílých pláštích</w:t>
      </w:r>
      <w:r w:rsidR="00AD691D">
        <w:rPr>
          <w:rFonts w:eastAsia="Times New Roman" w:cs="Times New Roman"/>
          <w:i/>
          <w:kern w:val="0"/>
          <w:lang w:eastAsia="cs-CZ" w:bidi="ar-SA"/>
        </w:rPr>
        <w:t xml:space="preserve"> </w:t>
      </w:r>
      <w:r w:rsidR="00AD691D">
        <w:rPr>
          <w:rFonts w:eastAsia="Times New Roman" w:cs="Times New Roman"/>
          <w:kern w:val="0"/>
          <w:lang w:eastAsia="cs-CZ" w:bidi="ar-SA"/>
        </w:rPr>
        <w:t>spíše vyplývá</w:t>
      </w:r>
      <w:r w:rsidR="003C0D42">
        <w:rPr>
          <w:rFonts w:eastAsia="Times New Roman" w:cs="Times New Roman"/>
          <w:kern w:val="0"/>
          <w:lang w:eastAsia="cs-CZ" w:bidi="ar-SA"/>
        </w:rPr>
        <w:t>,</w:t>
      </w:r>
      <w:r w:rsidR="00AD691D">
        <w:rPr>
          <w:rFonts w:eastAsia="Times New Roman" w:cs="Times New Roman"/>
          <w:kern w:val="0"/>
          <w:lang w:eastAsia="cs-CZ" w:bidi="ar-SA"/>
        </w:rPr>
        <w:t xml:space="preserve"> že šlo o individuální rozhovory, ovšem v souvislosti s předchozím </w:t>
      </w:r>
      <w:r w:rsidR="003C0D42">
        <w:rPr>
          <w:rFonts w:eastAsia="Times New Roman" w:cs="Times New Roman"/>
          <w:kern w:val="0"/>
          <w:lang w:eastAsia="cs-CZ" w:bidi="ar-SA"/>
        </w:rPr>
        <w:t>textem bych spíše hádala</w:t>
      </w:r>
      <w:r w:rsidR="00AD691D">
        <w:rPr>
          <w:rFonts w:eastAsia="Times New Roman" w:cs="Times New Roman"/>
          <w:kern w:val="0"/>
          <w:lang w:eastAsia="cs-CZ" w:bidi="ar-SA"/>
        </w:rPr>
        <w:t xml:space="preserve"> na dotazníky v</w:t>
      </w:r>
      <w:r w:rsidR="003C0D42">
        <w:rPr>
          <w:rFonts w:eastAsia="Times New Roman" w:cs="Times New Roman"/>
          <w:kern w:val="0"/>
          <w:lang w:eastAsia="cs-CZ" w:bidi="ar-SA"/>
        </w:rPr>
        <w:t> první fázi</w:t>
      </w:r>
      <w:r w:rsidR="00AD691D">
        <w:rPr>
          <w:rFonts w:eastAsia="Times New Roman" w:cs="Times New Roman"/>
          <w:kern w:val="0"/>
          <w:lang w:eastAsia="cs-CZ" w:bidi="ar-SA"/>
        </w:rPr>
        <w:t xml:space="preserve"> výzkumu</w:t>
      </w:r>
      <w:r w:rsidR="003C0D42">
        <w:rPr>
          <w:rFonts w:eastAsia="Times New Roman" w:cs="Times New Roman"/>
          <w:kern w:val="0"/>
          <w:lang w:eastAsia="cs-CZ" w:bidi="ar-SA"/>
        </w:rPr>
        <w:t xml:space="preserve"> tohoto vzorku</w:t>
      </w:r>
      <w:r w:rsidR="00AD691D">
        <w:rPr>
          <w:rFonts w:eastAsia="Times New Roman" w:cs="Times New Roman"/>
          <w:kern w:val="0"/>
          <w:lang w:eastAsia="cs-CZ" w:bidi="ar-SA"/>
        </w:rPr>
        <w:t xml:space="preserve"> a na individuální rozhovory s mediky v druhé fázi. </w:t>
      </w:r>
      <w:r w:rsidR="003C0D42">
        <w:rPr>
          <w:rFonts w:eastAsia="Times New Roman" w:cs="Times New Roman"/>
          <w:kern w:val="0"/>
          <w:lang w:eastAsia="cs-CZ" w:bidi="ar-SA"/>
        </w:rPr>
        <w:t xml:space="preserve">U třetí vlny je jen zmíněn celkový počet vzorku, </w:t>
      </w:r>
      <w:r w:rsidR="00147342">
        <w:rPr>
          <w:rFonts w:eastAsia="Times New Roman" w:cs="Times New Roman"/>
          <w:kern w:val="0"/>
          <w:lang w:eastAsia="cs-CZ" w:bidi="ar-SA"/>
        </w:rPr>
        <w:t>tedy 193 studentů, počet mužů ze vzorku je 88</w:t>
      </w:r>
      <w:r w:rsidR="003C0D42">
        <w:rPr>
          <w:rFonts w:eastAsia="Times New Roman" w:cs="Times New Roman"/>
          <w:kern w:val="0"/>
          <w:lang w:eastAsia="cs-CZ" w:bidi="ar-SA"/>
        </w:rPr>
        <w:t>, výsledky jsou poté sloučené s poslední vlnou výzkumu. U posledního uvedeného vzorku vidím jako velký nedostatek to, že autor uvádí</w:t>
      </w:r>
      <w:r w:rsidR="003C0D42" w:rsidRPr="003C0D42">
        <w:rPr>
          <w:rFonts w:eastAsia="Times New Roman" w:cs="Times New Roman"/>
          <w:i/>
          <w:kern w:val="0"/>
          <w:lang w:eastAsia="cs-CZ" w:bidi="ar-SA"/>
        </w:rPr>
        <w:t xml:space="preserve">: </w:t>
      </w:r>
      <w:r w:rsidR="003C0D42" w:rsidRPr="003C0D42">
        <w:rPr>
          <w:i/>
        </w:rPr>
        <w:t>vzorek 298 dalších lidí, v nichž byla mužů zhruba polovina</w:t>
      </w:r>
      <w:r w:rsidR="00711B52">
        <w:rPr>
          <w:i/>
        </w:rPr>
        <w:t xml:space="preserve">, </w:t>
      </w:r>
      <w:r w:rsidR="00711B52">
        <w:t>jednak neuvádí přesný počet mužů a žen,</w:t>
      </w:r>
      <w:r w:rsidR="00A21C2D">
        <w:t xml:space="preserve"> d</w:t>
      </w:r>
      <w:r w:rsidR="00352486">
        <w:t>ále měl uvést, že se nejedná o „další lidi</w:t>
      </w:r>
      <w:r w:rsidR="00A21C2D">
        <w:t>“</w:t>
      </w:r>
      <w:r w:rsidR="00352486">
        <w:t xml:space="preserve"> ale o vzorek z běžné populace. Když shrnu jak na mě popis metod a výběru vzorku působil, musím říct, že poměrně zmateně, ch</w:t>
      </w:r>
      <w:r w:rsidR="0014689B">
        <w:t>ybí mi informace o tom, jak byly</w:t>
      </w:r>
      <w:r w:rsidR="00352486">
        <w:t xml:space="preserve"> vzorky</w:t>
      </w:r>
      <w:r w:rsidR="00147342">
        <w:t xml:space="preserve"> studentů i</w:t>
      </w:r>
      <w:r w:rsidR="00352486">
        <w:t xml:space="preserve"> nestudentů vybírány a zda jsou reprezentativní. Také u posledních dvou vzorků není uvedeno, jakými metodami bylo šetření prováděno</w:t>
      </w:r>
      <w:r w:rsidR="00A21C2D">
        <w:t>,</w:t>
      </w:r>
      <w:r w:rsidR="00081668">
        <w:t xml:space="preserve"> a u ostatních vzorků jsou metody jen hrubě nastíněny</w:t>
      </w:r>
      <w:commentRangeStart w:id="2"/>
      <w:r w:rsidR="00352486">
        <w:t>.</w:t>
      </w:r>
      <w:commentRangeEnd w:id="2"/>
      <w:r w:rsidR="00791CE3">
        <w:rPr>
          <w:rStyle w:val="Odkaznakoment"/>
        </w:rPr>
        <w:commentReference w:id="2"/>
      </w:r>
    </w:p>
    <w:p w14:paraId="45A10622" w14:textId="77777777" w:rsidR="00352486" w:rsidRDefault="00A21C2D" w:rsidP="00C61E85">
      <w:pPr>
        <w:spacing w:line="276" w:lineRule="auto"/>
      </w:pPr>
      <w:commentRangeStart w:id="3"/>
      <w:r>
        <w:t>Z výsledků plyne, že muži s vyšším skórem maskulinity preferují mužské lékaře jako více kompetentní, zároveň se jim ale dove</w:t>
      </w:r>
      <w:r w:rsidR="00B10CD5">
        <w:t>dou hůře svěřit než lékařkám, t</w:t>
      </w:r>
      <w:r>
        <w:t xml:space="preserve">aké mají sklon symptomy </w:t>
      </w:r>
      <w:r>
        <w:lastRenderedPageBreak/>
        <w:t xml:space="preserve">nemocí podceňovat. </w:t>
      </w:r>
      <w:commentRangeEnd w:id="3"/>
      <w:r w:rsidR="00AC06A0">
        <w:rPr>
          <w:rStyle w:val="Odkaznakoment"/>
        </w:rPr>
        <w:commentReference w:id="3"/>
      </w:r>
      <w:r w:rsidR="00352486">
        <w:t>Výsledky jsou interpretovány pouze slovně a jde buď o převzaté citace autorek, nebo o překlad tiskové zprávy. Jsou zmíněny i výsledky, které nebyly obsaženy v hypotéze, tedy že probl</w:t>
      </w:r>
      <w:r w:rsidR="00063EAA">
        <w:t xml:space="preserve">ém se týká i žen. </w:t>
      </w:r>
      <w:commentRangeStart w:id="4"/>
      <w:r w:rsidR="002D09AF">
        <w:t xml:space="preserve">Předpokládám, že slovní intepretace je pro čtenáře přijatelnější než např. přetištěná výsledná tabulka korelací. </w:t>
      </w:r>
      <w:commentRangeEnd w:id="4"/>
      <w:r w:rsidR="00AC06A0">
        <w:rPr>
          <w:rStyle w:val="Odkaznakoment"/>
        </w:rPr>
        <w:commentReference w:id="4"/>
      </w:r>
    </w:p>
    <w:p w14:paraId="4D752C67" w14:textId="77777777" w:rsidR="004D53F6" w:rsidRDefault="004D53F6" w:rsidP="00C61E85">
      <w:pPr>
        <w:spacing w:line="276" w:lineRule="auto"/>
        <w:rPr>
          <w:rFonts w:ascii="Arial" w:hAnsi="Arial" w:cs="Arial"/>
          <w:b/>
          <w:sz w:val="28"/>
          <w:szCs w:val="28"/>
        </w:rPr>
      </w:pPr>
    </w:p>
    <w:p w14:paraId="23355465" w14:textId="77777777" w:rsidR="00334ADC" w:rsidRDefault="00334ADC" w:rsidP="00C61E85">
      <w:pPr>
        <w:spacing w:line="276" w:lineRule="auto"/>
        <w:rPr>
          <w:rFonts w:ascii="Arial" w:hAnsi="Arial" w:cs="Arial"/>
          <w:b/>
          <w:sz w:val="28"/>
          <w:szCs w:val="28"/>
        </w:rPr>
      </w:pPr>
      <w:r>
        <w:rPr>
          <w:rFonts w:ascii="Arial" w:hAnsi="Arial" w:cs="Arial"/>
          <w:b/>
          <w:sz w:val="28"/>
          <w:szCs w:val="28"/>
        </w:rPr>
        <w:t xml:space="preserve">Studie: </w:t>
      </w:r>
    </w:p>
    <w:p w14:paraId="4FF36C86" w14:textId="77777777" w:rsidR="00334ADC" w:rsidRDefault="00334ADC" w:rsidP="003A1659">
      <w:pPr>
        <w:spacing w:line="276" w:lineRule="auto"/>
        <w:rPr>
          <w:rFonts w:eastAsia="Times New Roman" w:cs="Times New Roman"/>
          <w:kern w:val="0"/>
          <w:lang w:eastAsia="cs-CZ" w:bidi="ar-SA"/>
        </w:rPr>
      </w:pPr>
      <w:r>
        <w:rPr>
          <w:rFonts w:cs="Times New Roman"/>
        </w:rPr>
        <w:t xml:space="preserve">Původní studie nese název </w:t>
      </w:r>
      <w:r w:rsidRPr="00334ADC">
        <w:rPr>
          <w:rFonts w:eastAsia="Times New Roman" w:cs="Times New Roman"/>
          <w:kern w:val="0"/>
          <w:lang w:eastAsia="cs-CZ" w:bidi="ar-SA"/>
        </w:rPr>
        <w:t>Masculinity in the doctor's office: Masculinity, gendered doctor</w:t>
      </w:r>
      <w:r>
        <w:rPr>
          <w:rFonts w:eastAsia="Times New Roman" w:cs="Times New Roman"/>
          <w:kern w:val="0"/>
          <w:lang w:eastAsia="cs-CZ" w:bidi="ar-SA"/>
        </w:rPr>
        <w:t xml:space="preserve"> </w:t>
      </w:r>
      <w:r w:rsidRPr="00334ADC">
        <w:rPr>
          <w:rFonts w:eastAsia="Times New Roman" w:cs="Times New Roman"/>
          <w:kern w:val="0"/>
          <w:lang w:eastAsia="cs-CZ" w:bidi="ar-SA"/>
        </w:rPr>
        <w:t>preference and doctor–patient communication</w:t>
      </w:r>
      <w:r w:rsidR="002F5610">
        <w:rPr>
          <w:rFonts w:eastAsia="Times New Roman" w:cs="Times New Roman"/>
          <w:kern w:val="0"/>
          <w:lang w:eastAsia="cs-CZ" w:bidi="ar-SA"/>
        </w:rPr>
        <w:t>,</w:t>
      </w:r>
      <w:r>
        <w:rPr>
          <w:rFonts w:eastAsia="Times New Roman" w:cs="Times New Roman"/>
          <w:kern w:val="0"/>
          <w:lang w:eastAsia="cs-CZ" w:bidi="ar-SA"/>
        </w:rPr>
        <w:t xml:space="preserve"> autorkami jsou </w:t>
      </w:r>
      <w:r w:rsidRPr="00334ADC">
        <w:rPr>
          <w:rFonts w:eastAsia="Times New Roman" w:cs="Times New Roman"/>
          <w:kern w:val="0"/>
          <w:lang w:eastAsia="cs-CZ" w:bidi="ar-SA"/>
        </w:rPr>
        <w:t>Mary S. Himmelstein, Diana T. Sanchez</w:t>
      </w:r>
      <w:r w:rsidR="002F5610">
        <w:rPr>
          <w:rFonts w:eastAsia="Times New Roman" w:cs="Times New Roman"/>
          <w:kern w:val="0"/>
          <w:lang w:eastAsia="cs-CZ" w:bidi="ar-SA"/>
        </w:rPr>
        <w:t>,</w:t>
      </w:r>
      <w:r w:rsidR="00C64D38">
        <w:rPr>
          <w:rFonts w:eastAsia="Times New Roman" w:cs="Times New Roman"/>
          <w:kern w:val="0"/>
          <w:lang w:eastAsia="cs-CZ" w:bidi="ar-SA"/>
        </w:rPr>
        <w:t xml:space="preserve"> vyšla v březnu 2016 v Preventive Medicine (č.84).</w:t>
      </w:r>
      <w:r w:rsidR="00E4709E">
        <w:rPr>
          <w:rFonts w:eastAsia="Times New Roman" w:cs="Times New Roman"/>
          <w:kern w:val="0"/>
          <w:lang w:eastAsia="cs-CZ" w:bidi="ar-SA"/>
        </w:rPr>
        <w:t xml:space="preserve"> V rozporu s článkem</w:t>
      </w:r>
      <w:r w:rsidR="003A6BA8">
        <w:rPr>
          <w:rFonts w:eastAsia="Times New Roman" w:cs="Times New Roman"/>
          <w:kern w:val="0"/>
          <w:lang w:eastAsia="cs-CZ" w:bidi="ar-SA"/>
        </w:rPr>
        <w:t xml:space="preserve"> jsou zde uvedeny jen tři studie</w:t>
      </w:r>
      <w:r w:rsidR="00E4709E">
        <w:rPr>
          <w:rFonts w:eastAsia="Times New Roman" w:cs="Times New Roman"/>
          <w:kern w:val="0"/>
          <w:lang w:eastAsia="cs-CZ" w:bidi="ar-SA"/>
        </w:rPr>
        <w:t xml:space="preserve">. První dvě jsou sloučené a </w:t>
      </w:r>
      <w:r w:rsidR="002D09AF">
        <w:rPr>
          <w:rFonts w:eastAsia="Times New Roman" w:cs="Times New Roman"/>
          <w:kern w:val="0"/>
          <w:lang w:eastAsia="cs-CZ" w:bidi="ar-SA"/>
        </w:rPr>
        <w:t xml:space="preserve">můžeme zde najít přesný popis výběru respondentů, který probíhal pomocí reklamy na síti a byl motivován </w:t>
      </w:r>
      <w:r w:rsidR="0014689B">
        <w:rPr>
          <w:rFonts w:eastAsia="Times New Roman" w:cs="Times New Roman"/>
          <w:kern w:val="0"/>
          <w:lang w:eastAsia="cs-CZ" w:bidi="ar-SA"/>
        </w:rPr>
        <w:t>finanční odměnou. D</w:t>
      </w:r>
      <w:r w:rsidR="00431275">
        <w:rPr>
          <w:rFonts w:eastAsia="Times New Roman" w:cs="Times New Roman"/>
          <w:kern w:val="0"/>
          <w:lang w:eastAsia="cs-CZ" w:bidi="ar-SA"/>
        </w:rPr>
        <w:t xml:space="preserve">ále je v procentech uvedeno, zda šlo o bělochy, Hispánce, </w:t>
      </w:r>
      <w:r w:rsidR="0014689B">
        <w:rPr>
          <w:rFonts w:eastAsia="Times New Roman" w:cs="Times New Roman"/>
          <w:kern w:val="0"/>
          <w:lang w:eastAsia="cs-CZ" w:bidi="ar-SA"/>
        </w:rPr>
        <w:t xml:space="preserve">Asiaty, Afroameričany či jaký je jejich příjem. Je popsán celý dotazník, škály (1-5), jeho kontrolní systém. </w:t>
      </w:r>
      <w:r w:rsidR="00081668">
        <w:rPr>
          <w:rFonts w:eastAsia="Times New Roman" w:cs="Times New Roman"/>
          <w:kern w:val="0"/>
          <w:lang w:eastAsia="cs-CZ" w:bidi="ar-SA"/>
        </w:rPr>
        <w:t xml:space="preserve">Hypotéza byla testována modelem SEM. </w:t>
      </w:r>
      <w:r w:rsidR="0014689B">
        <w:rPr>
          <w:rFonts w:eastAsia="Times New Roman" w:cs="Times New Roman"/>
          <w:kern w:val="0"/>
          <w:lang w:eastAsia="cs-CZ" w:bidi="ar-SA"/>
        </w:rPr>
        <w:t xml:space="preserve">Výsledky jsou poté krom </w:t>
      </w:r>
      <w:r w:rsidR="0015239B">
        <w:rPr>
          <w:rFonts w:eastAsia="Times New Roman" w:cs="Times New Roman"/>
          <w:kern w:val="0"/>
          <w:lang w:eastAsia="cs-CZ" w:bidi="ar-SA"/>
        </w:rPr>
        <w:t>slovní interpretace zobrazené v tabulkách</w:t>
      </w:r>
      <w:r w:rsidR="00081668">
        <w:rPr>
          <w:rFonts w:eastAsia="Times New Roman" w:cs="Times New Roman"/>
          <w:kern w:val="0"/>
          <w:lang w:eastAsia="cs-CZ" w:bidi="ar-SA"/>
        </w:rPr>
        <w:t xml:space="preserve"> s popisnými statistikami a spolehlivostí</w:t>
      </w:r>
      <w:r w:rsidR="0015239B">
        <w:rPr>
          <w:rFonts w:eastAsia="Times New Roman" w:cs="Times New Roman"/>
          <w:kern w:val="0"/>
          <w:lang w:eastAsia="cs-CZ" w:bidi="ar-SA"/>
        </w:rPr>
        <w:t xml:space="preserve"> a s</w:t>
      </w:r>
      <w:r w:rsidR="00081668">
        <w:rPr>
          <w:rFonts w:eastAsia="Times New Roman" w:cs="Times New Roman"/>
          <w:kern w:val="0"/>
          <w:lang w:eastAsia="cs-CZ" w:bidi="ar-SA"/>
        </w:rPr>
        <w:t xml:space="preserve"> korelací mezi jednotlivými hodnotam</w:t>
      </w:r>
      <w:r w:rsidR="0015239B">
        <w:rPr>
          <w:rFonts w:eastAsia="Times New Roman" w:cs="Times New Roman"/>
          <w:kern w:val="0"/>
          <w:lang w:eastAsia="cs-CZ" w:bidi="ar-SA"/>
        </w:rPr>
        <w:t>i</w:t>
      </w:r>
      <w:r w:rsidR="00081668">
        <w:rPr>
          <w:rFonts w:eastAsia="Times New Roman" w:cs="Times New Roman"/>
          <w:kern w:val="0"/>
          <w:lang w:eastAsia="cs-CZ" w:bidi="ar-SA"/>
        </w:rPr>
        <w:t>.</w:t>
      </w:r>
      <w:r w:rsidR="00323A19">
        <w:rPr>
          <w:rFonts w:eastAsia="Times New Roman" w:cs="Times New Roman"/>
          <w:kern w:val="0"/>
          <w:lang w:eastAsia="cs-CZ" w:bidi="ar-SA"/>
        </w:rPr>
        <w:t xml:space="preserve"> Výsledky ukázaly, že muži s vyšším skórem maskulinity preferují lékaře před lékařkami. </w:t>
      </w:r>
      <w:r w:rsidR="00C61E85">
        <w:rPr>
          <w:rFonts w:eastAsia="Times New Roman" w:cs="Times New Roman"/>
          <w:kern w:val="0"/>
          <w:lang w:eastAsia="cs-CZ" w:bidi="ar-SA"/>
        </w:rPr>
        <w:t xml:space="preserve"> Pro třetí studii bylo vybráno 246 mužů, studentů, s věkem 18-25 a byli motivováni kredity, opět byl zjišťován příjem a zda jde o bělochy, Afroameričany, Hispánce nebo Asiaty. Jako metoda bylo </w:t>
      </w:r>
      <w:r w:rsidR="003A6BA8">
        <w:rPr>
          <w:rFonts w:eastAsia="Times New Roman" w:cs="Times New Roman"/>
          <w:kern w:val="0"/>
          <w:lang w:eastAsia="cs-CZ" w:bidi="ar-SA"/>
        </w:rPr>
        <w:t xml:space="preserve">použito </w:t>
      </w:r>
      <w:r w:rsidR="00C61E85">
        <w:rPr>
          <w:rFonts w:eastAsia="Times New Roman" w:cs="Times New Roman"/>
          <w:kern w:val="0"/>
          <w:lang w:eastAsia="cs-CZ" w:bidi="ar-SA"/>
        </w:rPr>
        <w:t>prvotní měření</w:t>
      </w:r>
      <w:r w:rsidR="002F5610">
        <w:rPr>
          <w:rFonts w:eastAsia="Times New Roman" w:cs="Times New Roman"/>
          <w:kern w:val="0"/>
          <w:lang w:eastAsia="cs-CZ" w:bidi="ar-SA"/>
        </w:rPr>
        <w:t xml:space="preserve"> (maskulinity a komforty</w:t>
      </w:r>
      <w:r w:rsidR="00A8670A">
        <w:rPr>
          <w:rFonts w:eastAsia="Times New Roman" w:cs="Times New Roman"/>
          <w:kern w:val="0"/>
          <w:lang w:eastAsia="cs-CZ" w:bidi="ar-SA"/>
        </w:rPr>
        <w:t>)</w:t>
      </w:r>
      <w:r w:rsidR="00C61E85">
        <w:rPr>
          <w:rFonts w:eastAsia="Times New Roman" w:cs="Times New Roman"/>
          <w:kern w:val="0"/>
          <w:lang w:eastAsia="cs-CZ" w:bidi="ar-SA"/>
        </w:rPr>
        <w:t xml:space="preserve"> a poté simulace interakce mezi pacientem a</w:t>
      </w:r>
      <w:r w:rsidR="002F5610">
        <w:rPr>
          <w:rFonts w:eastAsia="Times New Roman" w:cs="Times New Roman"/>
          <w:kern w:val="0"/>
          <w:lang w:eastAsia="cs-CZ" w:bidi="ar-SA"/>
        </w:rPr>
        <w:t xml:space="preserve"> lékařem, kdy lékaři byli</w:t>
      </w:r>
      <w:r w:rsidR="00C61E85">
        <w:rPr>
          <w:rFonts w:eastAsia="Times New Roman" w:cs="Times New Roman"/>
          <w:kern w:val="0"/>
          <w:lang w:eastAsia="cs-CZ" w:bidi="ar-SA"/>
        </w:rPr>
        <w:t xml:space="preserve"> studenti a studentky vyšších ročníků. Účastníci během rozhovoru vyplňovali s lékařem seznam symptomů.</w:t>
      </w:r>
      <w:r w:rsidR="00323A19">
        <w:rPr>
          <w:rFonts w:eastAsia="Times New Roman" w:cs="Times New Roman"/>
          <w:kern w:val="0"/>
          <w:lang w:eastAsia="cs-CZ" w:bidi="ar-SA"/>
        </w:rPr>
        <w:t xml:space="preserve"> Analýzou rozptylu s opakovaným měřením byly zjištěny výsledky víceméně shodné s citovanými v článku, ovšem opět doplněné o tabulky a grafy. V závěrečné diskuzi jsou shrnuty výsledky, které celkem korespondují s výsledky v článku (pouze dodatek o ženách a obdobném problému studie neobsahuje, asi byl zveřejněn v druhém článku, který se mi nepodařilo dohledat</w:t>
      </w:r>
      <w:r w:rsidR="002F5610">
        <w:rPr>
          <w:rFonts w:eastAsia="Times New Roman" w:cs="Times New Roman"/>
          <w:kern w:val="0"/>
          <w:lang w:eastAsia="cs-CZ" w:bidi="ar-SA"/>
        </w:rPr>
        <w:t>, nebo jen citován v tiskové zprávě</w:t>
      </w:r>
      <w:r w:rsidR="00323A19">
        <w:rPr>
          <w:rFonts w:eastAsia="Times New Roman" w:cs="Times New Roman"/>
          <w:kern w:val="0"/>
          <w:lang w:eastAsia="cs-CZ" w:bidi="ar-SA"/>
        </w:rPr>
        <w:t>). Co ale v článku oproti studii chybí je zamyšlení se nad slabinami studie, kterými může být např.</w:t>
      </w:r>
      <w:r w:rsidR="003A1659">
        <w:rPr>
          <w:rFonts w:eastAsia="Times New Roman" w:cs="Times New Roman"/>
          <w:kern w:val="0"/>
          <w:lang w:eastAsia="cs-CZ" w:bidi="ar-SA"/>
        </w:rPr>
        <w:t xml:space="preserve"> rozdílný</w:t>
      </w:r>
      <w:r w:rsidR="00323A19">
        <w:rPr>
          <w:rFonts w:eastAsia="Times New Roman" w:cs="Times New Roman"/>
          <w:kern w:val="0"/>
          <w:lang w:eastAsia="cs-CZ" w:bidi="ar-SA"/>
        </w:rPr>
        <w:t xml:space="preserve"> výkon participantů v</w:t>
      </w:r>
      <w:r w:rsidR="002F5610">
        <w:rPr>
          <w:rFonts w:eastAsia="Times New Roman" w:cs="Times New Roman"/>
          <w:kern w:val="0"/>
          <w:lang w:eastAsia="cs-CZ" w:bidi="ar-SA"/>
        </w:rPr>
        <w:t> </w:t>
      </w:r>
      <w:r w:rsidR="00323A19">
        <w:rPr>
          <w:rFonts w:eastAsia="Times New Roman" w:cs="Times New Roman"/>
          <w:kern w:val="0"/>
          <w:lang w:eastAsia="cs-CZ" w:bidi="ar-SA"/>
        </w:rPr>
        <w:t>1</w:t>
      </w:r>
      <w:r w:rsidR="002F5610">
        <w:rPr>
          <w:rFonts w:eastAsia="Times New Roman" w:cs="Times New Roman"/>
          <w:kern w:val="0"/>
          <w:lang w:eastAsia="cs-CZ" w:bidi="ar-SA"/>
        </w:rPr>
        <w:t>.</w:t>
      </w:r>
      <w:r w:rsidR="00323A19">
        <w:rPr>
          <w:rFonts w:eastAsia="Times New Roman" w:cs="Times New Roman"/>
          <w:kern w:val="0"/>
          <w:lang w:eastAsia="cs-CZ" w:bidi="ar-SA"/>
        </w:rPr>
        <w:t>a 2</w:t>
      </w:r>
      <w:r w:rsidR="002F5610">
        <w:rPr>
          <w:rFonts w:eastAsia="Times New Roman" w:cs="Times New Roman"/>
          <w:kern w:val="0"/>
          <w:lang w:eastAsia="cs-CZ" w:bidi="ar-SA"/>
        </w:rPr>
        <w:t>.</w:t>
      </w:r>
      <w:r w:rsidR="00887B19">
        <w:rPr>
          <w:rFonts w:eastAsia="Times New Roman" w:cs="Times New Roman"/>
          <w:kern w:val="0"/>
          <w:lang w:eastAsia="cs-CZ" w:bidi="ar-SA"/>
        </w:rPr>
        <w:t xml:space="preserve">studii oproti účastníkům </w:t>
      </w:r>
      <w:r w:rsidR="00323A19">
        <w:rPr>
          <w:rFonts w:eastAsia="Times New Roman" w:cs="Times New Roman"/>
          <w:kern w:val="0"/>
          <w:lang w:eastAsia="cs-CZ" w:bidi="ar-SA"/>
        </w:rPr>
        <w:t>3</w:t>
      </w:r>
      <w:r w:rsidR="002F5610">
        <w:rPr>
          <w:rFonts w:eastAsia="Times New Roman" w:cs="Times New Roman"/>
          <w:kern w:val="0"/>
          <w:lang w:eastAsia="cs-CZ" w:bidi="ar-SA"/>
        </w:rPr>
        <w:t>.</w:t>
      </w:r>
      <w:r w:rsidR="00323A19">
        <w:rPr>
          <w:rFonts w:eastAsia="Times New Roman" w:cs="Times New Roman"/>
          <w:kern w:val="0"/>
          <w:lang w:eastAsia="cs-CZ" w:bidi="ar-SA"/>
        </w:rPr>
        <w:t>studie</w:t>
      </w:r>
      <w:commentRangeStart w:id="5"/>
      <w:r w:rsidR="00323A19">
        <w:rPr>
          <w:rFonts w:eastAsia="Times New Roman" w:cs="Times New Roman"/>
          <w:kern w:val="0"/>
          <w:lang w:eastAsia="cs-CZ" w:bidi="ar-SA"/>
        </w:rPr>
        <w:t>.</w:t>
      </w:r>
      <w:commentRangeEnd w:id="5"/>
      <w:r w:rsidR="00ED7BE1">
        <w:rPr>
          <w:rStyle w:val="Odkaznakoment"/>
        </w:rPr>
        <w:commentReference w:id="5"/>
      </w:r>
    </w:p>
    <w:p w14:paraId="4897359C" w14:textId="77777777" w:rsidR="003A1659" w:rsidRDefault="003A1659" w:rsidP="003A1659">
      <w:pPr>
        <w:spacing w:line="276" w:lineRule="auto"/>
        <w:rPr>
          <w:rFonts w:eastAsia="Times New Roman" w:cs="Times New Roman"/>
          <w:kern w:val="0"/>
          <w:lang w:eastAsia="cs-CZ" w:bidi="ar-SA"/>
        </w:rPr>
      </w:pPr>
    </w:p>
    <w:p w14:paraId="6BF06ED8" w14:textId="77777777" w:rsidR="003A1659" w:rsidRDefault="003A1659" w:rsidP="003A1659">
      <w:pPr>
        <w:spacing w:line="276" w:lineRule="auto"/>
        <w:rPr>
          <w:rFonts w:ascii="Arial" w:eastAsia="Times New Roman" w:hAnsi="Arial" w:cs="Arial"/>
          <w:b/>
          <w:kern w:val="0"/>
          <w:sz w:val="28"/>
          <w:szCs w:val="28"/>
          <w:lang w:eastAsia="cs-CZ" w:bidi="ar-SA"/>
        </w:rPr>
      </w:pPr>
      <w:r>
        <w:rPr>
          <w:rFonts w:ascii="Arial" w:eastAsia="Times New Roman" w:hAnsi="Arial" w:cs="Arial"/>
          <w:b/>
          <w:kern w:val="0"/>
          <w:sz w:val="28"/>
          <w:szCs w:val="28"/>
          <w:lang w:eastAsia="cs-CZ" w:bidi="ar-SA"/>
        </w:rPr>
        <w:t>Shrunutí:</w:t>
      </w:r>
    </w:p>
    <w:p w14:paraId="01D9581F" w14:textId="77777777" w:rsidR="003A1659" w:rsidRDefault="003A1659" w:rsidP="003A1659">
      <w:pPr>
        <w:spacing w:line="276" w:lineRule="auto"/>
        <w:rPr>
          <w:rFonts w:eastAsia="Times New Roman" w:cs="Times New Roman"/>
          <w:kern w:val="0"/>
          <w:lang w:eastAsia="cs-CZ" w:bidi="ar-SA"/>
        </w:rPr>
      </w:pPr>
      <w:r>
        <w:rPr>
          <w:rFonts w:eastAsia="Times New Roman" w:cs="Times New Roman"/>
          <w:kern w:val="0"/>
          <w:lang w:eastAsia="cs-CZ" w:bidi="ar-SA"/>
        </w:rPr>
        <w:t>Jako největší slabinu článku bych viděla práci pouze s tiskovou zprávou, pokud by autor pracoval přímo se studií, mohl by čtenářům lépe představit průběh výzkumu</w:t>
      </w:r>
      <w:r w:rsidR="00702E1A">
        <w:rPr>
          <w:rFonts w:eastAsia="Times New Roman" w:cs="Times New Roman"/>
          <w:kern w:val="0"/>
          <w:lang w:eastAsia="cs-CZ" w:bidi="ar-SA"/>
        </w:rPr>
        <w:t>, jeho účastníky</w:t>
      </w:r>
      <w:r>
        <w:rPr>
          <w:rFonts w:eastAsia="Times New Roman" w:cs="Times New Roman"/>
          <w:kern w:val="0"/>
          <w:lang w:eastAsia="cs-CZ" w:bidi="ar-SA"/>
        </w:rPr>
        <w:t xml:space="preserve"> a jeho metody</w:t>
      </w:r>
      <w:r w:rsidR="00887B19">
        <w:rPr>
          <w:rFonts w:eastAsia="Times New Roman" w:cs="Times New Roman"/>
          <w:kern w:val="0"/>
          <w:lang w:eastAsia="cs-CZ" w:bidi="ar-SA"/>
        </w:rPr>
        <w:t>. Předpokládám, že konkrétní statistické nástroje a výsledky v datech by čtenáře nezajímaly</w:t>
      </w:r>
      <w:r>
        <w:rPr>
          <w:rFonts w:eastAsia="Times New Roman" w:cs="Times New Roman"/>
          <w:kern w:val="0"/>
          <w:lang w:eastAsia="cs-CZ" w:bidi="ar-SA"/>
        </w:rPr>
        <w:t xml:space="preserve">, </w:t>
      </w:r>
      <w:r w:rsidR="00887B19">
        <w:rPr>
          <w:rFonts w:eastAsia="Times New Roman" w:cs="Times New Roman"/>
          <w:kern w:val="0"/>
          <w:lang w:eastAsia="cs-CZ" w:bidi="ar-SA"/>
        </w:rPr>
        <w:t>slovně</w:t>
      </w:r>
      <w:r>
        <w:rPr>
          <w:rFonts w:eastAsia="Times New Roman" w:cs="Times New Roman"/>
          <w:kern w:val="0"/>
          <w:lang w:eastAsia="cs-CZ" w:bidi="ar-SA"/>
        </w:rPr>
        <w:t xml:space="preserve"> byly vyloženy víceméně ve shodě se závěry autorů, </w:t>
      </w:r>
      <w:r w:rsidR="00702E1A">
        <w:rPr>
          <w:rFonts w:eastAsia="Times New Roman" w:cs="Times New Roman"/>
          <w:kern w:val="0"/>
          <w:lang w:eastAsia="cs-CZ" w:bidi="ar-SA"/>
        </w:rPr>
        <w:t>mohly obsahovat zamyšlení nad možným zkreslením.</w:t>
      </w:r>
    </w:p>
    <w:p w14:paraId="0A165649" w14:textId="77777777" w:rsidR="004D53F6" w:rsidRDefault="004D53F6" w:rsidP="003A1659">
      <w:pPr>
        <w:spacing w:line="276" w:lineRule="auto"/>
        <w:rPr>
          <w:rFonts w:eastAsia="Times New Roman" w:cs="Times New Roman"/>
          <w:kern w:val="0"/>
          <w:lang w:eastAsia="cs-CZ" w:bidi="ar-SA"/>
        </w:rPr>
      </w:pPr>
    </w:p>
    <w:p w14:paraId="15F8EAC4" w14:textId="77777777" w:rsidR="004D53F6" w:rsidRDefault="004D53F6" w:rsidP="003A1659">
      <w:pPr>
        <w:spacing w:line="276" w:lineRule="auto"/>
        <w:rPr>
          <w:rFonts w:ascii="Arial" w:eastAsia="Times New Roman" w:hAnsi="Arial" w:cs="Arial"/>
          <w:b/>
          <w:kern w:val="0"/>
          <w:sz w:val="28"/>
          <w:szCs w:val="28"/>
          <w:lang w:eastAsia="cs-CZ" w:bidi="ar-SA"/>
        </w:rPr>
      </w:pPr>
      <w:r>
        <w:rPr>
          <w:rFonts w:ascii="Arial" w:eastAsia="Times New Roman" w:hAnsi="Arial" w:cs="Arial"/>
          <w:b/>
          <w:kern w:val="0"/>
          <w:sz w:val="28"/>
          <w:szCs w:val="28"/>
          <w:lang w:eastAsia="cs-CZ" w:bidi="ar-SA"/>
        </w:rPr>
        <w:t xml:space="preserve">Zdroje: </w:t>
      </w:r>
    </w:p>
    <w:p w14:paraId="09532D2D" w14:textId="77777777" w:rsidR="004D53F6" w:rsidRDefault="00413062" w:rsidP="003A1659">
      <w:pPr>
        <w:spacing w:line="276" w:lineRule="auto"/>
        <w:rPr>
          <w:rFonts w:eastAsia="Times New Roman" w:cs="Times New Roman"/>
          <w:kern w:val="0"/>
          <w:lang w:eastAsia="cs-CZ" w:bidi="ar-SA"/>
        </w:rPr>
      </w:pPr>
      <w:hyperlink r:id="rId9" w:history="1">
        <w:r w:rsidR="004D53F6" w:rsidRPr="00502DAA">
          <w:rPr>
            <w:rStyle w:val="Hypertextovodkaz"/>
            <w:rFonts w:eastAsia="Times New Roman" w:cs="Times New Roman"/>
            <w:kern w:val="0"/>
            <w:lang w:eastAsia="cs-CZ" w:bidi="ar-SA"/>
          </w:rPr>
          <w:t>http://xman.idnes.cz/drsni-muzi-podcenuji-zdravotni-peci-d7s-/xman-styl.aspx?c=A160401_213257_xman-styl_fro</w:t>
        </w:r>
      </w:hyperlink>
    </w:p>
    <w:p w14:paraId="56F8C29E" w14:textId="77777777" w:rsidR="004D53F6" w:rsidRDefault="00413062" w:rsidP="003A1659">
      <w:pPr>
        <w:spacing w:line="276" w:lineRule="auto"/>
        <w:rPr>
          <w:rFonts w:eastAsia="Times New Roman" w:cs="Times New Roman"/>
          <w:kern w:val="0"/>
          <w:lang w:eastAsia="cs-CZ" w:bidi="ar-SA"/>
        </w:rPr>
      </w:pPr>
      <w:hyperlink r:id="rId10" w:anchor=".VyXKV-S_zIX" w:history="1">
        <w:r w:rsidR="004D53F6" w:rsidRPr="00502DAA">
          <w:rPr>
            <w:rStyle w:val="Hypertextovodkaz"/>
            <w:rFonts w:eastAsia="Times New Roman" w:cs="Times New Roman"/>
            <w:kern w:val="0"/>
            <w:lang w:eastAsia="cs-CZ" w:bidi="ar-SA"/>
          </w:rPr>
          <w:t>http://news.rutgers.edu/news/tougher-men-think-they-are-less-likely-they-are-be-honest-doctors/20160321#.VyXKV-S_zIX</w:t>
        </w:r>
      </w:hyperlink>
    </w:p>
    <w:p w14:paraId="204F107D" w14:textId="77777777" w:rsidR="004D53F6" w:rsidRPr="004D53F6" w:rsidRDefault="004D53F6" w:rsidP="003A1659">
      <w:pPr>
        <w:spacing w:line="276" w:lineRule="auto"/>
        <w:rPr>
          <w:rFonts w:eastAsia="Times New Roman" w:cs="Times New Roman"/>
          <w:kern w:val="0"/>
          <w:lang w:eastAsia="cs-CZ" w:bidi="ar-SA"/>
        </w:rPr>
      </w:pPr>
      <w:r w:rsidRPr="00334ADC">
        <w:rPr>
          <w:rFonts w:eastAsia="Times New Roman" w:cs="Times New Roman"/>
          <w:kern w:val="0"/>
          <w:lang w:eastAsia="cs-CZ" w:bidi="ar-SA"/>
        </w:rPr>
        <w:t>Mary</w:t>
      </w:r>
      <w:r>
        <w:rPr>
          <w:rFonts w:eastAsia="Times New Roman" w:cs="Times New Roman"/>
          <w:kern w:val="0"/>
          <w:lang w:eastAsia="cs-CZ" w:bidi="ar-SA"/>
        </w:rPr>
        <w:t>.</w:t>
      </w:r>
      <w:r w:rsidRPr="00334ADC">
        <w:rPr>
          <w:rFonts w:eastAsia="Times New Roman" w:cs="Times New Roman"/>
          <w:kern w:val="0"/>
          <w:lang w:eastAsia="cs-CZ" w:bidi="ar-SA"/>
        </w:rPr>
        <w:t xml:space="preserve"> S. Himmelstein</w:t>
      </w:r>
      <w:r>
        <w:rPr>
          <w:rFonts w:eastAsia="Times New Roman" w:cs="Times New Roman"/>
          <w:kern w:val="0"/>
          <w:lang w:eastAsia="cs-CZ" w:bidi="ar-SA"/>
        </w:rPr>
        <w:t>.</w:t>
      </w:r>
      <w:r w:rsidRPr="00334ADC">
        <w:rPr>
          <w:rFonts w:eastAsia="Times New Roman" w:cs="Times New Roman"/>
          <w:kern w:val="0"/>
          <w:lang w:eastAsia="cs-CZ" w:bidi="ar-SA"/>
        </w:rPr>
        <w:t>, Diana</w:t>
      </w:r>
      <w:r>
        <w:rPr>
          <w:rFonts w:eastAsia="Times New Roman" w:cs="Times New Roman"/>
          <w:kern w:val="0"/>
          <w:lang w:eastAsia="cs-CZ" w:bidi="ar-SA"/>
        </w:rPr>
        <w:t>.</w:t>
      </w:r>
      <w:r w:rsidRPr="00334ADC">
        <w:rPr>
          <w:rFonts w:eastAsia="Times New Roman" w:cs="Times New Roman"/>
          <w:kern w:val="0"/>
          <w:lang w:eastAsia="cs-CZ" w:bidi="ar-SA"/>
        </w:rPr>
        <w:t xml:space="preserve"> T. Sanchez</w:t>
      </w:r>
      <w:r>
        <w:rPr>
          <w:rFonts w:eastAsia="Times New Roman" w:cs="Times New Roman"/>
          <w:kern w:val="0"/>
          <w:lang w:eastAsia="cs-CZ" w:bidi="ar-SA"/>
        </w:rPr>
        <w:t>. (3.2016). Preventive Medicine</w:t>
      </w:r>
      <w:r w:rsidRPr="004D53F6">
        <w:rPr>
          <w:rFonts w:eastAsia="Times New Roman" w:cs="Times New Roman"/>
          <w:i/>
          <w:kern w:val="0"/>
          <w:lang w:eastAsia="cs-CZ" w:bidi="ar-SA"/>
        </w:rPr>
        <w:t>.</w:t>
      </w:r>
      <w:r w:rsidRPr="004D53F6">
        <w:rPr>
          <w:rFonts w:cs="Times New Roman"/>
          <w:i/>
        </w:rPr>
        <w:t xml:space="preserve"> </w:t>
      </w:r>
      <w:r w:rsidRPr="004D53F6">
        <w:rPr>
          <w:rFonts w:eastAsia="Times New Roman" w:cs="Times New Roman"/>
          <w:i/>
          <w:kern w:val="0"/>
          <w:lang w:eastAsia="cs-CZ" w:bidi="ar-SA"/>
        </w:rPr>
        <w:t>Masculinity in the doctor's of</w:t>
      </w:r>
      <w:r w:rsidRPr="00334ADC">
        <w:rPr>
          <w:rFonts w:eastAsia="Times New Roman" w:cs="Times New Roman"/>
          <w:i/>
          <w:kern w:val="0"/>
          <w:lang w:eastAsia="cs-CZ" w:bidi="ar-SA"/>
        </w:rPr>
        <w:t>fice: Masculinity, gendered doctor</w:t>
      </w:r>
      <w:r w:rsidRPr="004D53F6">
        <w:rPr>
          <w:rFonts w:eastAsia="Times New Roman" w:cs="Times New Roman"/>
          <w:i/>
          <w:kern w:val="0"/>
          <w:lang w:eastAsia="cs-CZ" w:bidi="ar-SA"/>
        </w:rPr>
        <w:t xml:space="preserve"> </w:t>
      </w:r>
      <w:r w:rsidRPr="00334ADC">
        <w:rPr>
          <w:rFonts w:eastAsia="Times New Roman" w:cs="Times New Roman"/>
          <w:i/>
          <w:kern w:val="0"/>
          <w:lang w:eastAsia="cs-CZ" w:bidi="ar-SA"/>
        </w:rPr>
        <w:t>preference and doctor–patient communication</w:t>
      </w:r>
      <w:r>
        <w:rPr>
          <w:rFonts w:eastAsia="Times New Roman" w:cs="Times New Roman"/>
          <w:i/>
          <w:kern w:val="0"/>
          <w:lang w:eastAsia="cs-CZ" w:bidi="ar-SA"/>
        </w:rPr>
        <w:t xml:space="preserve">. </w:t>
      </w:r>
      <w:r>
        <w:rPr>
          <w:rFonts w:eastAsia="Times New Roman" w:cs="Times New Roman"/>
          <w:kern w:val="0"/>
          <w:lang w:eastAsia="cs-CZ" w:bidi="ar-SA"/>
        </w:rPr>
        <w:t>30-40.</w:t>
      </w:r>
    </w:p>
    <w:p w14:paraId="1438488E" w14:textId="77777777" w:rsidR="004D53F6" w:rsidRDefault="004D53F6" w:rsidP="003A1659">
      <w:pPr>
        <w:spacing w:line="276" w:lineRule="auto"/>
        <w:rPr>
          <w:rFonts w:eastAsia="Times New Roman" w:cs="Times New Roman"/>
          <w:kern w:val="0"/>
          <w:lang w:eastAsia="cs-CZ" w:bidi="ar-SA"/>
        </w:rPr>
      </w:pPr>
    </w:p>
    <w:p w14:paraId="4E442B74" w14:textId="77777777" w:rsidR="004D53F6" w:rsidRPr="004D53F6" w:rsidRDefault="004D53F6" w:rsidP="003A1659">
      <w:pPr>
        <w:spacing w:line="276" w:lineRule="auto"/>
        <w:rPr>
          <w:rFonts w:eastAsia="Times New Roman" w:cs="Times New Roman"/>
          <w:kern w:val="0"/>
          <w:lang w:eastAsia="cs-CZ" w:bidi="ar-SA"/>
        </w:rPr>
      </w:pPr>
    </w:p>
    <w:p w14:paraId="2843E000" w14:textId="77777777" w:rsidR="003A1659" w:rsidRPr="00334ADC" w:rsidRDefault="003A1659" w:rsidP="00323A19">
      <w:pPr>
        <w:spacing w:line="276" w:lineRule="auto"/>
        <w:rPr>
          <w:rFonts w:eastAsia="Times New Roman" w:cs="Times New Roman"/>
          <w:kern w:val="0"/>
          <w:lang w:eastAsia="cs-CZ" w:bidi="ar-SA"/>
        </w:rPr>
      </w:pPr>
    </w:p>
    <w:p w14:paraId="4EF53831" w14:textId="77777777" w:rsidR="00334ADC" w:rsidRPr="00334ADC" w:rsidRDefault="00334ADC" w:rsidP="003C0D42">
      <w:pPr>
        <w:spacing w:line="360" w:lineRule="auto"/>
        <w:rPr>
          <w:rFonts w:cs="Times New Roman"/>
        </w:rPr>
      </w:pPr>
    </w:p>
    <w:p w14:paraId="511BDF3D" w14:textId="67DE9B5D" w:rsidR="00497FE2" w:rsidRPr="00497FE2" w:rsidRDefault="00497FE2" w:rsidP="003C0D42">
      <w:pPr>
        <w:spacing w:line="360" w:lineRule="auto"/>
        <w:rPr>
          <w:rFonts w:eastAsia="Times New Roman" w:cs="Times New Roman"/>
          <w:i/>
          <w:kern w:val="0"/>
          <w:lang w:eastAsia="cs-CZ" w:bidi="ar-SA"/>
        </w:rPr>
      </w:pPr>
      <w:r w:rsidRPr="00497FE2">
        <w:rPr>
          <w:rFonts w:eastAsia="Times New Roman" w:cs="Times New Roman"/>
          <w:i/>
          <w:kern w:val="0"/>
          <w:lang w:eastAsia="cs-CZ" w:bidi="ar-SA"/>
        </w:rPr>
        <w:lastRenderedPageBreak/>
        <w:t xml:space="preserve">Práci vracím k přepracování. </w:t>
      </w:r>
    </w:p>
    <w:p w14:paraId="307981A0" w14:textId="4E31CDCB" w:rsidR="00063EAA" w:rsidRPr="00497FE2" w:rsidRDefault="00497FE2" w:rsidP="003C0D42">
      <w:pPr>
        <w:spacing w:line="360" w:lineRule="auto"/>
        <w:rPr>
          <w:rFonts w:eastAsia="Times New Roman" w:cs="Times New Roman"/>
          <w:kern w:val="0"/>
          <w:lang w:eastAsia="cs-CZ" w:bidi="ar-SA"/>
        </w:rPr>
      </w:pPr>
      <w:r w:rsidRPr="00497FE2">
        <w:rPr>
          <w:rFonts w:eastAsia="Times New Roman" w:cs="Times New Roman"/>
          <w:kern w:val="0"/>
          <w:lang w:eastAsia="cs-CZ" w:bidi="ar-SA"/>
        </w:rPr>
        <w:t>Doporučuji, abyst</w:t>
      </w:r>
      <w:bookmarkStart w:id="6" w:name="_GoBack"/>
      <w:bookmarkEnd w:id="6"/>
      <w:r w:rsidRPr="00497FE2">
        <w:rPr>
          <w:rFonts w:eastAsia="Times New Roman" w:cs="Times New Roman"/>
          <w:kern w:val="0"/>
          <w:lang w:eastAsia="cs-CZ" w:bidi="ar-SA"/>
        </w:rPr>
        <w:t>e se v přepracování (založeném na tomto či zcela jiném článku) zaměřila na to, jak novináři nakládají se statistikami ve smyslu prezentace a interpretace výsledků – říkají například, že „</w:t>
      </w:r>
      <w:r w:rsidRPr="00CE66C1">
        <w:rPr>
          <w:rFonts w:eastAsia="Times New Roman" w:cs="Times New Roman"/>
          <w:i/>
          <w:kern w:val="0"/>
          <w:lang w:eastAsia="cs-CZ" w:bidi="ar-SA"/>
        </w:rPr>
        <w:t>Y souvisí s X</w:t>
      </w:r>
      <w:r w:rsidRPr="00497FE2">
        <w:rPr>
          <w:rFonts w:eastAsia="Times New Roman" w:cs="Times New Roman"/>
          <w:kern w:val="0"/>
          <w:lang w:eastAsia="cs-CZ" w:bidi="ar-SA"/>
        </w:rPr>
        <w:t>“, přestože se v originální studii hodnota vztahu pohybuje okolo r = 0,10?</w:t>
      </w:r>
    </w:p>
    <w:p w14:paraId="182DE9F7" w14:textId="17701722" w:rsidR="00497FE2" w:rsidRPr="00497FE2" w:rsidRDefault="00497FE2" w:rsidP="003C0D42">
      <w:pPr>
        <w:spacing w:line="360" w:lineRule="auto"/>
        <w:rPr>
          <w:rFonts w:eastAsia="Times New Roman" w:cs="Times New Roman"/>
          <w:kern w:val="0"/>
          <w:lang w:eastAsia="cs-CZ" w:bidi="ar-SA"/>
        </w:rPr>
      </w:pPr>
      <w:r w:rsidRPr="00497FE2">
        <w:rPr>
          <w:rFonts w:eastAsia="Times New Roman" w:cs="Times New Roman"/>
          <w:kern w:val="0"/>
          <w:lang w:eastAsia="cs-CZ" w:bidi="ar-SA"/>
        </w:rPr>
        <w:t>Vít Gabrhel</w:t>
      </w:r>
    </w:p>
    <w:p w14:paraId="406E9817" w14:textId="77777777" w:rsidR="002B1C68" w:rsidRDefault="002B1C68" w:rsidP="003C0D42">
      <w:pPr>
        <w:pStyle w:val="Textbody"/>
        <w:spacing w:line="360" w:lineRule="auto"/>
      </w:pPr>
    </w:p>
    <w:sectPr w:rsidR="002B1C68">
      <w:pgSz w:w="11906" w:h="16838"/>
      <w:pgMar w:top="1134" w:right="1134" w:bottom="1134" w:left="1134"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G" w:date="2016-06-05T15:02:00Z" w:initials="V">
    <w:p w14:paraId="7D5B861B" w14:textId="77777777" w:rsidR="00AC06A0" w:rsidRDefault="00791CE3">
      <w:pPr>
        <w:pStyle w:val="Textkomente"/>
      </w:pPr>
      <w:r>
        <w:rPr>
          <w:rStyle w:val="Odkaznakoment"/>
        </w:rPr>
        <w:annotationRef/>
      </w:r>
      <w:r w:rsidR="00AC06A0">
        <w:t xml:space="preserve">Leckdy jim to nelze vyčítat – např. kvůli paywallu (v případě legálního postupu). Ale i se k originálnímu textu dostali, je otázkou, nakolik by byli schopni poznatky vstřebat a korektně interpretovat. </w:t>
      </w:r>
    </w:p>
    <w:p w14:paraId="3B34A52E" w14:textId="77777777" w:rsidR="00AC06A0" w:rsidRDefault="00AC06A0">
      <w:pPr>
        <w:pStyle w:val="Textkomente"/>
      </w:pPr>
    </w:p>
    <w:p w14:paraId="6DB1BAC9" w14:textId="77777777" w:rsidR="00791CE3" w:rsidRDefault="00AC06A0">
      <w:pPr>
        <w:pStyle w:val="Textkomente"/>
      </w:pPr>
      <w:r>
        <w:t>Což samozřejmě neznamená, že bychom měli rezignovat na podporu kompetencí k tomu nezbytných.</w:t>
      </w:r>
    </w:p>
  </w:comment>
  <w:comment w:id="1" w:author="VG" w:date="2016-06-05T15:26:00Z" w:initials="V">
    <w:p w14:paraId="7BB75940" w14:textId="73956F15" w:rsidR="004271A0" w:rsidRDefault="004271A0">
      <w:pPr>
        <w:pStyle w:val="Textkomente"/>
      </w:pPr>
      <w:r>
        <w:rPr>
          <w:rStyle w:val="Odkaznakoment"/>
        </w:rPr>
        <w:annotationRef/>
      </w:r>
      <w:r>
        <w:t>V takto formulovaných větách není jisté, jestli prezentujete článek, studii, vlastní pohled na věc či něco úplně jiného.</w:t>
      </w:r>
    </w:p>
  </w:comment>
  <w:comment w:id="2" w:author="VG" w:date="2016-06-05T15:09:00Z" w:initials="V">
    <w:p w14:paraId="07B9CFC6" w14:textId="5C743B86" w:rsidR="00791CE3" w:rsidRDefault="00791CE3">
      <w:pPr>
        <w:pStyle w:val="Textkomente"/>
      </w:pPr>
      <w:r>
        <w:rPr>
          <w:rStyle w:val="Odkaznakoment"/>
        </w:rPr>
        <w:annotationRef/>
      </w:r>
      <w:r w:rsidR="003B1239">
        <w:t>Jakkoliv jsou Vaše výtky relevantní, c</w:t>
      </w:r>
      <w:r>
        <w:t>elý tento odstavec se věnuje</w:t>
      </w:r>
      <w:r w:rsidR="003B1239">
        <w:t xml:space="preserve"> výzkumné</w:t>
      </w:r>
      <w:r>
        <w:t xml:space="preserve"> metodologii</w:t>
      </w:r>
      <w:r w:rsidR="003B1239">
        <w:t xml:space="preserve"> a nikoli </w:t>
      </w:r>
      <w:r w:rsidR="00DA1D59">
        <w:t>komunikaci statistiky v médiích.</w:t>
      </w:r>
    </w:p>
  </w:comment>
  <w:comment w:id="3" w:author="VG" w:date="2016-06-05T15:14:00Z" w:initials="V">
    <w:p w14:paraId="7E648D4F" w14:textId="30DF256A" w:rsidR="00AC06A0" w:rsidRDefault="00AC06A0">
      <w:pPr>
        <w:pStyle w:val="Textkomente"/>
      </w:pPr>
      <w:r>
        <w:rPr>
          <w:rStyle w:val="Odkaznakoment"/>
        </w:rPr>
        <w:annotationRef/>
      </w:r>
      <w:r>
        <w:t xml:space="preserve">Patrně není třeba </w:t>
      </w:r>
      <w:r w:rsidR="003B1239">
        <w:t>parafrázovat výstupy ze zprávy, pokud by tedy parafráze nebyla spojena s dalším účelem.</w:t>
      </w:r>
    </w:p>
  </w:comment>
  <w:comment w:id="4" w:author="VG" w:date="2016-06-05T15:13:00Z" w:initials="V">
    <w:p w14:paraId="728DFA3F" w14:textId="77777777" w:rsidR="00AC06A0" w:rsidRDefault="00AC06A0">
      <w:pPr>
        <w:pStyle w:val="Textkomente"/>
      </w:pPr>
      <w:r>
        <w:rPr>
          <w:rStyle w:val="Odkaznakoment"/>
        </w:rPr>
        <w:annotationRef/>
      </w:r>
      <w:r>
        <w:t>To nepochybně ano, ovšem i slovně lze reflektovat míru závažnosti nalezeného účinku (rozdílu, souvislosti etc.).</w:t>
      </w:r>
    </w:p>
  </w:comment>
  <w:comment w:id="5" w:author="VG" w:date="2016-06-05T15:31:00Z" w:initials="V">
    <w:p w14:paraId="1AF23528" w14:textId="77777777" w:rsidR="00497FE2" w:rsidRDefault="00ED7BE1">
      <w:pPr>
        <w:pStyle w:val="Textkomente"/>
      </w:pPr>
      <w:r>
        <w:rPr>
          <w:rStyle w:val="Odkaznakoment"/>
        </w:rPr>
        <w:annotationRef/>
      </w:r>
      <w:r>
        <w:t xml:space="preserve">Výsledkům statistické analýzy dat se zde věnujete pouze na úrovni jejího popisu a spíše narativně. </w:t>
      </w:r>
    </w:p>
    <w:p w14:paraId="3BE6A185" w14:textId="77777777" w:rsidR="00497FE2" w:rsidRDefault="00497FE2">
      <w:pPr>
        <w:pStyle w:val="Textkomente"/>
      </w:pPr>
    </w:p>
    <w:p w14:paraId="635F5716" w14:textId="77777777" w:rsidR="00497FE2" w:rsidRDefault="00ED7BE1">
      <w:pPr>
        <w:pStyle w:val="Textkomente"/>
      </w:pPr>
      <w:r>
        <w:t xml:space="preserve">Reflexe problematických bodů (např. absence </w:t>
      </w:r>
      <w:r w:rsidR="00497FE2">
        <w:t xml:space="preserve">důkazu reliability použitých škál v rámci studií a použitý argument autoritou v této souvislosti či zanedbatelné velikosti účinku v Repeated ANOVA) či interpretace výsledků chybí. </w:t>
      </w:r>
    </w:p>
    <w:p w14:paraId="2CDA00C9" w14:textId="77777777" w:rsidR="00497FE2" w:rsidRDefault="00497FE2">
      <w:pPr>
        <w:pStyle w:val="Textkomente"/>
      </w:pPr>
    </w:p>
    <w:p w14:paraId="2EFEF4AE" w14:textId="5B9CE3BF" w:rsidR="00497FE2" w:rsidRDefault="00497FE2">
      <w:pPr>
        <w:pStyle w:val="Textkomente"/>
      </w:pPr>
      <w:r>
        <w:t xml:space="preserve">Jako hodnotitel Vám to ale nemohu vyčítat, protože postupy použité v článku převyšují úroveň poznatků dosažených v kurzu PSY117. </w:t>
      </w:r>
    </w:p>
    <w:p w14:paraId="69A4690F" w14:textId="77777777" w:rsidR="00497FE2" w:rsidRDefault="00497FE2">
      <w:pPr>
        <w:pStyle w:val="Textkomente"/>
      </w:pPr>
    </w:p>
    <w:p w14:paraId="78093966" w14:textId="7C7B1051" w:rsidR="00ED7BE1" w:rsidRDefault="00497FE2">
      <w:pPr>
        <w:pStyle w:val="Textkomente"/>
      </w:pPr>
      <w:r>
        <w:t>Zároveň jste ale tuto skutečnost měla reflektovat – už při výběru</w:t>
      </w:r>
      <w:r w:rsidR="00ED7BE1">
        <w:t xml:space="preserve"> </w:t>
      </w:r>
      <w:r>
        <w:t>původní studie.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B1BAC9" w15:done="0"/>
  <w15:commentEx w15:paraId="7BB75940" w15:done="0"/>
  <w15:commentEx w15:paraId="07B9CFC6" w15:done="0"/>
  <w15:commentEx w15:paraId="7E648D4F" w15:done="0"/>
  <w15:commentEx w15:paraId="728DFA3F" w15:done="0"/>
  <w15:commentEx w15:paraId="780939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EA111" w14:textId="77777777" w:rsidR="00413062" w:rsidRDefault="00413062">
      <w:r>
        <w:separator/>
      </w:r>
    </w:p>
  </w:endnote>
  <w:endnote w:type="continuationSeparator" w:id="0">
    <w:p w14:paraId="4EA54BC4" w14:textId="77777777" w:rsidR="00413062" w:rsidRDefault="004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703D8" w14:textId="77777777" w:rsidR="00413062" w:rsidRDefault="00413062">
      <w:r>
        <w:rPr>
          <w:color w:val="000000"/>
        </w:rPr>
        <w:separator/>
      </w:r>
    </w:p>
  </w:footnote>
  <w:footnote w:type="continuationSeparator" w:id="0">
    <w:p w14:paraId="63396F07" w14:textId="77777777" w:rsidR="00413062" w:rsidRDefault="0041306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G">
    <w15:presenceInfo w15:providerId="None" w15:userId="V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02"/>
    <w:rsid w:val="00002A12"/>
    <w:rsid w:val="00003E7F"/>
    <w:rsid w:val="0005440D"/>
    <w:rsid w:val="00063EAA"/>
    <w:rsid w:val="00081668"/>
    <w:rsid w:val="0014689B"/>
    <w:rsid w:val="00147342"/>
    <w:rsid w:val="0015239B"/>
    <w:rsid w:val="002B1C68"/>
    <w:rsid w:val="002D09AF"/>
    <w:rsid w:val="002F5610"/>
    <w:rsid w:val="00323A19"/>
    <w:rsid w:val="00331B58"/>
    <w:rsid w:val="00334ADC"/>
    <w:rsid w:val="00351608"/>
    <w:rsid w:val="00352486"/>
    <w:rsid w:val="003A1659"/>
    <w:rsid w:val="003A6BA8"/>
    <w:rsid w:val="003B1239"/>
    <w:rsid w:val="003C0D42"/>
    <w:rsid w:val="00413062"/>
    <w:rsid w:val="004271A0"/>
    <w:rsid w:val="00431275"/>
    <w:rsid w:val="00497FE2"/>
    <w:rsid w:val="004D53F6"/>
    <w:rsid w:val="004D7D38"/>
    <w:rsid w:val="004E208F"/>
    <w:rsid w:val="00541702"/>
    <w:rsid w:val="005B18E9"/>
    <w:rsid w:val="005D3CD3"/>
    <w:rsid w:val="00631B4E"/>
    <w:rsid w:val="006A4D27"/>
    <w:rsid w:val="00702E1A"/>
    <w:rsid w:val="00711B52"/>
    <w:rsid w:val="007751B1"/>
    <w:rsid w:val="00791CE3"/>
    <w:rsid w:val="008512AD"/>
    <w:rsid w:val="00887B19"/>
    <w:rsid w:val="008B1D78"/>
    <w:rsid w:val="00A21217"/>
    <w:rsid w:val="00A21C2D"/>
    <w:rsid w:val="00A8670A"/>
    <w:rsid w:val="00AC06A0"/>
    <w:rsid w:val="00AC4627"/>
    <w:rsid w:val="00AD691D"/>
    <w:rsid w:val="00AF118E"/>
    <w:rsid w:val="00B10CD5"/>
    <w:rsid w:val="00BE1603"/>
    <w:rsid w:val="00C61E85"/>
    <w:rsid w:val="00C64D38"/>
    <w:rsid w:val="00CE66C1"/>
    <w:rsid w:val="00CF07FF"/>
    <w:rsid w:val="00CF532F"/>
    <w:rsid w:val="00D30533"/>
    <w:rsid w:val="00DA1D59"/>
    <w:rsid w:val="00E4709E"/>
    <w:rsid w:val="00E503BE"/>
    <w:rsid w:val="00EC237F"/>
    <w:rsid w:val="00ED7B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CBC2"/>
  <w15:docId w15:val="{F452C7C5-2425-467A-AB38-02226B32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outlineLvl w:val="0"/>
    </w:pPr>
    <w:rPr>
      <w:b/>
      <w:bCs/>
    </w:rPr>
  </w:style>
  <w:style w:type="paragraph" w:styleId="Nadpis2">
    <w:name w:val="heading 2"/>
    <w:basedOn w:val="Heading"/>
    <w:next w:val="Textbody"/>
    <w:pPr>
      <w:outlineLvl w:val="1"/>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lnweb">
    <w:name w:val="Normal (Web)"/>
    <w:basedOn w:val="Normln"/>
    <w:uiPriority w:val="99"/>
    <w:semiHidden/>
    <w:unhideWhenUsed/>
    <w:rsid w:val="00AD691D"/>
    <w:pPr>
      <w:widowControl/>
      <w:suppressAutoHyphens w:val="0"/>
      <w:autoSpaceDN/>
      <w:spacing w:before="100" w:beforeAutospacing="1" w:after="100" w:afterAutospacing="1"/>
      <w:textAlignment w:val="auto"/>
    </w:pPr>
    <w:rPr>
      <w:rFonts w:eastAsia="Times New Roman" w:cs="Times New Roman"/>
      <w:kern w:val="0"/>
      <w:lang w:eastAsia="cs-CZ" w:bidi="ar-SA"/>
    </w:rPr>
  </w:style>
  <w:style w:type="character" w:styleId="Hypertextovodkaz">
    <w:name w:val="Hyperlink"/>
    <w:basedOn w:val="Standardnpsmoodstavce"/>
    <w:uiPriority w:val="99"/>
    <w:unhideWhenUsed/>
    <w:rsid w:val="00AD691D"/>
    <w:rPr>
      <w:color w:val="0000FF"/>
      <w:u w:val="single"/>
    </w:rPr>
  </w:style>
  <w:style w:type="character" w:styleId="Odkaznakoment">
    <w:name w:val="annotation reference"/>
    <w:basedOn w:val="Standardnpsmoodstavce"/>
    <w:uiPriority w:val="99"/>
    <w:semiHidden/>
    <w:unhideWhenUsed/>
    <w:rsid w:val="00791CE3"/>
    <w:rPr>
      <w:sz w:val="16"/>
      <w:szCs w:val="16"/>
    </w:rPr>
  </w:style>
  <w:style w:type="paragraph" w:styleId="Textkomente">
    <w:name w:val="annotation text"/>
    <w:basedOn w:val="Normln"/>
    <w:link w:val="TextkomenteChar"/>
    <w:uiPriority w:val="99"/>
    <w:semiHidden/>
    <w:unhideWhenUsed/>
    <w:rsid w:val="00791CE3"/>
    <w:rPr>
      <w:sz w:val="20"/>
      <w:szCs w:val="18"/>
    </w:rPr>
  </w:style>
  <w:style w:type="character" w:customStyle="1" w:styleId="TextkomenteChar">
    <w:name w:val="Text komentáře Char"/>
    <w:basedOn w:val="Standardnpsmoodstavce"/>
    <w:link w:val="Textkomente"/>
    <w:uiPriority w:val="99"/>
    <w:semiHidden/>
    <w:rsid w:val="00791CE3"/>
    <w:rPr>
      <w:sz w:val="20"/>
      <w:szCs w:val="18"/>
    </w:rPr>
  </w:style>
  <w:style w:type="paragraph" w:styleId="Pedmtkomente">
    <w:name w:val="annotation subject"/>
    <w:basedOn w:val="Textkomente"/>
    <w:next w:val="Textkomente"/>
    <w:link w:val="PedmtkomenteChar"/>
    <w:uiPriority w:val="99"/>
    <w:semiHidden/>
    <w:unhideWhenUsed/>
    <w:rsid w:val="00791CE3"/>
    <w:rPr>
      <w:b/>
      <w:bCs/>
    </w:rPr>
  </w:style>
  <w:style w:type="character" w:customStyle="1" w:styleId="PedmtkomenteChar">
    <w:name w:val="Předmět komentáře Char"/>
    <w:basedOn w:val="TextkomenteChar"/>
    <w:link w:val="Pedmtkomente"/>
    <w:uiPriority w:val="99"/>
    <w:semiHidden/>
    <w:rsid w:val="00791CE3"/>
    <w:rPr>
      <w:b/>
      <w:bCs/>
      <w:sz w:val="20"/>
      <w:szCs w:val="18"/>
    </w:rPr>
  </w:style>
  <w:style w:type="paragraph" w:styleId="Textbubliny">
    <w:name w:val="Balloon Text"/>
    <w:basedOn w:val="Normln"/>
    <w:link w:val="TextbublinyChar"/>
    <w:uiPriority w:val="99"/>
    <w:semiHidden/>
    <w:unhideWhenUsed/>
    <w:rsid w:val="00791CE3"/>
    <w:rPr>
      <w:rFonts w:ascii="Segoe UI" w:hAnsi="Segoe UI"/>
      <w:sz w:val="18"/>
      <w:szCs w:val="16"/>
    </w:rPr>
  </w:style>
  <w:style w:type="character" w:customStyle="1" w:styleId="TextbublinyChar">
    <w:name w:val="Text bubliny Char"/>
    <w:basedOn w:val="Standardnpsmoodstavce"/>
    <w:link w:val="Textbubliny"/>
    <w:uiPriority w:val="99"/>
    <w:semiHidden/>
    <w:rsid w:val="00791CE3"/>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0508">
      <w:bodyDiv w:val="1"/>
      <w:marLeft w:val="0"/>
      <w:marRight w:val="0"/>
      <w:marTop w:val="0"/>
      <w:marBottom w:val="0"/>
      <w:divBdr>
        <w:top w:val="none" w:sz="0" w:space="0" w:color="auto"/>
        <w:left w:val="none" w:sz="0" w:space="0" w:color="auto"/>
        <w:bottom w:val="none" w:sz="0" w:space="0" w:color="auto"/>
        <w:right w:val="none" w:sz="0" w:space="0" w:color="auto"/>
      </w:divBdr>
      <w:divsChild>
        <w:div w:id="91626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400403">
      <w:bodyDiv w:val="1"/>
      <w:marLeft w:val="0"/>
      <w:marRight w:val="0"/>
      <w:marTop w:val="0"/>
      <w:marBottom w:val="0"/>
      <w:divBdr>
        <w:top w:val="none" w:sz="0" w:space="0" w:color="auto"/>
        <w:left w:val="none" w:sz="0" w:space="0" w:color="auto"/>
        <w:bottom w:val="none" w:sz="0" w:space="0" w:color="auto"/>
        <w:right w:val="none" w:sz="0" w:space="0" w:color="auto"/>
      </w:divBdr>
      <w:divsChild>
        <w:div w:id="307712668">
          <w:marLeft w:val="0"/>
          <w:marRight w:val="0"/>
          <w:marTop w:val="0"/>
          <w:marBottom w:val="0"/>
          <w:divBdr>
            <w:top w:val="none" w:sz="0" w:space="0" w:color="auto"/>
            <w:left w:val="none" w:sz="0" w:space="0" w:color="auto"/>
            <w:bottom w:val="none" w:sz="0" w:space="0" w:color="auto"/>
            <w:right w:val="none" w:sz="0" w:space="0" w:color="auto"/>
          </w:divBdr>
          <w:divsChild>
            <w:div w:id="1118989985">
              <w:marLeft w:val="0"/>
              <w:marRight w:val="0"/>
              <w:marTop w:val="0"/>
              <w:marBottom w:val="0"/>
              <w:divBdr>
                <w:top w:val="none" w:sz="0" w:space="0" w:color="auto"/>
                <w:left w:val="none" w:sz="0" w:space="0" w:color="auto"/>
                <w:bottom w:val="none" w:sz="0" w:space="0" w:color="auto"/>
                <w:right w:val="none" w:sz="0" w:space="0" w:color="auto"/>
              </w:divBdr>
            </w:div>
            <w:div w:id="874580249">
              <w:marLeft w:val="0"/>
              <w:marRight w:val="0"/>
              <w:marTop w:val="0"/>
              <w:marBottom w:val="0"/>
              <w:divBdr>
                <w:top w:val="none" w:sz="0" w:space="0" w:color="auto"/>
                <w:left w:val="none" w:sz="0" w:space="0" w:color="auto"/>
                <w:bottom w:val="none" w:sz="0" w:space="0" w:color="auto"/>
                <w:right w:val="none" w:sz="0" w:space="0" w:color="auto"/>
              </w:divBdr>
            </w:div>
            <w:div w:id="487477832">
              <w:marLeft w:val="0"/>
              <w:marRight w:val="0"/>
              <w:marTop w:val="0"/>
              <w:marBottom w:val="0"/>
              <w:divBdr>
                <w:top w:val="none" w:sz="0" w:space="0" w:color="auto"/>
                <w:left w:val="none" w:sz="0" w:space="0" w:color="auto"/>
                <w:bottom w:val="none" w:sz="0" w:space="0" w:color="auto"/>
                <w:right w:val="none" w:sz="0" w:space="0" w:color="auto"/>
              </w:divBdr>
            </w:div>
            <w:div w:id="641429163">
              <w:marLeft w:val="0"/>
              <w:marRight w:val="0"/>
              <w:marTop w:val="0"/>
              <w:marBottom w:val="0"/>
              <w:divBdr>
                <w:top w:val="none" w:sz="0" w:space="0" w:color="auto"/>
                <w:left w:val="none" w:sz="0" w:space="0" w:color="auto"/>
                <w:bottom w:val="none" w:sz="0" w:space="0" w:color="auto"/>
                <w:right w:val="none" w:sz="0" w:space="0" w:color="auto"/>
              </w:divBdr>
            </w:div>
            <w:div w:id="1144930898">
              <w:marLeft w:val="0"/>
              <w:marRight w:val="0"/>
              <w:marTop w:val="0"/>
              <w:marBottom w:val="0"/>
              <w:divBdr>
                <w:top w:val="none" w:sz="0" w:space="0" w:color="auto"/>
                <w:left w:val="none" w:sz="0" w:space="0" w:color="auto"/>
                <w:bottom w:val="none" w:sz="0" w:space="0" w:color="auto"/>
                <w:right w:val="none" w:sz="0" w:space="0" w:color="auto"/>
              </w:divBdr>
            </w:div>
            <w:div w:id="149167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5734">
      <w:bodyDiv w:val="1"/>
      <w:marLeft w:val="0"/>
      <w:marRight w:val="0"/>
      <w:marTop w:val="0"/>
      <w:marBottom w:val="0"/>
      <w:divBdr>
        <w:top w:val="none" w:sz="0" w:space="0" w:color="auto"/>
        <w:left w:val="none" w:sz="0" w:space="0" w:color="auto"/>
        <w:bottom w:val="none" w:sz="0" w:space="0" w:color="auto"/>
        <w:right w:val="none" w:sz="0" w:space="0" w:color="auto"/>
      </w:divBdr>
      <w:divsChild>
        <w:div w:id="1527713593">
          <w:marLeft w:val="0"/>
          <w:marRight w:val="0"/>
          <w:marTop w:val="0"/>
          <w:marBottom w:val="0"/>
          <w:divBdr>
            <w:top w:val="none" w:sz="0" w:space="0" w:color="auto"/>
            <w:left w:val="none" w:sz="0" w:space="0" w:color="auto"/>
            <w:bottom w:val="none" w:sz="0" w:space="0" w:color="auto"/>
            <w:right w:val="none" w:sz="0" w:space="0" w:color="auto"/>
          </w:divBdr>
        </w:div>
        <w:div w:id="98910973">
          <w:marLeft w:val="0"/>
          <w:marRight w:val="0"/>
          <w:marTop w:val="0"/>
          <w:marBottom w:val="0"/>
          <w:divBdr>
            <w:top w:val="none" w:sz="0" w:space="0" w:color="auto"/>
            <w:left w:val="none" w:sz="0" w:space="0" w:color="auto"/>
            <w:bottom w:val="none" w:sz="0" w:space="0" w:color="auto"/>
            <w:right w:val="none" w:sz="0" w:space="0" w:color="auto"/>
          </w:divBdr>
        </w:div>
        <w:div w:id="20886459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ews.rutgers.edu/news/tougher-men-think-they-are-less-likely-they-are-be-honest-doctors/20160321" TargetMode="External"/><Relationship Id="rId4" Type="http://schemas.openxmlformats.org/officeDocument/2006/relationships/webSettings" Target="webSettings.xml"/><Relationship Id="rId9" Type="http://schemas.openxmlformats.org/officeDocument/2006/relationships/hyperlink" Target="http://xman.idnes.cz/drsni-muzi-podcenuji-zdravotni-peci-d7s-/xman-styl.aspx?c=A160401_213257_xman-styl_fr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0E8A-F914-4304-80B9-41C9198C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Pages>
  <Words>1144</Words>
  <Characters>6755</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VG</cp:lastModifiedBy>
  <cp:revision>51</cp:revision>
  <dcterms:created xsi:type="dcterms:W3CDTF">2016-05-01T09:36:00Z</dcterms:created>
  <dcterms:modified xsi:type="dcterms:W3CDTF">2016-06-05T13:43:00Z</dcterms:modified>
</cp:coreProperties>
</file>