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BBD" w:rsidRDefault="005D5BBD" w:rsidP="005D5BBD">
      <w:r>
        <w:rPr>
          <w:noProof/>
          <w:lang w:eastAsia="cs-CZ"/>
        </w:rPr>
        <w:drawing>
          <wp:inline distT="0" distB="0" distL="0" distR="0" wp14:anchorId="02C1797D" wp14:editId="535E5426">
            <wp:extent cx="1724025" cy="17240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BBD" w:rsidRDefault="005D5BBD" w:rsidP="005D5BBD"/>
    <w:p w:rsidR="005D5BBD" w:rsidRDefault="005D5BBD" w:rsidP="005D5BBD"/>
    <w:p w:rsidR="005D5BBD" w:rsidRDefault="005D5BBD" w:rsidP="005D5BBD">
      <w:pPr>
        <w:jc w:val="center"/>
        <w:rPr>
          <w:b/>
          <w:sz w:val="40"/>
        </w:rPr>
      </w:pPr>
      <w:r>
        <w:rPr>
          <w:b/>
          <w:sz w:val="40"/>
        </w:rPr>
        <w:t xml:space="preserve">ZAMYŠLENÍ NAD KOMUNIKOVÁNÍM STATISTIKY </w:t>
      </w:r>
      <w:commentRangeStart w:id="0"/>
      <w:r>
        <w:rPr>
          <w:b/>
          <w:sz w:val="40"/>
        </w:rPr>
        <w:t xml:space="preserve">V </w:t>
      </w:r>
      <w:commentRangeEnd w:id="0"/>
      <w:r w:rsidR="00BB4A5A">
        <w:rPr>
          <w:rStyle w:val="Odkaznakoment"/>
        </w:rPr>
        <w:commentReference w:id="0"/>
      </w:r>
      <w:r>
        <w:rPr>
          <w:b/>
          <w:sz w:val="40"/>
        </w:rPr>
        <w:t>MÉDIÍCH</w:t>
      </w:r>
    </w:p>
    <w:p w:rsidR="005D5BBD" w:rsidRPr="00E844A3" w:rsidRDefault="005D5BBD" w:rsidP="005D5BBD">
      <w:pPr>
        <w:jc w:val="center"/>
        <w:rPr>
          <w:sz w:val="28"/>
        </w:rPr>
      </w:pPr>
      <w:r>
        <w:rPr>
          <w:sz w:val="28"/>
        </w:rPr>
        <w:t>Seminární</w:t>
      </w:r>
      <w:r w:rsidRPr="00E844A3">
        <w:rPr>
          <w:sz w:val="28"/>
        </w:rPr>
        <w:t xml:space="preserve"> práce</w:t>
      </w:r>
    </w:p>
    <w:p w:rsidR="005D5BBD" w:rsidRDefault="005D5BBD" w:rsidP="005D5BBD">
      <w:pPr>
        <w:jc w:val="center"/>
        <w:rPr>
          <w:sz w:val="32"/>
        </w:rPr>
      </w:pPr>
    </w:p>
    <w:p w:rsidR="005D5BBD" w:rsidRPr="00E844A3" w:rsidRDefault="005D5BBD" w:rsidP="005D5BBD">
      <w:pPr>
        <w:jc w:val="center"/>
        <w:rPr>
          <w:sz w:val="28"/>
        </w:rPr>
      </w:pPr>
      <w:r>
        <w:rPr>
          <w:sz w:val="28"/>
        </w:rPr>
        <w:t>PSY117</w:t>
      </w:r>
      <w:r w:rsidRPr="00E844A3">
        <w:rPr>
          <w:sz w:val="28"/>
        </w:rPr>
        <w:t xml:space="preserve"> </w:t>
      </w:r>
      <w:r>
        <w:rPr>
          <w:sz w:val="28"/>
        </w:rPr>
        <w:t>Statistická analýza dat</w:t>
      </w:r>
    </w:p>
    <w:p w:rsidR="005D5BBD" w:rsidRDefault="005D5BBD" w:rsidP="005D5BBD">
      <w:pPr>
        <w:jc w:val="center"/>
        <w:rPr>
          <w:sz w:val="24"/>
        </w:rPr>
      </w:pPr>
    </w:p>
    <w:p w:rsidR="005D5BBD" w:rsidRDefault="005D5BBD" w:rsidP="005D5BBD">
      <w:pPr>
        <w:jc w:val="center"/>
        <w:rPr>
          <w:sz w:val="24"/>
        </w:rPr>
      </w:pPr>
    </w:p>
    <w:p w:rsidR="005D5BBD" w:rsidRPr="004E1E76" w:rsidRDefault="005D5BBD" w:rsidP="005D5BBD">
      <w:pPr>
        <w:jc w:val="center"/>
        <w:rPr>
          <w:b/>
          <w:sz w:val="32"/>
          <w:szCs w:val="32"/>
        </w:rPr>
      </w:pPr>
      <w:r w:rsidRPr="004E1E76">
        <w:rPr>
          <w:b/>
          <w:sz w:val="32"/>
          <w:szCs w:val="32"/>
        </w:rPr>
        <w:t>Kateřina Perková</w:t>
      </w:r>
    </w:p>
    <w:p w:rsidR="005D5BBD" w:rsidRDefault="005D5BBD" w:rsidP="005D5BBD">
      <w:pPr>
        <w:jc w:val="center"/>
        <w:rPr>
          <w:sz w:val="28"/>
          <w:szCs w:val="28"/>
        </w:rPr>
      </w:pPr>
      <w:r w:rsidRPr="004E1E76">
        <w:rPr>
          <w:sz w:val="28"/>
          <w:szCs w:val="28"/>
        </w:rPr>
        <w:t>UČO: 450558, FSS PS1 Psychologie</w:t>
      </w:r>
    </w:p>
    <w:p w:rsidR="005D5BBD" w:rsidRDefault="005D5BBD" w:rsidP="005D5BBD">
      <w:pPr>
        <w:jc w:val="center"/>
        <w:rPr>
          <w:sz w:val="28"/>
          <w:szCs w:val="28"/>
        </w:rPr>
      </w:pPr>
    </w:p>
    <w:p w:rsidR="005D5BBD" w:rsidRDefault="005D5BBD" w:rsidP="005D5BBD">
      <w:pPr>
        <w:rPr>
          <w:sz w:val="28"/>
          <w:szCs w:val="28"/>
        </w:rPr>
      </w:pPr>
    </w:p>
    <w:p w:rsidR="005D5BBD" w:rsidRDefault="005D5BBD" w:rsidP="005D5BBD">
      <w:pPr>
        <w:rPr>
          <w:sz w:val="28"/>
          <w:szCs w:val="28"/>
        </w:rPr>
      </w:pPr>
    </w:p>
    <w:p w:rsidR="005D5BBD" w:rsidRDefault="005D5BBD" w:rsidP="005D5BBD">
      <w:pPr>
        <w:jc w:val="center"/>
        <w:rPr>
          <w:sz w:val="28"/>
          <w:szCs w:val="28"/>
        </w:rPr>
      </w:pPr>
    </w:p>
    <w:p w:rsidR="005D5BBD" w:rsidRDefault="005D5BBD" w:rsidP="005D5BBD">
      <w:pPr>
        <w:rPr>
          <w:sz w:val="28"/>
          <w:szCs w:val="28"/>
        </w:rPr>
      </w:pPr>
      <w:r>
        <w:rPr>
          <w:sz w:val="28"/>
          <w:szCs w:val="28"/>
        </w:rPr>
        <w:t>Vyučující: Mgr. Stanislav Ježek</w:t>
      </w:r>
      <w:r w:rsidR="008D1B6C">
        <w:rPr>
          <w:sz w:val="28"/>
          <w:szCs w:val="28"/>
        </w:rPr>
        <w:t xml:space="preserve">, </w:t>
      </w:r>
      <w:r>
        <w:rPr>
          <w:sz w:val="28"/>
          <w:szCs w:val="28"/>
        </w:rPr>
        <w:t>Ph.D.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Datum odevzdání: 1. 5. 2016</w:t>
      </w:r>
    </w:p>
    <w:p w:rsidR="005D5BBD" w:rsidRDefault="005D5BBD" w:rsidP="005D5BBD">
      <w:pPr>
        <w:jc w:val="center"/>
        <w:rPr>
          <w:sz w:val="28"/>
          <w:szCs w:val="28"/>
        </w:rPr>
      </w:pPr>
    </w:p>
    <w:p w:rsidR="005D5BBD" w:rsidRDefault="005D5BBD" w:rsidP="005D5BBD">
      <w:pPr>
        <w:jc w:val="center"/>
        <w:rPr>
          <w:sz w:val="28"/>
          <w:szCs w:val="28"/>
        </w:rPr>
      </w:pPr>
    </w:p>
    <w:p w:rsidR="005D5BBD" w:rsidRDefault="005D5BBD" w:rsidP="005D5BBD">
      <w:pPr>
        <w:jc w:val="center"/>
        <w:rPr>
          <w:sz w:val="28"/>
          <w:szCs w:val="28"/>
        </w:rPr>
      </w:pPr>
      <w:r>
        <w:rPr>
          <w:sz w:val="28"/>
          <w:szCs w:val="28"/>
        </w:rPr>
        <w:t>Fakulta sociálních studií MU, 2016</w:t>
      </w:r>
    </w:p>
    <w:p w:rsidR="008B7DE0" w:rsidRPr="002566F9" w:rsidRDefault="0010168C">
      <w:pPr>
        <w:rPr>
          <w:b/>
          <w:sz w:val="28"/>
          <w:szCs w:val="28"/>
        </w:rPr>
      </w:pPr>
      <w:r w:rsidRPr="002566F9">
        <w:rPr>
          <w:b/>
          <w:sz w:val="28"/>
          <w:szCs w:val="28"/>
        </w:rPr>
        <w:lastRenderedPageBreak/>
        <w:t xml:space="preserve">Káva funguje u žen jako obrana proti depresi, tvrdí vědci </w:t>
      </w:r>
    </w:p>
    <w:p w:rsidR="00B05FF5" w:rsidRDefault="00C11186" w:rsidP="008B0FD4">
      <w:pPr>
        <w:ind w:firstLine="708"/>
        <w:jc w:val="both"/>
        <w:rPr>
          <w:sz w:val="24"/>
        </w:rPr>
      </w:pPr>
      <w:r>
        <w:rPr>
          <w:sz w:val="24"/>
        </w:rPr>
        <w:t>Č</w:t>
      </w:r>
      <w:r w:rsidR="0010168C">
        <w:rPr>
          <w:sz w:val="24"/>
        </w:rPr>
        <w:t>lánek</w:t>
      </w:r>
      <w:r>
        <w:rPr>
          <w:sz w:val="24"/>
        </w:rPr>
        <w:t xml:space="preserve"> s tímto nadpisem</w:t>
      </w:r>
      <w:r w:rsidR="0010168C">
        <w:rPr>
          <w:sz w:val="24"/>
        </w:rPr>
        <w:t xml:space="preserve"> se objevil v roce 2011 na zpravodajském serveru Novinky.cz. </w:t>
      </w:r>
      <w:r w:rsidR="00B05FF5">
        <w:rPr>
          <w:sz w:val="24"/>
        </w:rPr>
        <w:t>Vychází z výzkumu</w:t>
      </w:r>
      <w:r>
        <w:rPr>
          <w:sz w:val="24"/>
        </w:rPr>
        <w:t xml:space="preserve">, </w:t>
      </w:r>
      <w:r w:rsidR="00B05FF5">
        <w:rPr>
          <w:sz w:val="24"/>
        </w:rPr>
        <w:t>který</w:t>
      </w:r>
      <w:r w:rsidR="002566F9">
        <w:rPr>
          <w:sz w:val="24"/>
        </w:rPr>
        <w:t xml:space="preserve"> provedla skupina vědců z</w:t>
      </w:r>
      <w:r w:rsidR="00B05FF5">
        <w:rPr>
          <w:sz w:val="24"/>
        </w:rPr>
        <w:t> Harvardské univerzity</w:t>
      </w:r>
      <w:r w:rsidR="008D1897">
        <w:rPr>
          <w:sz w:val="24"/>
        </w:rPr>
        <w:t xml:space="preserve">. Studie zkoumala, zda </w:t>
      </w:r>
      <w:r w:rsidR="00B05FF5">
        <w:rPr>
          <w:sz w:val="24"/>
        </w:rPr>
        <w:t>souvisí konzumace kávy a kofeinu s rizikem deprese u žen.</w:t>
      </w:r>
    </w:p>
    <w:p w:rsidR="002566F9" w:rsidRDefault="0010168C" w:rsidP="008B0FD4">
      <w:pPr>
        <w:ind w:firstLine="708"/>
        <w:jc w:val="both"/>
        <w:rPr>
          <w:sz w:val="24"/>
        </w:rPr>
      </w:pPr>
      <w:r>
        <w:rPr>
          <w:sz w:val="24"/>
        </w:rPr>
        <w:t>Američtí vědci podle</w:t>
      </w:r>
      <w:r w:rsidR="008B0FD4">
        <w:rPr>
          <w:sz w:val="24"/>
        </w:rPr>
        <w:t xml:space="preserve"> článku zjistili</w:t>
      </w:r>
      <w:r>
        <w:rPr>
          <w:sz w:val="24"/>
        </w:rPr>
        <w:t xml:space="preserve">, že ženy, které pijí dva a více šálků kávy denně, jsou méně náchylné k depresím. </w:t>
      </w:r>
      <w:r w:rsidR="0061741E">
        <w:rPr>
          <w:sz w:val="24"/>
        </w:rPr>
        <w:t xml:space="preserve">Vzorek </w:t>
      </w:r>
      <w:r w:rsidR="00C11186">
        <w:rPr>
          <w:sz w:val="24"/>
        </w:rPr>
        <w:t xml:space="preserve">čítal </w:t>
      </w:r>
      <w:r w:rsidR="0061741E">
        <w:rPr>
          <w:sz w:val="24"/>
        </w:rPr>
        <w:t xml:space="preserve">zhruba </w:t>
      </w:r>
      <w:r w:rsidR="00C11186">
        <w:rPr>
          <w:sz w:val="24"/>
        </w:rPr>
        <w:t>50 000 zdravotních sester, u kterých byl v průběhu deseti let sledován jejich zd</w:t>
      </w:r>
      <w:r w:rsidR="00401C1F">
        <w:rPr>
          <w:sz w:val="24"/>
        </w:rPr>
        <w:t xml:space="preserve">ravotní stav a </w:t>
      </w:r>
      <w:r w:rsidR="008B0FD4">
        <w:rPr>
          <w:sz w:val="24"/>
        </w:rPr>
        <w:t>ony</w:t>
      </w:r>
      <w:r w:rsidR="008D1897">
        <w:rPr>
          <w:sz w:val="24"/>
        </w:rPr>
        <w:t xml:space="preserve"> pravidelně</w:t>
      </w:r>
      <w:r w:rsidR="00C11186">
        <w:rPr>
          <w:sz w:val="24"/>
        </w:rPr>
        <w:t xml:space="preserve"> zaznamenávaly</w:t>
      </w:r>
      <w:r w:rsidR="0061741E">
        <w:rPr>
          <w:sz w:val="24"/>
        </w:rPr>
        <w:t xml:space="preserve"> </w:t>
      </w:r>
      <w:commentRangeStart w:id="1"/>
      <w:r w:rsidR="0061741E">
        <w:rPr>
          <w:sz w:val="24"/>
        </w:rPr>
        <w:t xml:space="preserve">v </w:t>
      </w:r>
      <w:commentRangeEnd w:id="1"/>
      <w:r w:rsidR="00DC2281">
        <w:rPr>
          <w:rStyle w:val="Odkaznakoment"/>
        </w:rPr>
        <w:commentReference w:id="1"/>
      </w:r>
      <w:r w:rsidR="0061741E">
        <w:rPr>
          <w:sz w:val="24"/>
        </w:rPr>
        <w:t>dotaznících</w:t>
      </w:r>
      <w:r w:rsidR="00C11186">
        <w:rPr>
          <w:sz w:val="24"/>
        </w:rPr>
        <w:t xml:space="preserve"> konzumaci kávy. </w:t>
      </w:r>
      <w:r w:rsidR="008D1897">
        <w:rPr>
          <w:sz w:val="24"/>
        </w:rPr>
        <w:t>Tím s</w:t>
      </w:r>
      <w:r w:rsidR="00401C1F">
        <w:rPr>
          <w:sz w:val="24"/>
        </w:rPr>
        <w:t>e dostáváme k první mystifikaci. P</w:t>
      </w:r>
      <w:r w:rsidR="0061741E">
        <w:rPr>
          <w:sz w:val="24"/>
        </w:rPr>
        <w:t>ozorný čtenář, který má k dispozici oba texty</w:t>
      </w:r>
      <w:r w:rsidR="00401C1F">
        <w:rPr>
          <w:sz w:val="24"/>
        </w:rPr>
        <w:t xml:space="preserve"> si všimne, že konzumace kávy </w:t>
      </w:r>
      <w:r w:rsidR="007C489F">
        <w:rPr>
          <w:sz w:val="24"/>
        </w:rPr>
        <w:t>není jedinou</w:t>
      </w:r>
      <w:r w:rsidR="008B0FD4">
        <w:rPr>
          <w:sz w:val="24"/>
        </w:rPr>
        <w:t xml:space="preserve"> sledovanou proměnnou</w:t>
      </w:r>
      <w:r w:rsidR="00757F64">
        <w:rPr>
          <w:sz w:val="24"/>
        </w:rPr>
        <w:t>.</w:t>
      </w:r>
      <w:r w:rsidR="008B0FD4">
        <w:rPr>
          <w:sz w:val="24"/>
        </w:rPr>
        <w:t xml:space="preserve"> </w:t>
      </w:r>
      <w:r w:rsidR="0064698C">
        <w:rPr>
          <w:sz w:val="24"/>
        </w:rPr>
        <w:t>V</w:t>
      </w:r>
      <w:r w:rsidR="008C78F8">
        <w:rPr>
          <w:sz w:val="24"/>
        </w:rPr>
        <w:t xml:space="preserve">ýznamným </w:t>
      </w:r>
      <w:r w:rsidR="00AD4D9A">
        <w:rPr>
          <w:sz w:val="24"/>
        </w:rPr>
        <w:t>těžištěm výzkumu</w:t>
      </w:r>
      <w:r w:rsidR="008B0FD4">
        <w:rPr>
          <w:sz w:val="24"/>
        </w:rPr>
        <w:t xml:space="preserve"> </w:t>
      </w:r>
      <w:r w:rsidR="004D0808">
        <w:rPr>
          <w:sz w:val="24"/>
        </w:rPr>
        <w:t xml:space="preserve">byla </w:t>
      </w:r>
      <w:commentRangeStart w:id="2"/>
      <w:r w:rsidR="004D0808">
        <w:rPr>
          <w:sz w:val="24"/>
        </w:rPr>
        <w:t xml:space="preserve">multivariantní </w:t>
      </w:r>
      <w:commentRangeEnd w:id="2"/>
      <w:r w:rsidR="00DC2281">
        <w:rPr>
          <w:rStyle w:val="Odkaznakoment"/>
        </w:rPr>
        <w:commentReference w:id="2"/>
      </w:r>
      <w:r w:rsidR="004D0808">
        <w:rPr>
          <w:sz w:val="24"/>
        </w:rPr>
        <w:t>analýza s užitím Coxova modelu proporcionálních rizik. Zkoumanými faktory byly</w:t>
      </w:r>
      <w:r w:rsidR="008B0FD4">
        <w:rPr>
          <w:sz w:val="24"/>
        </w:rPr>
        <w:t xml:space="preserve"> </w:t>
      </w:r>
      <w:r w:rsidR="008C78F8">
        <w:rPr>
          <w:sz w:val="24"/>
        </w:rPr>
        <w:t xml:space="preserve">například </w:t>
      </w:r>
      <w:r w:rsidR="006C5C96">
        <w:rPr>
          <w:sz w:val="24"/>
        </w:rPr>
        <w:t xml:space="preserve">konzumace ostatních nápojů s obsahem kofeinu či bez něj, </w:t>
      </w:r>
      <w:r w:rsidR="00C04D94">
        <w:rPr>
          <w:sz w:val="24"/>
        </w:rPr>
        <w:t>užívání</w:t>
      </w:r>
      <w:r w:rsidR="00B6436E">
        <w:rPr>
          <w:sz w:val="24"/>
        </w:rPr>
        <w:t xml:space="preserve"> postmenopauzální hormonální terapie, životní styl</w:t>
      </w:r>
      <w:r w:rsidR="008C78F8">
        <w:rPr>
          <w:sz w:val="24"/>
        </w:rPr>
        <w:t xml:space="preserve"> –</w:t>
      </w:r>
      <w:r w:rsidR="008B0FD4">
        <w:rPr>
          <w:sz w:val="24"/>
        </w:rPr>
        <w:t xml:space="preserve"> cvičení, spánek, kouření, </w:t>
      </w:r>
      <w:r w:rsidR="00B6436E">
        <w:rPr>
          <w:sz w:val="24"/>
        </w:rPr>
        <w:t>výskyt nemocí jako je rakovina, cukrovka, infarkt myokardu</w:t>
      </w:r>
      <w:r w:rsidR="0064698C">
        <w:rPr>
          <w:sz w:val="24"/>
        </w:rPr>
        <w:t>, obezita</w:t>
      </w:r>
      <w:r w:rsidR="00B6436E">
        <w:rPr>
          <w:sz w:val="24"/>
        </w:rPr>
        <w:t xml:space="preserve"> či vysoký krevní tlak</w:t>
      </w:r>
      <w:r w:rsidR="004D220C">
        <w:rPr>
          <w:sz w:val="24"/>
        </w:rPr>
        <w:t xml:space="preserve"> a sociální život</w:t>
      </w:r>
      <w:r w:rsidR="00663964">
        <w:rPr>
          <w:sz w:val="24"/>
        </w:rPr>
        <w:t xml:space="preserve">. </w:t>
      </w:r>
      <w:r w:rsidR="004D0808">
        <w:rPr>
          <w:sz w:val="24"/>
        </w:rPr>
        <w:t>Pozornost byla věnována i vzájem</w:t>
      </w:r>
      <w:r w:rsidR="00E215E3">
        <w:rPr>
          <w:sz w:val="24"/>
        </w:rPr>
        <w:t>ným vztahům mezi jednotlivými</w:t>
      </w:r>
      <w:r w:rsidR="004D0808">
        <w:rPr>
          <w:sz w:val="24"/>
        </w:rPr>
        <w:t xml:space="preserve"> faktory. </w:t>
      </w:r>
      <w:r w:rsidR="0064698C">
        <w:rPr>
          <w:sz w:val="24"/>
        </w:rPr>
        <w:t>A</w:t>
      </w:r>
      <w:r w:rsidR="008C78F8">
        <w:rPr>
          <w:sz w:val="24"/>
        </w:rPr>
        <w:t>utor článku na Novinkách.cz</w:t>
      </w:r>
      <w:r w:rsidR="007C2DB5">
        <w:rPr>
          <w:sz w:val="24"/>
        </w:rPr>
        <w:t xml:space="preserve"> v souvislosti s těmito proměnnými </w:t>
      </w:r>
      <w:r w:rsidR="0064698C">
        <w:rPr>
          <w:sz w:val="24"/>
        </w:rPr>
        <w:t>zmiňuje</w:t>
      </w:r>
      <w:r w:rsidR="00E162A9">
        <w:rPr>
          <w:sz w:val="24"/>
        </w:rPr>
        <w:t xml:space="preserve"> pouze to,</w:t>
      </w:r>
      <w:r w:rsidR="0064698C">
        <w:rPr>
          <w:sz w:val="24"/>
        </w:rPr>
        <w:t xml:space="preserve"> že pravidelné konzumentky kávy</w:t>
      </w:r>
      <w:r w:rsidR="00E215E3">
        <w:rPr>
          <w:sz w:val="24"/>
        </w:rPr>
        <w:t xml:space="preserve"> měly vyšší sklony k obezitě, vysokému krevnímu tlaku, cukrovce,</w:t>
      </w:r>
      <w:r w:rsidR="0061741E">
        <w:rPr>
          <w:sz w:val="24"/>
        </w:rPr>
        <w:t xml:space="preserve"> kouření, </w:t>
      </w:r>
      <w:r w:rsidR="0064698C">
        <w:rPr>
          <w:sz w:val="24"/>
        </w:rPr>
        <w:t>pití</w:t>
      </w:r>
      <w:r w:rsidR="007C2DB5">
        <w:rPr>
          <w:sz w:val="24"/>
        </w:rPr>
        <w:t xml:space="preserve"> alkoholu</w:t>
      </w:r>
      <w:r w:rsidR="0061741E">
        <w:rPr>
          <w:sz w:val="24"/>
        </w:rPr>
        <w:t xml:space="preserve"> a</w:t>
      </w:r>
      <w:r w:rsidR="00E215E3">
        <w:rPr>
          <w:sz w:val="24"/>
        </w:rPr>
        <w:t xml:space="preserve"> méně se zapojovaly do církevních a dobrovolnických komunit</w:t>
      </w:r>
      <w:r w:rsidR="0064698C">
        <w:rPr>
          <w:sz w:val="24"/>
        </w:rPr>
        <w:t xml:space="preserve">. </w:t>
      </w:r>
      <w:r w:rsidR="0061741E">
        <w:rPr>
          <w:sz w:val="24"/>
        </w:rPr>
        <w:t>Domnívám se, že když</w:t>
      </w:r>
      <w:r w:rsidR="00922E37">
        <w:rPr>
          <w:sz w:val="24"/>
        </w:rPr>
        <w:t xml:space="preserve"> autor uvádí</w:t>
      </w:r>
      <w:r w:rsidR="0061741E">
        <w:rPr>
          <w:sz w:val="24"/>
        </w:rPr>
        <w:t xml:space="preserve"> pouze</w:t>
      </w:r>
      <w:r w:rsidR="00BF2E52">
        <w:rPr>
          <w:sz w:val="24"/>
        </w:rPr>
        <w:t xml:space="preserve"> sledo</w:t>
      </w:r>
      <w:r w:rsidR="0061741E">
        <w:rPr>
          <w:sz w:val="24"/>
        </w:rPr>
        <w:t>vání mn</w:t>
      </w:r>
      <w:r w:rsidR="00E72590">
        <w:rPr>
          <w:sz w:val="24"/>
        </w:rPr>
        <w:t xml:space="preserve">ožství vypité kávy, </w:t>
      </w:r>
      <w:r w:rsidR="0061741E">
        <w:rPr>
          <w:sz w:val="24"/>
        </w:rPr>
        <w:t xml:space="preserve">nechal </w:t>
      </w:r>
      <w:r w:rsidR="00006521">
        <w:rPr>
          <w:sz w:val="24"/>
        </w:rPr>
        <w:t xml:space="preserve">se pravděpodobně </w:t>
      </w:r>
      <w:r w:rsidR="0061741E">
        <w:rPr>
          <w:sz w:val="24"/>
        </w:rPr>
        <w:t>zmást podvýzkumem</w:t>
      </w:r>
      <w:r w:rsidR="007C2DB5">
        <w:rPr>
          <w:sz w:val="24"/>
        </w:rPr>
        <w:t>, kterým s</w:t>
      </w:r>
      <w:r w:rsidR="006F48F6">
        <w:rPr>
          <w:sz w:val="24"/>
        </w:rPr>
        <w:t xml:space="preserve">e ověřovala správnost sesbíraných dat. </w:t>
      </w:r>
      <w:r w:rsidR="007C2DB5">
        <w:rPr>
          <w:sz w:val="24"/>
        </w:rPr>
        <w:t xml:space="preserve">Během dvou až čtyř týdnů si </w:t>
      </w:r>
      <w:r w:rsidR="004D220C">
        <w:rPr>
          <w:sz w:val="24"/>
        </w:rPr>
        <w:t xml:space="preserve">totiž </w:t>
      </w:r>
      <w:r w:rsidR="007C2DB5">
        <w:rPr>
          <w:sz w:val="24"/>
        </w:rPr>
        <w:t xml:space="preserve">měly </w:t>
      </w:r>
      <w:r w:rsidR="006F48F6">
        <w:rPr>
          <w:sz w:val="24"/>
        </w:rPr>
        <w:t xml:space="preserve">participantky </w:t>
      </w:r>
      <w:r w:rsidR="007C2DB5">
        <w:rPr>
          <w:sz w:val="24"/>
        </w:rPr>
        <w:t>přesně zapisovat, kolik kávy denně vypily, čímž se ověřovala validita</w:t>
      </w:r>
      <w:r w:rsidR="00006521">
        <w:rPr>
          <w:sz w:val="24"/>
        </w:rPr>
        <w:t xml:space="preserve"> informací uvedených </w:t>
      </w:r>
      <w:r w:rsidR="006F48F6">
        <w:rPr>
          <w:sz w:val="24"/>
        </w:rPr>
        <w:t>samot</w:t>
      </w:r>
      <w:r w:rsidR="007C2DB5">
        <w:rPr>
          <w:sz w:val="24"/>
        </w:rPr>
        <w:t xml:space="preserve">nými participantkami </w:t>
      </w:r>
      <w:r w:rsidR="00006521">
        <w:rPr>
          <w:sz w:val="24"/>
        </w:rPr>
        <w:t xml:space="preserve">o konzumaci </w:t>
      </w:r>
      <w:r w:rsidR="007C2DB5">
        <w:rPr>
          <w:sz w:val="24"/>
        </w:rPr>
        <w:t xml:space="preserve">během </w:t>
      </w:r>
      <w:r w:rsidR="00006521">
        <w:rPr>
          <w:sz w:val="24"/>
        </w:rPr>
        <w:t>uplynulého</w:t>
      </w:r>
      <w:r w:rsidR="006F48F6">
        <w:rPr>
          <w:sz w:val="24"/>
        </w:rPr>
        <w:t xml:space="preserve"> </w:t>
      </w:r>
      <w:r w:rsidR="007C2DB5">
        <w:rPr>
          <w:sz w:val="24"/>
        </w:rPr>
        <w:t>roku (r=0,78)</w:t>
      </w:r>
      <w:commentRangeStart w:id="3"/>
      <w:r w:rsidR="007C2DB5">
        <w:rPr>
          <w:sz w:val="24"/>
        </w:rPr>
        <w:t>.</w:t>
      </w:r>
      <w:commentRangeEnd w:id="3"/>
      <w:r w:rsidR="00DC2281">
        <w:rPr>
          <w:rStyle w:val="Odkaznakoment"/>
        </w:rPr>
        <w:commentReference w:id="3"/>
      </w:r>
    </w:p>
    <w:p w:rsidR="00EE304F" w:rsidRDefault="00B15025" w:rsidP="00B15025">
      <w:pPr>
        <w:ind w:firstLine="708"/>
        <w:jc w:val="both"/>
        <w:rPr>
          <w:sz w:val="24"/>
        </w:rPr>
      </w:pPr>
      <w:r>
        <w:rPr>
          <w:sz w:val="24"/>
        </w:rPr>
        <w:t>Nadpis článku pravděpodobně u čtenáře vzbudí</w:t>
      </w:r>
      <w:r w:rsidR="00895340">
        <w:rPr>
          <w:sz w:val="24"/>
        </w:rPr>
        <w:t xml:space="preserve"> touhu</w:t>
      </w:r>
      <w:r w:rsidR="00E215E3">
        <w:rPr>
          <w:sz w:val="24"/>
        </w:rPr>
        <w:t xml:space="preserve"> si hned </w:t>
      </w:r>
      <w:r>
        <w:rPr>
          <w:sz w:val="24"/>
        </w:rPr>
        <w:t>uvařit šálek kávy, jelikož</w:t>
      </w:r>
      <w:r w:rsidR="0099337D">
        <w:rPr>
          <w:sz w:val="24"/>
        </w:rPr>
        <w:t xml:space="preserve"> </w:t>
      </w:r>
      <w:r w:rsidR="00161DA9">
        <w:rPr>
          <w:sz w:val="24"/>
        </w:rPr>
        <w:t>vyzn</w:t>
      </w:r>
      <w:r w:rsidR="005F4F19">
        <w:rPr>
          <w:sz w:val="24"/>
        </w:rPr>
        <w:t>í</w:t>
      </w:r>
      <w:r w:rsidR="00161DA9">
        <w:rPr>
          <w:sz w:val="24"/>
        </w:rPr>
        <w:t>vá tak</w:t>
      </w:r>
      <w:r w:rsidR="005F4F19">
        <w:rPr>
          <w:sz w:val="24"/>
        </w:rPr>
        <w:t xml:space="preserve">, </w:t>
      </w:r>
      <w:r w:rsidR="00161DA9">
        <w:rPr>
          <w:sz w:val="24"/>
        </w:rPr>
        <w:t>že výzkum opravdu dokázal schopnost kávy ubránit člověka proti depresi.</w:t>
      </w:r>
      <w:r w:rsidR="00404AA2">
        <w:rPr>
          <w:sz w:val="24"/>
        </w:rPr>
        <w:t xml:space="preserve"> Již v samotném abstraktu studie se píše, že se podařilo prokázat pouze to, že riziko deprese se snižuje se zvyšující se konzumací kávy s kofeinem. Toto zjištění je ale třeba podložit dalším zkoumáním, aby bylo možné říci, zda konzumace kávy může přispět k prevenci </w:t>
      </w:r>
      <w:commentRangeStart w:id="4"/>
      <w:r w:rsidR="00404AA2">
        <w:rPr>
          <w:sz w:val="24"/>
        </w:rPr>
        <w:t xml:space="preserve">deprese </w:t>
      </w:r>
      <w:commentRangeEnd w:id="4"/>
      <w:r w:rsidR="00DC2281">
        <w:rPr>
          <w:rStyle w:val="Odkaznakoment"/>
        </w:rPr>
        <w:commentReference w:id="4"/>
      </w:r>
      <w:r w:rsidR="00404AA2">
        <w:rPr>
          <w:sz w:val="24"/>
        </w:rPr>
        <w:t xml:space="preserve">(Lucas et. al., 2011). </w:t>
      </w:r>
      <w:r>
        <w:rPr>
          <w:sz w:val="24"/>
        </w:rPr>
        <w:t xml:space="preserve"> </w:t>
      </w:r>
      <w:r w:rsidR="005F4F19">
        <w:rPr>
          <w:sz w:val="24"/>
        </w:rPr>
        <w:t>Na článku mi přijde</w:t>
      </w:r>
      <w:r w:rsidR="00663964">
        <w:rPr>
          <w:sz w:val="24"/>
        </w:rPr>
        <w:t xml:space="preserve"> </w:t>
      </w:r>
      <w:r w:rsidR="005F4F19">
        <w:rPr>
          <w:sz w:val="24"/>
        </w:rPr>
        <w:t>nejvíce popuzující, jakým způsobem</w:t>
      </w:r>
      <w:r w:rsidR="00EF1E28">
        <w:rPr>
          <w:sz w:val="24"/>
        </w:rPr>
        <w:t xml:space="preserve"> se</w:t>
      </w:r>
      <w:r w:rsidR="005F4F19">
        <w:rPr>
          <w:sz w:val="24"/>
        </w:rPr>
        <w:t xml:space="preserve"> s každým přibývajíc</w:t>
      </w:r>
      <w:r w:rsidR="00F0635A">
        <w:rPr>
          <w:sz w:val="24"/>
        </w:rPr>
        <w:t>ím odstavcem</w:t>
      </w:r>
      <w:r w:rsidR="00EF1E28">
        <w:rPr>
          <w:sz w:val="24"/>
        </w:rPr>
        <w:t xml:space="preserve"> postupně vytrácí původní tvrzení</w:t>
      </w:r>
      <w:r w:rsidR="005F4F19">
        <w:rPr>
          <w:sz w:val="24"/>
        </w:rPr>
        <w:t xml:space="preserve">. </w:t>
      </w:r>
    </w:p>
    <w:p w:rsidR="00EE304F" w:rsidRDefault="0061741E" w:rsidP="00F93DBF">
      <w:pPr>
        <w:ind w:firstLine="708"/>
        <w:jc w:val="both"/>
        <w:rPr>
          <w:sz w:val="24"/>
        </w:rPr>
      </w:pPr>
      <w:r>
        <w:rPr>
          <w:sz w:val="24"/>
        </w:rPr>
        <w:t>Autor článku</w:t>
      </w:r>
      <w:r w:rsidR="00F0635A">
        <w:rPr>
          <w:sz w:val="24"/>
        </w:rPr>
        <w:t xml:space="preserve"> následně</w:t>
      </w:r>
      <w:r w:rsidR="00EF1E28">
        <w:rPr>
          <w:sz w:val="24"/>
        </w:rPr>
        <w:t xml:space="preserve"> tvrdí, že deprese se objevila u 2600 sledovaných žen, z nichž většina nepila kávu vůbec nebo jen minimálně. Nejsem si jistá, jestli by si někdo dokázal pod takovým číslem něco představit, když nevíme, jak se deprese běžně v populaci vyskytuje a jak moc velká autorova „většina“ je. Následně ale </w:t>
      </w:r>
      <w:r w:rsidR="00FC564C">
        <w:rPr>
          <w:sz w:val="24"/>
        </w:rPr>
        <w:t>interpretuje výsledky výzkumu takto:</w:t>
      </w:r>
      <w:r w:rsidR="00F0635A">
        <w:rPr>
          <w:sz w:val="24"/>
        </w:rPr>
        <w:t xml:space="preserve"> „</w:t>
      </w:r>
      <w:r w:rsidR="009B092B">
        <w:rPr>
          <w:sz w:val="24"/>
        </w:rPr>
        <w:t>V</w:t>
      </w:r>
      <w:r w:rsidR="00F0635A">
        <w:rPr>
          <w:i/>
          <w:sz w:val="24"/>
        </w:rPr>
        <w:t>ědci zjistili, že v porovnání se ženami, které pily jeden šálek a méně kávy týdně, měly ty, které vypily dva nebo tři šálky denně o 15% nižší riziko deprese. A u těch, které pily čtyři a více šálků kávy denně, se riziko snížilo o 20%.“</w:t>
      </w:r>
      <w:r w:rsidR="00F93DBF">
        <w:rPr>
          <w:i/>
          <w:sz w:val="24"/>
        </w:rPr>
        <w:t xml:space="preserve"> </w:t>
      </w:r>
      <w:r w:rsidR="00F93DBF">
        <w:rPr>
          <w:sz w:val="24"/>
        </w:rPr>
        <w:t xml:space="preserve">(Novinky.cz, 2011). </w:t>
      </w:r>
      <w:r w:rsidR="00655568">
        <w:rPr>
          <w:i/>
          <w:sz w:val="24"/>
        </w:rPr>
        <w:t xml:space="preserve"> </w:t>
      </w:r>
      <w:r w:rsidR="00655568">
        <w:rPr>
          <w:sz w:val="24"/>
        </w:rPr>
        <w:t>V tomto bodě</w:t>
      </w:r>
      <w:r w:rsidR="00EE304F">
        <w:rPr>
          <w:sz w:val="24"/>
        </w:rPr>
        <w:t xml:space="preserve"> </w:t>
      </w:r>
      <w:r w:rsidR="00655568">
        <w:rPr>
          <w:sz w:val="24"/>
        </w:rPr>
        <w:t xml:space="preserve">dostáváme od článku </w:t>
      </w:r>
      <w:r w:rsidR="00EE304F">
        <w:rPr>
          <w:sz w:val="24"/>
        </w:rPr>
        <w:t>asi nejpřijatelnější interpretaci výsledku</w:t>
      </w:r>
      <w:r w:rsidR="00655568">
        <w:rPr>
          <w:sz w:val="24"/>
        </w:rPr>
        <w:t xml:space="preserve"> studie</w:t>
      </w:r>
      <w:r w:rsidR="00161DA9">
        <w:rPr>
          <w:sz w:val="24"/>
        </w:rPr>
        <w:t>.</w:t>
      </w:r>
      <w:r w:rsidR="0064698C">
        <w:rPr>
          <w:sz w:val="24"/>
        </w:rPr>
        <w:t xml:space="preserve"> Podle ní </w:t>
      </w:r>
      <w:r w:rsidR="000B54C9">
        <w:rPr>
          <w:sz w:val="24"/>
        </w:rPr>
        <w:t xml:space="preserve">je v porovnání se ženami, které pijí maximálně jeden šálek kávy s kofeinem jednou za týden, u žen konzumujících 2-3 šálky kávy za den riziko deprese 0,85 (95% interval spolehlivosti, 0,75 – 0,95) a u žen konzumujících 4 a více šálků za den je </w:t>
      </w:r>
      <w:r w:rsidR="00622DAE">
        <w:rPr>
          <w:sz w:val="24"/>
        </w:rPr>
        <w:t xml:space="preserve">relativní </w:t>
      </w:r>
      <w:r w:rsidR="000B54C9">
        <w:rPr>
          <w:sz w:val="24"/>
        </w:rPr>
        <w:t xml:space="preserve">riziko deprese 0,8 (0,64-0,99; p&lt;0,001). Autor článku tedy pro lepší představitelnost výsledku interpretuje samotnou hodnotu rizika </w:t>
      </w:r>
      <w:r w:rsidR="00FC564C">
        <w:rPr>
          <w:sz w:val="24"/>
        </w:rPr>
        <w:t>rozdílem (snížením)</w:t>
      </w:r>
      <w:r w:rsidR="000B54C9">
        <w:rPr>
          <w:sz w:val="24"/>
        </w:rPr>
        <w:t xml:space="preserve"> oproti riziku deprese u žen</w:t>
      </w:r>
      <w:r w:rsidR="00404AA2">
        <w:rPr>
          <w:sz w:val="24"/>
        </w:rPr>
        <w:t>, které kávu nepijí</w:t>
      </w:r>
      <w:r w:rsidR="00FC564C">
        <w:rPr>
          <w:sz w:val="24"/>
        </w:rPr>
        <w:t xml:space="preserve">. Informaci navíc </w:t>
      </w:r>
      <w:r w:rsidR="000B54C9">
        <w:rPr>
          <w:sz w:val="24"/>
        </w:rPr>
        <w:t>uvádí</w:t>
      </w:r>
      <w:r>
        <w:rPr>
          <w:sz w:val="24"/>
        </w:rPr>
        <w:t xml:space="preserve"> místo desetinného čísla</w:t>
      </w:r>
      <w:r w:rsidR="000B54C9">
        <w:rPr>
          <w:sz w:val="24"/>
        </w:rPr>
        <w:t xml:space="preserve"> v</w:t>
      </w:r>
      <w:r w:rsidR="00FC564C">
        <w:rPr>
          <w:sz w:val="24"/>
        </w:rPr>
        <w:t> </w:t>
      </w:r>
      <w:r w:rsidR="000B54C9">
        <w:rPr>
          <w:sz w:val="24"/>
        </w:rPr>
        <w:t>procentech</w:t>
      </w:r>
      <w:r w:rsidR="00FC564C">
        <w:rPr>
          <w:sz w:val="24"/>
        </w:rPr>
        <w:t xml:space="preserve">, což je </w:t>
      </w:r>
      <w:r w:rsidR="00404AA2">
        <w:rPr>
          <w:sz w:val="24"/>
        </w:rPr>
        <w:t xml:space="preserve">pro laika určitě </w:t>
      </w:r>
      <w:commentRangeStart w:id="5"/>
      <w:r w:rsidR="00404AA2">
        <w:rPr>
          <w:sz w:val="24"/>
        </w:rPr>
        <w:t>srozumitelnější</w:t>
      </w:r>
      <w:commentRangeEnd w:id="5"/>
      <w:r w:rsidR="00047E2B">
        <w:rPr>
          <w:rStyle w:val="Odkaznakoment"/>
        </w:rPr>
        <w:commentReference w:id="5"/>
      </w:r>
      <w:r w:rsidR="000B54C9">
        <w:rPr>
          <w:sz w:val="24"/>
        </w:rPr>
        <w:t xml:space="preserve">. </w:t>
      </w:r>
      <w:r w:rsidR="00161DA9">
        <w:rPr>
          <w:sz w:val="24"/>
        </w:rPr>
        <w:t xml:space="preserve"> </w:t>
      </w:r>
    </w:p>
    <w:p w:rsidR="002566F9" w:rsidRPr="00F93DBF" w:rsidRDefault="00655568" w:rsidP="00F93DBF">
      <w:pPr>
        <w:ind w:firstLine="708"/>
        <w:jc w:val="both"/>
        <w:rPr>
          <w:sz w:val="24"/>
        </w:rPr>
      </w:pPr>
      <w:r>
        <w:rPr>
          <w:sz w:val="24"/>
        </w:rPr>
        <w:t xml:space="preserve"> </w:t>
      </w:r>
      <w:r w:rsidR="00932E91">
        <w:rPr>
          <w:sz w:val="24"/>
        </w:rPr>
        <w:t>V</w:t>
      </w:r>
      <w:r w:rsidR="00F0635A">
        <w:rPr>
          <w:sz w:val="24"/>
        </w:rPr>
        <w:t> předposledním odstavci svého článku</w:t>
      </w:r>
      <w:r w:rsidR="004D220C">
        <w:rPr>
          <w:sz w:val="24"/>
        </w:rPr>
        <w:t xml:space="preserve"> však</w:t>
      </w:r>
      <w:r w:rsidR="00F0635A">
        <w:rPr>
          <w:sz w:val="24"/>
        </w:rPr>
        <w:t xml:space="preserve"> autor z ničeho nic připouští</w:t>
      </w:r>
      <w:r w:rsidR="005F4F19">
        <w:rPr>
          <w:sz w:val="24"/>
        </w:rPr>
        <w:t xml:space="preserve"> </w:t>
      </w:r>
      <w:r w:rsidR="00F0635A">
        <w:rPr>
          <w:sz w:val="24"/>
        </w:rPr>
        <w:t>možn</w:t>
      </w:r>
      <w:r w:rsidR="00161DA9">
        <w:rPr>
          <w:sz w:val="24"/>
        </w:rPr>
        <w:t>ou domněnku odborníků o opačné příčinné souvislost</w:t>
      </w:r>
      <w:r w:rsidR="007C2DB5">
        <w:rPr>
          <w:sz w:val="24"/>
        </w:rPr>
        <w:t xml:space="preserve">i, </w:t>
      </w:r>
      <w:r w:rsidR="00932E91">
        <w:rPr>
          <w:sz w:val="24"/>
        </w:rPr>
        <w:t>se</w:t>
      </w:r>
      <w:r w:rsidR="008D1B6C">
        <w:rPr>
          <w:sz w:val="24"/>
        </w:rPr>
        <w:t xml:space="preserve"> </w:t>
      </w:r>
      <w:r w:rsidR="00932E91">
        <w:rPr>
          <w:sz w:val="24"/>
        </w:rPr>
        <w:t xml:space="preserve">kterou nemá </w:t>
      </w:r>
      <w:r w:rsidR="007C2DB5">
        <w:rPr>
          <w:sz w:val="24"/>
        </w:rPr>
        <w:t xml:space="preserve">původní </w:t>
      </w:r>
      <w:r w:rsidR="00932E91" w:rsidRPr="00932E91">
        <w:rPr>
          <w:sz w:val="24"/>
        </w:rPr>
        <w:t>nic společného</w:t>
      </w:r>
      <w:r w:rsidR="007C2DB5" w:rsidRPr="00932E91">
        <w:rPr>
          <w:sz w:val="24"/>
        </w:rPr>
        <w:t>. Tvrdí</w:t>
      </w:r>
      <w:r w:rsidR="007C2DB5">
        <w:rPr>
          <w:sz w:val="24"/>
        </w:rPr>
        <w:t>, že</w:t>
      </w:r>
      <w:r w:rsidR="00F93DBF">
        <w:rPr>
          <w:sz w:val="24"/>
        </w:rPr>
        <w:t xml:space="preserve"> </w:t>
      </w:r>
      <w:r w:rsidR="00F93DBF" w:rsidRPr="00F93DBF">
        <w:rPr>
          <w:i/>
          <w:sz w:val="24"/>
        </w:rPr>
        <w:t>„lidé se špatnou náladou a náchylností k depresím, která s sebou nese poruchy spánku, raději kávu nepijí, protože kofein je stimulant zahánějící spánek. Příliš mnoho kofeinu navíc může zvýšit pocity úzkosti.“</w:t>
      </w:r>
      <w:r w:rsidR="00F93DBF">
        <w:rPr>
          <w:i/>
          <w:sz w:val="24"/>
        </w:rPr>
        <w:t xml:space="preserve"> </w:t>
      </w:r>
      <w:r w:rsidR="00F93DBF">
        <w:rPr>
          <w:sz w:val="24"/>
        </w:rPr>
        <w:t>(Novinky.cz, 2011). Nedokážu si představit</w:t>
      </w:r>
      <w:r w:rsidR="007C2DB5">
        <w:rPr>
          <w:sz w:val="24"/>
        </w:rPr>
        <w:t>, jaký závěr si tedy čtenáři dokázali na základě všech uvedených</w:t>
      </w:r>
      <w:r w:rsidR="004D220C">
        <w:rPr>
          <w:sz w:val="24"/>
        </w:rPr>
        <w:t xml:space="preserve"> informací vyvodit</w:t>
      </w:r>
      <w:r w:rsidR="008021EF">
        <w:rPr>
          <w:sz w:val="24"/>
        </w:rPr>
        <w:t>.  A</w:t>
      </w:r>
      <w:r w:rsidR="004D220C">
        <w:rPr>
          <w:sz w:val="24"/>
        </w:rPr>
        <w:t xml:space="preserve">utor sám </w:t>
      </w:r>
      <w:r w:rsidR="008021EF">
        <w:rPr>
          <w:sz w:val="24"/>
        </w:rPr>
        <w:t xml:space="preserve">totiž </w:t>
      </w:r>
      <w:r w:rsidR="004D220C">
        <w:rPr>
          <w:sz w:val="24"/>
        </w:rPr>
        <w:t>neposkytl žádné srozumitelné závěrečné propojení poznatků, které uvedl.</w:t>
      </w:r>
    </w:p>
    <w:p w:rsidR="002566F9" w:rsidRDefault="00A2108E" w:rsidP="003B76EE">
      <w:pPr>
        <w:ind w:firstLine="708"/>
        <w:jc w:val="both"/>
        <w:rPr>
          <w:sz w:val="24"/>
        </w:rPr>
      </w:pPr>
      <w:r>
        <w:rPr>
          <w:sz w:val="24"/>
        </w:rPr>
        <w:t>Článek ve mně budí dojem, že autor se s</w:t>
      </w:r>
      <w:r w:rsidR="003028CB">
        <w:rPr>
          <w:sz w:val="24"/>
        </w:rPr>
        <w:t xml:space="preserve"> kompletními výsledky </w:t>
      </w:r>
      <w:r>
        <w:rPr>
          <w:sz w:val="24"/>
        </w:rPr>
        <w:t xml:space="preserve">původní </w:t>
      </w:r>
      <w:r w:rsidR="003028CB">
        <w:rPr>
          <w:sz w:val="24"/>
        </w:rPr>
        <w:t>studie</w:t>
      </w:r>
      <w:r>
        <w:rPr>
          <w:sz w:val="24"/>
        </w:rPr>
        <w:t xml:space="preserve"> </w:t>
      </w:r>
      <w:r w:rsidR="003028CB">
        <w:rPr>
          <w:sz w:val="24"/>
        </w:rPr>
        <w:t>pravděpodobně</w:t>
      </w:r>
      <w:r>
        <w:rPr>
          <w:sz w:val="24"/>
        </w:rPr>
        <w:t xml:space="preserve"> nesetkal. Jaké by mohlo být vysvětlení tak zmatečného podání informací, které však mají reálný základ v publikovaném </w:t>
      </w:r>
      <w:r w:rsidR="00372EF9">
        <w:rPr>
          <w:sz w:val="24"/>
        </w:rPr>
        <w:t>výzkumu? Otázkou je, zda došlo k pouhému vytržení informací z kontextu či</w:t>
      </w:r>
      <w:r>
        <w:rPr>
          <w:sz w:val="24"/>
        </w:rPr>
        <w:t xml:space="preserve"> efektu „tiché pošty“, kdy se původní informace </w:t>
      </w:r>
      <w:r w:rsidR="00F76C54">
        <w:rPr>
          <w:sz w:val="24"/>
        </w:rPr>
        <w:t>mohla změnit</w:t>
      </w:r>
      <w:r>
        <w:rPr>
          <w:sz w:val="24"/>
        </w:rPr>
        <w:t xml:space="preserve"> </w:t>
      </w:r>
      <w:r w:rsidR="00372EF9">
        <w:rPr>
          <w:sz w:val="24"/>
        </w:rPr>
        <w:t>cestou</w:t>
      </w:r>
      <w:r>
        <w:rPr>
          <w:sz w:val="24"/>
        </w:rPr>
        <w:t xml:space="preserve"> </w:t>
      </w:r>
      <w:r w:rsidR="00372EF9">
        <w:rPr>
          <w:sz w:val="24"/>
        </w:rPr>
        <w:t>„</w:t>
      </w:r>
      <w:r>
        <w:rPr>
          <w:sz w:val="24"/>
        </w:rPr>
        <w:t>z Bostonu až k</w:t>
      </w:r>
      <w:r w:rsidR="00372EF9">
        <w:rPr>
          <w:sz w:val="24"/>
        </w:rPr>
        <w:t> </w:t>
      </w:r>
      <w:r>
        <w:rPr>
          <w:sz w:val="24"/>
        </w:rPr>
        <w:t>nám</w:t>
      </w:r>
      <w:r w:rsidR="00372EF9">
        <w:rPr>
          <w:sz w:val="24"/>
        </w:rPr>
        <w:t>“</w:t>
      </w:r>
      <w:r>
        <w:rPr>
          <w:sz w:val="24"/>
        </w:rPr>
        <w:t xml:space="preserve"> přes různ</w:t>
      </w:r>
      <w:r w:rsidR="00372EF9">
        <w:rPr>
          <w:sz w:val="24"/>
        </w:rPr>
        <w:t>á média</w:t>
      </w:r>
      <w:r>
        <w:rPr>
          <w:sz w:val="24"/>
        </w:rPr>
        <w:t>,</w:t>
      </w:r>
      <w:r w:rsidR="00372EF9">
        <w:rPr>
          <w:sz w:val="24"/>
        </w:rPr>
        <w:t xml:space="preserve"> kdy každý </w:t>
      </w:r>
      <w:r>
        <w:rPr>
          <w:sz w:val="24"/>
        </w:rPr>
        <w:t>obsah</w:t>
      </w:r>
      <w:r w:rsidR="00372EF9">
        <w:rPr>
          <w:sz w:val="24"/>
        </w:rPr>
        <w:t xml:space="preserve"> a výsledky </w:t>
      </w:r>
      <w:r>
        <w:rPr>
          <w:sz w:val="24"/>
        </w:rPr>
        <w:t>původní st</w:t>
      </w:r>
      <w:r w:rsidR="00372EF9">
        <w:rPr>
          <w:sz w:val="24"/>
        </w:rPr>
        <w:t>udie částečně modifikoval nebo zjednodušil</w:t>
      </w:r>
      <w:r>
        <w:rPr>
          <w:sz w:val="24"/>
        </w:rPr>
        <w:t xml:space="preserve">. </w:t>
      </w:r>
      <w:r w:rsidR="003B76EE">
        <w:rPr>
          <w:sz w:val="24"/>
        </w:rPr>
        <w:t xml:space="preserve">Nebo </w:t>
      </w:r>
      <w:r w:rsidR="00137461">
        <w:rPr>
          <w:sz w:val="24"/>
        </w:rPr>
        <w:t xml:space="preserve">se </w:t>
      </w:r>
      <w:r w:rsidR="00A824A6">
        <w:rPr>
          <w:sz w:val="24"/>
        </w:rPr>
        <w:t xml:space="preserve">jednalo o záměr a předem promyšlenou strategii za účelem upoutání </w:t>
      </w:r>
      <w:r w:rsidR="00137461">
        <w:rPr>
          <w:sz w:val="24"/>
        </w:rPr>
        <w:t xml:space="preserve">pozornosti </w:t>
      </w:r>
      <w:r w:rsidR="00A824A6">
        <w:rPr>
          <w:sz w:val="24"/>
        </w:rPr>
        <w:t>čtenářů</w:t>
      </w:r>
      <w:r w:rsidR="0061741E">
        <w:rPr>
          <w:sz w:val="24"/>
        </w:rPr>
        <w:t xml:space="preserve"> působivým titulkem</w:t>
      </w:r>
      <w:r w:rsidR="00A824A6">
        <w:rPr>
          <w:sz w:val="24"/>
        </w:rPr>
        <w:t>?</w:t>
      </w:r>
      <w:r w:rsidR="00CD68E8">
        <w:rPr>
          <w:sz w:val="24"/>
        </w:rPr>
        <w:t xml:space="preserve"> V</w:t>
      </w:r>
      <w:r w:rsidR="00603377">
        <w:rPr>
          <w:sz w:val="24"/>
        </w:rPr>
        <w:t xml:space="preserve">ědci </w:t>
      </w:r>
      <w:r w:rsidR="0085062B">
        <w:rPr>
          <w:sz w:val="24"/>
        </w:rPr>
        <w:t xml:space="preserve">v této </w:t>
      </w:r>
      <w:r w:rsidR="00603377">
        <w:rPr>
          <w:sz w:val="24"/>
        </w:rPr>
        <w:t>fázi</w:t>
      </w:r>
      <w:r w:rsidR="0085062B">
        <w:rPr>
          <w:sz w:val="24"/>
        </w:rPr>
        <w:t xml:space="preserve"> již </w:t>
      </w:r>
      <w:r w:rsidR="00DF6E05">
        <w:rPr>
          <w:sz w:val="24"/>
        </w:rPr>
        <w:t xml:space="preserve">bohužel </w:t>
      </w:r>
      <w:r w:rsidR="0085062B">
        <w:rPr>
          <w:sz w:val="24"/>
        </w:rPr>
        <w:t xml:space="preserve">nemají nad publikací svých závěrů žádnou moc. </w:t>
      </w:r>
    </w:p>
    <w:p w:rsidR="00047E2B" w:rsidRDefault="00047E2B" w:rsidP="003B76EE">
      <w:pPr>
        <w:ind w:firstLine="708"/>
        <w:jc w:val="both"/>
        <w:rPr>
          <w:sz w:val="24"/>
        </w:rPr>
      </w:pPr>
    </w:p>
    <w:p w:rsidR="00047E2B" w:rsidRPr="00047E2B" w:rsidRDefault="00047E2B" w:rsidP="003B76EE">
      <w:pPr>
        <w:ind w:firstLine="708"/>
        <w:jc w:val="both"/>
        <w:rPr>
          <w:b/>
          <w:sz w:val="24"/>
        </w:rPr>
      </w:pPr>
      <w:r>
        <w:rPr>
          <w:b/>
          <w:sz w:val="24"/>
        </w:rPr>
        <w:t>Díky za váš text. Mám pocit, že jste velmi dobře vystihla dobré i špatné stránky této konkrétní popularizace, líbí se mi to, závěry jsou dobře vyargumentované a celé je to hezky napsané. Práci přijímám.</w:t>
      </w:r>
      <w:bookmarkStart w:id="6" w:name="_GoBack"/>
      <w:bookmarkEnd w:id="6"/>
    </w:p>
    <w:p w:rsidR="002566F9" w:rsidRPr="002566F9" w:rsidRDefault="002566F9" w:rsidP="0010168C">
      <w:pPr>
        <w:jc w:val="both"/>
        <w:rPr>
          <w:b/>
          <w:sz w:val="28"/>
        </w:rPr>
      </w:pPr>
    </w:p>
    <w:p w:rsidR="002566F9" w:rsidRPr="002566F9" w:rsidRDefault="002566F9" w:rsidP="0010168C">
      <w:pPr>
        <w:jc w:val="both"/>
        <w:rPr>
          <w:b/>
          <w:sz w:val="28"/>
        </w:rPr>
      </w:pPr>
      <w:r w:rsidRPr="002566F9">
        <w:rPr>
          <w:b/>
          <w:sz w:val="28"/>
        </w:rPr>
        <w:t>Zdroje</w:t>
      </w:r>
    </w:p>
    <w:p w:rsidR="002566F9" w:rsidRPr="002566F9" w:rsidRDefault="002566F9" w:rsidP="002566F9">
      <w:pPr>
        <w:rPr>
          <w:rFonts w:cs="Arial"/>
          <w:color w:val="222222"/>
          <w:sz w:val="24"/>
          <w:szCs w:val="24"/>
          <w:shd w:val="clear" w:color="auto" w:fill="FFFFFF"/>
        </w:rPr>
      </w:pPr>
      <w:r w:rsidRPr="002566F9">
        <w:rPr>
          <w:rFonts w:cs="Arial"/>
          <w:color w:val="222222"/>
          <w:sz w:val="24"/>
          <w:szCs w:val="24"/>
          <w:shd w:val="clear" w:color="auto" w:fill="FFFFFF"/>
        </w:rPr>
        <w:t>Lucas, M., Mirzaei, F., Pan, A., Okereke, O. I., Willett, W. C., O’Reilly, É. J., ... &amp; Ascherio, A. (2011). Coffee, caffeine, and risk of depression among women.</w:t>
      </w:r>
      <w:r w:rsidRPr="002566F9">
        <w:rPr>
          <w:rStyle w:val="apple-converted-space"/>
          <w:rFonts w:cs="Arial"/>
          <w:color w:val="222222"/>
          <w:sz w:val="24"/>
          <w:szCs w:val="24"/>
          <w:shd w:val="clear" w:color="auto" w:fill="FFFFFF"/>
        </w:rPr>
        <w:t> </w:t>
      </w:r>
      <w:r w:rsidRPr="002566F9">
        <w:rPr>
          <w:rFonts w:cs="Arial"/>
          <w:i/>
          <w:iCs/>
          <w:color w:val="222222"/>
          <w:sz w:val="24"/>
          <w:szCs w:val="24"/>
          <w:shd w:val="clear" w:color="auto" w:fill="FFFFFF"/>
        </w:rPr>
        <w:t>Archives of internal medicine</w:t>
      </w:r>
      <w:r w:rsidRPr="002566F9">
        <w:rPr>
          <w:rFonts w:cs="Arial"/>
          <w:color w:val="222222"/>
          <w:sz w:val="24"/>
          <w:szCs w:val="24"/>
          <w:shd w:val="clear" w:color="auto" w:fill="FFFFFF"/>
        </w:rPr>
        <w:t>,</w:t>
      </w:r>
      <w:r w:rsidRPr="002566F9">
        <w:rPr>
          <w:rStyle w:val="apple-converted-space"/>
          <w:rFonts w:cs="Arial"/>
          <w:color w:val="222222"/>
          <w:sz w:val="24"/>
          <w:szCs w:val="24"/>
          <w:shd w:val="clear" w:color="auto" w:fill="FFFFFF"/>
        </w:rPr>
        <w:t> </w:t>
      </w:r>
      <w:r w:rsidRPr="002566F9">
        <w:rPr>
          <w:rFonts w:cs="Arial"/>
          <w:i/>
          <w:iCs/>
          <w:color w:val="222222"/>
          <w:sz w:val="24"/>
          <w:szCs w:val="24"/>
          <w:shd w:val="clear" w:color="auto" w:fill="FFFFFF"/>
        </w:rPr>
        <w:t>171</w:t>
      </w:r>
      <w:r w:rsidRPr="002566F9">
        <w:rPr>
          <w:rFonts w:cs="Arial"/>
          <w:color w:val="222222"/>
          <w:sz w:val="24"/>
          <w:szCs w:val="24"/>
          <w:shd w:val="clear" w:color="auto" w:fill="FFFFFF"/>
        </w:rPr>
        <w:t>(17),     1571-1578.</w:t>
      </w:r>
    </w:p>
    <w:p w:rsidR="002566F9" w:rsidRPr="002566F9" w:rsidRDefault="002566F9" w:rsidP="002566F9">
      <w:pPr>
        <w:rPr>
          <w:sz w:val="24"/>
          <w:szCs w:val="24"/>
        </w:rPr>
      </w:pPr>
      <w:r w:rsidRPr="002566F9">
        <w:rPr>
          <w:sz w:val="24"/>
          <w:szCs w:val="24"/>
        </w:rPr>
        <w:t xml:space="preserve">Novinky.cz. (2011, September 27). </w:t>
      </w:r>
      <w:r w:rsidRPr="00C21B9C">
        <w:rPr>
          <w:i/>
          <w:sz w:val="24"/>
          <w:szCs w:val="24"/>
        </w:rPr>
        <w:t xml:space="preserve">Káva funguje u žen jako obrana proti depresi, tvrdí vědci. </w:t>
      </w:r>
      <w:r w:rsidRPr="002566F9">
        <w:rPr>
          <w:sz w:val="24"/>
          <w:szCs w:val="24"/>
        </w:rPr>
        <w:t>Retrieved from: http://www.novinky.cz/zena/zdravi/245750-kava-funguje-u-zen-jako-obrana-proti-depresi-tvrdi-vedci.html</w:t>
      </w:r>
    </w:p>
    <w:sectPr w:rsidR="002566F9" w:rsidRPr="00256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Hynek Cígler" w:date="2016-05-24T15:53:00Z" w:initials="HC">
    <w:p w:rsidR="00BB4A5A" w:rsidRDefault="00BB4A5A">
      <w:pPr>
        <w:pStyle w:val="Textkomente"/>
      </w:pPr>
      <w:r>
        <w:rPr>
          <w:rStyle w:val="Odkaznakoment"/>
        </w:rPr>
        <w:annotationRef/>
      </w:r>
    </w:p>
  </w:comment>
  <w:comment w:id="1" w:author="Hynek Cígler" w:date="2016-05-25T11:39:00Z" w:initials="HC">
    <w:p w:rsidR="00DC2281" w:rsidRDefault="00DC2281">
      <w:pPr>
        <w:pStyle w:val="Textkomente"/>
      </w:pPr>
      <w:r>
        <w:rPr>
          <w:rStyle w:val="Odkaznakoment"/>
        </w:rPr>
        <w:annotationRef/>
      </w:r>
    </w:p>
  </w:comment>
  <w:comment w:id="2" w:author="Hynek Cígler" w:date="2016-05-25T11:40:00Z" w:initials="HC">
    <w:p w:rsidR="00DC2281" w:rsidRDefault="00DC2281">
      <w:pPr>
        <w:pStyle w:val="Textkomente"/>
      </w:pPr>
      <w:r>
        <w:rPr>
          <w:rStyle w:val="Odkaznakoment"/>
        </w:rPr>
        <w:annotationRef/>
      </w:r>
      <w:r>
        <w:t>multivariační, ale to je OK</w:t>
      </w:r>
    </w:p>
  </w:comment>
  <w:comment w:id="3" w:author="Hynek Cígler" w:date="2016-05-25T11:42:00Z" w:initials="HC">
    <w:p w:rsidR="00DC2281" w:rsidRDefault="00DC2281">
      <w:pPr>
        <w:pStyle w:val="Textkomente"/>
      </w:pPr>
      <w:r>
        <w:rPr>
          <w:rStyle w:val="Odkaznakoment"/>
        </w:rPr>
        <w:annotationRef/>
      </w:r>
      <w:r>
        <w:t>Pěkný postřeh.</w:t>
      </w:r>
    </w:p>
  </w:comment>
  <w:comment w:id="4" w:author="Hynek Cígler" w:date="2016-05-25T11:43:00Z" w:initials="HC">
    <w:p w:rsidR="00DC2281" w:rsidRDefault="00DC2281">
      <w:pPr>
        <w:pStyle w:val="Textkomente"/>
      </w:pPr>
      <w:r>
        <w:rPr>
          <w:rStyle w:val="Odkaznakoment"/>
        </w:rPr>
        <w:annotationRef/>
      </w:r>
      <w:r>
        <w:t>To taky je otázka kauzality, že? A mimochodem, jak silné byly ty efekty? Na 50 tisících respondentek mohly být naprosto zanedbatelné.</w:t>
      </w:r>
    </w:p>
  </w:comment>
  <w:comment w:id="5" w:author="Hynek Cígler" w:date="2016-05-25T11:50:00Z" w:initials="HC">
    <w:p w:rsidR="00047E2B" w:rsidRDefault="00047E2B">
      <w:pPr>
        <w:pStyle w:val="Textkomente"/>
      </w:pPr>
      <w:r>
        <w:rPr>
          <w:rStyle w:val="Odkaznakoment"/>
        </w:rPr>
        <w:annotationRef/>
      </w:r>
      <w:r>
        <w:t>pěkně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301"/>
    <w:rsid w:val="00006521"/>
    <w:rsid w:val="00047E2B"/>
    <w:rsid w:val="000B54C9"/>
    <w:rsid w:val="000E77D8"/>
    <w:rsid w:val="0010168C"/>
    <w:rsid w:val="00137461"/>
    <w:rsid w:val="00161DA9"/>
    <w:rsid w:val="002566F9"/>
    <w:rsid w:val="003028CB"/>
    <w:rsid w:val="00372EF9"/>
    <w:rsid w:val="003B76EE"/>
    <w:rsid w:val="00401C1F"/>
    <w:rsid w:val="00404AA2"/>
    <w:rsid w:val="00412879"/>
    <w:rsid w:val="004419AB"/>
    <w:rsid w:val="004D0808"/>
    <w:rsid w:val="004D220C"/>
    <w:rsid w:val="0050025B"/>
    <w:rsid w:val="005D5BBD"/>
    <w:rsid w:val="005F4F19"/>
    <w:rsid w:val="00603377"/>
    <w:rsid w:val="0061741E"/>
    <w:rsid w:val="00622DAE"/>
    <w:rsid w:val="0064698C"/>
    <w:rsid w:val="00655568"/>
    <w:rsid w:val="00663964"/>
    <w:rsid w:val="006C5C96"/>
    <w:rsid w:val="006F2213"/>
    <w:rsid w:val="006F48F6"/>
    <w:rsid w:val="00724232"/>
    <w:rsid w:val="00746209"/>
    <w:rsid w:val="00757F64"/>
    <w:rsid w:val="007C2DB5"/>
    <w:rsid w:val="007C489F"/>
    <w:rsid w:val="008021EF"/>
    <w:rsid w:val="0085062B"/>
    <w:rsid w:val="00853D96"/>
    <w:rsid w:val="00895340"/>
    <w:rsid w:val="008B0FD4"/>
    <w:rsid w:val="008C78F8"/>
    <w:rsid w:val="008D1897"/>
    <w:rsid w:val="008D1B6C"/>
    <w:rsid w:val="00922E37"/>
    <w:rsid w:val="00932E91"/>
    <w:rsid w:val="0099337D"/>
    <w:rsid w:val="009B092B"/>
    <w:rsid w:val="00A2108E"/>
    <w:rsid w:val="00A824A6"/>
    <w:rsid w:val="00AD4D9A"/>
    <w:rsid w:val="00B05FF5"/>
    <w:rsid w:val="00B15025"/>
    <w:rsid w:val="00B6436E"/>
    <w:rsid w:val="00BB4A5A"/>
    <w:rsid w:val="00BF2E52"/>
    <w:rsid w:val="00C04D94"/>
    <w:rsid w:val="00C11186"/>
    <w:rsid w:val="00C21B9C"/>
    <w:rsid w:val="00CD68E8"/>
    <w:rsid w:val="00DA5B9D"/>
    <w:rsid w:val="00DC1301"/>
    <w:rsid w:val="00DC2281"/>
    <w:rsid w:val="00DF6E05"/>
    <w:rsid w:val="00E0080D"/>
    <w:rsid w:val="00E162A9"/>
    <w:rsid w:val="00E215E3"/>
    <w:rsid w:val="00E72590"/>
    <w:rsid w:val="00EE304F"/>
    <w:rsid w:val="00EF1E28"/>
    <w:rsid w:val="00F0635A"/>
    <w:rsid w:val="00F20C2B"/>
    <w:rsid w:val="00F76C54"/>
    <w:rsid w:val="00F93DBF"/>
    <w:rsid w:val="00FC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5B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D5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5BB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2566F9"/>
  </w:style>
  <w:style w:type="character" w:styleId="Odkaznakoment">
    <w:name w:val="annotation reference"/>
    <w:basedOn w:val="Standardnpsmoodstavce"/>
    <w:uiPriority w:val="99"/>
    <w:semiHidden/>
    <w:unhideWhenUsed/>
    <w:rsid w:val="00BB4A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B4A5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B4A5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4A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4A5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5B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D5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5BB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2566F9"/>
  </w:style>
  <w:style w:type="character" w:styleId="Odkaznakoment">
    <w:name w:val="annotation reference"/>
    <w:basedOn w:val="Standardnpsmoodstavce"/>
    <w:uiPriority w:val="99"/>
    <w:semiHidden/>
    <w:unhideWhenUsed/>
    <w:rsid w:val="00BB4A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B4A5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B4A5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4A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4A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3</Pages>
  <Words>848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Perková</dc:creator>
  <cp:keywords/>
  <dc:description/>
  <cp:lastModifiedBy>Hynek Cígler</cp:lastModifiedBy>
  <cp:revision>38</cp:revision>
  <dcterms:created xsi:type="dcterms:W3CDTF">2016-05-01T10:14:00Z</dcterms:created>
  <dcterms:modified xsi:type="dcterms:W3CDTF">2016-05-25T09:51:00Z</dcterms:modified>
</cp:coreProperties>
</file>