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8A148" w14:textId="77777777" w:rsidR="00671A76" w:rsidRDefault="00671A76"/>
    <w:p w14:paraId="12802B57" w14:textId="77777777" w:rsidR="00DA4A9C" w:rsidRDefault="00DA4A9C" w:rsidP="00DA4A9C">
      <w:r>
        <w:rPr>
          <w:noProof/>
          <w:lang w:eastAsia="cs-CZ"/>
        </w:rPr>
        <w:drawing>
          <wp:inline distT="0" distB="0" distL="0" distR="0" wp14:anchorId="334DEBB9" wp14:editId="4F58F9EA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B5676" w14:textId="77777777" w:rsidR="00DA4A9C" w:rsidRDefault="00DA4A9C" w:rsidP="00DA4A9C"/>
    <w:p w14:paraId="0000CD01" w14:textId="77777777" w:rsidR="00DA4A9C" w:rsidRDefault="00DA4A9C" w:rsidP="00DA4A9C"/>
    <w:p w14:paraId="39C55490" w14:textId="77777777" w:rsidR="00DA4A9C" w:rsidRDefault="00DA4A9C" w:rsidP="00DA4A9C"/>
    <w:p w14:paraId="6249F0CD" w14:textId="77777777" w:rsidR="00DA4A9C" w:rsidRDefault="00DA4A9C" w:rsidP="00DA4A9C"/>
    <w:p w14:paraId="49A7E3F4" w14:textId="77777777" w:rsidR="00DA4A9C" w:rsidRDefault="00DA4A9C" w:rsidP="00DA4A9C"/>
    <w:p w14:paraId="48E0EEAB" w14:textId="77777777" w:rsidR="00DA4A9C" w:rsidRDefault="00DA4A9C" w:rsidP="00DA4A9C">
      <w:pPr>
        <w:jc w:val="center"/>
        <w:rPr>
          <w:rFonts w:ascii="Tahoma" w:hAnsi="Tahoma"/>
          <w:b/>
          <w:smallCaps/>
          <w:sz w:val="40"/>
        </w:rPr>
      </w:pPr>
      <w:r>
        <w:rPr>
          <w:rFonts w:ascii="Tahoma" w:hAnsi="Tahoma"/>
          <w:b/>
          <w:smallCaps/>
          <w:sz w:val="40"/>
        </w:rPr>
        <w:t>Seminární práce</w:t>
      </w:r>
    </w:p>
    <w:p w14:paraId="7830E697" w14:textId="77777777" w:rsidR="00DA4A9C" w:rsidRDefault="00DA4A9C" w:rsidP="00DA4A9C">
      <w:pPr>
        <w:rPr>
          <w:rFonts w:ascii="Times New Roman" w:hAnsi="Times New Roman"/>
          <w:sz w:val="24"/>
        </w:rPr>
      </w:pPr>
    </w:p>
    <w:p w14:paraId="070B3235" w14:textId="77777777" w:rsidR="00DA4A9C" w:rsidRDefault="00DA4A9C" w:rsidP="00DA4A9C">
      <w:pPr>
        <w:rPr>
          <w:rFonts w:ascii="Calibri" w:hAnsi="Calibri"/>
        </w:rPr>
      </w:pPr>
    </w:p>
    <w:p w14:paraId="5391DEC3" w14:textId="77777777" w:rsidR="00DA4A9C" w:rsidRDefault="00DA4A9C" w:rsidP="00DA4A9C">
      <w:pPr>
        <w:jc w:val="center"/>
        <w:rPr>
          <w:rFonts w:ascii="Tahoma" w:hAnsi="Tahoma"/>
          <w:smallCaps/>
          <w:noProof/>
          <w:sz w:val="32"/>
        </w:rPr>
      </w:pPr>
      <w:r>
        <w:rPr>
          <w:rFonts w:ascii="Tahoma" w:hAnsi="Tahoma"/>
          <w:smallCaps/>
          <w:sz w:val="32"/>
        </w:rPr>
        <w:t>STATISTICKÁ ANALÝZA DAT (PSY117)</w:t>
      </w:r>
    </w:p>
    <w:p w14:paraId="1E1BD1EF" w14:textId="77777777" w:rsidR="00DA4A9C" w:rsidRDefault="00DA4A9C" w:rsidP="00DA4A9C">
      <w:pPr>
        <w:jc w:val="center"/>
        <w:rPr>
          <w:rFonts w:ascii="Tahoma" w:hAnsi="Tahoma"/>
          <w:sz w:val="28"/>
        </w:rPr>
      </w:pPr>
    </w:p>
    <w:p w14:paraId="2C51714D" w14:textId="77777777" w:rsidR="00DA4A9C" w:rsidRDefault="00DA4A9C" w:rsidP="00DA4A9C">
      <w:pPr>
        <w:pStyle w:val="Standard"/>
        <w:jc w:val="center"/>
        <w:rPr>
          <w:rFonts w:ascii="Tahoma" w:eastAsia="Times New Roman" w:hAnsi="Tahoma" w:cs="Tahoma"/>
          <w:b/>
          <w:bCs/>
          <w:sz w:val="28"/>
          <w:szCs w:val="28"/>
        </w:rPr>
      </w:pPr>
      <w:r>
        <w:rPr>
          <w:rFonts w:ascii="Tahoma" w:eastAsia="Times New Roman" w:hAnsi="Tahoma" w:cs="Tahoma"/>
          <w:b/>
          <w:bCs/>
          <w:sz w:val="28"/>
          <w:szCs w:val="28"/>
        </w:rPr>
        <w:t>Klára Andrýsková</w:t>
      </w:r>
    </w:p>
    <w:p w14:paraId="4B7468A5" w14:textId="77777777" w:rsidR="00DA4A9C" w:rsidRDefault="00DA4A9C" w:rsidP="00DA4A9C">
      <w:pPr>
        <w:pStyle w:val="Standard"/>
        <w:autoSpaceDE w:val="0"/>
        <w:jc w:val="center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>450570, psychologie</w:t>
      </w:r>
    </w:p>
    <w:p w14:paraId="4BDF5B55" w14:textId="77777777" w:rsidR="00DA4A9C" w:rsidRDefault="00DA4A9C" w:rsidP="00DA4A9C">
      <w:pPr>
        <w:jc w:val="center"/>
        <w:rPr>
          <w:rFonts w:ascii="Tahoma" w:eastAsia="Times New Roman" w:hAnsi="Tahoma" w:cs="Times New Roman"/>
          <w:sz w:val="28"/>
        </w:rPr>
      </w:pPr>
    </w:p>
    <w:p w14:paraId="52BF9A1A" w14:textId="77777777" w:rsidR="00DA4A9C" w:rsidRDefault="00DA4A9C" w:rsidP="00DA4A9C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 xml:space="preserve"> </w:t>
      </w:r>
    </w:p>
    <w:p w14:paraId="1B87C990" w14:textId="77777777" w:rsidR="00DA4A9C" w:rsidRDefault="00DA4A9C" w:rsidP="00DA4A9C">
      <w:pPr>
        <w:jc w:val="center"/>
        <w:rPr>
          <w:rFonts w:ascii="Tahoma" w:hAnsi="Tahoma"/>
          <w:sz w:val="28"/>
        </w:rPr>
      </w:pPr>
    </w:p>
    <w:p w14:paraId="434C654A" w14:textId="77777777" w:rsidR="00DA4A9C" w:rsidRDefault="00DA4A9C" w:rsidP="00DA4A9C">
      <w:pPr>
        <w:jc w:val="center"/>
        <w:rPr>
          <w:rFonts w:ascii="Tahoma" w:hAnsi="Tahoma"/>
          <w:sz w:val="28"/>
        </w:rPr>
      </w:pPr>
    </w:p>
    <w:p w14:paraId="64D6A8C3" w14:textId="77777777" w:rsidR="00DA4A9C" w:rsidRDefault="00DA4A9C" w:rsidP="00DA4A9C">
      <w:pPr>
        <w:jc w:val="center"/>
        <w:rPr>
          <w:rFonts w:ascii="Tahoma" w:hAnsi="Tahoma"/>
          <w:sz w:val="28"/>
        </w:rPr>
      </w:pPr>
    </w:p>
    <w:p w14:paraId="1A153BBA" w14:textId="77777777" w:rsidR="00DA4A9C" w:rsidRDefault="00DA4A9C" w:rsidP="00DA4A9C">
      <w:pPr>
        <w:tabs>
          <w:tab w:val="right" w:pos="8931"/>
        </w:tabs>
        <w:rPr>
          <w:rFonts w:ascii="Tahoma" w:hAnsi="Tahoma"/>
          <w:sz w:val="24"/>
        </w:rPr>
      </w:pPr>
      <w:r>
        <w:rPr>
          <w:rFonts w:ascii="Tahoma" w:hAnsi="Tahoma"/>
        </w:rPr>
        <w:t>Vyučující: Mgr. Stanislav Ježek, Ph.D.</w:t>
      </w:r>
      <w:r>
        <w:rPr>
          <w:rFonts w:ascii="Tahoma" w:hAnsi="Tahoma"/>
        </w:rPr>
        <w:tab/>
        <w:t>Datum odevzdání: 1. 5. 2016</w:t>
      </w:r>
    </w:p>
    <w:p w14:paraId="3BA0FDDA" w14:textId="77777777" w:rsidR="00DA4A9C" w:rsidRDefault="00DA4A9C" w:rsidP="00DA4A9C">
      <w:pPr>
        <w:tabs>
          <w:tab w:val="right" w:pos="8931"/>
        </w:tabs>
        <w:rPr>
          <w:rFonts w:ascii="Times New Roman" w:hAnsi="Times New Roman"/>
        </w:rPr>
      </w:pPr>
    </w:p>
    <w:p w14:paraId="2A375F46" w14:textId="77777777" w:rsidR="00DA4A9C" w:rsidRDefault="00DA4A9C" w:rsidP="00DA4A9C">
      <w:pPr>
        <w:tabs>
          <w:tab w:val="right" w:pos="8931"/>
        </w:tabs>
        <w:rPr>
          <w:rFonts w:ascii="Calibri" w:hAnsi="Calibri"/>
        </w:rPr>
      </w:pPr>
      <w:r>
        <w:tab/>
      </w:r>
    </w:p>
    <w:p w14:paraId="294EDA6C" w14:textId="77777777" w:rsidR="00DA4A9C" w:rsidRDefault="00DA4A9C" w:rsidP="00DA4A9C">
      <w:pPr>
        <w:tabs>
          <w:tab w:val="right" w:pos="8931"/>
        </w:tabs>
      </w:pPr>
      <w:r>
        <w:tab/>
      </w:r>
    </w:p>
    <w:p w14:paraId="1DE0E94C" w14:textId="7B6CA964" w:rsidR="00671A76" w:rsidRDefault="00DA4A9C" w:rsidP="00924917">
      <w:pPr>
        <w:tabs>
          <w:tab w:val="right" w:pos="8931"/>
        </w:tabs>
        <w:jc w:val="center"/>
      </w:pPr>
      <w:r>
        <w:rPr>
          <w:rFonts w:ascii="Tahoma" w:hAnsi="Tahoma"/>
        </w:rPr>
        <w:t>Fakulta sociálních studií MU, 2016</w:t>
      </w:r>
    </w:p>
    <w:p w14:paraId="6ABFD881" w14:textId="77777777" w:rsidR="00F74CC6" w:rsidRDefault="00916C4C">
      <w:bookmarkStart w:id="0" w:name="_GoBack"/>
      <w:bookmarkEnd w:id="0"/>
      <w:r>
        <w:lastRenderedPageBreak/>
        <w:t>Pro analýzu článku jsem si vybrala článek na</w:t>
      </w:r>
      <w:r w:rsidR="00F74CC6">
        <w:t xml:space="preserve"> internetové</w:t>
      </w:r>
      <w:r>
        <w:t xml:space="preserve"> stránce lidovky.cz pojmenovaný „Nedostatek pohybu zabíjí více lidí než obezita“, který je v podstatě volně přeložený článek z BBC.com</w:t>
      </w:r>
      <w:r w:rsidR="00E542CF">
        <w:t xml:space="preserve"> „</w:t>
      </w:r>
      <w:proofErr w:type="spellStart"/>
      <w:r w:rsidR="00E542CF">
        <w:t>Inactivity</w:t>
      </w:r>
      <w:proofErr w:type="spellEnd"/>
      <w:r w:rsidR="00E542CF">
        <w:t xml:space="preserve"> </w:t>
      </w:r>
      <w:r w:rsidR="00E542CF">
        <w:rPr>
          <w:lang w:val="en-US"/>
        </w:rPr>
        <w:t>‘</w:t>
      </w:r>
      <w:proofErr w:type="spellStart"/>
      <w:r w:rsidR="00E542CF">
        <w:t>kills</w:t>
      </w:r>
      <w:proofErr w:type="spellEnd"/>
      <w:r w:rsidR="00E542CF">
        <w:t xml:space="preserve"> more </w:t>
      </w:r>
      <w:proofErr w:type="spellStart"/>
      <w:r w:rsidR="00E542CF">
        <w:t>than</w:t>
      </w:r>
      <w:proofErr w:type="spellEnd"/>
      <w:r w:rsidR="00E542CF">
        <w:t xml:space="preserve"> obesity</w:t>
      </w:r>
      <w:r w:rsidR="00E542CF">
        <w:rPr>
          <w:lang w:val="en-US"/>
        </w:rPr>
        <w:t>’</w:t>
      </w:r>
      <w:r w:rsidR="00E542CF">
        <w:t>“</w:t>
      </w:r>
      <w:r>
        <w:t>.</w:t>
      </w:r>
      <w:r w:rsidR="00E542CF">
        <w:t xml:space="preserve"> Oba články byli napsané v lednu 2015.</w:t>
      </w:r>
      <w:r>
        <w:t xml:space="preserve"> </w:t>
      </w:r>
      <w:r w:rsidR="007C64E9">
        <w:t>V tomto článku se píše o výzkumu</w:t>
      </w:r>
      <w:r w:rsidR="00E542CF">
        <w:t xml:space="preserve"> vydaném </w:t>
      </w:r>
      <w:r w:rsidR="00671A76">
        <w:t>téhož roku</w:t>
      </w:r>
      <w:r w:rsidR="00E542CF">
        <w:t xml:space="preserve"> pod názvem „</w:t>
      </w:r>
      <w:proofErr w:type="spellStart"/>
      <w:r w:rsidR="00E542CF">
        <w:t>Physical</w:t>
      </w:r>
      <w:proofErr w:type="spellEnd"/>
      <w:r w:rsidR="00E542CF">
        <w:t xml:space="preserve"> aktivity and </w:t>
      </w:r>
      <w:proofErr w:type="spellStart"/>
      <w:r w:rsidR="00E542CF">
        <w:t>all</w:t>
      </w:r>
      <w:proofErr w:type="spellEnd"/>
      <w:r w:rsidR="00E542CF">
        <w:t xml:space="preserve">-cause mortality </w:t>
      </w:r>
      <w:proofErr w:type="spellStart"/>
      <w:r w:rsidR="00E542CF">
        <w:t>across</w:t>
      </w:r>
      <w:proofErr w:type="spellEnd"/>
      <w:r w:rsidR="00E542CF">
        <w:t xml:space="preserve"> </w:t>
      </w:r>
      <w:proofErr w:type="spellStart"/>
      <w:r w:rsidR="00E542CF">
        <w:t>levels</w:t>
      </w:r>
      <w:proofErr w:type="spellEnd"/>
      <w:r w:rsidR="00E542CF">
        <w:t xml:space="preserve"> </w:t>
      </w:r>
      <w:proofErr w:type="spellStart"/>
      <w:r w:rsidR="00E542CF">
        <w:t>of</w:t>
      </w:r>
      <w:proofErr w:type="spellEnd"/>
      <w:r w:rsidR="00E542CF">
        <w:t xml:space="preserve"> overal and </w:t>
      </w:r>
      <w:proofErr w:type="spellStart"/>
      <w:r w:rsidR="00E542CF">
        <w:t>abdominal</w:t>
      </w:r>
      <w:proofErr w:type="spellEnd"/>
      <w:r w:rsidR="00E542CF">
        <w:t xml:space="preserve"> adipozity in </w:t>
      </w:r>
      <w:proofErr w:type="spellStart"/>
      <w:r w:rsidR="00E542CF">
        <w:t>European</w:t>
      </w:r>
      <w:proofErr w:type="spellEnd"/>
      <w:r w:rsidR="00E542CF">
        <w:t xml:space="preserve"> </w:t>
      </w:r>
      <w:proofErr w:type="spellStart"/>
      <w:r w:rsidR="00E542CF">
        <w:t>men</w:t>
      </w:r>
      <w:proofErr w:type="spellEnd"/>
      <w:r w:rsidR="00E542CF">
        <w:t xml:space="preserve"> and </w:t>
      </w:r>
      <w:proofErr w:type="spellStart"/>
      <w:r w:rsidR="00E542CF">
        <w:t>women</w:t>
      </w:r>
      <w:proofErr w:type="spellEnd"/>
      <w:r w:rsidR="00E542CF">
        <w:t xml:space="preserve">: </w:t>
      </w:r>
      <w:proofErr w:type="spellStart"/>
      <w:r w:rsidR="00E542CF">
        <w:t>the</w:t>
      </w:r>
      <w:proofErr w:type="spellEnd"/>
      <w:r w:rsidR="00E542CF">
        <w:t xml:space="preserve"> </w:t>
      </w:r>
      <w:proofErr w:type="spellStart"/>
      <w:r w:rsidR="00E542CF">
        <w:t>European</w:t>
      </w:r>
      <w:proofErr w:type="spellEnd"/>
      <w:r w:rsidR="00E542CF">
        <w:t xml:space="preserve"> </w:t>
      </w:r>
      <w:proofErr w:type="spellStart"/>
      <w:r w:rsidR="00E542CF">
        <w:t>Prospective</w:t>
      </w:r>
      <w:proofErr w:type="spellEnd"/>
      <w:r w:rsidR="00E542CF">
        <w:t xml:space="preserve"> </w:t>
      </w:r>
      <w:proofErr w:type="spellStart"/>
      <w:r w:rsidR="00E542CF">
        <w:t>Investigation</w:t>
      </w:r>
      <w:proofErr w:type="spellEnd"/>
      <w:r w:rsidR="00E542CF">
        <w:t xml:space="preserve"> </w:t>
      </w:r>
      <w:proofErr w:type="spellStart"/>
      <w:r w:rsidR="00E542CF">
        <w:t>into</w:t>
      </w:r>
      <w:proofErr w:type="spellEnd"/>
      <w:r w:rsidR="00E542CF">
        <w:t xml:space="preserve"> </w:t>
      </w:r>
      <w:proofErr w:type="spellStart"/>
      <w:r w:rsidR="00E542CF">
        <w:t>Cancer</w:t>
      </w:r>
      <w:proofErr w:type="spellEnd"/>
      <w:r w:rsidR="00E542CF">
        <w:t xml:space="preserve"> and </w:t>
      </w:r>
      <w:proofErr w:type="spellStart"/>
      <w:r w:rsidR="00E542CF">
        <w:t>Nutrition</w:t>
      </w:r>
      <w:proofErr w:type="spellEnd"/>
      <w:r w:rsidR="00E542CF">
        <w:t xml:space="preserve"> Study“. Tento článek</w:t>
      </w:r>
      <w:r w:rsidR="007C64E9">
        <w:t xml:space="preserve"> se zabývá faktory, které mohou zvyšovat riziko úmrtí. Studie byla uskutečněna v deseti evropských zemích po dobu dvanácti let. U jednotlivých účastníků výzkumu zaznamenávali jeho výšku, váhu, obvod pasu, jestli kouří, jestli pije, jaké má vzdělání, jak často se hýbe a v některých zemích jak fyzicky náročnou má práci. </w:t>
      </w:r>
      <w:r w:rsidR="00F74CC6">
        <w:t xml:space="preserve">Výzkum potvrdil, že lidé co jsou neaktivní, mají větší riziko smrti než lidé, s vysokým BMI. O tom článkem informoval, také zmínil, že vzorek lidí s nadváhou a neaktivních lidí se často prolíná. </w:t>
      </w:r>
    </w:p>
    <w:p w14:paraId="5CE1CD24" w14:textId="77777777" w:rsidR="00916C4C" w:rsidRDefault="00CA26DB">
      <w:r>
        <w:t>V článku lze najít spoustu věcí, které se neshodují s tím, co je napsané ve výzkumu</w:t>
      </w:r>
      <w:r w:rsidR="00F74CC6">
        <w:t xml:space="preserve">. </w:t>
      </w:r>
      <w:r w:rsidR="00916C4C">
        <w:t xml:space="preserve">Hned v podtitulku </w:t>
      </w:r>
      <w:r w:rsidR="00E542CF">
        <w:t>článek píše</w:t>
      </w:r>
      <w:r w:rsidR="00916C4C">
        <w:t xml:space="preserve"> „Zjistili, že každý rok zemře kvůli fyzické nečinnosti 676 000 osob, zatímco kvůli velké nadváze je to 337 000 lidí“</w:t>
      </w:r>
      <w:r w:rsidR="000001B2">
        <w:t>. Tyto čísla ale nejsou fakta, jsou to jenom odhady, podložené výsledky studie a číslo</w:t>
      </w:r>
      <w:r>
        <w:t xml:space="preserve"> devět miliónů</w:t>
      </w:r>
      <w:r w:rsidR="000001B2">
        <w:t xml:space="preserve">, ze kterého jsou odvozovány, </w:t>
      </w:r>
      <w:r>
        <w:t>je počet úmrtí za rok</w:t>
      </w:r>
      <w:r w:rsidR="000001B2">
        <w:t xml:space="preserve"> pouze v Evropě. Odhad celkového počtu úmrtí za rok, by byl tedy větší po přičtení zbývajících kontinentů</w:t>
      </w:r>
      <w:commentRangeStart w:id="1"/>
      <w:r w:rsidR="000001B2">
        <w:t>.</w:t>
      </w:r>
      <w:commentRangeEnd w:id="1"/>
      <w:r w:rsidR="00E009F7">
        <w:rPr>
          <w:rStyle w:val="Odkaznakoment"/>
        </w:rPr>
        <w:commentReference w:id="1"/>
      </w:r>
      <w:r w:rsidR="000001B2">
        <w:t xml:space="preserve"> Další </w:t>
      </w:r>
      <w:r>
        <w:t>nesrovnalost, které se dopustili,</w:t>
      </w:r>
      <w:r w:rsidR="000001B2">
        <w:t xml:space="preserve"> je označování příčiny úmrtí 337 000 lidí jako</w:t>
      </w:r>
      <w:r>
        <w:t xml:space="preserve"> velké</w:t>
      </w:r>
      <w:r w:rsidR="000001B2">
        <w:t xml:space="preserve"> nadvá</w:t>
      </w:r>
      <w:r>
        <w:t>hy</w:t>
      </w:r>
      <w:r w:rsidR="000001B2">
        <w:t>. Nadváha byla v této studii zkoumána dvěma způsoby, velikostí BMI a obvodu pasu. Vysoké BMI nemusí vždy znamenat</w:t>
      </w:r>
      <w:r>
        <w:t>, že člověk trpí nadváhou</w:t>
      </w:r>
      <w:r w:rsidR="000001B2">
        <w:t>, může to znamenat, že jedinec má hodně sva</w:t>
      </w:r>
      <w:r>
        <w:t>lové hmoty. Sportovci mají vysoké</w:t>
      </w:r>
      <w:r w:rsidR="000001B2">
        <w:t xml:space="preserve"> BMI a přitom jsou v lepší tělesné kondici než průměrný člověk. Číslo 337 000 lidí se vztahovalo pouze k BMI.</w:t>
      </w:r>
      <w:r>
        <w:t xml:space="preserve"> Výše rizika pro člověka bez pohybu a člověka</w:t>
      </w:r>
      <w:r w:rsidR="000001B2">
        <w:t xml:space="preserve"> s velkým obvodem pasu byl naopak velice podobný, pro neaktivitu 22,7% a pro velký obvod pasu 21,9%. Tuto skutečno</w:t>
      </w:r>
      <w:r>
        <w:t>st č</w:t>
      </w:r>
      <w:r w:rsidR="00C26800">
        <w:t>lánek naprosto vynechal</w:t>
      </w:r>
      <w:commentRangeStart w:id="2"/>
      <w:r w:rsidR="00C26800">
        <w:t>. Srovnáním neaktivity s jenom jedním typem měření obezity a pomlčením o tom druhém, zveličili rozdíl rizika mezi neaktivitou a obezitou</w:t>
      </w:r>
      <w:commentRangeEnd w:id="2"/>
      <w:r w:rsidR="00E009F7">
        <w:rPr>
          <w:rStyle w:val="Odkaznakoment"/>
        </w:rPr>
        <w:commentReference w:id="2"/>
      </w:r>
      <w:r w:rsidR="00813771">
        <w:t>, a tím předali veřejnosti zkreslené informace</w:t>
      </w:r>
      <w:r w:rsidR="00C26800">
        <w:t xml:space="preserve">. </w:t>
      </w:r>
    </w:p>
    <w:p w14:paraId="5D87B6B8" w14:textId="77777777" w:rsidR="00B74E06" w:rsidRDefault="00B74E06">
      <w:r>
        <w:t xml:space="preserve">Chybu dokázali udělat i při pouhém výčtu hodnot, které výzkumníci po léta zapisovali. „Vědci sledovali po dobu dvanácti let celkem 334 161 Evropanů. Sledovali, jak moc jsou fyzicky aktivní, jaký mají obvod pasu a zaznamenávali vešker úmrtí.“ Dalo by se přehlédnout, že vynechali vedlejší hodnoty jako alkoholismus, kouření a studium, ale oni vynechali i samotnou váhu a výšku, ze které se pak vypočítalo BMI, za kterého vychází poznatek, že lidé jsou více ohroženi neaktivitou než vysokým BMI, ze kterého vychází celý jejich článek. </w:t>
      </w:r>
    </w:p>
    <w:p w14:paraId="3A79861D" w14:textId="77777777" w:rsidR="00813771" w:rsidRDefault="00B74E06">
      <w:r>
        <w:t>„</w:t>
      </w:r>
      <w:r w:rsidR="00671A76">
        <w:t xml:space="preserve">V závěrech své studie, která vyšla v časopise </w:t>
      </w:r>
      <w:proofErr w:type="spellStart"/>
      <w:r w:rsidR="00671A76">
        <w:t>American</w:t>
      </w:r>
      <w:proofErr w:type="spellEnd"/>
      <w:r w:rsidR="00671A76">
        <w:t xml:space="preserve"> </w:t>
      </w:r>
      <w:proofErr w:type="spellStart"/>
      <w:r w:rsidR="00671A76">
        <w:t>Journal</w:t>
      </w:r>
      <w:proofErr w:type="spellEnd"/>
      <w:r w:rsidR="00671A76">
        <w:t xml:space="preserve"> </w:t>
      </w:r>
      <w:proofErr w:type="spellStart"/>
      <w:r w:rsidR="00671A76">
        <w:t>of</w:t>
      </w:r>
      <w:proofErr w:type="spellEnd"/>
      <w:r w:rsidR="00671A76">
        <w:t xml:space="preserve"> </w:t>
      </w:r>
      <w:proofErr w:type="spellStart"/>
      <w:r w:rsidR="00671A76">
        <w:t>Clinical</w:t>
      </w:r>
      <w:proofErr w:type="spellEnd"/>
      <w:r w:rsidR="00671A76">
        <w:t xml:space="preserve"> </w:t>
      </w:r>
      <w:proofErr w:type="spellStart"/>
      <w:r w:rsidR="00671A76">
        <w:t>Nutrition,e</w:t>
      </w:r>
      <w:r>
        <w:t>xperti</w:t>
      </w:r>
      <w:proofErr w:type="spellEnd"/>
      <w:r>
        <w:t xml:space="preserve"> uvedli, že již jen 20 minut rychlejší chůze denně je pro každého velkým přínosem.“ Ve výzkumu experti několikrát zdůraznili, že největší rozdíl ve snížení rizika byl mezi </w:t>
      </w:r>
      <w:r w:rsidR="00C65FBD">
        <w:t>naprosto neaktivními účastníky výzkumu a mírně aktivními účastníky výzkumu. Poznámka, že dvacet minut rychlé chůze denně může snížit riziko úmrtí, platí pouze pro někoho naprosto neaktivního. Přesto ve článku se jasně píše, že je to</w:t>
      </w:r>
      <w:r w:rsidR="00813771">
        <w:t xml:space="preserve"> velký přínos a to pro každého, ať už sportuje často nebo vůbec. </w:t>
      </w:r>
      <w:commentRangeStart w:id="3"/>
      <w:r w:rsidR="00813771">
        <w:t xml:space="preserve">Tentokrát jde o naprosté obrácení toho, co říká studie a ne jen pouhé vynechání. </w:t>
      </w:r>
      <w:commentRangeEnd w:id="3"/>
      <w:r w:rsidR="00CD544A">
        <w:rPr>
          <w:rStyle w:val="Odkaznakoment"/>
        </w:rPr>
        <w:commentReference w:id="3"/>
      </w:r>
    </w:p>
    <w:p w14:paraId="631AD522" w14:textId="77777777" w:rsidR="00813771" w:rsidRDefault="00813771">
      <w:r>
        <w:t>Když jsem si článek přečetla poprvé, přišlo mi, že tam toho nebylo tolik, co bych mohla považovat za špatné. Čísla odpovídala, stejně tak mnoho dalších tvrzení</w:t>
      </w:r>
      <w:r w:rsidR="00671A76">
        <w:t>, dokonce i věta o dvaceti minutách chůze, u které jsem čekala, že bude vymyšlená autorem článku</w:t>
      </w:r>
      <w:r>
        <w:t xml:space="preserve">. Když jsem si ale článek přečetla po přečtení studie, zjistila jsem, že skoro </w:t>
      </w:r>
      <w:r w:rsidR="00671A76">
        <w:t>v</w:t>
      </w:r>
      <w:r>
        <w:t xml:space="preserve"> každém </w:t>
      </w:r>
      <w:r w:rsidR="00671A76">
        <w:t>odstavci</w:t>
      </w:r>
      <w:r>
        <w:t xml:space="preserve"> je alespoň malá drobnost, která je v rozporu se studií, o kterou se opírá</w:t>
      </w:r>
      <w:r w:rsidR="00671A76">
        <w:t>. Schválně vynechané informace a překroucená tvrzení pro účel nalákat případného čtenáře k přečtení si článku</w:t>
      </w:r>
      <w:commentRangeStart w:id="4"/>
      <w:r w:rsidR="00671A76">
        <w:t>.</w:t>
      </w:r>
      <w:commentRangeEnd w:id="4"/>
      <w:r w:rsidR="00CD544A">
        <w:rPr>
          <w:rStyle w:val="Odkaznakoment"/>
        </w:rPr>
        <w:commentReference w:id="4"/>
      </w:r>
      <w:r w:rsidR="00671A76">
        <w:t xml:space="preserve"> </w:t>
      </w:r>
    </w:p>
    <w:p w14:paraId="176F67F3" w14:textId="77777777" w:rsidR="00916C4C" w:rsidRDefault="00916C4C"/>
    <w:p w14:paraId="27F38CA7" w14:textId="77777777" w:rsidR="00916C4C" w:rsidRDefault="00671A76">
      <w:r>
        <w:lastRenderedPageBreak/>
        <w:t>Literatura</w:t>
      </w:r>
    </w:p>
    <w:p w14:paraId="45679F0F" w14:textId="77777777" w:rsidR="00916C4C" w:rsidRDefault="00671A76">
      <w:proofErr w:type="spellStart"/>
      <w:r w:rsidRPr="00671A76">
        <w:t>Ekelund</w:t>
      </w:r>
      <w:proofErr w:type="spellEnd"/>
      <w:r w:rsidRPr="00671A76">
        <w:t xml:space="preserve">, U., </w:t>
      </w:r>
      <w:proofErr w:type="spellStart"/>
      <w:r w:rsidRPr="00671A76">
        <w:t>Ward</w:t>
      </w:r>
      <w:proofErr w:type="spellEnd"/>
      <w:r w:rsidRPr="00671A76">
        <w:t xml:space="preserve">, H. A., </w:t>
      </w:r>
      <w:proofErr w:type="spellStart"/>
      <w:r w:rsidRPr="00671A76">
        <w:t>Norat</w:t>
      </w:r>
      <w:proofErr w:type="spellEnd"/>
      <w:r w:rsidRPr="00671A76">
        <w:t xml:space="preserve">, T., </w:t>
      </w:r>
      <w:proofErr w:type="spellStart"/>
      <w:r w:rsidRPr="00671A76">
        <w:t>Luan</w:t>
      </w:r>
      <w:proofErr w:type="spellEnd"/>
      <w:r w:rsidRPr="00671A76">
        <w:t xml:space="preserve">, J., May, A. M., </w:t>
      </w:r>
      <w:proofErr w:type="spellStart"/>
      <w:proofErr w:type="gramStart"/>
      <w:r w:rsidRPr="00671A76">
        <w:t>Weiderpass</w:t>
      </w:r>
      <w:proofErr w:type="spellEnd"/>
      <w:r w:rsidRPr="00671A76">
        <w:t>, E., &amp; ... Ferrari</w:t>
      </w:r>
      <w:proofErr w:type="gramEnd"/>
      <w:r w:rsidRPr="00671A76">
        <w:t xml:space="preserve">, P. (2015). </w:t>
      </w:r>
      <w:proofErr w:type="spellStart"/>
      <w:r w:rsidRPr="00671A76">
        <w:t>Physical</w:t>
      </w:r>
      <w:proofErr w:type="spellEnd"/>
      <w:r w:rsidRPr="00671A76">
        <w:t xml:space="preserve"> </w:t>
      </w:r>
      <w:proofErr w:type="spellStart"/>
      <w:r w:rsidRPr="00671A76">
        <w:t>activity</w:t>
      </w:r>
      <w:proofErr w:type="spellEnd"/>
      <w:r w:rsidRPr="00671A76">
        <w:t xml:space="preserve"> and </w:t>
      </w:r>
      <w:proofErr w:type="spellStart"/>
      <w:r w:rsidRPr="00671A76">
        <w:t>all</w:t>
      </w:r>
      <w:proofErr w:type="spellEnd"/>
      <w:r w:rsidRPr="00671A76">
        <w:t xml:space="preserve">-cause mortality </w:t>
      </w:r>
      <w:proofErr w:type="spellStart"/>
      <w:r w:rsidRPr="00671A76">
        <w:t>across</w:t>
      </w:r>
      <w:proofErr w:type="spellEnd"/>
      <w:r w:rsidRPr="00671A76">
        <w:t xml:space="preserve"> </w:t>
      </w:r>
      <w:proofErr w:type="spellStart"/>
      <w:r w:rsidRPr="00671A76">
        <w:t>levels</w:t>
      </w:r>
      <w:proofErr w:type="spellEnd"/>
      <w:r w:rsidRPr="00671A76">
        <w:t xml:space="preserve"> </w:t>
      </w:r>
      <w:proofErr w:type="spellStart"/>
      <w:r w:rsidRPr="00671A76">
        <w:t>of</w:t>
      </w:r>
      <w:proofErr w:type="spellEnd"/>
      <w:r w:rsidRPr="00671A76">
        <w:t xml:space="preserve"> </w:t>
      </w:r>
      <w:proofErr w:type="spellStart"/>
      <w:r w:rsidRPr="00671A76">
        <w:t>overall</w:t>
      </w:r>
      <w:proofErr w:type="spellEnd"/>
      <w:r w:rsidRPr="00671A76">
        <w:t xml:space="preserve"> and </w:t>
      </w:r>
      <w:proofErr w:type="spellStart"/>
      <w:r w:rsidRPr="00671A76">
        <w:t>abdominal</w:t>
      </w:r>
      <w:proofErr w:type="spellEnd"/>
      <w:r w:rsidRPr="00671A76">
        <w:t xml:space="preserve"> </w:t>
      </w:r>
      <w:proofErr w:type="spellStart"/>
      <w:r w:rsidRPr="00671A76">
        <w:t>adiposity</w:t>
      </w:r>
      <w:proofErr w:type="spellEnd"/>
      <w:r w:rsidRPr="00671A76">
        <w:t xml:space="preserve"> in </w:t>
      </w:r>
      <w:proofErr w:type="spellStart"/>
      <w:r w:rsidRPr="00671A76">
        <w:t>European</w:t>
      </w:r>
      <w:proofErr w:type="spellEnd"/>
      <w:r w:rsidRPr="00671A76">
        <w:t xml:space="preserve"> </w:t>
      </w:r>
      <w:proofErr w:type="spellStart"/>
      <w:r w:rsidRPr="00671A76">
        <w:t>men</w:t>
      </w:r>
      <w:proofErr w:type="spellEnd"/>
      <w:r w:rsidRPr="00671A76">
        <w:t xml:space="preserve"> and </w:t>
      </w:r>
      <w:proofErr w:type="spellStart"/>
      <w:r w:rsidRPr="00671A76">
        <w:t>women</w:t>
      </w:r>
      <w:proofErr w:type="spellEnd"/>
      <w:r w:rsidRPr="00671A76">
        <w:t xml:space="preserve">: </w:t>
      </w:r>
      <w:proofErr w:type="spellStart"/>
      <w:r w:rsidRPr="00671A76">
        <w:t>the</w:t>
      </w:r>
      <w:proofErr w:type="spellEnd"/>
      <w:r w:rsidRPr="00671A76">
        <w:t xml:space="preserve"> </w:t>
      </w:r>
      <w:proofErr w:type="spellStart"/>
      <w:r w:rsidRPr="00671A76">
        <w:t>European</w:t>
      </w:r>
      <w:proofErr w:type="spellEnd"/>
      <w:r w:rsidRPr="00671A76">
        <w:t xml:space="preserve"> </w:t>
      </w:r>
      <w:proofErr w:type="spellStart"/>
      <w:r w:rsidRPr="00671A76">
        <w:t>Prospective</w:t>
      </w:r>
      <w:proofErr w:type="spellEnd"/>
      <w:r w:rsidRPr="00671A76">
        <w:t xml:space="preserve"> </w:t>
      </w:r>
      <w:proofErr w:type="spellStart"/>
      <w:r w:rsidRPr="00671A76">
        <w:t>Investigation</w:t>
      </w:r>
      <w:proofErr w:type="spellEnd"/>
      <w:r w:rsidRPr="00671A76">
        <w:t xml:space="preserve"> </w:t>
      </w:r>
      <w:proofErr w:type="spellStart"/>
      <w:r w:rsidRPr="00671A76">
        <w:t>into</w:t>
      </w:r>
      <w:proofErr w:type="spellEnd"/>
      <w:r w:rsidRPr="00671A76">
        <w:t xml:space="preserve"> </w:t>
      </w:r>
      <w:proofErr w:type="spellStart"/>
      <w:r w:rsidRPr="00671A76">
        <w:t>Cancer</w:t>
      </w:r>
      <w:proofErr w:type="spellEnd"/>
      <w:r w:rsidRPr="00671A76">
        <w:t xml:space="preserve"> and </w:t>
      </w:r>
      <w:proofErr w:type="spellStart"/>
      <w:r w:rsidRPr="00671A76">
        <w:t>Nutrition</w:t>
      </w:r>
      <w:proofErr w:type="spellEnd"/>
      <w:r w:rsidRPr="00671A76">
        <w:t xml:space="preserve"> Study (EPIC). </w:t>
      </w:r>
      <w:proofErr w:type="spellStart"/>
      <w:r w:rsidRPr="00671A76">
        <w:rPr>
          <w:i/>
          <w:iCs/>
        </w:rPr>
        <w:t>American</w:t>
      </w:r>
      <w:proofErr w:type="spellEnd"/>
      <w:r w:rsidRPr="00671A76">
        <w:rPr>
          <w:i/>
          <w:iCs/>
        </w:rPr>
        <w:t xml:space="preserve"> </w:t>
      </w:r>
      <w:proofErr w:type="spellStart"/>
      <w:r w:rsidRPr="00671A76">
        <w:rPr>
          <w:i/>
          <w:iCs/>
        </w:rPr>
        <w:t>Journal</w:t>
      </w:r>
      <w:proofErr w:type="spellEnd"/>
      <w:r w:rsidRPr="00671A76">
        <w:rPr>
          <w:i/>
          <w:iCs/>
        </w:rPr>
        <w:t xml:space="preserve"> </w:t>
      </w:r>
      <w:proofErr w:type="spellStart"/>
      <w:r w:rsidRPr="00671A76">
        <w:rPr>
          <w:i/>
          <w:iCs/>
        </w:rPr>
        <w:t>Of</w:t>
      </w:r>
      <w:proofErr w:type="spellEnd"/>
      <w:r w:rsidRPr="00671A76">
        <w:rPr>
          <w:i/>
          <w:iCs/>
        </w:rPr>
        <w:t xml:space="preserve"> </w:t>
      </w:r>
      <w:proofErr w:type="spellStart"/>
      <w:r w:rsidRPr="00671A76">
        <w:rPr>
          <w:i/>
          <w:iCs/>
        </w:rPr>
        <w:t>Clinical</w:t>
      </w:r>
      <w:proofErr w:type="spellEnd"/>
      <w:r w:rsidRPr="00671A76">
        <w:rPr>
          <w:i/>
          <w:iCs/>
        </w:rPr>
        <w:t xml:space="preserve"> </w:t>
      </w:r>
      <w:proofErr w:type="spellStart"/>
      <w:r w:rsidRPr="00671A76">
        <w:rPr>
          <w:i/>
          <w:iCs/>
        </w:rPr>
        <w:t>Nutrition</w:t>
      </w:r>
      <w:proofErr w:type="spellEnd"/>
      <w:r w:rsidRPr="00671A76">
        <w:t>, </w:t>
      </w:r>
      <w:r w:rsidRPr="00671A76">
        <w:rPr>
          <w:i/>
          <w:iCs/>
        </w:rPr>
        <w:t>101</w:t>
      </w:r>
      <w:r w:rsidRPr="00671A76">
        <w:t>(3), 613-621. doi:10.3945/ajcn.114.100065</w:t>
      </w:r>
    </w:p>
    <w:p w14:paraId="48BC5ED1" w14:textId="77777777" w:rsidR="0086525F" w:rsidRDefault="0086525F">
      <w:pPr>
        <w:pBdr>
          <w:bottom w:val="single" w:sz="6" w:space="1" w:color="auto"/>
        </w:pBdr>
      </w:pPr>
    </w:p>
    <w:p w14:paraId="7D8E5150" w14:textId="3C85F86C" w:rsidR="0086525F" w:rsidRPr="002D3453" w:rsidRDefault="0086525F">
      <w:pPr>
        <w:rPr>
          <w:i/>
        </w:rPr>
      </w:pPr>
      <w:r w:rsidRPr="002D3453">
        <w:rPr>
          <w:i/>
        </w:rPr>
        <w:t>Práci přijímám</w:t>
      </w:r>
    </w:p>
    <w:p w14:paraId="57D25EA6" w14:textId="3725DF80" w:rsidR="0086525F" w:rsidRDefault="0086525F">
      <w:r>
        <w:t xml:space="preserve">Vít </w:t>
      </w:r>
      <w:proofErr w:type="spellStart"/>
      <w:r>
        <w:t>Gabrhel</w:t>
      </w:r>
      <w:proofErr w:type="spellEnd"/>
    </w:p>
    <w:sectPr w:rsidR="00865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VG" w:date="2016-06-05T15:49:00Z" w:initials="V">
    <w:p w14:paraId="5B32E2D0" w14:textId="613E35BF" w:rsidR="00E009F7" w:rsidRDefault="00E009F7">
      <w:pPr>
        <w:pStyle w:val="Textkomente"/>
      </w:pPr>
      <w:r>
        <w:rPr>
          <w:rStyle w:val="Odkaznakoment"/>
        </w:rPr>
        <w:annotationRef/>
      </w:r>
      <w:r w:rsidR="001577E7">
        <w:t>Přestože to mohlo být v článku odlišeno jednoznačněji, lze s poměrně velkou mírou jistoty tvrdit, že se v něm míní výsledek právě jen pro Evropu.</w:t>
      </w:r>
    </w:p>
  </w:comment>
  <w:comment w:id="2" w:author="VG" w:date="2016-06-05T15:51:00Z" w:initials="V">
    <w:p w14:paraId="4A343B20" w14:textId="77777777" w:rsidR="00E009F7" w:rsidRDefault="00E009F7">
      <w:pPr>
        <w:pStyle w:val="Textkomente"/>
      </w:pPr>
      <w:r>
        <w:rPr>
          <w:rStyle w:val="Odkaznakoment"/>
        </w:rPr>
        <w:annotationRef/>
      </w:r>
      <w:r>
        <w:t>Pěkně propojená úvaha o vhodnosti zvolené metodologie vzhledem k výsledkům analýzy dat.</w:t>
      </w:r>
    </w:p>
  </w:comment>
  <w:comment w:id="3" w:author="VG" w:date="2016-06-05T15:53:00Z" w:initials="V">
    <w:p w14:paraId="50CD143D" w14:textId="77777777" w:rsidR="00CD544A" w:rsidRDefault="00CD544A">
      <w:pPr>
        <w:pStyle w:val="Textkomente"/>
      </w:pPr>
      <w:r>
        <w:rPr>
          <w:rStyle w:val="Odkaznakoment"/>
        </w:rPr>
        <w:annotationRef/>
      </w:r>
      <w:r>
        <w:t>Neřekl bych, že jde o „naprosté obrácení, ale spíše o neoprávněnou generalizaci výsledků. Což však v konečném důsledku nemění nic na tom, že je to neplatný závěr.</w:t>
      </w:r>
    </w:p>
  </w:comment>
  <w:comment w:id="4" w:author="VG" w:date="2016-06-05T15:56:00Z" w:initials="V">
    <w:p w14:paraId="668E4B4A" w14:textId="590D89FB" w:rsidR="00CD544A" w:rsidRDefault="00CD544A">
      <w:pPr>
        <w:pStyle w:val="Textkomente"/>
      </w:pPr>
      <w:r>
        <w:rPr>
          <w:rStyle w:val="Odkaznakoment"/>
        </w:rPr>
        <w:annotationRef/>
      </w:r>
      <w:r>
        <w:t>Se zaujímáním stanovisek ohledně příčin nekorektně podané studie bych byl obezřetný. Nemuselo nutně jít o záměrnou snahu vyvolat senzaci a přilákat tím čtenáře, ale o prostý důsledek nedostatečných znalostí autora/autorky článku.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32E2D0" w15:done="0"/>
  <w15:commentEx w15:paraId="4A343B20" w15:done="0"/>
  <w15:commentEx w15:paraId="50CD143D" w15:done="0"/>
  <w15:commentEx w15:paraId="668E4B4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G">
    <w15:presenceInfo w15:providerId="None" w15:userId="V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42"/>
    <w:rsid w:val="000001B2"/>
    <w:rsid w:val="000E7A26"/>
    <w:rsid w:val="001179ED"/>
    <w:rsid w:val="001577E7"/>
    <w:rsid w:val="00196E8E"/>
    <w:rsid w:val="002D3453"/>
    <w:rsid w:val="00327C96"/>
    <w:rsid w:val="00415040"/>
    <w:rsid w:val="0046428F"/>
    <w:rsid w:val="005D62B2"/>
    <w:rsid w:val="00671A76"/>
    <w:rsid w:val="00717553"/>
    <w:rsid w:val="007C64E9"/>
    <w:rsid w:val="00813771"/>
    <w:rsid w:val="0086525F"/>
    <w:rsid w:val="00877042"/>
    <w:rsid w:val="00916C4C"/>
    <w:rsid w:val="00924917"/>
    <w:rsid w:val="00B74E06"/>
    <w:rsid w:val="00C26800"/>
    <w:rsid w:val="00C41EBB"/>
    <w:rsid w:val="00C65FBD"/>
    <w:rsid w:val="00CA26DB"/>
    <w:rsid w:val="00CD544A"/>
    <w:rsid w:val="00DA4A9C"/>
    <w:rsid w:val="00E009F7"/>
    <w:rsid w:val="00E36E2B"/>
    <w:rsid w:val="00E542CF"/>
    <w:rsid w:val="00F74CC6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B5ED1"/>
  <w15:chartTrackingRefBased/>
  <w15:docId w15:val="{C9D270A7-64F4-4016-B786-5443E7DA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916C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6C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6C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6C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6C4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C4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A4A9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678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</dc:creator>
  <cp:keywords/>
  <dc:description/>
  <cp:lastModifiedBy>VG</cp:lastModifiedBy>
  <cp:revision>9</cp:revision>
  <dcterms:created xsi:type="dcterms:W3CDTF">2016-05-01T16:00:00Z</dcterms:created>
  <dcterms:modified xsi:type="dcterms:W3CDTF">2016-06-05T14:19:00Z</dcterms:modified>
</cp:coreProperties>
</file>