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F58B" w14:textId="77777777" w:rsidR="00E71ADD" w:rsidRPr="00274027" w:rsidRDefault="00E71ADD" w:rsidP="00E71ADD">
      <w:pPr>
        <w:rPr>
          <w:b/>
        </w:rPr>
      </w:pPr>
      <w:r>
        <w:rPr>
          <w:b/>
        </w:rPr>
        <w:t>ZUR 393n: The American West and the Western</w:t>
      </w:r>
      <w:r w:rsidRPr="00274027">
        <w:rPr>
          <w:b/>
        </w:rPr>
        <w:t xml:space="preserve"> Film</w:t>
      </w:r>
    </w:p>
    <w:p w14:paraId="10D6AED1" w14:textId="77777777" w:rsidR="00E71ADD" w:rsidRPr="00274027" w:rsidRDefault="00E71ADD" w:rsidP="00E71ADD">
      <w:pPr>
        <w:rPr>
          <w:b/>
        </w:rPr>
      </w:pPr>
      <w:r w:rsidRPr="00274027">
        <w:rPr>
          <w:b/>
        </w:rPr>
        <w:t>BIBLIOGRAPHY OF COURSE READINGS</w:t>
      </w:r>
    </w:p>
    <w:p w14:paraId="16FD3449" w14:textId="77777777" w:rsidR="00E71ADD" w:rsidRDefault="00E71ADD" w:rsidP="00E71ADD"/>
    <w:p w14:paraId="0ACB9C61" w14:textId="77777777" w:rsidR="00E71ADD" w:rsidRDefault="00E71ADD" w:rsidP="00E71ADD">
      <w:r>
        <w:t xml:space="preserve">Brode, Douglas.  "Don't Fence Me In: Rugged Individualism and Open Range."  </w:t>
      </w:r>
    </w:p>
    <w:p w14:paraId="403AF022" w14:textId="77777777" w:rsidR="00E71ADD" w:rsidRDefault="00E71ADD" w:rsidP="00E71ADD">
      <w:r>
        <w:tab/>
      </w:r>
      <w:r w:rsidRPr="00BE67F4">
        <w:rPr>
          <w:i/>
        </w:rPr>
        <w:t>Dream West: Politics and Religion in Cowboy Movies</w:t>
      </w:r>
      <w:r>
        <w:t xml:space="preserve">.  Austin: U. of Texas P., </w:t>
      </w:r>
    </w:p>
    <w:p w14:paraId="301B195A" w14:textId="77777777" w:rsidR="00E71ADD" w:rsidRDefault="00E71ADD" w:rsidP="00E71ADD">
      <w:r>
        <w:tab/>
        <w:t>2013: 95-105.</w:t>
      </w:r>
    </w:p>
    <w:p w14:paraId="1AA852BC" w14:textId="77777777" w:rsidR="00E71ADD" w:rsidRDefault="00E71ADD" w:rsidP="00E71ADD"/>
    <w:p w14:paraId="467AC340" w14:textId="77777777" w:rsidR="00E71ADD" w:rsidRPr="00BE67F4" w:rsidRDefault="00E71ADD" w:rsidP="00E71ADD">
      <w:pPr>
        <w:rPr>
          <w:i/>
        </w:rPr>
      </w:pPr>
      <w:r>
        <w:t xml:space="preserve">Buscombe, Edward.  "Is the Western about American History?"  </w:t>
      </w:r>
      <w:r w:rsidRPr="00BE67F4">
        <w:rPr>
          <w:i/>
        </w:rPr>
        <w:t xml:space="preserve">Crossing Frontiers: </w:t>
      </w:r>
    </w:p>
    <w:p w14:paraId="6EA136A1" w14:textId="77777777" w:rsidR="00E71ADD" w:rsidRDefault="00E71ADD" w:rsidP="00E71ADD">
      <w:r w:rsidRPr="00BE67F4">
        <w:rPr>
          <w:i/>
        </w:rPr>
        <w:tab/>
        <w:t>Intercultural Perspectives on the Western</w:t>
      </w:r>
      <w:r>
        <w:t xml:space="preserve">.  Eds. Thomas Klein, Ivo Ritzer, and </w:t>
      </w:r>
    </w:p>
    <w:p w14:paraId="39B9AA29" w14:textId="77777777" w:rsidR="00E71ADD" w:rsidRDefault="00E71ADD" w:rsidP="00E71ADD">
      <w:r>
        <w:tab/>
        <w:t>Peter W. Schulze.  Marburg, Germany: Schüren, 2012: 13-24.</w:t>
      </w:r>
    </w:p>
    <w:p w14:paraId="22C1C17C" w14:textId="77777777" w:rsidR="00E71ADD" w:rsidRDefault="00E71ADD" w:rsidP="00E71ADD"/>
    <w:p w14:paraId="7E287CAC" w14:textId="77777777" w:rsidR="00E71ADD" w:rsidRDefault="00E71ADD" w:rsidP="00E71ADD">
      <w:r>
        <w:t xml:space="preserve">Cook, Pam.  "Women and the Western."  </w:t>
      </w:r>
      <w:r w:rsidRPr="00BE67F4">
        <w:rPr>
          <w:i/>
        </w:rPr>
        <w:t>The Western Reader.</w:t>
      </w:r>
      <w:r>
        <w:t xml:space="preserve">  Eds. Jim Kitses and </w:t>
      </w:r>
    </w:p>
    <w:p w14:paraId="7243CF63" w14:textId="77777777" w:rsidR="00E71ADD" w:rsidRDefault="00E71ADD" w:rsidP="00E71ADD">
      <w:r>
        <w:tab/>
        <w:t>Gregg Rickman.  New York: Proscenium, 1998: 293-300.</w:t>
      </w:r>
    </w:p>
    <w:p w14:paraId="2E780160" w14:textId="77777777" w:rsidR="00E71ADD" w:rsidRDefault="00E71ADD" w:rsidP="00E71ADD"/>
    <w:p w14:paraId="4CD995D1" w14:textId="77777777" w:rsidR="00E71ADD" w:rsidRDefault="00E71ADD" w:rsidP="00E71ADD">
      <w:r>
        <w:t xml:space="preserve">Desser, David.  "Kurosawa's Eastern 'Western': Sanjuro and the Influence of Shame."  </w:t>
      </w:r>
    </w:p>
    <w:p w14:paraId="525559E0" w14:textId="77777777" w:rsidR="00E71ADD" w:rsidRDefault="00E71ADD" w:rsidP="00E71ADD">
      <w:r>
        <w:tab/>
      </w:r>
      <w:r w:rsidRPr="00A71637">
        <w:rPr>
          <w:i/>
        </w:rPr>
        <w:t>Film Criticism</w:t>
      </w:r>
      <w:r>
        <w:t xml:space="preserve"> 8, 1 (Fall 1983): 54-65. </w:t>
      </w:r>
    </w:p>
    <w:p w14:paraId="2F65D63F" w14:textId="77777777" w:rsidR="00E71ADD" w:rsidRDefault="00E71ADD" w:rsidP="00E71ADD"/>
    <w:p w14:paraId="70D8E9A1" w14:textId="77777777" w:rsidR="00E71ADD" w:rsidRDefault="00E71ADD" w:rsidP="00E71ADD">
      <w:r>
        <w:t xml:space="preserve">Dickson, Simon.  "Industrial Change and Historical Revision in The Assassination of </w:t>
      </w:r>
    </w:p>
    <w:p w14:paraId="4C87AEE9" w14:textId="77777777" w:rsidR="00E71ADD" w:rsidRDefault="00E71ADD" w:rsidP="00E71ADD">
      <w:r>
        <w:tab/>
        <w:t xml:space="preserve">Jesse James by the Coward Robert Ford."  </w:t>
      </w:r>
      <w:r w:rsidRPr="00A71637">
        <w:rPr>
          <w:i/>
        </w:rPr>
        <w:t xml:space="preserve">Film Matters </w:t>
      </w:r>
      <w:r>
        <w:t xml:space="preserve"> 3,2 (Summer 2012): </w:t>
      </w:r>
    </w:p>
    <w:p w14:paraId="0C4E105E" w14:textId="77777777" w:rsidR="00E71ADD" w:rsidRDefault="00E71ADD" w:rsidP="00E71ADD">
      <w:r>
        <w:tab/>
        <w:t>64-69.</w:t>
      </w:r>
    </w:p>
    <w:p w14:paraId="29D692F5" w14:textId="77777777" w:rsidR="00E71ADD" w:rsidRDefault="00E71ADD" w:rsidP="00E71ADD"/>
    <w:p w14:paraId="27D08C4F" w14:textId="77777777" w:rsidR="00E71ADD" w:rsidRDefault="00E71ADD" w:rsidP="00E71ADD">
      <w:pPr>
        <w:rPr>
          <w:i/>
        </w:rPr>
      </w:pPr>
      <w:r>
        <w:t xml:space="preserve">Indick, William. "The Civilized and the Savage."  </w:t>
      </w:r>
      <w:r w:rsidRPr="004A04AA">
        <w:rPr>
          <w:i/>
        </w:rPr>
        <w:t xml:space="preserve">The Psychology of the Western:  How </w:t>
      </w:r>
    </w:p>
    <w:p w14:paraId="06A37B3C" w14:textId="77777777" w:rsidR="00E71ADD" w:rsidRDefault="00E71ADD" w:rsidP="00E71ADD">
      <w:r>
        <w:rPr>
          <w:i/>
        </w:rPr>
        <w:tab/>
      </w:r>
      <w:r w:rsidRPr="004A04AA">
        <w:rPr>
          <w:i/>
        </w:rPr>
        <w:t>the American Pysche Plays Out  on Screen</w:t>
      </w:r>
      <w:r>
        <w:t xml:space="preserve">.  Jefferson, NC: McFarland &amp; Co, </w:t>
      </w:r>
    </w:p>
    <w:p w14:paraId="48BB59AE" w14:textId="77777777" w:rsidR="00E71ADD" w:rsidRDefault="00E71ADD" w:rsidP="00E71ADD">
      <w:r>
        <w:tab/>
        <w:t>2008: 34-59.</w:t>
      </w:r>
    </w:p>
    <w:p w14:paraId="566C3A7B" w14:textId="77777777" w:rsidR="00E71ADD" w:rsidRDefault="00E71ADD" w:rsidP="00E71ADD"/>
    <w:p w14:paraId="110C6B76" w14:textId="77777777" w:rsidR="00E71ADD" w:rsidRDefault="00E71ADD" w:rsidP="00E71ADD">
      <w:r>
        <w:t xml:space="preserve">Kitses, Jim.  "All That Brokeback Allows."  </w:t>
      </w:r>
      <w:r w:rsidRPr="004A04AA">
        <w:rPr>
          <w:i/>
        </w:rPr>
        <w:t>Film Quarterly</w:t>
      </w:r>
      <w:r>
        <w:t xml:space="preserve"> 60, 3 (Spring 2007): 22-27.</w:t>
      </w:r>
    </w:p>
    <w:p w14:paraId="24833B20" w14:textId="77777777" w:rsidR="00E71ADD" w:rsidRDefault="00E71ADD" w:rsidP="00E71ADD"/>
    <w:p w14:paraId="59800960" w14:textId="77777777" w:rsidR="00E71ADD" w:rsidRDefault="00E71ADD" w:rsidP="00E71ADD">
      <w:r>
        <w:t xml:space="preserve">Klein, Thomas.  "Where the West Can Be Staged: Western Landscapes in </w:t>
      </w:r>
    </w:p>
    <w:p w14:paraId="1FF47E0B" w14:textId="77777777" w:rsidR="00E71ADD" w:rsidRDefault="00E71ADD" w:rsidP="00E71ADD">
      <w:pPr>
        <w:rPr>
          <w:i/>
        </w:rPr>
      </w:pPr>
      <w:r>
        <w:tab/>
        <w:t xml:space="preserve">International Cinema."  </w:t>
      </w:r>
      <w:r w:rsidRPr="00BE67F4">
        <w:rPr>
          <w:i/>
        </w:rPr>
        <w:t xml:space="preserve">Crossing Frontiers: Intercultural Perspectives on the </w:t>
      </w:r>
    </w:p>
    <w:p w14:paraId="0194417E" w14:textId="77777777" w:rsidR="00E71ADD" w:rsidRDefault="00E71ADD" w:rsidP="00E71ADD">
      <w:r>
        <w:rPr>
          <w:i/>
        </w:rPr>
        <w:tab/>
      </w:r>
      <w:r w:rsidRPr="00BE67F4">
        <w:rPr>
          <w:i/>
        </w:rPr>
        <w:t>Western</w:t>
      </w:r>
      <w:r>
        <w:t xml:space="preserve">.  Eds. Thomas Klein, Ivo Ritzer, and Peter W. Schulze.  Marburg, </w:t>
      </w:r>
    </w:p>
    <w:p w14:paraId="2FA13BEB" w14:textId="77777777" w:rsidR="00E71ADD" w:rsidRPr="004A04AA" w:rsidRDefault="00E71ADD" w:rsidP="00E71ADD">
      <w:pPr>
        <w:rPr>
          <w:i/>
        </w:rPr>
      </w:pPr>
      <w:r>
        <w:tab/>
        <w:t>Germany: Schüren, 2012: 121-133.</w:t>
      </w:r>
    </w:p>
    <w:p w14:paraId="5784623D" w14:textId="77777777" w:rsidR="00E71ADD" w:rsidRDefault="00E71ADD" w:rsidP="00E71ADD"/>
    <w:p w14:paraId="0CB9A886" w14:textId="77777777" w:rsidR="00E71ADD" w:rsidRDefault="00E71ADD" w:rsidP="00E71ADD">
      <w:r>
        <w:t xml:space="preserve">Lukas, Blake.  "Saloon Girls and Ranchers' Daughters: The Woman in the Western."  </w:t>
      </w:r>
    </w:p>
    <w:p w14:paraId="4982DD1E" w14:textId="77777777" w:rsidR="00E71ADD" w:rsidRDefault="00E71ADD" w:rsidP="00E71ADD">
      <w:r>
        <w:tab/>
      </w:r>
      <w:r w:rsidRPr="00BE67F4">
        <w:rPr>
          <w:i/>
        </w:rPr>
        <w:t>The Western Reader.</w:t>
      </w:r>
      <w:r>
        <w:t xml:space="preserve">  Eds. Jim Kitses and Gregg Rickman.  New York: </w:t>
      </w:r>
    </w:p>
    <w:p w14:paraId="3C69A9D5" w14:textId="77777777" w:rsidR="00E71ADD" w:rsidRDefault="00E71ADD" w:rsidP="00E71ADD">
      <w:r>
        <w:tab/>
        <w:t>Proscenium, 1998: 301-320.</w:t>
      </w:r>
    </w:p>
    <w:p w14:paraId="3CA5135E" w14:textId="77777777" w:rsidR="00E71ADD" w:rsidRDefault="00E71ADD" w:rsidP="00E71ADD"/>
    <w:p w14:paraId="23E4BF76" w14:textId="77777777" w:rsidR="00E71ADD" w:rsidRDefault="00E71ADD" w:rsidP="00E71ADD">
      <w:r>
        <w:t xml:space="preserve">McClain, William.  "'Western, Go Home! Sergio Leone and the Death of the Western" </w:t>
      </w:r>
    </w:p>
    <w:p w14:paraId="1991E231" w14:textId="77777777" w:rsidR="00E71ADD" w:rsidRDefault="00E71ADD" w:rsidP="00E71ADD">
      <w:r>
        <w:tab/>
        <w:t xml:space="preserve">in American Film Criticism." </w:t>
      </w:r>
      <w:r w:rsidRPr="00F84156">
        <w:rPr>
          <w:i/>
        </w:rPr>
        <w:t xml:space="preserve"> Journal of Film and Video</w:t>
      </w:r>
      <w:r>
        <w:t xml:space="preserve"> 62, 1-2 (Spring-</w:t>
      </w:r>
    </w:p>
    <w:p w14:paraId="0C9F40DB" w14:textId="77777777" w:rsidR="00E71ADD" w:rsidRDefault="00E71ADD" w:rsidP="00E71ADD">
      <w:r>
        <w:tab/>
        <w:t>Summer 2010): 52-66.</w:t>
      </w:r>
    </w:p>
    <w:p w14:paraId="5487B6DF" w14:textId="77777777" w:rsidR="00E71ADD" w:rsidRDefault="00E71ADD" w:rsidP="00E71ADD"/>
    <w:p w14:paraId="757F7462" w14:textId="77777777" w:rsidR="00E71ADD" w:rsidRDefault="00E71ADD" w:rsidP="00E71ADD">
      <w:r>
        <w:t xml:space="preserve">Reed, Toby, and R.J. Thompson.  "The Six-gun Simulacrum: New Metaphors for an </w:t>
      </w:r>
    </w:p>
    <w:p w14:paraId="35A0B89B" w14:textId="77777777" w:rsidR="00E71ADD" w:rsidRDefault="00E71ADD" w:rsidP="00E71ADD">
      <w:r>
        <w:tab/>
        <w:t xml:space="preserve">Old Genre."  </w:t>
      </w:r>
      <w:r w:rsidRPr="00F84156">
        <w:rPr>
          <w:i/>
        </w:rPr>
        <w:t>Film Criticism</w:t>
      </w:r>
      <w:r>
        <w:t xml:space="preserve"> 20, 3 (Spring 1996): 52-70.</w:t>
      </w:r>
    </w:p>
    <w:p w14:paraId="71D6E673" w14:textId="77777777" w:rsidR="00E71ADD" w:rsidRDefault="00E71ADD" w:rsidP="00E71ADD"/>
    <w:p w14:paraId="5C53C94E" w14:textId="77777777" w:rsidR="00E71ADD" w:rsidRDefault="00E71ADD" w:rsidP="00E71ADD">
      <w:r>
        <w:t xml:space="preserve">Thumin, Janet.  "'Maybe He's Tough But He Sure Ain't No Carpenter': Masculinity </w:t>
      </w:r>
    </w:p>
    <w:p w14:paraId="155E952C" w14:textId="77777777" w:rsidR="00E71ADD" w:rsidRDefault="00E71ADD" w:rsidP="00E71ADD">
      <w:r>
        <w:tab/>
        <w:t xml:space="preserve">and In/competence in Unforgiven."  </w:t>
      </w:r>
      <w:r w:rsidRPr="00BE67F4">
        <w:rPr>
          <w:i/>
        </w:rPr>
        <w:t>The Western Reader.</w:t>
      </w:r>
      <w:r>
        <w:t xml:space="preserve">  Eds. Jim Kitses and </w:t>
      </w:r>
    </w:p>
    <w:p w14:paraId="688D78AC" w14:textId="77777777" w:rsidR="00E71ADD" w:rsidRDefault="00E71ADD" w:rsidP="00E71ADD">
      <w:r>
        <w:tab/>
        <w:t>Gregg Rickman.  New York: Proscenium, 1998: 341-354.</w:t>
      </w:r>
    </w:p>
    <w:p w14:paraId="165B4776" w14:textId="77777777" w:rsidR="00E71ADD" w:rsidRDefault="00E71ADD" w:rsidP="00E71ADD">
      <w:r>
        <w:lastRenderedPageBreak/>
        <w:t xml:space="preserve">Tompkins, Jane.  "Cattle."  </w:t>
      </w:r>
      <w:r w:rsidRPr="00534817">
        <w:rPr>
          <w:i/>
        </w:rPr>
        <w:t>West of Everything: The Inner Life of Westerns</w:t>
      </w:r>
      <w:r>
        <w:t xml:space="preserve">.  New York: </w:t>
      </w:r>
    </w:p>
    <w:p w14:paraId="46D13FB3" w14:textId="77777777" w:rsidR="00E71ADD" w:rsidRDefault="00E71ADD" w:rsidP="00E71ADD">
      <w:r>
        <w:tab/>
        <w:t>Oxford U.P., 1992: 111-123.</w:t>
      </w:r>
    </w:p>
    <w:p w14:paraId="64859AF4" w14:textId="77777777" w:rsidR="00E71ADD" w:rsidRDefault="00E71ADD" w:rsidP="00E71ADD"/>
    <w:p w14:paraId="7496762D" w14:textId="77777777" w:rsidR="00E71ADD" w:rsidRDefault="00E71ADD" w:rsidP="00E71ADD">
      <w:r>
        <w:t xml:space="preserve">---.  "Horses."  </w:t>
      </w:r>
      <w:r w:rsidRPr="00534817">
        <w:rPr>
          <w:i/>
        </w:rPr>
        <w:t>West of Everything: The Inner Life of Westerns</w:t>
      </w:r>
      <w:r>
        <w:t xml:space="preserve">.  New York: Oxford U.P., </w:t>
      </w:r>
    </w:p>
    <w:p w14:paraId="4B409FFF" w14:textId="77777777" w:rsidR="00E71ADD" w:rsidRDefault="00E71ADD" w:rsidP="00E71ADD">
      <w:r>
        <w:tab/>
        <w:t>1992: 89-109.</w:t>
      </w:r>
    </w:p>
    <w:p w14:paraId="0946D906" w14:textId="77777777" w:rsidR="00E71ADD" w:rsidRDefault="00E71ADD" w:rsidP="00E71ADD">
      <w:r>
        <w:t xml:space="preserve">  </w:t>
      </w:r>
    </w:p>
    <w:p w14:paraId="7E00776B" w14:textId="77777777" w:rsidR="00E71ADD" w:rsidRDefault="00E71ADD" w:rsidP="00E71ADD">
      <w:r>
        <w:t xml:space="preserve">---. "Landscape."  </w:t>
      </w:r>
      <w:r w:rsidRPr="00534817">
        <w:rPr>
          <w:i/>
        </w:rPr>
        <w:t>West of Everything: The Inner Life of Westerns</w:t>
      </w:r>
      <w:r>
        <w:t xml:space="preserve">.  New York: Oxford </w:t>
      </w:r>
    </w:p>
    <w:p w14:paraId="72F24592" w14:textId="77777777" w:rsidR="00E71ADD" w:rsidRDefault="00E71ADD" w:rsidP="00E71ADD">
      <w:r>
        <w:tab/>
        <w:t>U.P., 1992: 69-87.</w:t>
      </w:r>
    </w:p>
    <w:p w14:paraId="5363DC10" w14:textId="77777777" w:rsidR="00E71ADD" w:rsidRDefault="00E71ADD" w:rsidP="00E71ADD"/>
    <w:p w14:paraId="38FE2C8D" w14:textId="77777777" w:rsidR="00E71ADD" w:rsidRDefault="00E71ADD" w:rsidP="00E71ADD">
      <w:pPr>
        <w:rPr>
          <w:i/>
        </w:rPr>
      </w:pPr>
      <w:r>
        <w:t xml:space="preserve">---.  "Women and the Language of Men."   </w:t>
      </w:r>
      <w:r w:rsidRPr="00534817">
        <w:rPr>
          <w:i/>
        </w:rPr>
        <w:t>West o</w:t>
      </w:r>
      <w:r>
        <w:rPr>
          <w:i/>
        </w:rPr>
        <w:t>f Everything: The Inner Life of</w:t>
      </w:r>
    </w:p>
    <w:p w14:paraId="09FFF5CB" w14:textId="77777777" w:rsidR="00E71ADD" w:rsidRDefault="00E71ADD" w:rsidP="00E71ADD">
      <w:pPr>
        <w:ind w:firstLine="720"/>
      </w:pPr>
      <w:r>
        <w:rPr>
          <w:i/>
        </w:rPr>
        <w:t xml:space="preserve"> </w:t>
      </w:r>
      <w:r w:rsidRPr="00534817">
        <w:rPr>
          <w:i/>
        </w:rPr>
        <w:t>Westerns</w:t>
      </w:r>
      <w:r>
        <w:t>.  New York: Oxford U.P., 1992: 47-67.</w:t>
      </w:r>
    </w:p>
    <w:p w14:paraId="3B8514AF" w14:textId="77777777" w:rsidR="00AD110C" w:rsidRDefault="00AD110C" w:rsidP="00AD110C"/>
    <w:p w14:paraId="7B77504B" w14:textId="77777777" w:rsidR="00AD110C" w:rsidRDefault="00AD110C" w:rsidP="00AD110C">
      <w:r>
        <w:t xml:space="preserve">Turner, Frederick Jackson.  </w:t>
      </w:r>
      <w:r>
        <w:rPr>
          <w:i/>
        </w:rPr>
        <w:t xml:space="preserve">The </w:t>
      </w:r>
      <w:r w:rsidRPr="00CA3706">
        <w:rPr>
          <w:i/>
        </w:rPr>
        <w:t>Frontier in America</w:t>
      </w:r>
      <w:r>
        <w:rPr>
          <w:i/>
        </w:rPr>
        <w:t>n History</w:t>
      </w:r>
      <w:r>
        <w:t xml:space="preserve">.  [1920.]  Project </w:t>
      </w:r>
    </w:p>
    <w:p w14:paraId="2B503B78" w14:textId="77777777" w:rsidR="00AD110C" w:rsidRDefault="00AD110C" w:rsidP="00AD110C">
      <w:r>
        <w:tab/>
        <w:t>Gutenberg.  Release date: 14 October 2007. [eBook #22994].</w:t>
      </w:r>
      <w:bookmarkStart w:id="0" w:name="_GoBack"/>
      <w:bookmarkEnd w:id="0"/>
    </w:p>
    <w:p w14:paraId="40062590" w14:textId="77777777" w:rsidR="00E71ADD" w:rsidRDefault="00E71ADD" w:rsidP="00E71ADD"/>
    <w:p w14:paraId="46DBDD47" w14:textId="77777777" w:rsidR="00E71ADD" w:rsidRDefault="00E71ADD" w:rsidP="00E71ADD">
      <w:r>
        <w:t xml:space="preserve">Turner, Matthew R.  "Cowboys and Comedy: The Simultaneous Deconstruction and </w:t>
      </w:r>
    </w:p>
    <w:p w14:paraId="7BC4D012" w14:textId="77777777" w:rsidR="00E71ADD" w:rsidRPr="00534817" w:rsidRDefault="00E71ADD" w:rsidP="00E71ADD">
      <w:pPr>
        <w:rPr>
          <w:i/>
        </w:rPr>
      </w:pPr>
      <w:r>
        <w:tab/>
        <w:t xml:space="preserve">Reinforcement of Generic Conventions in the Western Parody."  </w:t>
      </w:r>
      <w:r w:rsidRPr="00534817">
        <w:rPr>
          <w:i/>
        </w:rPr>
        <w:t xml:space="preserve">Film and </w:t>
      </w:r>
    </w:p>
    <w:p w14:paraId="486F363A" w14:textId="77777777" w:rsidR="00E71ADD" w:rsidRDefault="00E71ADD" w:rsidP="00E71ADD">
      <w:r w:rsidRPr="00534817">
        <w:rPr>
          <w:i/>
        </w:rPr>
        <w:tab/>
        <w:t>History</w:t>
      </w:r>
      <w:r>
        <w:t xml:space="preserve"> 33, 2 (2003): 48-54.</w:t>
      </w:r>
    </w:p>
    <w:p w14:paraId="6D803A4A" w14:textId="77777777" w:rsidR="006464DD" w:rsidRDefault="006464DD"/>
    <w:sectPr w:rsidR="006464DD" w:rsidSect="00646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DD"/>
    <w:rsid w:val="006464DD"/>
    <w:rsid w:val="00AD110C"/>
    <w:rsid w:val="00E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4FA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Macintosh Word</Application>
  <DocSecurity>0</DocSecurity>
  <Lines>20</Lines>
  <Paragraphs>5</Paragraphs>
  <ScaleCrop>false</ScaleCrop>
  <Company>University of California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Retzinger</dc:creator>
  <cp:keywords/>
  <dc:description/>
  <cp:lastModifiedBy>Jean Retzinger</cp:lastModifiedBy>
  <cp:revision>2</cp:revision>
  <dcterms:created xsi:type="dcterms:W3CDTF">2016-02-18T15:27:00Z</dcterms:created>
  <dcterms:modified xsi:type="dcterms:W3CDTF">2016-02-24T15:52:00Z</dcterms:modified>
</cp:coreProperties>
</file>