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C9" w:rsidRDefault="005F59C9" w:rsidP="005F59C9">
      <w:pPr>
        <w:jc w:val="center"/>
        <w:rPr>
          <w:rStyle w:val="predmetkod"/>
          <w:b/>
          <w:bCs/>
        </w:rPr>
      </w:pPr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9C9" w:rsidRDefault="005F59C9" w:rsidP="005F59C9">
      <w:pPr>
        <w:jc w:val="center"/>
        <w:rPr>
          <w:rStyle w:val="predmetkod"/>
          <w:b/>
          <w:bCs/>
        </w:rPr>
      </w:pPr>
    </w:p>
    <w:p w:rsidR="00F243C6" w:rsidRDefault="00F243C6" w:rsidP="005F59C9">
      <w:pPr>
        <w:jc w:val="center"/>
        <w:rPr>
          <w:rStyle w:val="predmetkod"/>
          <w:b/>
          <w:bCs/>
        </w:rPr>
      </w:pPr>
    </w:p>
    <w:p w:rsidR="00F243C6" w:rsidRDefault="00F243C6" w:rsidP="005F59C9">
      <w:pPr>
        <w:jc w:val="center"/>
        <w:rPr>
          <w:rStyle w:val="predmetkod"/>
          <w:b/>
          <w:bCs/>
        </w:rPr>
      </w:pPr>
    </w:p>
    <w:p w:rsidR="005F59C9" w:rsidRPr="00F243C6" w:rsidRDefault="00516B0C" w:rsidP="005F59C9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F243C6">
        <w:rPr>
          <w:rStyle w:val="predmetkod"/>
          <w:rFonts w:ascii="Palatino Linotype" w:hAnsi="Palatino Linotype"/>
          <w:b/>
          <w:bCs/>
          <w:sz w:val="22"/>
          <w:szCs w:val="22"/>
        </w:rPr>
        <w:t>PSY525</w:t>
      </w:r>
    </w:p>
    <w:p w:rsidR="005F59C9" w:rsidRPr="00F243C6" w:rsidRDefault="00516B0C" w:rsidP="005F59C9">
      <w:pPr>
        <w:jc w:val="center"/>
        <w:rPr>
          <w:rFonts w:ascii="Palatino Linotype" w:hAnsi="Palatino Linotype"/>
          <w:b/>
          <w:sz w:val="22"/>
          <w:szCs w:val="22"/>
        </w:rPr>
      </w:pPr>
      <w:r w:rsidRPr="00F243C6">
        <w:rPr>
          <w:rFonts w:ascii="Palatino Linotype" w:hAnsi="Palatino Linotype"/>
          <w:b/>
          <w:sz w:val="22"/>
          <w:szCs w:val="22"/>
        </w:rPr>
        <w:t>Psychologie leadershipu</w:t>
      </w:r>
    </w:p>
    <w:p w:rsidR="00F243C6" w:rsidRPr="0091200A" w:rsidRDefault="00F243C6" w:rsidP="005F59C9">
      <w:pPr>
        <w:jc w:val="center"/>
        <w:rPr>
          <w:rFonts w:ascii="Palatino Linotype" w:hAnsi="Palatino Linotype"/>
          <w:b/>
        </w:rPr>
      </w:pPr>
    </w:p>
    <w:p w:rsidR="005F59C9" w:rsidRPr="0091200A" w:rsidRDefault="00516B0C" w:rsidP="005F59C9">
      <w:pPr>
        <w:jc w:val="center"/>
        <w:rPr>
          <w:rFonts w:ascii="Palatino Linotype" w:hAnsi="Palatino Linotype"/>
          <w:b/>
          <w:sz w:val="32"/>
          <w:szCs w:val="32"/>
        </w:rPr>
      </w:pPr>
      <w:r w:rsidRPr="0091200A">
        <w:rPr>
          <w:rFonts w:ascii="Palatino Linotype" w:hAnsi="Palatino Linotype"/>
          <w:b/>
          <w:sz w:val="32"/>
          <w:szCs w:val="32"/>
        </w:rPr>
        <w:t>Charakteristika leadera</w:t>
      </w:r>
    </w:p>
    <w:p w:rsidR="0091200A" w:rsidRPr="0091200A" w:rsidRDefault="0091200A" w:rsidP="005F59C9">
      <w:pPr>
        <w:rPr>
          <w:rFonts w:ascii="Palatino Linotype" w:hAnsi="Palatino Linotype"/>
          <w:b/>
          <w:sz w:val="28"/>
          <w:szCs w:val="28"/>
        </w:rPr>
      </w:pPr>
    </w:p>
    <w:p w:rsidR="00516B0C" w:rsidRDefault="00516B0C" w:rsidP="005F59C9">
      <w:pPr>
        <w:rPr>
          <w:rFonts w:ascii="Palatino Linotype" w:hAnsi="Palatino Linotype"/>
          <w:sz w:val="22"/>
          <w:szCs w:val="22"/>
        </w:rPr>
      </w:pPr>
    </w:p>
    <w:p w:rsidR="00F243C6" w:rsidRPr="00F243C6" w:rsidRDefault="00F243C6" w:rsidP="005F59C9">
      <w:pPr>
        <w:rPr>
          <w:rFonts w:ascii="Palatino Linotype" w:hAnsi="Palatino Linotype"/>
          <w:sz w:val="22"/>
          <w:szCs w:val="22"/>
        </w:rPr>
      </w:pPr>
    </w:p>
    <w:p w:rsidR="005F59C9" w:rsidRPr="00F243C6" w:rsidRDefault="00516B0C" w:rsidP="005F59C9">
      <w:pPr>
        <w:jc w:val="center"/>
        <w:rPr>
          <w:rFonts w:ascii="Palatino Linotype" w:hAnsi="Palatino Linotype"/>
          <w:b/>
          <w:sz w:val="22"/>
          <w:szCs w:val="22"/>
        </w:rPr>
      </w:pPr>
      <w:r w:rsidRPr="00F243C6">
        <w:rPr>
          <w:rFonts w:ascii="Palatino Linotype" w:hAnsi="Palatino Linotype"/>
          <w:b/>
          <w:sz w:val="22"/>
          <w:szCs w:val="22"/>
        </w:rPr>
        <w:t xml:space="preserve">Jitka </w:t>
      </w:r>
      <w:proofErr w:type="spellStart"/>
      <w:r w:rsidRPr="00F243C6">
        <w:rPr>
          <w:rFonts w:ascii="Palatino Linotype" w:hAnsi="Palatino Linotype"/>
          <w:b/>
          <w:sz w:val="22"/>
          <w:szCs w:val="22"/>
        </w:rPr>
        <w:t>Čurdová</w:t>
      </w:r>
      <w:proofErr w:type="spellEnd"/>
      <w:r w:rsidR="005F59C9" w:rsidRPr="00F243C6">
        <w:rPr>
          <w:rFonts w:ascii="Palatino Linotype" w:hAnsi="Palatino Linotype"/>
          <w:b/>
          <w:sz w:val="22"/>
          <w:szCs w:val="22"/>
        </w:rPr>
        <w:t xml:space="preserve">, </w:t>
      </w:r>
      <w:proofErr w:type="spellStart"/>
      <w:r w:rsidR="005F59C9" w:rsidRPr="00F243C6">
        <w:rPr>
          <w:rFonts w:ascii="Palatino Linotype" w:hAnsi="Palatino Linotype"/>
          <w:b/>
          <w:sz w:val="22"/>
          <w:szCs w:val="22"/>
        </w:rPr>
        <w:t>učo</w:t>
      </w:r>
      <w:proofErr w:type="spellEnd"/>
    </w:p>
    <w:p w:rsidR="0091200A" w:rsidRPr="00F243C6" w:rsidRDefault="0091200A" w:rsidP="0091200A">
      <w:pPr>
        <w:jc w:val="center"/>
        <w:rPr>
          <w:rFonts w:ascii="Palatino Linotype" w:hAnsi="Palatino Linotype"/>
          <w:b/>
          <w:sz w:val="22"/>
          <w:szCs w:val="22"/>
        </w:rPr>
      </w:pPr>
      <w:r w:rsidRPr="00F243C6">
        <w:rPr>
          <w:rFonts w:ascii="Palatino Linotype" w:hAnsi="Palatino Linotype"/>
          <w:b/>
          <w:sz w:val="22"/>
          <w:szCs w:val="22"/>
        </w:rPr>
        <w:t xml:space="preserve">Pavla </w:t>
      </w:r>
      <w:proofErr w:type="spellStart"/>
      <w:r w:rsidRPr="00F243C6">
        <w:rPr>
          <w:rFonts w:ascii="Palatino Linotype" w:hAnsi="Palatino Linotype"/>
          <w:b/>
          <w:sz w:val="22"/>
          <w:szCs w:val="22"/>
        </w:rPr>
        <w:t>Zelenáková</w:t>
      </w:r>
      <w:proofErr w:type="spellEnd"/>
      <w:r w:rsidRPr="00F243C6">
        <w:rPr>
          <w:rFonts w:ascii="Palatino Linotype" w:hAnsi="Palatino Linotype"/>
          <w:b/>
          <w:sz w:val="22"/>
          <w:szCs w:val="22"/>
        </w:rPr>
        <w:t xml:space="preserve">, </w:t>
      </w:r>
      <w:proofErr w:type="spellStart"/>
      <w:r w:rsidRPr="00F243C6">
        <w:rPr>
          <w:rFonts w:ascii="Palatino Linotype" w:hAnsi="Palatino Linotype"/>
          <w:b/>
          <w:sz w:val="22"/>
          <w:szCs w:val="22"/>
        </w:rPr>
        <w:t>učo</w:t>
      </w:r>
      <w:proofErr w:type="spellEnd"/>
      <w:r w:rsidRPr="00F243C6">
        <w:rPr>
          <w:rFonts w:ascii="Palatino Linotype" w:hAnsi="Palatino Linotype"/>
          <w:b/>
          <w:sz w:val="22"/>
          <w:szCs w:val="22"/>
        </w:rPr>
        <w:t xml:space="preserve"> 421335</w:t>
      </w:r>
    </w:p>
    <w:p w:rsidR="0091200A" w:rsidRDefault="0091200A" w:rsidP="0091200A">
      <w:pPr>
        <w:jc w:val="center"/>
        <w:rPr>
          <w:rFonts w:ascii="Palatino Linotype" w:hAnsi="Palatino Linotype"/>
          <w:b/>
        </w:rPr>
      </w:pPr>
    </w:p>
    <w:p w:rsidR="0091200A" w:rsidRDefault="0091200A" w:rsidP="0091200A">
      <w:pPr>
        <w:jc w:val="center"/>
        <w:rPr>
          <w:rFonts w:ascii="Palatino Linotype" w:hAnsi="Palatino Linotype"/>
          <w:b/>
        </w:rPr>
      </w:pPr>
    </w:p>
    <w:p w:rsidR="0091200A" w:rsidRDefault="0091200A" w:rsidP="0091200A">
      <w:pPr>
        <w:jc w:val="center"/>
        <w:rPr>
          <w:rFonts w:ascii="Palatino Linotype" w:hAnsi="Palatino Linotype"/>
          <w:b/>
        </w:rPr>
      </w:pPr>
    </w:p>
    <w:p w:rsidR="0091200A" w:rsidRDefault="0091200A" w:rsidP="0091200A">
      <w:pPr>
        <w:jc w:val="center"/>
        <w:rPr>
          <w:rFonts w:ascii="Palatino Linotype" w:hAnsi="Palatino Linotype"/>
          <w:b/>
        </w:rPr>
      </w:pPr>
    </w:p>
    <w:p w:rsidR="0091200A" w:rsidRDefault="0091200A" w:rsidP="0091200A">
      <w:pPr>
        <w:jc w:val="center"/>
        <w:rPr>
          <w:rFonts w:ascii="Palatino Linotype" w:hAnsi="Palatino Linotype"/>
          <w:b/>
        </w:rPr>
      </w:pPr>
    </w:p>
    <w:p w:rsidR="0091200A" w:rsidRDefault="0091200A" w:rsidP="0091200A">
      <w:pPr>
        <w:jc w:val="center"/>
        <w:rPr>
          <w:rFonts w:ascii="Palatino Linotype" w:hAnsi="Palatino Linotype"/>
          <w:b/>
        </w:rPr>
      </w:pPr>
    </w:p>
    <w:p w:rsidR="0091200A" w:rsidRDefault="0091200A" w:rsidP="0091200A">
      <w:pPr>
        <w:jc w:val="center"/>
        <w:rPr>
          <w:rFonts w:ascii="Palatino Linotype" w:hAnsi="Palatino Linotype"/>
          <w:b/>
        </w:rPr>
      </w:pPr>
    </w:p>
    <w:p w:rsidR="0091200A" w:rsidRDefault="0091200A" w:rsidP="0091200A">
      <w:pPr>
        <w:jc w:val="center"/>
        <w:rPr>
          <w:rFonts w:ascii="Palatino Linotype" w:hAnsi="Palatino Linotype"/>
          <w:b/>
        </w:rPr>
      </w:pPr>
    </w:p>
    <w:p w:rsidR="0091200A" w:rsidRDefault="0091200A" w:rsidP="0091200A">
      <w:pPr>
        <w:jc w:val="center"/>
        <w:rPr>
          <w:rFonts w:ascii="Palatino Linotype" w:hAnsi="Palatino Linotype"/>
          <w:b/>
        </w:rPr>
      </w:pPr>
    </w:p>
    <w:p w:rsidR="0091200A" w:rsidRDefault="0091200A" w:rsidP="0091200A">
      <w:pPr>
        <w:jc w:val="center"/>
        <w:rPr>
          <w:rFonts w:ascii="Palatino Linotype" w:hAnsi="Palatino Linotype"/>
          <w:b/>
        </w:rPr>
      </w:pPr>
    </w:p>
    <w:p w:rsidR="0091200A" w:rsidRDefault="0091200A" w:rsidP="0091200A">
      <w:pPr>
        <w:jc w:val="center"/>
        <w:rPr>
          <w:rFonts w:ascii="Palatino Linotype" w:hAnsi="Palatino Linotype"/>
          <w:b/>
        </w:rPr>
      </w:pPr>
    </w:p>
    <w:p w:rsidR="0091200A" w:rsidRDefault="0091200A" w:rsidP="0091200A">
      <w:pPr>
        <w:jc w:val="center"/>
        <w:rPr>
          <w:rFonts w:ascii="Palatino Linotype" w:hAnsi="Palatino Linotype"/>
          <w:b/>
        </w:rPr>
      </w:pPr>
    </w:p>
    <w:p w:rsidR="0091200A" w:rsidRDefault="0091200A" w:rsidP="0091200A">
      <w:pPr>
        <w:jc w:val="center"/>
        <w:rPr>
          <w:rFonts w:ascii="Palatino Linotype" w:hAnsi="Palatino Linotype"/>
          <w:b/>
        </w:rPr>
      </w:pPr>
    </w:p>
    <w:p w:rsidR="0091200A" w:rsidRDefault="0091200A" w:rsidP="0091200A">
      <w:pPr>
        <w:jc w:val="center"/>
        <w:rPr>
          <w:rFonts w:ascii="Palatino Linotype" w:hAnsi="Palatino Linotype"/>
          <w:b/>
        </w:rPr>
      </w:pPr>
    </w:p>
    <w:p w:rsidR="0091200A" w:rsidRDefault="0091200A" w:rsidP="0091200A">
      <w:pPr>
        <w:jc w:val="center"/>
        <w:rPr>
          <w:rFonts w:ascii="Palatino Linotype" w:hAnsi="Palatino Linotype"/>
          <w:b/>
        </w:rPr>
      </w:pPr>
    </w:p>
    <w:p w:rsidR="0091200A" w:rsidRDefault="0091200A" w:rsidP="0091200A">
      <w:pPr>
        <w:jc w:val="center"/>
        <w:rPr>
          <w:rFonts w:ascii="Palatino Linotype" w:hAnsi="Palatino Linotype"/>
          <w:b/>
        </w:rPr>
      </w:pPr>
    </w:p>
    <w:p w:rsidR="0091200A" w:rsidRDefault="0091200A" w:rsidP="0091200A">
      <w:pPr>
        <w:jc w:val="center"/>
        <w:rPr>
          <w:rFonts w:ascii="Palatino Linotype" w:hAnsi="Palatino Linotype"/>
          <w:b/>
        </w:rPr>
      </w:pPr>
    </w:p>
    <w:p w:rsidR="0091200A" w:rsidRDefault="0091200A" w:rsidP="0091200A">
      <w:pPr>
        <w:jc w:val="center"/>
        <w:rPr>
          <w:rFonts w:ascii="Palatino Linotype" w:hAnsi="Palatino Linotype"/>
          <w:b/>
        </w:rPr>
      </w:pPr>
    </w:p>
    <w:p w:rsidR="0091200A" w:rsidRDefault="0091200A" w:rsidP="0091200A">
      <w:pPr>
        <w:jc w:val="center"/>
        <w:rPr>
          <w:rFonts w:ascii="Palatino Linotype" w:hAnsi="Palatino Linotype"/>
          <w:b/>
        </w:rPr>
      </w:pPr>
    </w:p>
    <w:p w:rsidR="0091200A" w:rsidRPr="0091200A" w:rsidRDefault="0091200A" w:rsidP="0091200A">
      <w:pPr>
        <w:jc w:val="center"/>
        <w:rPr>
          <w:rFonts w:ascii="Palatino Linotype" w:hAnsi="Palatino Linotype"/>
          <w:b/>
        </w:rPr>
      </w:pPr>
    </w:p>
    <w:p w:rsidR="005F59C9" w:rsidRPr="00F243C6" w:rsidRDefault="00516B0C" w:rsidP="00516B0C">
      <w:pPr>
        <w:jc w:val="center"/>
        <w:rPr>
          <w:rFonts w:ascii="Palatino Linotype" w:hAnsi="Palatino Linotype"/>
          <w:sz w:val="22"/>
          <w:szCs w:val="22"/>
        </w:rPr>
      </w:pPr>
      <w:r w:rsidRPr="00F243C6">
        <w:rPr>
          <w:rFonts w:ascii="Palatino Linotype" w:hAnsi="Palatino Linotype"/>
          <w:sz w:val="22"/>
          <w:szCs w:val="22"/>
        </w:rPr>
        <w:t>Datum odevzdání: 1. 5</w:t>
      </w:r>
      <w:r w:rsidR="005F59C9" w:rsidRPr="00F243C6">
        <w:rPr>
          <w:rFonts w:ascii="Palatino Linotype" w:hAnsi="Palatino Linotype"/>
          <w:sz w:val="22"/>
          <w:szCs w:val="22"/>
        </w:rPr>
        <w:t>. 2017</w:t>
      </w:r>
    </w:p>
    <w:p w:rsidR="005F59C9" w:rsidRPr="00F243C6" w:rsidRDefault="005F59C9" w:rsidP="005F59C9">
      <w:pPr>
        <w:jc w:val="center"/>
        <w:rPr>
          <w:rFonts w:ascii="Palatino Linotype" w:hAnsi="Palatino Linotype"/>
          <w:sz w:val="22"/>
          <w:szCs w:val="22"/>
        </w:rPr>
      </w:pPr>
      <w:r w:rsidRPr="00F243C6">
        <w:rPr>
          <w:rFonts w:ascii="Palatino Linotype" w:hAnsi="Palatino Linotype"/>
          <w:sz w:val="22"/>
          <w:szCs w:val="22"/>
        </w:rPr>
        <w:t>Fakulta sociálních studií MU, 2016/2017</w:t>
      </w:r>
    </w:p>
    <w:p w:rsidR="00D54230" w:rsidRPr="00F243C6" w:rsidRDefault="00DA1B3A" w:rsidP="00F243C6">
      <w:pPr>
        <w:ind w:firstLine="708"/>
        <w:jc w:val="both"/>
      </w:pPr>
      <w:r>
        <w:rPr>
          <w:rFonts w:ascii="Palatino Linotype" w:hAnsi="Palatino Linotype"/>
          <w:sz w:val="22"/>
          <w:szCs w:val="22"/>
        </w:rPr>
        <w:lastRenderedPageBreak/>
        <w:t>K</w:t>
      </w:r>
      <w:r w:rsidR="00D54230" w:rsidRPr="0091200A">
        <w:rPr>
          <w:rFonts w:ascii="Palatino Linotype" w:hAnsi="Palatino Linotype"/>
          <w:sz w:val="22"/>
          <w:szCs w:val="22"/>
        </w:rPr>
        <w:t xml:space="preserve"> sepsání charakteristiky jsme zvolily Václava Havla. Jeho styl vedení </w:t>
      </w:r>
      <w:r>
        <w:rPr>
          <w:rFonts w:ascii="Palatino Linotype" w:hAnsi="Palatino Linotype"/>
          <w:sz w:val="22"/>
          <w:szCs w:val="22"/>
        </w:rPr>
        <w:t>lze</w:t>
      </w:r>
      <w:r w:rsidR="00D54230" w:rsidRPr="0091200A">
        <w:rPr>
          <w:rFonts w:ascii="Palatino Linotype" w:hAnsi="Palatino Linotype"/>
          <w:sz w:val="22"/>
          <w:szCs w:val="22"/>
        </w:rPr>
        <w:t xml:space="preserve"> vnímat jako formu transformačního leadershipu.  Bass, </w:t>
      </w:r>
      <w:proofErr w:type="spellStart"/>
      <w:r w:rsidR="00D54230" w:rsidRPr="0091200A">
        <w:rPr>
          <w:rFonts w:ascii="Palatino Linotype" w:hAnsi="Palatino Linotype"/>
          <w:sz w:val="22"/>
          <w:szCs w:val="22"/>
        </w:rPr>
        <w:t>Avolio</w:t>
      </w:r>
      <w:proofErr w:type="spellEnd"/>
      <w:r w:rsidR="00D54230" w:rsidRPr="0091200A">
        <w:rPr>
          <w:rFonts w:ascii="Palatino Linotype" w:hAnsi="Palatino Linotype"/>
          <w:sz w:val="22"/>
          <w:szCs w:val="22"/>
        </w:rPr>
        <w:t xml:space="preserve">, Jung a </w:t>
      </w:r>
      <w:proofErr w:type="spellStart"/>
      <w:r w:rsidR="00D54230" w:rsidRPr="0091200A">
        <w:rPr>
          <w:rFonts w:ascii="Palatino Linotype" w:hAnsi="Palatino Linotype"/>
          <w:sz w:val="22"/>
          <w:szCs w:val="22"/>
        </w:rPr>
        <w:t>Berson</w:t>
      </w:r>
      <w:proofErr w:type="spellEnd"/>
      <w:r w:rsidR="00D54230" w:rsidRPr="0091200A">
        <w:rPr>
          <w:rFonts w:ascii="Palatino Linotype" w:hAnsi="Palatino Linotype"/>
          <w:sz w:val="22"/>
          <w:szCs w:val="22"/>
        </w:rPr>
        <w:t xml:space="preserve"> (2003) definoval</w:t>
      </w:r>
      <w:r w:rsidR="00FD4837" w:rsidRPr="0091200A">
        <w:rPr>
          <w:rFonts w:ascii="Palatino Linotype" w:hAnsi="Palatino Linotype"/>
          <w:sz w:val="22"/>
          <w:szCs w:val="22"/>
        </w:rPr>
        <w:t>i</w:t>
      </w:r>
      <w:r w:rsidR="00D54230" w:rsidRPr="0091200A">
        <w:rPr>
          <w:rFonts w:ascii="Palatino Linotype" w:hAnsi="Palatino Linotype"/>
          <w:sz w:val="22"/>
          <w:szCs w:val="22"/>
        </w:rPr>
        <w:t xml:space="preserve"> 4 charakteristiky transformačního leadershipu. První z nich, osobní přístup, lze vypozorovat v Havlově novoročním projevu z roku 1999, ve kterém adresně děkoval různým skupinám obyvatel (mladým a starším lidem, podnikatelům)</w:t>
      </w:r>
      <w:r>
        <w:rPr>
          <w:rFonts w:ascii="Palatino Linotype" w:hAnsi="Palatino Linotype"/>
          <w:sz w:val="22"/>
          <w:szCs w:val="22"/>
        </w:rPr>
        <w:t>,</w:t>
      </w:r>
      <w:r w:rsidR="00D54230" w:rsidRPr="0091200A">
        <w:rPr>
          <w:rFonts w:ascii="Palatino Linotype" w:hAnsi="Palatino Linotype"/>
          <w:sz w:val="22"/>
          <w:szCs w:val="22"/>
        </w:rPr>
        <w:t xml:space="preserve"> a oceňoval přínos každé ze </w:t>
      </w:r>
      <w:commentRangeStart w:id="0"/>
      <w:r w:rsidR="00D54230" w:rsidRPr="0091200A">
        <w:rPr>
          <w:rFonts w:ascii="Palatino Linotype" w:hAnsi="Palatino Linotype"/>
          <w:sz w:val="22"/>
          <w:szCs w:val="22"/>
        </w:rPr>
        <w:t>skupin</w:t>
      </w:r>
      <w:commentRangeEnd w:id="0"/>
      <w:r w:rsidR="00130E38">
        <w:rPr>
          <w:rStyle w:val="Odkaznakoment"/>
        </w:rPr>
        <w:commentReference w:id="0"/>
      </w:r>
      <w:r w:rsidR="00D54230" w:rsidRPr="0091200A">
        <w:rPr>
          <w:rFonts w:ascii="Palatino Linotype" w:hAnsi="Palatino Linotype"/>
          <w:sz w:val="22"/>
          <w:szCs w:val="22"/>
        </w:rPr>
        <w:t xml:space="preserve">. Intelektuální stimulace, druhá charakteristika, se v jeho projevech objevuje </w:t>
      </w:r>
      <w:r>
        <w:rPr>
          <w:rFonts w:ascii="Palatino Linotype" w:hAnsi="Palatino Linotype"/>
          <w:sz w:val="22"/>
          <w:szCs w:val="22"/>
        </w:rPr>
        <w:t>jako</w:t>
      </w:r>
      <w:r w:rsidR="00D54230" w:rsidRPr="0091200A">
        <w:rPr>
          <w:rFonts w:ascii="Palatino Linotype" w:hAnsi="Palatino Linotype"/>
          <w:sz w:val="22"/>
          <w:szCs w:val="22"/>
        </w:rPr>
        <w:t xml:space="preserve"> prezentace globálních výzev (ochrana životního </w:t>
      </w:r>
      <w:commentRangeStart w:id="1"/>
      <w:r w:rsidR="00D54230" w:rsidRPr="0091200A">
        <w:rPr>
          <w:rFonts w:ascii="Palatino Linotype" w:hAnsi="Palatino Linotype"/>
          <w:sz w:val="22"/>
          <w:szCs w:val="22"/>
        </w:rPr>
        <w:t>prostředí</w:t>
      </w:r>
      <w:commentRangeEnd w:id="1"/>
      <w:r w:rsidR="00130E38">
        <w:rPr>
          <w:rStyle w:val="Odkaznakoment"/>
        </w:rPr>
        <w:commentReference w:id="1"/>
      </w:r>
      <w:r w:rsidR="00D54230" w:rsidRPr="0091200A">
        <w:rPr>
          <w:rFonts w:ascii="Palatino Linotype" w:hAnsi="Palatino Linotype"/>
          <w:sz w:val="22"/>
          <w:szCs w:val="22"/>
        </w:rPr>
        <w:t>) a apelu na občany, aby se cítili angažovaní v</w:t>
      </w:r>
      <w:r w:rsidR="00797774">
        <w:rPr>
          <w:rFonts w:ascii="Palatino Linotype" w:hAnsi="Palatino Linotype"/>
          <w:sz w:val="22"/>
          <w:szCs w:val="22"/>
        </w:rPr>
        <w:t> </w:t>
      </w:r>
      <w:r w:rsidR="00D54230" w:rsidRPr="0091200A">
        <w:rPr>
          <w:rFonts w:ascii="Palatino Linotype" w:hAnsi="Palatino Linotype"/>
          <w:sz w:val="22"/>
          <w:szCs w:val="22"/>
        </w:rPr>
        <w:t>řešení</w:t>
      </w:r>
      <w:r w:rsidR="00797774">
        <w:rPr>
          <w:rFonts w:ascii="Palatino Linotype" w:hAnsi="Palatino Linotype"/>
          <w:sz w:val="22"/>
          <w:szCs w:val="22"/>
        </w:rPr>
        <w:t xml:space="preserve"> </w:t>
      </w:r>
      <w:r w:rsidR="00797774" w:rsidRPr="000001FF">
        <w:rPr>
          <w:rFonts w:ascii="Palatino Linotype" w:hAnsi="Palatino Linotype"/>
          <w:sz w:val="22"/>
          <w:szCs w:val="22"/>
        </w:rPr>
        <w:t xml:space="preserve">(Landa, </w:t>
      </w:r>
      <w:commentRangeStart w:id="2"/>
      <w:r w:rsidR="00797774" w:rsidRPr="000001FF">
        <w:rPr>
          <w:rFonts w:ascii="Palatino Linotype" w:hAnsi="Palatino Linotype"/>
          <w:sz w:val="22"/>
          <w:szCs w:val="22"/>
        </w:rPr>
        <w:t>2003</w:t>
      </w:r>
      <w:commentRangeEnd w:id="2"/>
      <w:r w:rsidR="00130E38">
        <w:rPr>
          <w:rStyle w:val="Odkaznakoment"/>
        </w:rPr>
        <w:commentReference w:id="2"/>
      </w:r>
      <w:r w:rsidR="00797774">
        <w:rPr>
          <w:rFonts w:ascii="Palatino Linotype" w:hAnsi="Palatino Linotype"/>
          <w:sz w:val="22"/>
          <w:szCs w:val="22"/>
        </w:rPr>
        <w:t>)</w:t>
      </w:r>
      <w:r w:rsidR="00D54230" w:rsidRPr="0091200A">
        <w:rPr>
          <w:rFonts w:ascii="Palatino Linotype" w:hAnsi="Palatino Linotype"/>
          <w:sz w:val="22"/>
          <w:szCs w:val="22"/>
        </w:rPr>
        <w:t xml:space="preserve">. V projevu ke dni </w:t>
      </w:r>
      <w:r w:rsidR="00D54230" w:rsidRPr="000001FF">
        <w:rPr>
          <w:rFonts w:ascii="Palatino Linotype" w:hAnsi="Palatino Linotype"/>
          <w:sz w:val="22"/>
          <w:szCs w:val="22"/>
        </w:rPr>
        <w:t xml:space="preserve">vzniku samostatného Československa Václav Havel v roce 1998 pronesl:  </w:t>
      </w:r>
      <w:r w:rsidR="00D54230" w:rsidRPr="00EB5BD9">
        <w:rPr>
          <w:rFonts w:ascii="Palatino Linotype" w:hAnsi="Palatino Linotype"/>
          <w:i/>
          <w:sz w:val="22"/>
          <w:szCs w:val="22"/>
        </w:rPr>
        <w:t>„Jsem hluboce přesvědčen, že se naše dávné naděje naplní! Samozřejmě: j</w:t>
      </w:r>
      <w:r w:rsidR="00797774" w:rsidRPr="00EB5BD9">
        <w:rPr>
          <w:rFonts w:ascii="Palatino Linotype" w:hAnsi="Palatino Linotype"/>
          <w:i/>
          <w:sz w:val="22"/>
          <w:szCs w:val="22"/>
        </w:rPr>
        <w:t>e pro to třeba vykonat mnoho.“</w:t>
      </w:r>
      <w:r w:rsidR="00EB5BD9">
        <w:rPr>
          <w:rFonts w:ascii="Palatino Linotype" w:hAnsi="Palatino Linotype"/>
          <w:sz w:val="22"/>
          <w:szCs w:val="22"/>
        </w:rPr>
        <w:t xml:space="preserve"> </w:t>
      </w:r>
      <w:r w:rsidR="00797774">
        <w:rPr>
          <w:rFonts w:ascii="Palatino Linotype" w:hAnsi="Palatino Linotype"/>
          <w:sz w:val="22"/>
          <w:szCs w:val="22"/>
        </w:rPr>
        <w:t>(</w:t>
      </w:r>
      <w:r w:rsidR="00EB5BD9">
        <w:rPr>
          <w:rFonts w:ascii="Palatino Linotype" w:hAnsi="Palatino Linotype"/>
          <w:sz w:val="22"/>
          <w:szCs w:val="22"/>
        </w:rPr>
        <w:t>Havel, 1999, str. 813</w:t>
      </w:r>
      <w:r w:rsidR="00797774">
        <w:rPr>
          <w:rFonts w:ascii="Palatino Linotype" w:hAnsi="Palatino Linotype"/>
          <w:sz w:val="22"/>
          <w:szCs w:val="22"/>
        </w:rPr>
        <w:t>)</w:t>
      </w:r>
      <w:r w:rsidR="00D54230" w:rsidRPr="000001FF">
        <w:rPr>
          <w:rFonts w:ascii="Palatino Linotype" w:hAnsi="Palatino Linotype"/>
          <w:sz w:val="22"/>
          <w:szCs w:val="22"/>
        </w:rPr>
        <w:t>. Tento výrok lze vnímat jako projev třetí charakteristiky</w:t>
      </w:r>
      <w:r>
        <w:rPr>
          <w:rFonts w:ascii="Palatino Linotype" w:hAnsi="Palatino Linotype"/>
          <w:sz w:val="22"/>
          <w:szCs w:val="22"/>
        </w:rPr>
        <w:t xml:space="preserve"> (inspirativní motivace), podle</w:t>
      </w:r>
      <w:r w:rsidR="00D54230" w:rsidRPr="000001FF">
        <w:rPr>
          <w:rFonts w:ascii="Palatino Linotype" w:hAnsi="Palatino Linotype"/>
          <w:sz w:val="22"/>
          <w:szCs w:val="22"/>
        </w:rPr>
        <w:t xml:space="preserve"> které </w:t>
      </w:r>
      <w:r>
        <w:rPr>
          <w:rFonts w:ascii="Palatino Linotype" w:hAnsi="Palatino Linotype"/>
          <w:sz w:val="22"/>
          <w:szCs w:val="22"/>
        </w:rPr>
        <w:t>leader vyjadřuje</w:t>
      </w:r>
      <w:r w:rsidR="00D54230" w:rsidRPr="000001FF">
        <w:rPr>
          <w:rFonts w:ascii="Palatino Linotype" w:hAnsi="Palatino Linotype"/>
          <w:sz w:val="22"/>
          <w:szCs w:val="22"/>
        </w:rPr>
        <w:t xml:space="preserve"> vizi</w:t>
      </w:r>
      <w:r>
        <w:rPr>
          <w:rFonts w:ascii="Palatino Linotype" w:hAnsi="Palatino Linotype"/>
          <w:sz w:val="22"/>
          <w:szCs w:val="22"/>
        </w:rPr>
        <w:t xml:space="preserve"> lákavou pro </w:t>
      </w:r>
      <w:commentRangeStart w:id="3"/>
      <w:r>
        <w:rPr>
          <w:rFonts w:ascii="Palatino Linotype" w:hAnsi="Palatino Linotype"/>
          <w:sz w:val="22"/>
          <w:szCs w:val="22"/>
        </w:rPr>
        <w:t>společnost</w:t>
      </w:r>
      <w:commentRangeEnd w:id="3"/>
      <w:r w:rsidR="00130E38">
        <w:rPr>
          <w:rStyle w:val="Odkaznakoment"/>
        </w:rPr>
        <w:commentReference w:id="3"/>
      </w:r>
      <w:r w:rsidR="00D54230" w:rsidRPr="000001FF">
        <w:rPr>
          <w:rFonts w:ascii="Palatino Linotype" w:hAnsi="Palatino Linotype"/>
          <w:sz w:val="22"/>
          <w:szCs w:val="22"/>
        </w:rPr>
        <w:t>. Havlovo uvěznění za snahy dosáhnout svobody</w:t>
      </w:r>
      <w:r w:rsidR="00D54230" w:rsidRPr="0091200A">
        <w:rPr>
          <w:rFonts w:ascii="Palatino Linotype" w:hAnsi="Palatino Linotype"/>
          <w:sz w:val="22"/>
          <w:szCs w:val="22"/>
        </w:rPr>
        <w:t xml:space="preserve"> a jeho další aktivity související s pádem komunistického režimu mu poskytují podklady k naplnění i čtvrtého bodu, kterým je idealizovaný vliv, neboli to, jak leader vystupuje v souladu s hodnotami a zájmy svých následovníků (Bass, </w:t>
      </w:r>
      <w:proofErr w:type="spellStart"/>
      <w:r w:rsidR="00D54230" w:rsidRPr="0091200A">
        <w:rPr>
          <w:rFonts w:ascii="Palatino Linotype" w:hAnsi="Palatino Linotype"/>
          <w:sz w:val="22"/>
          <w:szCs w:val="22"/>
        </w:rPr>
        <w:t>Avolio</w:t>
      </w:r>
      <w:proofErr w:type="spellEnd"/>
      <w:r w:rsidR="00D54230" w:rsidRPr="0091200A">
        <w:rPr>
          <w:rFonts w:ascii="Palatino Linotype" w:hAnsi="Palatino Linotype"/>
          <w:sz w:val="22"/>
          <w:szCs w:val="22"/>
        </w:rPr>
        <w:t xml:space="preserve">, Jung, &amp; </w:t>
      </w:r>
      <w:proofErr w:type="spellStart"/>
      <w:r w:rsidR="00D54230" w:rsidRPr="0091200A">
        <w:rPr>
          <w:rFonts w:ascii="Palatino Linotype" w:hAnsi="Palatino Linotype"/>
          <w:sz w:val="22"/>
          <w:szCs w:val="22"/>
        </w:rPr>
        <w:t>Berson</w:t>
      </w:r>
      <w:proofErr w:type="spellEnd"/>
      <w:r w:rsidR="00D54230" w:rsidRPr="0091200A">
        <w:rPr>
          <w:rFonts w:ascii="Palatino Linotype" w:hAnsi="Palatino Linotype"/>
          <w:sz w:val="22"/>
          <w:szCs w:val="22"/>
        </w:rPr>
        <w:t>, 2003</w:t>
      </w:r>
      <w:r w:rsidR="00F243C6" w:rsidRPr="00F243C6">
        <w:t>;</w:t>
      </w:r>
      <w:r w:rsidR="00F243C6">
        <w:rPr>
          <w:rFonts w:ascii="Palatino Linotype" w:hAnsi="Palatino Linotype"/>
          <w:sz w:val="22"/>
          <w:szCs w:val="22"/>
        </w:rPr>
        <w:t xml:space="preserve"> </w:t>
      </w:r>
      <w:r w:rsidR="00F243C6">
        <w:rPr>
          <w:rStyle w:val="Hypertextovodkaz"/>
          <w:rFonts w:ascii="Palatino Linotype" w:hAnsi="Palatino Linotype"/>
          <w:color w:val="auto"/>
          <w:sz w:val="22"/>
          <w:szCs w:val="22"/>
          <w:u w:val="none"/>
        </w:rPr>
        <w:t xml:space="preserve">Havel </w:t>
      </w:r>
      <w:r w:rsidR="00F243C6" w:rsidRPr="00563B51">
        <w:rPr>
          <w:rFonts w:ascii="Palatino Linotype" w:hAnsi="Palatino Linotype"/>
        </w:rPr>
        <w:t>&amp;</w:t>
      </w:r>
      <w:r w:rsidR="00F243C6">
        <w:rPr>
          <w:rFonts w:ascii="Palatino Linotype" w:hAnsi="Palatino Linotype"/>
        </w:rPr>
        <w:t xml:space="preserve"> </w:t>
      </w:r>
      <w:proofErr w:type="spellStart"/>
      <w:r w:rsidR="00A25D91">
        <w:rPr>
          <w:rStyle w:val="Hypertextovodkaz"/>
          <w:rFonts w:ascii="Palatino Linotype" w:hAnsi="Palatino Linotype"/>
          <w:color w:val="auto"/>
          <w:sz w:val="22"/>
          <w:szCs w:val="22"/>
          <w:u w:val="none"/>
        </w:rPr>
        <w:t>Prečan</w:t>
      </w:r>
      <w:proofErr w:type="spellEnd"/>
      <w:r w:rsidR="00A25D91">
        <w:rPr>
          <w:rStyle w:val="Hypertextovodkaz"/>
          <w:rFonts w:ascii="Palatino Linotype" w:hAnsi="Palatino Linotype"/>
          <w:color w:val="auto"/>
          <w:sz w:val="22"/>
          <w:szCs w:val="22"/>
          <w:u w:val="none"/>
        </w:rPr>
        <w:t xml:space="preserve">, </w:t>
      </w:r>
      <w:commentRangeStart w:id="4"/>
      <w:r w:rsidR="00A25D91">
        <w:rPr>
          <w:rStyle w:val="Hypertextovodkaz"/>
          <w:rFonts w:ascii="Palatino Linotype" w:hAnsi="Palatino Linotype"/>
          <w:color w:val="auto"/>
          <w:sz w:val="22"/>
          <w:szCs w:val="22"/>
          <w:u w:val="none"/>
        </w:rPr>
        <w:t>1990</w:t>
      </w:r>
      <w:commentRangeEnd w:id="4"/>
      <w:r w:rsidR="00130E38">
        <w:rPr>
          <w:rStyle w:val="Odkaznakoment"/>
        </w:rPr>
        <w:commentReference w:id="4"/>
      </w:r>
      <w:r w:rsidR="00D54230" w:rsidRPr="0091200A">
        <w:rPr>
          <w:rFonts w:ascii="Palatino Linotype" w:hAnsi="Palatino Linotype"/>
          <w:sz w:val="22"/>
          <w:szCs w:val="22"/>
        </w:rPr>
        <w:t xml:space="preserve">). </w:t>
      </w:r>
    </w:p>
    <w:p w:rsidR="00D54230" w:rsidRPr="00F243C6" w:rsidRDefault="00D54230" w:rsidP="00F243C6">
      <w:pPr>
        <w:ind w:firstLine="708"/>
        <w:jc w:val="both"/>
      </w:pPr>
      <w:r w:rsidRPr="0091200A">
        <w:rPr>
          <w:rFonts w:ascii="Palatino Linotype" w:hAnsi="Palatino Linotype"/>
          <w:sz w:val="22"/>
          <w:szCs w:val="22"/>
        </w:rPr>
        <w:t>Havlovy revolučn</w:t>
      </w:r>
      <w:bookmarkStart w:id="5" w:name="_GoBack"/>
      <w:bookmarkEnd w:id="5"/>
      <w:r w:rsidRPr="0091200A">
        <w:rPr>
          <w:rFonts w:ascii="Palatino Linotype" w:hAnsi="Palatino Linotype"/>
          <w:sz w:val="22"/>
          <w:szCs w:val="22"/>
        </w:rPr>
        <w:t xml:space="preserve">í aktivity mohou být vnímány jako </w:t>
      </w:r>
      <w:r w:rsidR="00FD4837" w:rsidRPr="0091200A">
        <w:rPr>
          <w:rFonts w:ascii="Palatino Linotype" w:hAnsi="Palatino Linotype"/>
          <w:sz w:val="22"/>
          <w:szCs w:val="22"/>
        </w:rPr>
        <w:t xml:space="preserve">důkaz o jeho </w:t>
      </w:r>
      <w:proofErr w:type="spellStart"/>
      <w:r w:rsidR="00FD4837" w:rsidRPr="0091200A">
        <w:rPr>
          <w:rFonts w:ascii="Palatino Linotype" w:hAnsi="Palatino Linotype"/>
          <w:sz w:val="22"/>
          <w:szCs w:val="22"/>
        </w:rPr>
        <w:t>prototypičnosti</w:t>
      </w:r>
      <w:proofErr w:type="spellEnd"/>
      <w:r w:rsidR="00FD4837" w:rsidRPr="0091200A">
        <w:rPr>
          <w:rFonts w:ascii="Palatino Linotype" w:hAnsi="Palatino Linotype"/>
          <w:sz w:val="22"/>
          <w:szCs w:val="22"/>
        </w:rPr>
        <w:t>.</w:t>
      </w:r>
      <w:r w:rsidR="00B278EA">
        <w:rPr>
          <w:rFonts w:ascii="Palatino Linotype" w:hAnsi="Palatino Linotype"/>
          <w:sz w:val="22"/>
          <w:szCs w:val="22"/>
        </w:rPr>
        <w:t xml:space="preserve"> </w:t>
      </w:r>
      <w:r w:rsidR="00494AF3">
        <w:rPr>
          <w:rFonts w:ascii="Palatino Linotype" w:hAnsi="Palatino Linotype"/>
          <w:sz w:val="22"/>
          <w:szCs w:val="22"/>
        </w:rPr>
        <w:t>Václav Havel</w:t>
      </w:r>
      <w:r w:rsidR="00DA1B3A">
        <w:rPr>
          <w:rFonts w:ascii="Palatino Linotype" w:hAnsi="Palatino Linotype"/>
          <w:sz w:val="22"/>
          <w:szCs w:val="22"/>
        </w:rPr>
        <w:t> byl</w:t>
      </w:r>
      <w:r w:rsidRPr="0091200A">
        <w:rPr>
          <w:rFonts w:ascii="Palatino Linotype" w:hAnsi="Palatino Linotype"/>
          <w:sz w:val="22"/>
          <w:szCs w:val="22"/>
        </w:rPr>
        <w:t xml:space="preserve"> ztělesněním hodnot nového režimu: demokraticky smýšlející prezident propagující </w:t>
      </w:r>
      <w:r w:rsidR="00DA1B3A">
        <w:rPr>
          <w:rFonts w:ascii="Palatino Linotype" w:hAnsi="Palatino Linotype"/>
          <w:sz w:val="22"/>
          <w:szCs w:val="22"/>
        </w:rPr>
        <w:t>myšlenky</w:t>
      </w:r>
      <w:r w:rsidRPr="0091200A">
        <w:rPr>
          <w:rFonts w:ascii="Palatino Linotype" w:hAnsi="Palatino Linotype"/>
          <w:sz w:val="22"/>
          <w:szCs w:val="22"/>
        </w:rPr>
        <w:t>, jako je ekonomická nezávislost, svoboda, vzdělání a mezinárodní spolupráce, může být</w:t>
      </w:r>
      <w:r w:rsidR="00D34E8C">
        <w:rPr>
          <w:rFonts w:ascii="Palatino Linotype" w:hAnsi="Palatino Linotype"/>
          <w:sz w:val="22"/>
          <w:szCs w:val="22"/>
        </w:rPr>
        <w:t xml:space="preserve"> </w:t>
      </w:r>
      <w:r w:rsidRPr="0091200A">
        <w:rPr>
          <w:rFonts w:ascii="Palatino Linotype" w:hAnsi="Palatino Linotype"/>
          <w:sz w:val="22"/>
          <w:szCs w:val="22"/>
        </w:rPr>
        <w:t>chápán</w:t>
      </w:r>
      <w:r w:rsidR="00DA1B3A">
        <w:rPr>
          <w:rFonts w:ascii="Palatino Linotype" w:hAnsi="Palatino Linotype"/>
          <w:sz w:val="22"/>
          <w:szCs w:val="22"/>
        </w:rPr>
        <w:t xml:space="preserve"> dle TSI</w:t>
      </w:r>
      <w:r w:rsidRPr="0091200A">
        <w:rPr>
          <w:rFonts w:ascii="Palatino Linotype" w:hAnsi="Palatino Linotype"/>
          <w:sz w:val="22"/>
          <w:szCs w:val="22"/>
        </w:rPr>
        <w:t xml:space="preserve"> jako ideální občan a tím i ideální vůdce. Díky svému vlivu mohl ideály zároveň předávat občanům a tím umocňovat prototyp občanství, </w:t>
      </w:r>
      <w:r w:rsidR="00DA1B3A">
        <w:rPr>
          <w:rFonts w:ascii="Palatino Linotype" w:hAnsi="Palatino Linotype"/>
          <w:sz w:val="22"/>
          <w:szCs w:val="22"/>
        </w:rPr>
        <w:t>jehož</w:t>
      </w:r>
      <w:r w:rsidR="0084333A" w:rsidRPr="0091200A">
        <w:rPr>
          <w:rFonts w:ascii="Palatino Linotype" w:hAnsi="Palatino Linotype"/>
          <w:sz w:val="22"/>
          <w:szCs w:val="22"/>
        </w:rPr>
        <w:t xml:space="preserve"> byl nositelem (</w:t>
      </w:r>
      <w:r w:rsidR="00F243C6">
        <w:rPr>
          <w:rStyle w:val="Hypertextovodkaz"/>
          <w:rFonts w:ascii="Palatino Linotype" w:hAnsi="Palatino Linotype"/>
          <w:color w:val="auto"/>
          <w:sz w:val="22"/>
          <w:szCs w:val="22"/>
          <w:u w:val="none"/>
        </w:rPr>
        <w:t xml:space="preserve">Havel </w:t>
      </w:r>
      <w:r w:rsidR="00F243C6" w:rsidRPr="00563B51">
        <w:rPr>
          <w:rFonts w:ascii="Palatino Linotype" w:hAnsi="Palatino Linotype"/>
        </w:rPr>
        <w:t>&amp;</w:t>
      </w:r>
      <w:r w:rsidR="00C52C3A">
        <w:rPr>
          <w:rStyle w:val="Hypertextovodkaz"/>
          <w:rFonts w:ascii="Palatino Linotype" w:hAnsi="Palatino Linotype"/>
          <w:color w:val="auto"/>
          <w:sz w:val="22"/>
          <w:szCs w:val="22"/>
          <w:u w:val="none"/>
        </w:rPr>
        <w:t xml:space="preserve"> </w:t>
      </w:r>
      <w:proofErr w:type="spellStart"/>
      <w:r w:rsidR="00C52C3A">
        <w:rPr>
          <w:rStyle w:val="Hypertextovodkaz"/>
          <w:rFonts w:ascii="Palatino Linotype" w:hAnsi="Palatino Linotype"/>
          <w:color w:val="auto"/>
          <w:sz w:val="22"/>
          <w:szCs w:val="22"/>
          <w:u w:val="none"/>
        </w:rPr>
        <w:t>Prečan</w:t>
      </w:r>
      <w:proofErr w:type="spellEnd"/>
      <w:r w:rsidR="00C52C3A">
        <w:rPr>
          <w:rStyle w:val="Hypertextovodkaz"/>
          <w:rFonts w:ascii="Palatino Linotype" w:hAnsi="Palatino Linotype"/>
          <w:color w:val="auto"/>
          <w:sz w:val="22"/>
          <w:szCs w:val="22"/>
          <w:u w:val="none"/>
        </w:rPr>
        <w:t>, 1990</w:t>
      </w:r>
      <w:r w:rsidR="00F243C6" w:rsidRPr="00F243C6">
        <w:t>;</w:t>
      </w:r>
      <w:r w:rsidR="00F243C6">
        <w:t xml:space="preserve"> </w:t>
      </w:r>
      <w:proofErr w:type="spellStart"/>
      <w:r w:rsidR="0084333A" w:rsidRPr="0091200A">
        <w:rPr>
          <w:rFonts w:ascii="Palatino Linotype" w:hAnsi="Palatino Linotype"/>
          <w:sz w:val="22"/>
          <w:szCs w:val="22"/>
        </w:rPr>
        <w:t>Hogg</w:t>
      </w:r>
      <w:proofErr w:type="spellEnd"/>
      <w:r w:rsidR="0084333A" w:rsidRPr="0091200A">
        <w:rPr>
          <w:rFonts w:ascii="Palatino Linotype" w:hAnsi="Palatino Linotype"/>
          <w:sz w:val="22"/>
          <w:szCs w:val="22"/>
        </w:rPr>
        <w:t xml:space="preserve">, </w:t>
      </w:r>
      <w:commentRangeStart w:id="6"/>
      <w:r w:rsidR="0084333A" w:rsidRPr="0091200A">
        <w:rPr>
          <w:rFonts w:ascii="Palatino Linotype" w:hAnsi="Palatino Linotype"/>
          <w:sz w:val="22"/>
          <w:szCs w:val="22"/>
        </w:rPr>
        <w:t>2001</w:t>
      </w:r>
      <w:commentRangeEnd w:id="6"/>
      <w:r w:rsidR="00130E38">
        <w:rPr>
          <w:rStyle w:val="Odkaznakoment"/>
        </w:rPr>
        <w:commentReference w:id="6"/>
      </w:r>
      <w:r w:rsidRPr="0091200A">
        <w:rPr>
          <w:rFonts w:ascii="Palatino Linotype" w:hAnsi="Palatino Linotype"/>
          <w:sz w:val="22"/>
          <w:szCs w:val="22"/>
        </w:rPr>
        <w:t>).</w:t>
      </w:r>
    </w:p>
    <w:p w:rsidR="00B278EA" w:rsidRPr="0091200A" w:rsidRDefault="00B278EA" w:rsidP="00B278EA">
      <w:pPr>
        <w:ind w:firstLine="708"/>
        <w:jc w:val="both"/>
        <w:rPr>
          <w:rFonts w:ascii="Palatino Linotype" w:hAnsi="Palatino Linotype"/>
          <w:sz w:val="22"/>
          <w:szCs w:val="22"/>
        </w:rPr>
      </w:pPr>
    </w:p>
    <w:p w:rsidR="00D54230" w:rsidRDefault="00D54230" w:rsidP="00D54230">
      <w:pPr>
        <w:jc w:val="both"/>
        <w:rPr>
          <w:rFonts w:ascii="Palatino Linotype" w:hAnsi="Palatino Linotype"/>
          <w:sz w:val="22"/>
          <w:szCs w:val="22"/>
        </w:rPr>
      </w:pPr>
    </w:p>
    <w:p w:rsidR="0091200A" w:rsidRPr="0091200A" w:rsidRDefault="0091200A" w:rsidP="00D54230">
      <w:pPr>
        <w:jc w:val="both"/>
        <w:rPr>
          <w:rFonts w:ascii="Palatino Linotype" w:hAnsi="Palatino Linotype"/>
          <w:b/>
          <w:sz w:val="22"/>
          <w:szCs w:val="22"/>
        </w:rPr>
      </w:pPr>
      <w:r w:rsidRPr="0091200A">
        <w:rPr>
          <w:rFonts w:ascii="Palatino Linotype" w:hAnsi="Palatino Linotype"/>
          <w:b/>
          <w:sz w:val="22"/>
          <w:szCs w:val="22"/>
        </w:rPr>
        <w:t xml:space="preserve">Použité </w:t>
      </w:r>
      <w:commentRangeStart w:id="7"/>
      <w:r w:rsidRPr="0091200A">
        <w:rPr>
          <w:rFonts w:ascii="Palatino Linotype" w:hAnsi="Palatino Linotype"/>
          <w:b/>
          <w:sz w:val="22"/>
          <w:szCs w:val="22"/>
        </w:rPr>
        <w:t>zdroje</w:t>
      </w:r>
      <w:commentRangeEnd w:id="7"/>
      <w:r w:rsidR="00865468">
        <w:rPr>
          <w:rStyle w:val="Odkaznakoment"/>
        </w:rPr>
        <w:commentReference w:id="7"/>
      </w:r>
      <w:r w:rsidRPr="0091200A">
        <w:rPr>
          <w:rFonts w:ascii="Palatino Linotype" w:hAnsi="Palatino Linotype"/>
          <w:b/>
          <w:sz w:val="22"/>
          <w:szCs w:val="22"/>
        </w:rPr>
        <w:t>:</w:t>
      </w:r>
    </w:p>
    <w:p w:rsidR="00D54230" w:rsidRPr="0091200A" w:rsidRDefault="00D54230" w:rsidP="00D54230">
      <w:pPr>
        <w:jc w:val="both"/>
        <w:rPr>
          <w:rFonts w:ascii="Palatino Linotype" w:hAnsi="Palatino Linotype"/>
          <w:sz w:val="22"/>
          <w:szCs w:val="22"/>
        </w:rPr>
      </w:pPr>
    </w:p>
    <w:p w:rsidR="00D54230" w:rsidRPr="00EB5BD9" w:rsidRDefault="00D54230" w:rsidP="00D54230">
      <w:pPr>
        <w:jc w:val="both"/>
        <w:rPr>
          <w:rFonts w:ascii="Palatino Linotype" w:hAnsi="Palatino Linotype" w:cs="Arial"/>
          <w:color w:val="222222"/>
          <w:sz w:val="22"/>
          <w:szCs w:val="22"/>
        </w:rPr>
      </w:pPr>
      <w:r w:rsidRPr="00EB5BD9">
        <w:rPr>
          <w:rFonts w:ascii="Palatino Linotype" w:hAnsi="Palatino Linotype" w:cs="Arial"/>
          <w:color w:val="222222"/>
          <w:sz w:val="22"/>
          <w:szCs w:val="22"/>
        </w:rPr>
        <w:t xml:space="preserve">Bass, B. M., </w:t>
      </w:r>
      <w:proofErr w:type="spellStart"/>
      <w:r w:rsidRPr="00EB5BD9">
        <w:rPr>
          <w:rFonts w:ascii="Palatino Linotype" w:hAnsi="Palatino Linotype" w:cs="Arial"/>
          <w:color w:val="222222"/>
          <w:sz w:val="22"/>
          <w:szCs w:val="22"/>
        </w:rPr>
        <w:t>Avolio</w:t>
      </w:r>
      <w:proofErr w:type="spellEnd"/>
      <w:r w:rsidRPr="00EB5BD9">
        <w:rPr>
          <w:rFonts w:ascii="Palatino Linotype" w:hAnsi="Palatino Linotype" w:cs="Arial"/>
          <w:color w:val="222222"/>
          <w:sz w:val="22"/>
          <w:szCs w:val="22"/>
        </w:rPr>
        <w:t xml:space="preserve">, B. J., Jung, D. I., &amp; </w:t>
      </w:r>
      <w:proofErr w:type="spellStart"/>
      <w:r w:rsidRPr="00EB5BD9">
        <w:rPr>
          <w:rFonts w:ascii="Palatino Linotype" w:hAnsi="Palatino Linotype" w:cs="Arial"/>
          <w:color w:val="222222"/>
          <w:sz w:val="22"/>
          <w:szCs w:val="22"/>
        </w:rPr>
        <w:t>Berson</w:t>
      </w:r>
      <w:proofErr w:type="spellEnd"/>
      <w:r w:rsidRPr="00EB5BD9">
        <w:rPr>
          <w:rFonts w:ascii="Palatino Linotype" w:hAnsi="Palatino Linotype" w:cs="Arial"/>
          <w:color w:val="222222"/>
          <w:sz w:val="22"/>
          <w:szCs w:val="22"/>
        </w:rPr>
        <w:t xml:space="preserve">, Y. (2003). </w:t>
      </w:r>
      <w:proofErr w:type="spellStart"/>
      <w:r w:rsidRPr="00EB5BD9">
        <w:rPr>
          <w:rFonts w:ascii="Palatino Linotype" w:hAnsi="Palatino Linotype" w:cs="Arial"/>
          <w:color w:val="222222"/>
          <w:sz w:val="22"/>
          <w:szCs w:val="22"/>
        </w:rPr>
        <w:t>Predicting</w:t>
      </w:r>
      <w:proofErr w:type="spellEnd"/>
      <w:r w:rsidRPr="00EB5BD9">
        <w:rPr>
          <w:rFonts w:ascii="Palatino Linotype" w:hAnsi="Palatino Linotype" w:cs="Arial"/>
          <w:color w:val="222222"/>
          <w:sz w:val="22"/>
          <w:szCs w:val="22"/>
        </w:rPr>
        <w:t xml:space="preserve"> unit performance by </w:t>
      </w:r>
      <w:proofErr w:type="spellStart"/>
      <w:r w:rsidRPr="00EB5BD9">
        <w:rPr>
          <w:rFonts w:ascii="Palatino Linotype" w:hAnsi="Palatino Linotype" w:cs="Arial"/>
          <w:color w:val="222222"/>
          <w:sz w:val="22"/>
          <w:szCs w:val="22"/>
        </w:rPr>
        <w:t>assessing</w:t>
      </w:r>
      <w:proofErr w:type="spellEnd"/>
      <w:r w:rsidRPr="00EB5BD9">
        <w:rPr>
          <w:rFonts w:ascii="Palatino Linotype" w:hAnsi="Palatino Linotype" w:cs="Arial"/>
          <w:color w:val="222222"/>
          <w:sz w:val="22"/>
          <w:szCs w:val="22"/>
        </w:rPr>
        <w:t xml:space="preserve"> </w:t>
      </w:r>
      <w:proofErr w:type="spellStart"/>
      <w:r w:rsidRPr="00EB5BD9">
        <w:rPr>
          <w:rFonts w:ascii="Palatino Linotype" w:hAnsi="Palatino Linotype" w:cs="Arial"/>
          <w:color w:val="222222"/>
          <w:sz w:val="22"/>
          <w:szCs w:val="22"/>
        </w:rPr>
        <w:t>transformational</w:t>
      </w:r>
      <w:proofErr w:type="spellEnd"/>
      <w:r w:rsidRPr="00EB5BD9">
        <w:rPr>
          <w:rFonts w:ascii="Palatino Linotype" w:hAnsi="Palatino Linotype" w:cs="Arial"/>
          <w:color w:val="222222"/>
          <w:sz w:val="22"/>
          <w:szCs w:val="22"/>
        </w:rPr>
        <w:t xml:space="preserve"> </w:t>
      </w:r>
      <w:proofErr w:type="spellStart"/>
      <w:r w:rsidRPr="00EB5BD9">
        <w:rPr>
          <w:rFonts w:ascii="Palatino Linotype" w:hAnsi="Palatino Linotype" w:cs="Arial"/>
          <w:color w:val="222222"/>
          <w:sz w:val="22"/>
          <w:szCs w:val="22"/>
        </w:rPr>
        <w:t>and</w:t>
      </w:r>
      <w:proofErr w:type="spellEnd"/>
      <w:r w:rsidRPr="00EB5BD9">
        <w:rPr>
          <w:rFonts w:ascii="Palatino Linotype" w:hAnsi="Palatino Linotype" w:cs="Arial"/>
          <w:color w:val="222222"/>
          <w:sz w:val="22"/>
          <w:szCs w:val="22"/>
        </w:rPr>
        <w:t xml:space="preserve"> </w:t>
      </w:r>
      <w:proofErr w:type="spellStart"/>
      <w:r w:rsidRPr="00EB5BD9">
        <w:rPr>
          <w:rFonts w:ascii="Palatino Linotype" w:hAnsi="Palatino Linotype" w:cs="Arial"/>
          <w:color w:val="222222"/>
          <w:sz w:val="22"/>
          <w:szCs w:val="22"/>
        </w:rPr>
        <w:t>transactional</w:t>
      </w:r>
      <w:proofErr w:type="spellEnd"/>
      <w:r w:rsidRPr="00EB5BD9">
        <w:rPr>
          <w:rFonts w:ascii="Palatino Linotype" w:hAnsi="Palatino Linotype" w:cs="Arial"/>
          <w:color w:val="222222"/>
          <w:sz w:val="22"/>
          <w:szCs w:val="22"/>
        </w:rPr>
        <w:t xml:space="preserve"> leadership. </w:t>
      </w:r>
      <w:proofErr w:type="spellStart"/>
      <w:r w:rsidRPr="00EB5BD9">
        <w:rPr>
          <w:rFonts w:ascii="Palatino Linotype" w:hAnsi="Palatino Linotype" w:cs="Arial"/>
          <w:i/>
          <w:iCs/>
          <w:color w:val="222222"/>
          <w:sz w:val="22"/>
          <w:szCs w:val="22"/>
        </w:rPr>
        <w:t>Journal</w:t>
      </w:r>
      <w:proofErr w:type="spellEnd"/>
      <w:r w:rsidRPr="00EB5BD9">
        <w:rPr>
          <w:rFonts w:ascii="Palatino Linotype" w:hAnsi="Palatino Linotype" w:cs="Arial"/>
          <w:i/>
          <w:iCs/>
          <w:color w:val="222222"/>
          <w:sz w:val="22"/>
          <w:szCs w:val="22"/>
        </w:rPr>
        <w:t xml:space="preserve"> </w:t>
      </w:r>
      <w:proofErr w:type="spellStart"/>
      <w:r w:rsidRPr="00EB5BD9">
        <w:rPr>
          <w:rFonts w:ascii="Palatino Linotype" w:hAnsi="Palatino Linotype" w:cs="Arial"/>
          <w:i/>
          <w:iCs/>
          <w:color w:val="222222"/>
          <w:sz w:val="22"/>
          <w:szCs w:val="22"/>
        </w:rPr>
        <w:t>of</w:t>
      </w:r>
      <w:proofErr w:type="spellEnd"/>
      <w:r w:rsidRPr="00EB5BD9">
        <w:rPr>
          <w:rFonts w:ascii="Palatino Linotype" w:hAnsi="Palatino Linotype" w:cs="Arial"/>
          <w:i/>
          <w:iCs/>
          <w:color w:val="222222"/>
          <w:sz w:val="22"/>
          <w:szCs w:val="22"/>
        </w:rPr>
        <w:t xml:space="preserve"> </w:t>
      </w:r>
      <w:proofErr w:type="spellStart"/>
      <w:r w:rsidRPr="00EB5BD9">
        <w:rPr>
          <w:rFonts w:ascii="Palatino Linotype" w:hAnsi="Palatino Linotype" w:cs="Arial"/>
          <w:i/>
          <w:iCs/>
          <w:color w:val="222222"/>
          <w:sz w:val="22"/>
          <w:szCs w:val="22"/>
        </w:rPr>
        <w:t>applied</w:t>
      </w:r>
      <w:proofErr w:type="spellEnd"/>
      <w:r w:rsidRPr="00EB5BD9">
        <w:rPr>
          <w:rFonts w:ascii="Palatino Linotype" w:hAnsi="Palatino Linotype" w:cs="Arial"/>
          <w:i/>
          <w:iCs/>
          <w:color w:val="222222"/>
          <w:sz w:val="22"/>
          <w:szCs w:val="22"/>
        </w:rPr>
        <w:t xml:space="preserve"> psychology</w:t>
      </w:r>
      <w:r w:rsidRPr="00EB5BD9">
        <w:rPr>
          <w:rFonts w:ascii="Palatino Linotype" w:hAnsi="Palatino Linotype" w:cs="Arial"/>
          <w:color w:val="222222"/>
          <w:sz w:val="22"/>
          <w:szCs w:val="22"/>
        </w:rPr>
        <w:t xml:space="preserve">, </w:t>
      </w:r>
      <w:r w:rsidRPr="00EB5BD9">
        <w:rPr>
          <w:rFonts w:ascii="Palatino Linotype" w:hAnsi="Palatino Linotype" w:cs="Arial"/>
          <w:i/>
          <w:iCs/>
          <w:color w:val="222222"/>
          <w:sz w:val="22"/>
          <w:szCs w:val="22"/>
        </w:rPr>
        <w:t>88</w:t>
      </w:r>
      <w:r w:rsidRPr="00EB5BD9">
        <w:rPr>
          <w:rFonts w:ascii="Palatino Linotype" w:hAnsi="Palatino Linotype" w:cs="Arial"/>
          <w:color w:val="222222"/>
          <w:sz w:val="22"/>
          <w:szCs w:val="22"/>
        </w:rPr>
        <w:t>(2), 207.</w:t>
      </w:r>
    </w:p>
    <w:p w:rsidR="00EB5BD9" w:rsidRPr="00EB5BD9" w:rsidRDefault="00EB5BD9" w:rsidP="00D54230">
      <w:pPr>
        <w:jc w:val="both"/>
        <w:rPr>
          <w:rFonts w:ascii="Palatino Linotype" w:hAnsi="Palatino Linotype" w:cs="Arial"/>
          <w:color w:val="222222"/>
          <w:sz w:val="22"/>
          <w:szCs w:val="22"/>
        </w:rPr>
      </w:pPr>
    </w:p>
    <w:p w:rsidR="00EB5BD9" w:rsidRDefault="00EB5BD9" w:rsidP="00D54230">
      <w:pPr>
        <w:jc w:val="both"/>
        <w:rPr>
          <w:rStyle w:val="Hypertextovodkaz"/>
          <w:rFonts w:ascii="Palatino Linotype" w:hAnsi="Palatino Linotype"/>
          <w:color w:val="auto"/>
          <w:sz w:val="22"/>
          <w:szCs w:val="22"/>
          <w:u w:val="none"/>
        </w:rPr>
      </w:pPr>
      <w:r w:rsidRPr="00EB5BD9">
        <w:rPr>
          <w:rStyle w:val="Hypertextovodkaz"/>
          <w:rFonts w:ascii="Palatino Linotype" w:hAnsi="Palatino Linotype"/>
          <w:color w:val="auto"/>
          <w:sz w:val="22"/>
          <w:szCs w:val="22"/>
          <w:u w:val="none"/>
        </w:rPr>
        <w:t xml:space="preserve">Havel, V. (1999). </w:t>
      </w:r>
      <w:r w:rsidRPr="00C52C3A">
        <w:rPr>
          <w:rStyle w:val="Hypertextovodkaz"/>
          <w:rFonts w:ascii="Palatino Linotype" w:hAnsi="Palatino Linotype"/>
          <w:i/>
          <w:color w:val="auto"/>
          <w:sz w:val="22"/>
          <w:szCs w:val="22"/>
          <w:u w:val="none"/>
        </w:rPr>
        <w:t>Projevy a jiné texty z let 1992 – 1999</w:t>
      </w:r>
      <w:r w:rsidRPr="00EB5BD9">
        <w:rPr>
          <w:rStyle w:val="Hypertextovodkaz"/>
          <w:rFonts w:ascii="Palatino Linotype" w:hAnsi="Palatino Linotype"/>
          <w:color w:val="auto"/>
          <w:sz w:val="22"/>
          <w:szCs w:val="22"/>
          <w:u w:val="none"/>
        </w:rPr>
        <w:t xml:space="preserve">. Praha: </w:t>
      </w:r>
      <w:proofErr w:type="spellStart"/>
      <w:r w:rsidRPr="00EB5BD9">
        <w:rPr>
          <w:rStyle w:val="Hypertextovodkaz"/>
          <w:rFonts w:ascii="Palatino Linotype" w:hAnsi="Palatino Linotype"/>
          <w:color w:val="auto"/>
          <w:sz w:val="22"/>
          <w:szCs w:val="22"/>
          <w:u w:val="none"/>
        </w:rPr>
        <w:t>Torst</w:t>
      </w:r>
      <w:proofErr w:type="spellEnd"/>
      <w:r w:rsidRPr="00EB5BD9">
        <w:rPr>
          <w:rStyle w:val="Hypertextovodkaz"/>
          <w:rFonts w:ascii="Palatino Linotype" w:hAnsi="Palatino Linotype"/>
          <w:color w:val="auto"/>
          <w:sz w:val="22"/>
          <w:szCs w:val="22"/>
          <w:u w:val="none"/>
        </w:rPr>
        <w:t>.</w:t>
      </w:r>
    </w:p>
    <w:p w:rsidR="00C52C3A" w:rsidRDefault="00C52C3A" w:rsidP="00D54230">
      <w:pPr>
        <w:jc w:val="both"/>
        <w:rPr>
          <w:rStyle w:val="Hypertextovodkaz"/>
          <w:rFonts w:ascii="Palatino Linotype" w:hAnsi="Palatino Linotype"/>
          <w:color w:val="auto"/>
          <w:sz w:val="22"/>
          <w:szCs w:val="22"/>
          <w:u w:val="none"/>
        </w:rPr>
      </w:pPr>
    </w:p>
    <w:p w:rsidR="00C52C3A" w:rsidRPr="00EB5BD9" w:rsidRDefault="00C52C3A" w:rsidP="00D54230">
      <w:pPr>
        <w:jc w:val="both"/>
        <w:rPr>
          <w:rFonts w:ascii="Palatino Linotype" w:hAnsi="Palatino Linotype" w:cs="Arial"/>
          <w:color w:val="222222"/>
          <w:sz w:val="22"/>
          <w:szCs w:val="22"/>
        </w:rPr>
      </w:pPr>
      <w:r>
        <w:rPr>
          <w:rStyle w:val="Hypertextovodkaz"/>
          <w:rFonts w:ascii="Palatino Linotype" w:hAnsi="Palatino Linotype"/>
          <w:color w:val="auto"/>
          <w:sz w:val="22"/>
          <w:szCs w:val="22"/>
          <w:u w:val="none"/>
        </w:rPr>
        <w:t xml:space="preserve">Havel, V. </w:t>
      </w:r>
      <w:r w:rsidR="00F243C6" w:rsidRPr="00563B51">
        <w:rPr>
          <w:rFonts w:ascii="Palatino Linotype" w:hAnsi="Palatino Linotype"/>
        </w:rPr>
        <w:t>&amp;</w:t>
      </w:r>
      <w:r w:rsidR="00F243C6">
        <w:rPr>
          <w:rFonts w:ascii="Palatino Linotype" w:hAnsi="Palatino Linotype"/>
        </w:rPr>
        <w:t xml:space="preserve"> </w:t>
      </w:r>
      <w:proofErr w:type="spellStart"/>
      <w:r>
        <w:rPr>
          <w:rStyle w:val="Hypertextovodkaz"/>
          <w:rFonts w:ascii="Palatino Linotype" w:hAnsi="Palatino Linotype"/>
          <w:color w:val="auto"/>
          <w:sz w:val="22"/>
          <w:szCs w:val="22"/>
          <w:u w:val="none"/>
        </w:rPr>
        <w:t>Prečan</w:t>
      </w:r>
      <w:proofErr w:type="spellEnd"/>
      <w:r>
        <w:rPr>
          <w:rStyle w:val="Hypertextovodkaz"/>
          <w:rFonts w:ascii="Palatino Linotype" w:hAnsi="Palatino Linotype"/>
          <w:color w:val="auto"/>
          <w:sz w:val="22"/>
          <w:szCs w:val="22"/>
          <w:u w:val="none"/>
        </w:rPr>
        <w:t xml:space="preserve">, V. (1990). </w:t>
      </w:r>
      <w:r w:rsidRPr="00C52C3A">
        <w:rPr>
          <w:rStyle w:val="Hypertextovodkaz"/>
          <w:rFonts w:ascii="Palatino Linotype" w:hAnsi="Palatino Linotype"/>
          <w:i/>
          <w:color w:val="auto"/>
          <w:sz w:val="22"/>
          <w:szCs w:val="22"/>
          <w:u w:val="none"/>
        </w:rPr>
        <w:t>Do různých stran: eseje a články z let 1983 – 1989</w:t>
      </w:r>
      <w:r>
        <w:rPr>
          <w:rStyle w:val="Hypertextovodkaz"/>
          <w:rFonts w:ascii="Palatino Linotype" w:hAnsi="Palatino Linotype"/>
          <w:color w:val="auto"/>
          <w:sz w:val="22"/>
          <w:szCs w:val="22"/>
          <w:u w:val="none"/>
        </w:rPr>
        <w:t>. Praha: Lidové noviny.</w:t>
      </w:r>
    </w:p>
    <w:p w:rsidR="002A42C0" w:rsidRPr="00EB5BD9" w:rsidRDefault="002A42C0" w:rsidP="00D54230">
      <w:pPr>
        <w:jc w:val="both"/>
        <w:rPr>
          <w:rFonts w:ascii="Palatino Linotype" w:hAnsi="Palatino Linotype" w:cs="Arial"/>
          <w:color w:val="222222"/>
          <w:sz w:val="22"/>
          <w:szCs w:val="22"/>
        </w:rPr>
      </w:pPr>
    </w:p>
    <w:p w:rsidR="00D54230" w:rsidRPr="00EB5BD9" w:rsidRDefault="002A42C0" w:rsidP="00D54230">
      <w:pPr>
        <w:jc w:val="both"/>
        <w:rPr>
          <w:rFonts w:ascii="Palatino Linotype" w:hAnsi="Palatino Linotype" w:cs="Arial"/>
          <w:sz w:val="22"/>
          <w:szCs w:val="22"/>
        </w:rPr>
      </w:pPr>
      <w:proofErr w:type="spellStart"/>
      <w:r w:rsidRPr="00EB5BD9">
        <w:rPr>
          <w:rFonts w:ascii="Palatino Linotype" w:hAnsi="Palatino Linotype" w:cs="Arial"/>
          <w:sz w:val="22"/>
          <w:szCs w:val="22"/>
        </w:rPr>
        <w:t>Hogg</w:t>
      </w:r>
      <w:proofErr w:type="spellEnd"/>
      <w:r w:rsidRPr="00EB5BD9">
        <w:rPr>
          <w:rFonts w:ascii="Palatino Linotype" w:hAnsi="Palatino Linotype" w:cs="Arial"/>
          <w:sz w:val="22"/>
          <w:szCs w:val="22"/>
        </w:rPr>
        <w:t xml:space="preserve">, M. A. (2001). A </w:t>
      </w:r>
      <w:proofErr w:type="spellStart"/>
      <w:r w:rsidRPr="00EB5BD9">
        <w:rPr>
          <w:rFonts w:ascii="Palatino Linotype" w:hAnsi="Palatino Linotype" w:cs="Arial"/>
          <w:sz w:val="22"/>
          <w:szCs w:val="22"/>
        </w:rPr>
        <w:t>social</w:t>
      </w:r>
      <w:proofErr w:type="spellEnd"/>
      <w:r w:rsidRPr="00EB5BD9">
        <w:rPr>
          <w:rFonts w:ascii="Palatino Linotype" w:hAnsi="Palatino Linotype" w:cs="Arial"/>
          <w:sz w:val="22"/>
          <w:szCs w:val="22"/>
        </w:rPr>
        <w:t xml:space="preserve"> identity </w:t>
      </w:r>
      <w:proofErr w:type="spellStart"/>
      <w:r w:rsidRPr="00EB5BD9">
        <w:rPr>
          <w:rFonts w:ascii="Palatino Linotype" w:hAnsi="Palatino Linotype" w:cs="Arial"/>
          <w:sz w:val="22"/>
          <w:szCs w:val="22"/>
        </w:rPr>
        <w:t>theory</w:t>
      </w:r>
      <w:proofErr w:type="spellEnd"/>
      <w:r w:rsidRPr="00EB5BD9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EB5BD9">
        <w:rPr>
          <w:rFonts w:ascii="Palatino Linotype" w:hAnsi="Palatino Linotype" w:cs="Arial"/>
          <w:sz w:val="22"/>
          <w:szCs w:val="22"/>
        </w:rPr>
        <w:t>of</w:t>
      </w:r>
      <w:proofErr w:type="spellEnd"/>
      <w:r w:rsidRPr="00EB5BD9">
        <w:rPr>
          <w:rFonts w:ascii="Palatino Linotype" w:hAnsi="Palatino Linotype" w:cs="Arial"/>
          <w:sz w:val="22"/>
          <w:szCs w:val="22"/>
        </w:rPr>
        <w:t xml:space="preserve"> leadership. </w:t>
      </w:r>
      <w:r w:rsidRPr="00EB5BD9">
        <w:rPr>
          <w:rFonts w:ascii="Palatino Linotype" w:hAnsi="Palatino Linotype" w:cs="Arial"/>
          <w:i/>
          <w:sz w:val="22"/>
          <w:szCs w:val="22"/>
        </w:rPr>
        <w:t xml:space="preserve">Personality </w:t>
      </w:r>
      <w:proofErr w:type="spellStart"/>
      <w:r w:rsidRPr="00EB5BD9">
        <w:rPr>
          <w:rFonts w:ascii="Palatino Linotype" w:hAnsi="Palatino Linotype" w:cs="Arial"/>
          <w:i/>
          <w:sz w:val="22"/>
          <w:szCs w:val="22"/>
        </w:rPr>
        <w:t>and</w:t>
      </w:r>
      <w:proofErr w:type="spellEnd"/>
      <w:r w:rsidRPr="00EB5BD9">
        <w:rPr>
          <w:rFonts w:ascii="Palatino Linotype" w:hAnsi="Palatino Linotype" w:cs="Arial"/>
          <w:i/>
          <w:sz w:val="22"/>
          <w:szCs w:val="22"/>
        </w:rPr>
        <w:t xml:space="preserve"> </w:t>
      </w:r>
      <w:proofErr w:type="spellStart"/>
      <w:r w:rsidRPr="00EB5BD9">
        <w:rPr>
          <w:rFonts w:ascii="Palatino Linotype" w:hAnsi="Palatino Linotype" w:cs="Arial"/>
          <w:i/>
          <w:sz w:val="22"/>
          <w:szCs w:val="22"/>
        </w:rPr>
        <w:t>social</w:t>
      </w:r>
      <w:proofErr w:type="spellEnd"/>
      <w:r w:rsidRPr="00EB5BD9">
        <w:rPr>
          <w:rFonts w:ascii="Palatino Linotype" w:hAnsi="Palatino Linotype" w:cs="Arial"/>
          <w:i/>
          <w:sz w:val="22"/>
          <w:szCs w:val="22"/>
        </w:rPr>
        <w:t xml:space="preserve">  psychology </w:t>
      </w:r>
      <w:proofErr w:type="spellStart"/>
      <w:r w:rsidRPr="00EB5BD9">
        <w:rPr>
          <w:rFonts w:ascii="Palatino Linotype" w:hAnsi="Palatino Linotype" w:cs="Arial"/>
          <w:i/>
          <w:sz w:val="22"/>
          <w:szCs w:val="22"/>
        </w:rPr>
        <w:t>review</w:t>
      </w:r>
      <w:proofErr w:type="spellEnd"/>
      <w:r w:rsidRPr="00EB5BD9">
        <w:rPr>
          <w:rFonts w:ascii="Palatino Linotype" w:hAnsi="Palatino Linotype" w:cs="Arial"/>
          <w:sz w:val="22"/>
          <w:szCs w:val="22"/>
        </w:rPr>
        <w:t>, 5(3), 184-200.</w:t>
      </w:r>
    </w:p>
    <w:p w:rsidR="00D54230" w:rsidRPr="00EB5BD9" w:rsidRDefault="00D54230" w:rsidP="00D54230">
      <w:pPr>
        <w:jc w:val="both"/>
        <w:rPr>
          <w:rFonts w:ascii="Palatino Linotype" w:hAnsi="Palatino Linotype"/>
          <w:sz w:val="22"/>
          <w:szCs w:val="22"/>
        </w:rPr>
      </w:pPr>
    </w:p>
    <w:p w:rsidR="00B931B0" w:rsidRPr="004965DA" w:rsidRDefault="00B278EA">
      <w:pPr>
        <w:rPr>
          <w:rFonts w:ascii="Palatino Linotype" w:hAnsi="Palatino Linotype"/>
          <w:color w:val="13375E"/>
          <w:sz w:val="22"/>
          <w:szCs w:val="22"/>
          <w:u w:val="single"/>
        </w:rPr>
      </w:pPr>
      <w:r w:rsidRPr="00EB5BD9">
        <w:rPr>
          <w:rFonts w:ascii="Palatino Linotype" w:hAnsi="Palatino Linotype"/>
          <w:sz w:val="22"/>
          <w:szCs w:val="22"/>
        </w:rPr>
        <w:t xml:space="preserve">Landa, L. (2003). Novoroční projevy prezidenta Václava Havla 1990 – 2003. </w:t>
      </w:r>
      <w:r w:rsidRPr="00EB5BD9">
        <w:rPr>
          <w:rFonts w:ascii="Palatino Linotype" w:hAnsi="Palatino Linotype"/>
          <w:i/>
          <w:sz w:val="22"/>
          <w:szCs w:val="22"/>
        </w:rPr>
        <w:t>Český rozhlas</w:t>
      </w:r>
      <w:r w:rsidR="00797774" w:rsidRPr="00EB5BD9">
        <w:rPr>
          <w:rFonts w:ascii="Palatino Linotype" w:hAnsi="Palatino Linotype"/>
          <w:i/>
          <w:sz w:val="22"/>
          <w:szCs w:val="22"/>
        </w:rPr>
        <w:t xml:space="preserve"> </w:t>
      </w:r>
      <w:r w:rsidR="004965DA">
        <w:rPr>
          <w:lang w:val="en-US"/>
        </w:rPr>
        <w:t>[</w:t>
      </w:r>
      <w:r w:rsidR="00797774" w:rsidRPr="00EB5BD9">
        <w:rPr>
          <w:rFonts w:ascii="Palatino Linotype" w:hAnsi="Palatino Linotype"/>
          <w:i/>
          <w:sz w:val="22"/>
          <w:szCs w:val="22"/>
        </w:rPr>
        <w:t>Online</w:t>
      </w:r>
      <w:r w:rsidR="004965DA">
        <w:rPr>
          <w:lang w:val="en-US"/>
        </w:rPr>
        <w:t>]</w:t>
      </w:r>
      <w:r w:rsidR="004965DA">
        <w:rPr>
          <w:rFonts w:ascii="Palatino Linotype" w:hAnsi="Palatino Linotype"/>
          <w:i/>
          <w:sz w:val="22"/>
          <w:szCs w:val="22"/>
        </w:rPr>
        <w:t xml:space="preserve">. </w:t>
      </w:r>
      <w:r w:rsidR="004965DA">
        <w:rPr>
          <w:lang w:val="en-US"/>
        </w:rPr>
        <w:t>[</w:t>
      </w:r>
      <w:r w:rsidR="004965DA">
        <w:rPr>
          <w:rFonts w:ascii="Palatino Linotype" w:hAnsi="Palatino Linotype"/>
          <w:i/>
          <w:sz w:val="22"/>
          <w:szCs w:val="22"/>
        </w:rPr>
        <w:t>cit. 2017-04-20</w:t>
      </w:r>
      <w:r w:rsidR="004965DA">
        <w:rPr>
          <w:lang w:val="en-US"/>
        </w:rPr>
        <w:t>]</w:t>
      </w:r>
      <w:r w:rsidR="00797774" w:rsidRPr="00EB5BD9">
        <w:rPr>
          <w:rFonts w:ascii="Palatino Linotype" w:hAnsi="Palatino Linotype"/>
          <w:i/>
          <w:sz w:val="22"/>
          <w:szCs w:val="22"/>
        </w:rPr>
        <w:t>.</w:t>
      </w:r>
      <w:r w:rsidR="00797774" w:rsidRPr="00EB5BD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797774" w:rsidRPr="00EB5BD9">
        <w:rPr>
          <w:rFonts w:ascii="Palatino Linotype" w:hAnsi="Palatino Linotype"/>
          <w:sz w:val="22"/>
          <w:szCs w:val="22"/>
        </w:rPr>
        <w:t>Retrieved</w:t>
      </w:r>
      <w:proofErr w:type="spellEnd"/>
      <w:r w:rsidR="00797774" w:rsidRPr="00EB5BD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797774" w:rsidRPr="00EB5BD9">
        <w:rPr>
          <w:rFonts w:ascii="Palatino Linotype" w:hAnsi="Palatino Linotype"/>
          <w:sz w:val="22"/>
          <w:szCs w:val="22"/>
        </w:rPr>
        <w:t>form</w:t>
      </w:r>
      <w:proofErr w:type="spellEnd"/>
      <w:r w:rsidR="00797774" w:rsidRPr="00EB5BD9">
        <w:rPr>
          <w:rFonts w:ascii="Palatino Linotype" w:hAnsi="Palatino Linotype"/>
          <w:sz w:val="22"/>
          <w:szCs w:val="22"/>
        </w:rPr>
        <w:t xml:space="preserve"> </w:t>
      </w:r>
      <w:hyperlink r:id="rId8" w:history="1">
        <w:r w:rsidRPr="00EB5BD9">
          <w:rPr>
            <w:rStyle w:val="Hypertextovodkaz"/>
            <w:rFonts w:ascii="Palatino Linotype" w:hAnsi="Palatino Linotype"/>
            <w:sz w:val="22"/>
            <w:szCs w:val="22"/>
          </w:rPr>
          <w:t>http://www.rozhlas.cz/cro6/komentare/_zprava/59669</w:t>
        </w:r>
      </w:hyperlink>
    </w:p>
    <w:sectPr w:rsidR="00B931B0" w:rsidRPr="004965DA" w:rsidSect="00F859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zivatel" w:date="2017-05-12T09:04:00Z" w:initials="JP">
    <w:p w:rsidR="00130E38" w:rsidRDefault="00130E38">
      <w:pPr>
        <w:pStyle w:val="Textkomente"/>
      </w:pPr>
      <w:r>
        <w:rPr>
          <w:rStyle w:val="Odkaznakoment"/>
        </w:rPr>
        <w:annotationRef/>
      </w:r>
      <w:r>
        <w:t>Toto je sporné. Už to rozdělování lidí do skupin jde trochu proti principu individuálního přístupu.</w:t>
      </w:r>
    </w:p>
    <w:p w:rsidR="00130E38" w:rsidRDefault="00130E38">
      <w:pPr>
        <w:pStyle w:val="Textkomente"/>
      </w:pPr>
    </w:p>
    <w:p w:rsidR="00130E38" w:rsidRDefault="00130E38">
      <w:pPr>
        <w:pStyle w:val="Textkomente"/>
      </w:pPr>
      <w:r>
        <w:t>Příklad Havlova osobního přístupu bych hledal spíše v jeho jednání se spolupracovníky, při vyhodnocování milostí apod.</w:t>
      </w:r>
    </w:p>
  </w:comment>
  <w:comment w:id="1" w:author="Uzivatel" w:date="2017-05-12T09:05:00Z" w:initials="JP">
    <w:p w:rsidR="00130E38" w:rsidRDefault="00130E38">
      <w:pPr>
        <w:pStyle w:val="Textkomente"/>
      </w:pPr>
      <w:r>
        <w:rPr>
          <w:rStyle w:val="Odkaznakoment"/>
        </w:rPr>
        <w:annotationRef/>
      </w:r>
      <w:r>
        <w:t>To by spíš spadalo do inspirující motivace. Přicházel s vizí nějakého uspořádání světa.</w:t>
      </w:r>
    </w:p>
  </w:comment>
  <w:comment w:id="2" w:author="Uzivatel" w:date="2017-05-12T09:06:00Z" w:initials="JP">
    <w:p w:rsidR="00130E38" w:rsidRDefault="00130E38">
      <w:pPr>
        <w:pStyle w:val="Textkomente"/>
      </w:pPr>
      <w:r>
        <w:rPr>
          <w:rStyle w:val="Odkaznakoment"/>
        </w:rPr>
        <w:annotationRef/>
      </w:r>
      <w:r>
        <w:t>a s tím spojená podpora občanské společnosti</w:t>
      </w:r>
    </w:p>
  </w:comment>
  <w:comment w:id="3" w:author="Uzivatel" w:date="2017-05-12T09:07:00Z" w:initials="JP">
    <w:p w:rsidR="00130E38" w:rsidRDefault="00130E38">
      <w:pPr>
        <w:pStyle w:val="Textkomente"/>
      </w:pPr>
      <w:r>
        <w:rPr>
          <w:rStyle w:val="Odkaznakoment"/>
        </w:rPr>
        <w:annotationRef/>
      </w:r>
      <w:r>
        <w:t>Ta vize by měla být konkrétnější, než vámi uvedený příklad.</w:t>
      </w:r>
    </w:p>
    <w:p w:rsidR="00130E38" w:rsidRDefault="00130E38">
      <w:pPr>
        <w:pStyle w:val="Textkomente"/>
      </w:pPr>
      <w:r>
        <w:t>Je ale pravda, že bychom jinde konkrétnější vize u Havla našli.</w:t>
      </w:r>
    </w:p>
  </w:comment>
  <w:comment w:id="4" w:author="Uzivatel" w:date="2017-05-12T09:10:00Z" w:initials="JP">
    <w:p w:rsidR="00130E38" w:rsidRDefault="00130E38">
      <w:pPr>
        <w:pStyle w:val="Textkomente"/>
      </w:pPr>
      <w:r>
        <w:rPr>
          <w:rStyle w:val="Odkaznakoment"/>
        </w:rPr>
        <w:annotationRef/>
      </w:r>
      <w:r>
        <w:t>To je spíš příklad inspirující motivace.</w:t>
      </w:r>
    </w:p>
    <w:p w:rsidR="00130E38" w:rsidRDefault="00130E38">
      <w:pPr>
        <w:pStyle w:val="Textkomente"/>
      </w:pPr>
      <w:r>
        <w:t>Měl nějakou vizi (svoboda, demokracie, naplňování lidských práv), kterou se snažil naplňovat a kvůli které šel i do vězení. To je to inspirující.</w:t>
      </w:r>
    </w:p>
    <w:p w:rsidR="00130E38" w:rsidRDefault="00130E38">
      <w:pPr>
        <w:pStyle w:val="Textkomente"/>
      </w:pPr>
    </w:p>
    <w:p w:rsidR="00130E38" w:rsidRDefault="00130E38">
      <w:pPr>
        <w:pStyle w:val="Textkomente"/>
      </w:pPr>
      <w:r>
        <w:t>Idealizovaný vliv by spočíval v názorové konzistenci, vlastním morálním jednání apod. To bylo určitě součástí jeho mediálního obrazu, zároveň bychom na tom pod povrchem našli nějaké kaňky.</w:t>
      </w:r>
    </w:p>
  </w:comment>
  <w:comment w:id="6" w:author="Uzivatel" w:date="2017-05-12T15:36:00Z" w:initials="JP">
    <w:p w:rsidR="00130E38" w:rsidRDefault="00130E38">
      <w:pPr>
        <w:pStyle w:val="Textkomente"/>
      </w:pPr>
      <w:r>
        <w:rPr>
          <w:rStyle w:val="Odkaznakoment"/>
        </w:rPr>
        <w:annotationRef/>
      </w:r>
      <w:r>
        <w:t xml:space="preserve">Tady nemohu souhlasit s vaším označením Havla za prototypického </w:t>
      </w:r>
      <w:r w:rsidR="00865468">
        <w:t>občana ČR</w:t>
      </w:r>
      <w:r>
        <w:t xml:space="preserve">, který získal svůj vliv právě kvůli </w:t>
      </w:r>
      <w:proofErr w:type="spellStart"/>
      <w:r>
        <w:t>prototypičnosti</w:t>
      </w:r>
      <w:proofErr w:type="spellEnd"/>
      <w:r>
        <w:t xml:space="preserve">. </w:t>
      </w:r>
    </w:p>
    <w:p w:rsidR="00865468" w:rsidRDefault="00865468">
      <w:pPr>
        <w:pStyle w:val="Textkomente"/>
      </w:pPr>
    </w:p>
    <w:p w:rsidR="00130E38" w:rsidRDefault="00130E38">
      <w:pPr>
        <w:pStyle w:val="Textkomente"/>
      </w:pPr>
      <w:r>
        <w:t xml:space="preserve">Byl asi prototypický ve skupině disidentů (intelektuál, umělec, z rodiny pronásledované režimem, zavřený, ambiciózní). Nebyl ale prototypickým </w:t>
      </w:r>
      <w:proofErr w:type="spellStart"/>
      <w:r>
        <w:t>čechem</w:t>
      </w:r>
      <w:proofErr w:type="spellEnd"/>
      <w:r>
        <w:t>.</w:t>
      </w:r>
      <w:r w:rsidR="008D6887">
        <w:t xml:space="preserve"> I to mohl</w:t>
      </w:r>
      <w:r w:rsidR="00865468">
        <w:t>a být jedna z příčin,</w:t>
      </w:r>
      <w:r w:rsidR="008D6887">
        <w:t xml:space="preserve"> že většina jeho politických projektů nebyla úspěšných  - ztratil vliv v </w:t>
      </w:r>
      <w:proofErr w:type="spellStart"/>
      <w:r w:rsidR="008D6887">
        <w:t>Občasnkém</w:t>
      </w:r>
      <w:proofErr w:type="spellEnd"/>
      <w:r w:rsidR="008D6887">
        <w:t xml:space="preserve"> fóru, jeho politické aktivity měly malou podporu</w:t>
      </w:r>
      <w:r w:rsidR="00865468">
        <w:t xml:space="preserve"> veřejnosti</w:t>
      </w:r>
      <w:r w:rsidR="008D6887">
        <w:t>, jím podporované politické strany získávaly zanedbateln</w:t>
      </w:r>
      <w:r w:rsidR="00865468">
        <w:t>ý počet hlasů voličů</w:t>
      </w:r>
      <w:r w:rsidR="008D6887">
        <w:t>. Havel byl spíš symbolem než prototypem.</w:t>
      </w:r>
      <w:r w:rsidR="00865468">
        <w:t xml:space="preserve"> Tím nezpochybňuji jeho leadership, ale zdroj jeho vlivu byl jinde.</w:t>
      </w:r>
    </w:p>
  </w:comment>
  <w:comment w:id="7" w:author="Uzivatel" w:date="2017-05-12T15:41:00Z" w:initials="JP">
    <w:p w:rsidR="00865468" w:rsidRDefault="00865468">
      <w:pPr>
        <w:pStyle w:val="Textkomente"/>
      </w:pPr>
      <w:r>
        <w:rPr>
          <w:rStyle w:val="Odkaznakoment"/>
        </w:rPr>
        <w:annotationRef/>
      </w:r>
    </w:p>
    <w:p w:rsidR="00865468" w:rsidRDefault="00865468">
      <w:pPr>
        <w:pStyle w:val="Textkomente"/>
      </w:pPr>
      <w:r>
        <w:t>Hodnocení: 6 bodů</w:t>
      </w:r>
    </w:p>
    <w:p w:rsidR="00865468" w:rsidRDefault="00865468">
      <w:pPr>
        <w:pStyle w:val="Textkomente"/>
      </w:pPr>
    </w:p>
    <w:p w:rsidR="00865468" w:rsidRDefault="00865468">
      <w:pPr>
        <w:pStyle w:val="Textkomente"/>
      </w:pPr>
      <w:r>
        <w:t>Zvolili jste si vhodného leadera a dokázali jste v jeho chování najít projevy transformačního leadershipu.</w:t>
      </w:r>
    </w:p>
    <w:p w:rsidR="00865468" w:rsidRDefault="00865468">
      <w:pPr>
        <w:pStyle w:val="Textkomente"/>
      </w:pPr>
    </w:p>
    <w:p w:rsidR="00865468" w:rsidRDefault="00865468">
      <w:pPr>
        <w:pStyle w:val="Textkomente"/>
      </w:pPr>
      <w:r>
        <w:t xml:space="preserve">Podstatou úkolu ale nebylo nalézt silné projevy TL, ale charakterizovat leadera a klasifikovat jeho styl vedení. Vy jste hledali důkazy pro své teorie, nehledali jste důkazy proti, což podle mě vedlo k chybné klasifikaci. </w:t>
      </w:r>
    </w:p>
    <w:p w:rsidR="00865468" w:rsidRDefault="00865468">
      <w:pPr>
        <w:pStyle w:val="Textkomente"/>
      </w:pPr>
    </w:p>
    <w:p w:rsidR="00865468" w:rsidRDefault="00865468">
      <w:pPr>
        <w:pStyle w:val="Textkomente"/>
      </w:pPr>
      <w:r>
        <w:t xml:space="preserve">Takovým přístupem by mohl být jako transformační leader a prototyp charakterizován </w:t>
      </w:r>
      <w:r>
        <w:t>každý.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363" w:rsidRDefault="00187363" w:rsidP="0084333A">
      <w:r>
        <w:separator/>
      </w:r>
    </w:p>
  </w:endnote>
  <w:endnote w:type="continuationSeparator" w:id="0">
    <w:p w:rsidR="00187363" w:rsidRDefault="00187363" w:rsidP="0084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363" w:rsidRDefault="00187363" w:rsidP="0084333A">
      <w:r>
        <w:separator/>
      </w:r>
    </w:p>
  </w:footnote>
  <w:footnote w:type="continuationSeparator" w:id="0">
    <w:p w:rsidR="00187363" w:rsidRDefault="00187363" w:rsidP="0084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33A" w:rsidRDefault="0084333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B01"/>
    <w:rsid w:val="000001FF"/>
    <w:rsid w:val="00130E38"/>
    <w:rsid w:val="00170DA7"/>
    <w:rsid w:val="00187363"/>
    <w:rsid w:val="002A42C0"/>
    <w:rsid w:val="00494AF3"/>
    <w:rsid w:val="004965DA"/>
    <w:rsid w:val="00516B0C"/>
    <w:rsid w:val="005F59C9"/>
    <w:rsid w:val="00723099"/>
    <w:rsid w:val="00751716"/>
    <w:rsid w:val="00797774"/>
    <w:rsid w:val="0084333A"/>
    <w:rsid w:val="00847851"/>
    <w:rsid w:val="00865468"/>
    <w:rsid w:val="008D6887"/>
    <w:rsid w:val="008E20BB"/>
    <w:rsid w:val="0091200A"/>
    <w:rsid w:val="00923E87"/>
    <w:rsid w:val="0096795D"/>
    <w:rsid w:val="00A25D91"/>
    <w:rsid w:val="00A75DF6"/>
    <w:rsid w:val="00B278EA"/>
    <w:rsid w:val="00B931B0"/>
    <w:rsid w:val="00C15B01"/>
    <w:rsid w:val="00C52C3A"/>
    <w:rsid w:val="00D34E8C"/>
    <w:rsid w:val="00D54230"/>
    <w:rsid w:val="00DA1B3A"/>
    <w:rsid w:val="00EB5BD9"/>
    <w:rsid w:val="00F243C6"/>
    <w:rsid w:val="00F8591A"/>
    <w:rsid w:val="00FD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230"/>
    <w:rPr>
      <w:color w:val="13375E"/>
      <w:u w:val="single"/>
    </w:rPr>
  </w:style>
  <w:style w:type="paragraph" w:styleId="Zhlav">
    <w:name w:val="header"/>
    <w:basedOn w:val="Normln"/>
    <w:link w:val="ZhlavChar"/>
    <w:uiPriority w:val="99"/>
    <w:unhideWhenUsed/>
    <w:rsid w:val="008433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3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3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33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dmetkod">
    <w:name w:val="predmet_kod"/>
    <w:basedOn w:val="Standardnpsmoodstavce"/>
    <w:rsid w:val="005F59C9"/>
  </w:style>
  <w:style w:type="paragraph" w:styleId="Textbubliny">
    <w:name w:val="Balloon Text"/>
    <w:basedOn w:val="Normln"/>
    <w:link w:val="TextbublinyChar"/>
    <w:uiPriority w:val="99"/>
    <w:semiHidden/>
    <w:unhideWhenUsed/>
    <w:rsid w:val="00DA1B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B3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0E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E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E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E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230"/>
    <w:rPr>
      <w:color w:val="13375E"/>
      <w:u w:val="single"/>
    </w:rPr>
  </w:style>
  <w:style w:type="paragraph" w:styleId="Zhlav">
    <w:name w:val="header"/>
    <w:basedOn w:val="Normln"/>
    <w:link w:val="ZhlavChar"/>
    <w:uiPriority w:val="99"/>
    <w:unhideWhenUsed/>
    <w:rsid w:val="008433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3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3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33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dmetkod">
    <w:name w:val="predmet_kod"/>
    <w:basedOn w:val="Standardnpsmoodstavce"/>
    <w:rsid w:val="005F59C9"/>
  </w:style>
  <w:style w:type="paragraph" w:styleId="Textbubliny">
    <w:name w:val="Balloon Text"/>
    <w:basedOn w:val="Normln"/>
    <w:link w:val="TextbublinyChar"/>
    <w:uiPriority w:val="99"/>
    <w:semiHidden/>
    <w:unhideWhenUsed/>
    <w:rsid w:val="00DA1B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B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zhlas.cz/cro6/komentare/_zprava/59669" TargetMode="Externa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Zelenáková</dc:creator>
  <cp:lastModifiedBy>Uzivatel</cp:lastModifiedBy>
  <cp:revision>4</cp:revision>
  <dcterms:created xsi:type="dcterms:W3CDTF">2017-05-01T14:07:00Z</dcterms:created>
  <dcterms:modified xsi:type="dcterms:W3CDTF">2017-05-12T13:42:00Z</dcterms:modified>
</cp:coreProperties>
</file>