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2F" w:rsidRDefault="00B455AB" w:rsidP="00940649">
      <w:pPr>
        <w:pStyle w:val="Nzev"/>
        <w:jc w:val="left"/>
        <w:rPr>
          <w:rFonts w:ascii="Times New Roman" w:hAnsi="Times New Roman" w:cs="Times New Roman"/>
          <w:sz w:val="24"/>
          <w:szCs w:val="24"/>
        </w:rPr>
      </w:pPr>
      <w:r w:rsidRPr="008F112F">
        <w:t>Závěrečná práce</w:t>
      </w:r>
      <w:r w:rsidRPr="008F112F">
        <w:br/>
      </w:r>
      <w:r w:rsidRPr="008F112F">
        <w:rPr>
          <w:rFonts w:ascii="Times New Roman" w:hAnsi="Times New Roman" w:cs="Times New Roman"/>
          <w:sz w:val="24"/>
          <w:szCs w:val="24"/>
        </w:rPr>
        <w:t>Renata Vránová</w:t>
      </w:r>
    </w:p>
    <w:p w:rsidR="00B455AB" w:rsidRPr="008F112F" w:rsidRDefault="008F112F" w:rsidP="00140CE4">
      <w:pPr>
        <w:pStyle w:val="Nzev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</w:t>
      </w:r>
      <w:r w:rsidR="00140CE4">
        <w:rPr>
          <w:rFonts w:ascii="Times New Roman" w:hAnsi="Times New Roman" w:cs="Times New Roman"/>
          <w:sz w:val="24"/>
          <w:szCs w:val="24"/>
        </w:rPr>
        <w:t xml:space="preserve"> 560 + 572</w:t>
      </w:r>
      <w:r w:rsidR="00B455AB" w:rsidRPr="008F112F">
        <w:rPr>
          <w:rFonts w:ascii="Times New Roman" w:hAnsi="Times New Roman" w:cs="Times New Roman"/>
          <w:sz w:val="24"/>
          <w:szCs w:val="24"/>
        </w:rPr>
        <w:br/>
      </w:r>
      <w:r w:rsidR="00C17907">
        <w:rPr>
          <w:rFonts w:ascii="Times New Roman" w:hAnsi="Times New Roman" w:cs="Times New Roman"/>
          <w:sz w:val="24"/>
          <w:szCs w:val="24"/>
        </w:rPr>
        <w:t>8. 6</w:t>
      </w:r>
      <w:r w:rsidR="00B455AB" w:rsidRPr="008F112F">
        <w:rPr>
          <w:rFonts w:ascii="Times New Roman" w:hAnsi="Times New Roman" w:cs="Times New Roman"/>
          <w:sz w:val="24"/>
          <w:szCs w:val="24"/>
        </w:rPr>
        <w:t>.</w:t>
      </w:r>
      <w:r w:rsidR="00C17907">
        <w:rPr>
          <w:rFonts w:ascii="Times New Roman" w:hAnsi="Times New Roman" w:cs="Times New Roman"/>
          <w:sz w:val="24"/>
          <w:szCs w:val="24"/>
        </w:rPr>
        <w:t xml:space="preserve"> </w:t>
      </w:r>
      <w:r w:rsidR="00B455AB" w:rsidRPr="008F112F">
        <w:rPr>
          <w:rFonts w:ascii="Times New Roman" w:hAnsi="Times New Roman" w:cs="Times New Roman"/>
          <w:sz w:val="24"/>
          <w:szCs w:val="24"/>
        </w:rPr>
        <w:t>2017</w:t>
      </w:r>
    </w:p>
    <w:p w:rsidR="00940649" w:rsidRPr="00935584" w:rsidRDefault="00C17907" w:rsidP="001C219F">
      <w:pPr>
        <w:pStyle w:val="Nadpis1"/>
        <w:rPr>
          <w:rFonts w:ascii="Times New Roman" w:hAnsi="Times New Roman" w:cs="Times New Roman"/>
          <w:sz w:val="32"/>
          <w:szCs w:val="32"/>
        </w:rPr>
      </w:pPr>
      <w:r w:rsidRPr="00935584">
        <w:rPr>
          <w:rFonts w:ascii="Times New Roman" w:hAnsi="Times New Roman" w:cs="Times New Roman"/>
          <w:sz w:val="32"/>
          <w:szCs w:val="32"/>
        </w:rPr>
        <w:t xml:space="preserve">Zúčastněné pozorování v </w:t>
      </w:r>
      <w:proofErr w:type="spellStart"/>
      <w:r w:rsidRPr="00935584">
        <w:rPr>
          <w:rFonts w:ascii="Times New Roman" w:hAnsi="Times New Roman" w:cs="Times New Roman"/>
          <w:sz w:val="32"/>
          <w:szCs w:val="32"/>
        </w:rPr>
        <w:t>j</w:t>
      </w:r>
      <w:r w:rsidR="001C219F" w:rsidRPr="00935584">
        <w:rPr>
          <w:rFonts w:ascii="Times New Roman" w:hAnsi="Times New Roman" w:cs="Times New Roman"/>
          <w:sz w:val="32"/>
          <w:szCs w:val="32"/>
        </w:rPr>
        <w:t>umping</w:t>
      </w:r>
      <w:proofErr w:type="spellEnd"/>
      <w:r w:rsidR="001C219F" w:rsidRPr="00935584">
        <w:rPr>
          <w:rFonts w:ascii="Times New Roman" w:hAnsi="Times New Roman" w:cs="Times New Roman"/>
          <w:sz w:val="32"/>
          <w:szCs w:val="32"/>
        </w:rPr>
        <w:t xml:space="preserve"> skupině</w:t>
      </w:r>
    </w:p>
    <w:p w:rsidR="00B455AB" w:rsidRPr="008F112F" w:rsidRDefault="0093558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</w:t>
      </w:r>
      <w:r w:rsidR="00F9468A">
        <w:rPr>
          <w:rFonts w:cs="Times New Roman"/>
          <w:sz w:val="28"/>
          <w:szCs w:val="28"/>
        </w:rPr>
        <w:t>ývoj</w:t>
      </w:r>
      <w:r w:rsidR="00C17907">
        <w:rPr>
          <w:rFonts w:cs="Times New Roman"/>
          <w:sz w:val="28"/>
          <w:szCs w:val="28"/>
        </w:rPr>
        <w:t xml:space="preserve"> </w:t>
      </w:r>
      <w:proofErr w:type="spellStart"/>
      <w:r w:rsidR="00C17907">
        <w:rPr>
          <w:rFonts w:cs="Times New Roman"/>
          <w:sz w:val="28"/>
          <w:szCs w:val="28"/>
        </w:rPr>
        <w:t>jumping</w:t>
      </w:r>
      <w:proofErr w:type="spellEnd"/>
      <w:r w:rsidR="00C17907">
        <w:rPr>
          <w:rFonts w:cs="Times New Roman"/>
          <w:sz w:val="28"/>
          <w:szCs w:val="28"/>
        </w:rPr>
        <w:t xml:space="preserve"> skupiny</w:t>
      </w:r>
      <w:r w:rsidR="00F9468A">
        <w:rPr>
          <w:rFonts w:cs="Times New Roman"/>
          <w:sz w:val="28"/>
          <w:szCs w:val="28"/>
        </w:rPr>
        <w:t xml:space="preserve">, </w:t>
      </w:r>
      <w:proofErr w:type="spellStart"/>
      <w:r w:rsidR="00940649">
        <w:rPr>
          <w:rFonts w:cs="Times New Roman"/>
          <w:sz w:val="28"/>
          <w:szCs w:val="28"/>
        </w:rPr>
        <w:t>disciplinace</w:t>
      </w:r>
      <w:proofErr w:type="spellEnd"/>
      <w:r w:rsidR="00940649">
        <w:rPr>
          <w:rFonts w:cs="Times New Roman"/>
          <w:sz w:val="28"/>
          <w:szCs w:val="28"/>
        </w:rPr>
        <w:t xml:space="preserve"> těla</w:t>
      </w:r>
      <w:r w:rsidR="001C219F">
        <w:rPr>
          <w:rFonts w:cs="Times New Roman"/>
          <w:sz w:val="28"/>
          <w:szCs w:val="28"/>
        </w:rPr>
        <w:t xml:space="preserve"> a udržování dojmu</w:t>
      </w:r>
    </w:p>
    <w:p w:rsidR="005333EB" w:rsidRDefault="005333EB" w:rsidP="00DB2290">
      <w:pPr>
        <w:pStyle w:val="Bezmezer"/>
      </w:pPr>
      <w:r>
        <w:t>ÚVOD</w:t>
      </w:r>
    </w:p>
    <w:p w:rsidR="00064416" w:rsidRDefault="006C5083" w:rsidP="00D2167D">
      <w:pPr>
        <w:rPr>
          <w:rFonts w:cs="Times New Roman"/>
          <w:szCs w:val="24"/>
        </w:rPr>
      </w:pPr>
      <w:proofErr w:type="spellStart"/>
      <w:r w:rsidRPr="008F112F">
        <w:rPr>
          <w:rFonts w:cs="Times New Roman"/>
          <w:szCs w:val="24"/>
        </w:rPr>
        <w:t>Jumping</w:t>
      </w:r>
      <w:proofErr w:type="spellEnd"/>
      <w:r w:rsidRPr="008F112F">
        <w:rPr>
          <w:rFonts w:cs="Times New Roman"/>
          <w:szCs w:val="24"/>
        </w:rPr>
        <w:t xml:space="preserve"> je dynamický </w:t>
      </w:r>
      <w:r w:rsidR="00D2167D" w:rsidRPr="008F112F">
        <w:rPr>
          <w:rFonts w:cs="Times New Roman"/>
          <w:szCs w:val="24"/>
        </w:rPr>
        <w:t xml:space="preserve">kondiční </w:t>
      </w:r>
      <w:r w:rsidRPr="008F112F">
        <w:rPr>
          <w:rFonts w:cs="Times New Roman"/>
          <w:szCs w:val="24"/>
        </w:rPr>
        <w:t xml:space="preserve">sport </w:t>
      </w:r>
      <w:r w:rsidR="00BF5BED">
        <w:rPr>
          <w:rFonts w:cs="Times New Roman"/>
          <w:szCs w:val="24"/>
        </w:rPr>
        <w:t xml:space="preserve">cvičený </w:t>
      </w:r>
      <w:r w:rsidRPr="008F112F">
        <w:rPr>
          <w:rFonts w:cs="Times New Roman"/>
          <w:szCs w:val="24"/>
        </w:rPr>
        <w:t>na speciálně vytvořených trampolínách</w:t>
      </w:r>
      <w:r w:rsidR="00BF5BED">
        <w:rPr>
          <w:rFonts w:cs="Times New Roman"/>
          <w:szCs w:val="24"/>
        </w:rPr>
        <w:t xml:space="preserve"> v menších </w:t>
      </w:r>
      <w:r w:rsidR="00A83ED0">
        <w:rPr>
          <w:rFonts w:cs="Times New Roman"/>
          <w:szCs w:val="24"/>
        </w:rPr>
        <w:t>skupin</w:t>
      </w:r>
      <w:r w:rsidR="00BF5BED">
        <w:rPr>
          <w:rFonts w:cs="Times New Roman"/>
          <w:szCs w:val="24"/>
        </w:rPr>
        <w:t>kách</w:t>
      </w:r>
      <w:r w:rsidR="00A83ED0">
        <w:rPr>
          <w:rFonts w:cs="Times New Roman"/>
          <w:szCs w:val="24"/>
        </w:rPr>
        <w:t>, kdy každý jedinec cvičí s</w:t>
      </w:r>
      <w:r w:rsidR="00AF4593">
        <w:rPr>
          <w:rFonts w:cs="Times New Roman"/>
          <w:szCs w:val="24"/>
        </w:rPr>
        <w:t>amostatně na vlastní trampolíně. Z</w:t>
      </w:r>
      <w:r w:rsidRPr="008F112F">
        <w:rPr>
          <w:rFonts w:cs="Times New Roman"/>
          <w:szCs w:val="24"/>
        </w:rPr>
        <w:t xml:space="preserve">ákladem </w:t>
      </w:r>
      <w:r w:rsidR="00AF4593">
        <w:rPr>
          <w:rFonts w:cs="Times New Roman"/>
          <w:szCs w:val="24"/>
        </w:rPr>
        <w:t xml:space="preserve">toho sportu </w:t>
      </w:r>
      <w:r w:rsidRPr="008F112F">
        <w:rPr>
          <w:rFonts w:cs="Times New Roman"/>
          <w:szCs w:val="24"/>
        </w:rPr>
        <w:t>je kombinace hudby, balančního posilování, dynami</w:t>
      </w:r>
      <w:r w:rsidR="007263EC">
        <w:rPr>
          <w:rFonts w:cs="Times New Roman"/>
          <w:szCs w:val="24"/>
        </w:rPr>
        <w:t>ckých rychlých i pomalých skoků</w:t>
      </w:r>
      <w:r w:rsidRPr="008F112F">
        <w:rPr>
          <w:rFonts w:cs="Times New Roman"/>
          <w:szCs w:val="24"/>
        </w:rPr>
        <w:t xml:space="preserve"> či silových prvků</w:t>
      </w:r>
      <w:r w:rsidR="00A83ED0">
        <w:rPr>
          <w:rFonts w:cs="Times New Roman"/>
          <w:szCs w:val="24"/>
        </w:rPr>
        <w:t>.</w:t>
      </w:r>
      <w:r w:rsidR="007263EC">
        <w:rPr>
          <w:rFonts w:cs="Times New Roman"/>
          <w:szCs w:val="24"/>
        </w:rPr>
        <w:t xml:space="preserve"> </w:t>
      </w:r>
      <w:r w:rsidR="0054455A" w:rsidRPr="008F112F">
        <w:rPr>
          <w:rFonts w:cs="Times New Roman"/>
          <w:szCs w:val="24"/>
        </w:rPr>
        <w:t xml:space="preserve">Jako stálá návštěvnice tohoto sportu </w:t>
      </w:r>
      <w:r w:rsidR="00156CCB" w:rsidRPr="008F112F">
        <w:rPr>
          <w:rFonts w:cs="Times New Roman"/>
          <w:szCs w:val="24"/>
        </w:rPr>
        <w:t xml:space="preserve">jsem se rozhodla </w:t>
      </w:r>
      <w:r w:rsidR="00CE6E40" w:rsidRPr="008F112F">
        <w:rPr>
          <w:rFonts w:cs="Times New Roman"/>
          <w:szCs w:val="24"/>
        </w:rPr>
        <w:t xml:space="preserve">nahlédnout </w:t>
      </w:r>
      <w:r w:rsidR="00156CCB" w:rsidRPr="008F112F">
        <w:rPr>
          <w:rFonts w:cs="Times New Roman"/>
          <w:szCs w:val="24"/>
        </w:rPr>
        <w:t xml:space="preserve">do </w:t>
      </w:r>
      <w:r w:rsidR="00AF4593">
        <w:rPr>
          <w:rFonts w:cs="Times New Roman"/>
          <w:szCs w:val="24"/>
        </w:rPr>
        <w:t xml:space="preserve">každodennosti lekcí </w:t>
      </w:r>
      <w:proofErr w:type="spellStart"/>
      <w:r w:rsidR="00AF4593">
        <w:rPr>
          <w:rFonts w:cs="Times New Roman"/>
          <w:szCs w:val="24"/>
        </w:rPr>
        <w:t>jumping</w:t>
      </w:r>
      <w:proofErr w:type="spellEnd"/>
      <w:r w:rsidR="00AF4593">
        <w:rPr>
          <w:rFonts w:cs="Times New Roman"/>
          <w:szCs w:val="24"/>
        </w:rPr>
        <w:t xml:space="preserve"> </w:t>
      </w:r>
      <w:r w:rsidR="008A1BA1">
        <w:rPr>
          <w:rFonts w:cs="Times New Roman"/>
          <w:szCs w:val="24"/>
        </w:rPr>
        <w:t xml:space="preserve">skupiny v místní </w:t>
      </w:r>
      <w:proofErr w:type="spellStart"/>
      <w:r w:rsidR="00A83ED0">
        <w:rPr>
          <w:rFonts w:cs="Times New Roman"/>
          <w:szCs w:val="24"/>
        </w:rPr>
        <w:t>jumping</w:t>
      </w:r>
      <w:proofErr w:type="spellEnd"/>
      <w:r w:rsidR="00A83ED0">
        <w:rPr>
          <w:rFonts w:cs="Times New Roman"/>
          <w:szCs w:val="24"/>
        </w:rPr>
        <w:t xml:space="preserve"> tělocvičně</w:t>
      </w:r>
      <w:r w:rsidR="00AF4593">
        <w:rPr>
          <w:rFonts w:cs="Times New Roman"/>
          <w:szCs w:val="24"/>
        </w:rPr>
        <w:t xml:space="preserve">. V etnografickém výzkumu participuje výzkumník právě na rutinních praktikách skupiny. Zapisuje si a učí se </w:t>
      </w:r>
      <w:r w:rsidR="0016084C">
        <w:rPr>
          <w:rFonts w:cs="Times New Roman"/>
          <w:szCs w:val="24"/>
        </w:rPr>
        <w:t>vnímáním</w:t>
      </w:r>
      <w:r w:rsidR="00AF4593">
        <w:rPr>
          <w:rFonts w:cs="Times New Roman"/>
          <w:szCs w:val="24"/>
        </w:rPr>
        <w:t xml:space="preserve"> světa kolem sebe. </w:t>
      </w:r>
      <w:r w:rsidR="00AC33BD">
        <w:rPr>
          <w:rFonts w:cs="Times New Roman"/>
          <w:szCs w:val="24"/>
        </w:rPr>
        <w:t>P</w:t>
      </w:r>
      <w:r w:rsidR="00AF4593">
        <w:rPr>
          <w:rFonts w:cs="Times New Roman"/>
          <w:szCs w:val="24"/>
        </w:rPr>
        <w:t>onoř</w:t>
      </w:r>
      <w:r w:rsidR="00B016F8">
        <w:rPr>
          <w:rFonts w:cs="Times New Roman"/>
          <w:szCs w:val="24"/>
        </w:rPr>
        <w:t>í</w:t>
      </w:r>
      <w:r w:rsidR="00AF4593">
        <w:rPr>
          <w:rFonts w:cs="Times New Roman"/>
          <w:szCs w:val="24"/>
        </w:rPr>
        <w:t xml:space="preserve"> </w:t>
      </w:r>
      <w:r w:rsidR="0016084C">
        <w:rPr>
          <w:rFonts w:cs="Times New Roman"/>
          <w:szCs w:val="24"/>
        </w:rPr>
        <w:t xml:space="preserve">se </w:t>
      </w:r>
      <w:r w:rsidR="00B016F8">
        <w:rPr>
          <w:rFonts w:cs="Times New Roman"/>
          <w:szCs w:val="24"/>
        </w:rPr>
        <w:t>do sy</w:t>
      </w:r>
      <w:r w:rsidR="00FF2F85">
        <w:rPr>
          <w:rFonts w:cs="Times New Roman"/>
          <w:szCs w:val="24"/>
        </w:rPr>
        <w:t>s</w:t>
      </w:r>
      <w:r w:rsidR="00B016F8">
        <w:rPr>
          <w:rFonts w:cs="Times New Roman"/>
          <w:szCs w:val="24"/>
        </w:rPr>
        <w:t>tému organizovaných aktivit</w:t>
      </w:r>
      <w:r w:rsidR="00FF2F85">
        <w:rPr>
          <w:rFonts w:cs="Times New Roman"/>
          <w:szCs w:val="24"/>
        </w:rPr>
        <w:t xml:space="preserve">, </w:t>
      </w:r>
      <w:r w:rsidR="00AC33BD">
        <w:rPr>
          <w:rFonts w:cs="Times New Roman"/>
          <w:szCs w:val="24"/>
        </w:rPr>
        <w:t>aby se mu stával</w:t>
      </w:r>
      <w:r w:rsidR="00B016F8">
        <w:rPr>
          <w:rFonts w:cs="Times New Roman"/>
          <w:szCs w:val="24"/>
        </w:rPr>
        <w:t xml:space="preserve"> bližší významový svět prostředí, který dává zkušenostem smysl [</w:t>
      </w:r>
      <w:proofErr w:type="spellStart"/>
      <w:r w:rsidR="00064416">
        <w:rPr>
          <w:rFonts w:cs="Times New Roman"/>
          <w:szCs w:val="24"/>
        </w:rPr>
        <w:t>Emerson</w:t>
      </w:r>
      <w:proofErr w:type="spellEnd"/>
      <w:r w:rsidR="00064416">
        <w:rPr>
          <w:rFonts w:cs="Times New Roman"/>
          <w:szCs w:val="24"/>
        </w:rPr>
        <w:t xml:space="preserve"> </w:t>
      </w:r>
      <w:proofErr w:type="spellStart"/>
      <w:r w:rsidR="00064416">
        <w:rPr>
          <w:rFonts w:cs="Times New Roman"/>
          <w:szCs w:val="24"/>
        </w:rPr>
        <w:t>et</w:t>
      </w:r>
      <w:proofErr w:type="spellEnd"/>
      <w:r w:rsidR="00064416">
        <w:rPr>
          <w:rFonts w:cs="Times New Roman"/>
          <w:szCs w:val="24"/>
        </w:rPr>
        <w:t xml:space="preserve"> </w:t>
      </w:r>
      <w:proofErr w:type="spellStart"/>
      <w:r w:rsidR="00064416">
        <w:rPr>
          <w:rFonts w:cs="Times New Roman"/>
          <w:szCs w:val="24"/>
        </w:rPr>
        <w:t>al</w:t>
      </w:r>
      <w:proofErr w:type="spellEnd"/>
      <w:r w:rsidR="00064416">
        <w:rPr>
          <w:rFonts w:cs="Times New Roman"/>
          <w:szCs w:val="24"/>
        </w:rPr>
        <w:t>. 1995]</w:t>
      </w:r>
      <w:r w:rsidR="00B016F8">
        <w:rPr>
          <w:rFonts w:cs="Times New Roman"/>
          <w:szCs w:val="24"/>
        </w:rPr>
        <w:t xml:space="preserve">. Díky tomu může výzkumník pochopit podmínky, ve kterých </w:t>
      </w:r>
      <w:proofErr w:type="spellStart"/>
      <w:r w:rsidR="00FF2F85">
        <w:rPr>
          <w:rFonts w:cs="Times New Roman"/>
          <w:szCs w:val="24"/>
        </w:rPr>
        <w:t>participanti</w:t>
      </w:r>
      <w:proofErr w:type="spellEnd"/>
      <w:r w:rsidR="00FF2F85">
        <w:rPr>
          <w:rFonts w:cs="Times New Roman"/>
          <w:szCs w:val="24"/>
        </w:rPr>
        <w:t xml:space="preserve"> </w:t>
      </w:r>
      <w:r w:rsidR="00AC33BD">
        <w:rPr>
          <w:rFonts w:cs="Times New Roman"/>
          <w:szCs w:val="24"/>
        </w:rPr>
        <w:t>působí</w:t>
      </w:r>
      <w:r w:rsidR="00FF2F85">
        <w:rPr>
          <w:rFonts w:cs="Times New Roman"/>
          <w:szCs w:val="24"/>
        </w:rPr>
        <w:t>.</w:t>
      </w:r>
      <w:r w:rsidR="00B016F8">
        <w:rPr>
          <w:rFonts w:cs="Times New Roman"/>
          <w:szCs w:val="24"/>
        </w:rPr>
        <w:t xml:space="preserve"> Na základě zúčastněného pozorování a účasti na obvyklých aktivitách budu</w:t>
      </w:r>
      <w:r w:rsidR="007B04B3">
        <w:rPr>
          <w:rFonts w:cs="Times New Roman"/>
          <w:szCs w:val="24"/>
        </w:rPr>
        <w:t xml:space="preserve"> část práce </w:t>
      </w:r>
      <w:r w:rsidR="00B016F8">
        <w:rPr>
          <w:rFonts w:cs="Times New Roman"/>
          <w:szCs w:val="24"/>
        </w:rPr>
        <w:t>věnovat</w:t>
      </w:r>
      <w:r w:rsidR="00156CCB" w:rsidRPr="008F112F">
        <w:rPr>
          <w:rFonts w:cs="Times New Roman"/>
          <w:szCs w:val="24"/>
        </w:rPr>
        <w:t xml:space="preserve"> </w:t>
      </w:r>
      <w:proofErr w:type="spellStart"/>
      <w:r w:rsidR="00B016F8">
        <w:rPr>
          <w:rFonts w:cs="Times New Roman"/>
          <w:szCs w:val="24"/>
        </w:rPr>
        <w:t>disciplinaci</w:t>
      </w:r>
      <w:proofErr w:type="spellEnd"/>
      <w:r w:rsidR="00B016F8">
        <w:rPr>
          <w:rFonts w:cs="Times New Roman"/>
          <w:szCs w:val="24"/>
        </w:rPr>
        <w:t xml:space="preserve"> </w:t>
      </w:r>
      <w:r w:rsidR="00A83ED0">
        <w:rPr>
          <w:rFonts w:cs="Times New Roman"/>
          <w:szCs w:val="24"/>
        </w:rPr>
        <w:t>těla</w:t>
      </w:r>
      <w:r w:rsidR="00B016F8">
        <w:rPr>
          <w:rFonts w:cs="Times New Roman"/>
          <w:szCs w:val="24"/>
        </w:rPr>
        <w:t>. Vzhledem k charakteru sportu si myslím, že bude zajímavé podívat se, jak</w:t>
      </w:r>
      <w:r w:rsidR="00FF2F85">
        <w:rPr>
          <w:rFonts w:cs="Times New Roman"/>
          <w:szCs w:val="24"/>
        </w:rPr>
        <w:t>ým</w:t>
      </w:r>
      <w:r w:rsidR="00B016F8">
        <w:rPr>
          <w:rFonts w:cs="Times New Roman"/>
          <w:szCs w:val="24"/>
        </w:rPr>
        <w:t xml:space="preserve"> způsobem </w:t>
      </w:r>
      <w:r w:rsidR="00B016F8" w:rsidRPr="008F112F">
        <w:rPr>
          <w:rFonts w:cs="Times New Roman"/>
          <w:szCs w:val="24"/>
        </w:rPr>
        <w:t>různí činitelé ovlivňují projevy těla</w:t>
      </w:r>
      <w:r w:rsidR="00B016F8">
        <w:rPr>
          <w:rFonts w:cs="Times New Roman"/>
          <w:szCs w:val="24"/>
        </w:rPr>
        <w:t xml:space="preserve"> při tomto sportu.</w:t>
      </w:r>
      <w:r w:rsidR="00064416">
        <w:rPr>
          <w:rFonts w:cs="Times New Roman"/>
          <w:szCs w:val="24"/>
        </w:rPr>
        <w:t xml:space="preserve"> Díky mému dlouhodobému působní chci zachytit časové změny, které se odehrával</w:t>
      </w:r>
      <w:r w:rsidR="00FF2F85">
        <w:rPr>
          <w:rFonts w:cs="Times New Roman"/>
          <w:szCs w:val="24"/>
        </w:rPr>
        <w:t>y a které s</w:t>
      </w:r>
      <w:r w:rsidR="0016084C">
        <w:rPr>
          <w:rFonts w:cs="Times New Roman"/>
          <w:szCs w:val="24"/>
        </w:rPr>
        <w:t>e</w:t>
      </w:r>
      <w:r w:rsidR="00FF2F85">
        <w:rPr>
          <w:rFonts w:cs="Times New Roman"/>
          <w:szCs w:val="24"/>
        </w:rPr>
        <w:t xml:space="preserve"> podepsaly</w:t>
      </w:r>
      <w:r w:rsidR="00064416">
        <w:rPr>
          <w:rFonts w:cs="Times New Roman"/>
          <w:szCs w:val="24"/>
        </w:rPr>
        <w:t xml:space="preserve"> na běžných praktikách skupiny. </w:t>
      </w:r>
      <w:r w:rsidR="008A1BA1">
        <w:rPr>
          <w:rFonts w:cs="Times New Roman"/>
          <w:szCs w:val="24"/>
        </w:rPr>
        <w:t>Mimo to</w:t>
      </w:r>
      <w:r w:rsidR="00A83ED0">
        <w:rPr>
          <w:rFonts w:cs="Times New Roman"/>
          <w:szCs w:val="24"/>
        </w:rPr>
        <w:t xml:space="preserve"> </w:t>
      </w:r>
      <w:r w:rsidR="008A1BA1">
        <w:rPr>
          <w:rFonts w:cs="Times New Roman"/>
          <w:szCs w:val="24"/>
        </w:rPr>
        <w:t>se budu zajímat o pochopení promě</w:t>
      </w:r>
      <w:r w:rsidR="00FF2F85">
        <w:rPr>
          <w:rFonts w:cs="Times New Roman"/>
          <w:szCs w:val="24"/>
        </w:rPr>
        <w:t xml:space="preserve">nlivého </w:t>
      </w:r>
      <w:r w:rsidR="008A1BA1">
        <w:rPr>
          <w:rFonts w:cs="Times New Roman"/>
          <w:szCs w:val="24"/>
        </w:rPr>
        <w:t xml:space="preserve">chování </w:t>
      </w:r>
      <w:proofErr w:type="spellStart"/>
      <w:r w:rsidR="0016084C">
        <w:rPr>
          <w:rFonts w:cs="Times New Roman"/>
          <w:szCs w:val="24"/>
        </w:rPr>
        <w:t>participantů</w:t>
      </w:r>
      <w:proofErr w:type="spellEnd"/>
      <w:r w:rsidR="0016084C">
        <w:rPr>
          <w:rFonts w:cs="Times New Roman"/>
          <w:szCs w:val="24"/>
        </w:rPr>
        <w:t xml:space="preserve"> </w:t>
      </w:r>
      <w:r w:rsidR="008A1BA1">
        <w:rPr>
          <w:rFonts w:cs="Times New Roman"/>
          <w:szCs w:val="24"/>
        </w:rPr>
        <w:t>v určitých situacích, např. v přítomnosti autority nebo nečlena.</w:t>
      </w:r>
      <w:r w:rsidR="00B24732" w:rsidRPr="008F112F">
        <w:rPr>
          <w:rFonts w:cs="Times New Roman"/>
          <w:szCs w:val="24"/>
        </w:rPr>
        <w:t xml:space="preserve"> </w:t>
      </w:r>
    </w:p>
    <w:p w:rsidR="00DB2290" w:rsidRDefault="0016084C" w:rsidP="00D2167D">
      <w:pPr>
        <w:rPr>
          <w:rFonts w:cs="Times New Roman"/>
          <w:szCs w:val="24"/>
        </w:rPr>
      </w:pPr>
      <w:r>
        <w:rPr>
          <w:rFonts w:cs="Times New Roman"/>
          <w:szCs w:val="24"/>
        </w:rPr>
        <w:t>K výběru</w:t>
      </w:r>
      <w:r w:rsidR="00B24732" w:rsidRPr="008F112F">
        <w:rPr>
          <w:rFonts w:cs="Times New Roman"/>
          <w:szCs w:val="24"/>
        </w:rPr>
        <w:t xml:space="preserve"> tématu mě vedl nejen zájem o tento druh sportu, ale zájem o společenské projevy lidského těla a zkoumání procesů, které tělo ovlivňují.</w:t>
      </w:r>
      <w:r w:rsidR="005D20FF">
        <w:rPr>
          <w:rFonts w:cs="Times New Roman"/>
          <w:szCs w:val="24"/>
        </w:rPr>
        <w:t xml:space="preserve"> Většina informací bude pocházet z pozorování a poznámek z posledních měsíců, ale </w:t>
      </w:r>
      <w:r w:rsidR="00CA5E35">
        <w:rPr>
          <w:rFonts w:cs="Times New Roman"/>
          <w:szCs w:val="24"/>
        </w:rPr>
        <w:t>dlouhodobější srovnání i z</w:t>
      </w:r>
      <w:r w:rsidR="005D20FF">
        <w:rPr>
          <w:rFonts w:cs="Times New Roman"/>
          <w:szCs w:val="24"/>
        </w:rPr>
        <w:t xml:space="preserve"> několikaleté zkušenosti. </w:t>
      </w:r>
    </w:p>
    <w:p w:rsidR="0035653E" w:rsidRDefault="0035653E">
      <w:pPr>
        <w:spacing w:line="276" w:lineRule="auto"/>
        <w:jc w:val="left"/>
        <w:rPr>
          <w:b/>
        </w:rPr>
      </w:pPr>
      <w:r>
        <w:br w:type="page"/>
      </w:r>
    </w:p>
    <w:p w:rsidR="005333EB" w:rsidRPr="008F112F" w:rsidRDefault="00A83ED0" w:rsidP="00DB2290">
      <w:pPr>
        <w:pStyle w:val="Bezmezer"/>
      </w:pPr>
      <w:r>
        <w:lastRenderedPageBreak/>
        <w:t>Sport a společnost</w:t>
      </w:r>
    </w:p>
    <w:p w:rsidR="0035653E" w:rsidRPr="009B360F" w:rsidRDefault="004B4181" w:rsidP="0035653E">
      <w:pPr>
        <w:rPr>
          <w:rFonts w:cs="Times New Roman"/>
          <w:szCs w:val="24"/>
        </w:rPr>
      </w:pPr>
      <w:r w:rsidRPr="00223CF3">
        <w:rPr>
          <w:rFonts w:cs="Times New Roman"/>
          <w:color w:val="000000"/>
          <w:szCs w:val="24"/>
        </w:rPr>
        <w:t>Soudobá moderní společnost západního typu je často spojována s rozvojem volného času.</w:t>
      </w:r>
      <w:r w:rsidRPr="00223CF3">
        <w:rPr>
          <w:rFonts w:cs="Times New Roman"/>
          <w:color w:val="000000"/>
          <w:position w:val="12"/>
          <w:szCs w:val="24"/>
          <w:vertAlign w:val="superscript"/>
        </w:rPr>
        <w:t xml:space="preserve"> </w:t>
      </w:r>
      <w:r w:rsidR="00594411" w:rsidRPr="00223CF3">
        <w:rPr>
          <w:rFonts w:cs="Times New Roman"/>
          <w:color w:val="000000"/>
          <w:szCs w:val="24"/>
        </w:rPr>
        <w:t>Volný čas se stává „prostorem“ pro realizaci kulturních znaků sportu.</w:t>
      </w:r>
      <w:r w:rsidR="00594411">
        <w:rPr>
          <w:rFonts w:cs="Times New Roman"/>
          <w:color w:val="000000"/>
          <w:szCs w:val="24"/>
        </w:rPr>
        <w:t xml:space="preserve"> </w:t>
      </w:r>
      <w:r w:rsidR="0095073D">
        <w:rPr>
          <w:rFonts w:cs="Times New Roman"/>
          <w:color w:val="000000"/>
          <w:szCs w:val="24"/>
        </w:rPr>
        <w:t>S</w:t>
      </w:r>
      <w:r w:rsidR="004373D5" w:rsidRPr="00223CF3">
        <w:rPr>
          <w:rFonts w:cs="Times New Roman"/>
          <w:szCs w:val="24"/>
        </w:rPr>
        <w:t>port a jeho definování podléhá historickému vývoji a</w:t>
      </w:r>
      <w:r w:rsidR="00594411">
        <w:rPr>
          <w:rFonts w:cs="Times New Roman"/>
          <w:szCs w:val="24"/>
        </w:rPr>
        <w:t xml:space="preserve"> aktuálním potřebám společnosti</w:t>
      </w:r>
      <w:r w:rsidR="0095073D" w:rsidRPr="0095073D">
        <w:rPr>
          <w:rFonts w:cs="Times New Roman"/>
          <w:szCs w:val="24"/>
        </w:rPr>
        <w:t xml:space="preserve"> </w:t>
      </w:r>
      <w:r w:rsidR="0095073D">
        <w:rPr>
          <w:rFonts w:cs="Times New Roman"/>
          <w:szCs w:val="24"/>
        </w:rPr>
        <w:t xml:space="preserve">[Slepičková </w:t>
      </w:r>
      <w:r w:rsidR="0095073D" w:rsidRPr="00223CF3">
        <w:rPr>
          <w:rFonts w:cs="Times New Roman"/>
          <w:szCs w:val="24"/>
        </w:rPr>
        <w:t>2005]</w:t>
      </w:r>
      <w:r w:rsidR="00594411">
        <w:rPr>
          <w:rFonts w:cs="Times New Roman"/>
          <w:szCs w:val="24"/>
        </w:rPr>
        <w:t>, protože</w:t>
      </w:r>
      <w:r w:rsidR="000C03C1">
        <w:rPr>
          <w:rFonts w:cs="Times New Roman"/>
          <w:szCs w:val="24"/>
        </w:rPr>
        <w:t xml:space="preserve"> sportovně pohybové aktivity se vyvíjejí v určitém kulturním klimatu a jsou výslednicí sociálně podmíněného hodnotového směřování, utváření vzorců činností a </w:t>
      </w:r>
      <w:r w:rsidR="000C03C1" w:rsidRPr="009B360F">
        <w:rPr>
          <w:rFonts w:cs="Times New Roman"/>
          <w:szCs w:val="24"/>
        </w:rPr>
        <w:t>jednání [</w:t>
      </w:r>
      <w:proofErr w:type="spellStart"/>
      <w:r w:rsidR="000C03C1" w:rsidRPr="009B360F">
        <w:rPr>
          <w:rFonts w:cs="Times New Roman"/>
          <w:szCs w:val="24"/>
        </w:rPr>
        <w:t>Sekot</w:t>
      </w:r>
      <w:proofErr w:type="spellEnd"/>
      <w:r w:rsidR="000C03C1" w:rsidRPr="009B360F">
        <w:rPr>
          <w:rFonts w:cs="Times New Roman"/>
          <w:szCs w:val="24"/>
        </w:rPr>
        <w:t xml:space="preserve"> 2006]</w:t>
      </w:r>
      <w:r w:rsidR="00C15CFB" w:rsidRPr="009B360F">
        <w:rPr>
          <w:rFonts w:cs="Times New Roman"/>
          <w:szCs w:val="24"/>
        </w:rPr>
        <w:t>.</w:t>
      </w:r>
      <w:r w:rsidR="000C03C1" w:rsidRPr="009B360F">
        <w:rPr>
          <w:rFonts w:cs="Times New Roman"/>
          <w:szCs w:val="24"/>
        </w:rPr>
        <w:t xml:space="preserve"> </w:t>
      </w:r>
      <w:r w:rsidR="004373D5" w:rsidRPr="009B360F">
        <w:rPr>
          <w:rFonts w:cs="Times New Roman"/>
          <w:szCs w:val="24"/>
        </w:rPr>
        <w:t xml:space="preserve">Sport je </w:t>
      </w:r>
      <w:r w:rsidR="009B360F" w:rsidRPr="009B360F">
        <w:rPr>
          <w:rFonts w:cs="Times New Roman"/>
          <w:szCs w:val="24"/>
        </w:rPr>
        <w:t xml:space="preserve">potom </w:t>
      </w:r>
      <w:r w:rsidR="0035653E" w:rsidRPr="009B360F">
        <w:t xml:space="preserve">fyzická aktivita </w:t>
      </w:r>
      <w:r w:rsidR="009B360F" w:rsidRPr="009B360F">
        <w:t>naplněná</w:t>
      </w:r>
      <w:r w:rsidR="0035653E" w:rsidRPr="009B360F">
        <w:t xml:space="preserve"> schopnostmi a motivacemi </w:t>
      </w:r>
      <w:proofErr w:type="spellStart"/>
      <w:r w:rsidR="0035653E" w:rsidRPr="009B360F">
        <w:t>participantů</w:t>
      </w:r>
      <w:proofErr w:type="spellEnd"/>
      <w:r w:rsidR="0035653E" w:rsidRPr="009B360F">
        <w:t>, která má standardizované jednání, vztahy a uspořádání</w:t>
      </w:r>
      <w:r w:rsidR="009B360F">
        <w:t xml:space="preserve"> [</w:t>
      </w:r>
      <w:proofErr w:type="spellStart"/>
      <w:r w:rsidR="009B360F" w:rsidRPr="009B360F">
        <w:t>Coakley</w:t>
      </w:r>
      <w:proofErr w:type="spellEnd"/>
      <w:r w:rsidR="009B360F" w:rsidRPr="009B360F">
        <w:t xml:space="preserve">, </w:t>
      </w:r>
      <w:proofErr w:type="spellStart"/>
      <w:r w:rsidR="009B360F" w:rsidRPr="009B360F">
        <w:t>Pike</w:t>
      </w:r>
      <w:proofErr w:type="spellEnd"/>
      <w:r w:rsidR="009B360F" w:rsidRPr="009B360F">
        <w:t xml:space="preserve"> </w:t>
      </w:r>
      <w:r w:rsidR="009B360F">
        <w:t>2009]</w:t>
      </w:r>
      <w:r w:rsidR="0035653E" w:rsidRPr="009B360F">
        <w:t xml:space="preserve">. </w:t>
      </w:r>
      <w:r w:rsidR="009B2AA4">
        <w:t>Jedinec, i když je</w:t>
      </w:r>
      <w:r w:rsidR="009B360F" w:rsidRPr="009B360F">
        <w:t xml:space="preserve"> </w:t>
      </w:r>
      <w:r w:rsidR="009B2AA4">
        <w:t>sport pro něj</w:t>
      </w:r>
      <w:r w:rsidR="009B360F" w:rsidRPr="009B360F">
        <w:t xml:space="preserve"> dobrovolnou činností</w:t>
      </w:r>
      <w:r w:rsidR="0095073D">
        <w:t>, jako ú</w:t>
      </w:r>
      <w:r w:rsidR="009B360F">
        <w:rPr>
          <w:rFonts w:cs="Times New Roman"/>
          <w:color w:val="000000"/>
          <w:szCs w:val="24"/>
        </w:rPr>
        <w:t>častník organi</w:t>
      </w:r>
      <w:r w:rsidR="0095073D">
        <w:rPr>
          <w:rFonts w:cs="Times New Roman"/>
          <w:color w:val="000000"/>
          <w:szCs w:val="24"/>
        </w:rPr>
        <w:t xml:space="preserve">zované </w:t>
      </w:r>
      <w:r w:rsidR="009B360F">
        <w:rPr>
          <w:rFonts w:cs="Times New Roman"/>
          <w:color w:val="000000"/>
          <w:szCs w:val="24"/>
        </w:rPr>
        <w:t>struktury n</w:t>
      </w:r>
      <w:r w:rsidR="009B360F" w:rsidRPr="009B360F">
        <w:rPr>
          <w:rFonts w:cs="Times New Roman"/>
          <w:color w:val="000000"/>
          <w:szCs w:val="24"/>
        </w:rPr>
        <w:t>aplňuje praktiky, očekávané postoje a hodnoty</w:t>
      </w:r>
      <w:r w:rsidR="009B360F" w:rsidRPr="009B360F">
        <w:rPr>
          <w:rFonts w:cs="Times New Roman"/>
          <w:szCs w:val="24"/>
        </w:rPr>
        <w:t xml:space="preserve">, </w:t>
      </w:r>
      <w:r w:rsidR="009B360F">
        <w:rPr>
          <w:rFonts w:cs="Times New Roman"/>
          <w:szCs w:val="24"/>
        </w:rPr>
        <w:t xml:space="preserve">je oddaný pravidlům, </w:t>
      </w:r>
      <w:r w:rsidR="009B360F" w:rsidRPr="009B360F">
        <w:rPr>
          <w:rFonts w:cs="Times New Roman"/>
          <w:szCs w:val="24"/>
        </w:rPr>
        <w:t>protože tyto pravidla jsou nezbytná pro společné vztahy a sociální pořádek [</w:t>
      </w:r>
      <w:proofErr w:type="spellStart"/>
      <w:r w:rsidR="009B360F" w:rsidRPr="009B360F">
        <w:rPr>
          <w:rFonts w:cs="Times New Roman"/>
          <w:szCs w:val="24"/>
        </w:rPr>
        <w:t>Blanchard</w:t>
      </w:r>
      <w:proofErr w:type="spellEnd"/>
      <w:r w:rsidR="009B360F" w:rsidRPr="009B360F">
        <w:rPr>
          <w:rFonts w:cs="Times New Roman"/>
          <w:szCs w:val="24"/>
        </w:rPr>
        <w:t>, 1995].</w:t>
      </w:r>
      <w:r w:rsidR="009B360F" w:rsidRPr="009B360F">
        <w:t xml:space="preserve"> </w:t>
      </w:r>
      <w:r w:rsidR="0095073D">
        <w:rPr>
          <w:rFonts w:cs="Times New Roman"/>
          <w:szCs w:val="24"/>
        </w:rPr>
        <w:t>Obec</w:t>
      </w:r>
      <w:r w:rsidR="009B360F">
        <w:rPr>
          <w:rFonts w:cs="Times New Roman"/>
          <w:szCs w:val="24"/>
        </w:rPr>
        <w:t>ně můžeme sport</w:t>
      </w:r>
      <w:r w:rsidR="00594411" w:rsidRPr="009B360F">
        <w:rPr>
          <w:rFonts w:cs="Times New Roman"/>
          <w:szCs w:val="24"/>
        </w:rPr>
        <w:t xml:space="preserve"> dělit podle různých hledisek např. formy, zúčastněných osob, prostředí atd. </w:t>
      </w:r>
      <w:r w:rsidR="00CD57ED" w:rsidRPr="009B360F">
        <w:rPr>
          <w:rFonts w:cs="Times New Roman"/>
          <w:szCs w:val="24"/>
        </w:rPr>
        <w:t>Dílčí formy sportu vy</w:t>
      </w:r>
      <w:r w:rsidR="00106317" w:rsidRPr="009B360F">
        <w:rPr>
          <w:rFonts w:cs="Times New Roman"/>
          <w:szCs w:val="24"/>
        </w:rPr>
        <w:t>kazují různou úroveň fyzické, org</w:t>
      </w:r>
      <w:r w:rsidR="005433A1" w:rsidRPr="009B360F">
        <w:rPr>
          <w:rFonts w:cs="Times New Roman"/>
          <w:szCs w:val="24"/>
        </w:rPr>
        <w:t xml:space="preserve">anizační a finanční náročnosti </w:t>
      </w:r>
      <w:r w:rsidR="00CD57ED" w:rsidRPr="009B360F">
        <w:rPr>
          <w:rFonts w:cs="Times New Roman"/>
          <w:szCs w:val="24"/>
        </w:rPr>
        <w:t>[</w:t>
      </w:r>
      <w:proofErr w:type="spellStart"/>
      <w:r w:rsidR="00CD57ED" w:rsidRPr="009B360F">
        <w:rPr>
          <w:rFonts w:cs="Times New Roman"/>
          <w:szCs w:val="24"/>
        </w:rPr>
        <w:t>Sekot</w:t>
      </w:r>
      <w:proofErr w:type="spellEnd"/>
      <w:r w:rsidR="007B6F16" w:rsidRPr="009B360F">
        <w:rPr>
          <w:rFonts w:cs="Times New Roman"/>
          <w:szCs w:val="24"/>
        </w:rPr>
        <w:t xml:space="preserve"> 200</w:t>
      </w:r>
      <w:r w:rsidR="00DF6235" w:rsidRPr="009B360F">
        <w:rPr>
          <w:rFonts w:cs="Times New Roman"/>
          <w:szCs w:val="24"/>
        </w:rPr>
        <w:t>3</w:t>
      </w:r>
      <w:r w:rsidR="00CD57ED" w:rsidRPr="009B360F">
        <w:rPr>
          <w:rFonts w:cs="Times New Roman"/>
          <w:szCs w:val="24"/>
        </w:rPr>
        <w:t xml:space="preserve">]. </w:t>
      </w:r>
      <w:r w:rsidR="003241ED" w:rsidRPr="009B360F">
        <w:rPr>
          <w:rFonts w:cs="Times New Roman"/>
          <w:szCs w:val="24"/>
        </w:rPr>
        <w:t xml:space="preserve">Vždy je ale sport </w:t>
      </w:r>
      <w:r w:rsidR="004373D5" w:rsidRPr="009B360F">
        <w:rPr>
          <w:rFonts w:cs="Times New Roman"/>
          <w:szCs w:val="24"/>
        </w:rPr>
        <w:t>pohybov</w:t>
      </w:r>
      <w:r w:rsidR="003241ED" w:rsidRPr="009B360F">
        <w:rPr>
          <w:rFonts w:cs="Times New Roman"/>
          <w:szCs w:val="24"/>
        </w:rPr>
        <w:t xml:space="preserve">á </w:t>
      </w:r>
      <w:r w:rsidR="004373D5" w:rsidRPr="009B360F">
        <w:rPr>
          <w:rFonts w:cs="Times New Roman"/>
          <w:szCs w:val="24"/>
        </w:rPr>
        <w:t>činnost</w:t>
      </w:r>
      <w:r w:rsidR="003241ED" w:rsidRPr="009B360F">
        <w:rPr>
          <w:rFonts w:cs="Times New Roman"/>
          <w:szCs w:val="24"/>
        </w:rPr>
        <w:t xml:space="preserve"> se svými </w:t>
      </w:r>
      <w:r w:rsidR="004373D5" w:rsidRPr="009B360F">
        <w:rPr>
          <w:rFonts w:cs="Times New Roman"/>
          <w:szCs w:val="24"/>
        </w:rPr>
        <w:t>pravidl</w:t>
      </w:r>
      <w:r w:rsidR="003241ED" w:rsidRPr="009B360F">
        <w:rPr>
          <w:rFonts w:cs="Times New Roman"/>
          <w:szCs w:val="24"/>
        </w:rPr>
        <w:t>y, zvyklostmi</w:t>
      </w:r>
      <w:r w:rsidR="00594411" w:rsidRPr="009B360F">
        <w:rPr>
          <w:rFonts w:cs="Times New Roman"/>
          <w:szCs w:val="24"/>
        </w:rPr>
        <w:t xml:space="preserve"> a zaměření</w:t>
      </w:r>
      <w:r w:rsidR="003241ED" w:rsidRPr="009B360F">
        <w:rPr>
          <w:rFonts w:cs="Times New Roman"/>
          <w:szCs w:val="24"/>
        </w:rPr>
        <w:t>m</w:t>
      </w:r>
      <w:r w:rsidR="00594411" w:rsidRPr="009B360F">
        <w:rPr>
          <w:rFonts w:cs="Times New Roman"/>
          <w:szCs w:val="24"/>
        </w:rPr>
        <w:t xml:space="preserve"> na specifické cíle,</w:t>
      </w:r>
      <w:r w:rsidR="004373D5" w:rsidRPr="009B360F">
        <w:rPr>
          <w:rFonts w:cs="Times New Roman"/>
          <w:szCs w:val="24"/>
        </w:rPr>
        <w:t xml:space="preserve"> které si jedinec postupně vštípí [Choutka 1978]</w:t>
      </w:r>
      <w:r w:rsidR="00594411" w:rsidRPr="009B360F">
        <w:rPr>
          <w:rFonts w:cs="Times New Roman"/>
          <w:szCs w:val="24"/>
        </w:rPr>
        <w:t>.</w:t>
      </w:r>
      <w:r w:rsidR="0035653E" w:rsidRPr="0035653E">
        <w:rPr>
          <w:rFonts w:cs="Times New Roman"/>
          <w:szCs w:val="24"/>
        </w:rPr>
        <w:t xml:space="preserve"> </w:t>
      </w:r>
    </w:p>
    <w:p w:rsidR="003E2EE7" w:rsidRDefault="00F54DF5" w:rsidP="00F54DF5">
      <w:pPr>
        <w:pStyle w:val="Bezmezer"/>
      </w:pPr>
      <w:proofErr w:type="spellStart"/>
      <w:r>
        <w:t>Disciplinace</w:t>
      </w:r>
      <w:proofErr w:type="spellEnd"/>
    </w:p>
    <w:p w:rsidR="003C16AE" w:rsidRDefault="00F612EE" w:rsidP="00D2167D">
      <w:pPr>
        <w:rPr>
          <w:rFonts w:cs="Times New Roman"/>
          <w:szCs w:val="24"/>
        </w:rPr>
      </w:pPr>
      <w:r w:rsidRPr="003C16AE">
        <w:t>Jedinci se díky způsobům nakládání s tělem učí společnost</w:t>
      </w:r>
      <w:r w:rsidR="00A001CC">
        <w:t>, přičemž toto nakládání se</w:t>
      </w:r>
      <w:r w:rsidR="00A712CB" w:rsidRPr="003C16AE">
        <w:t xml:space="preserve"> liší napříč kulturami. </w:t>
      </w:r>
      <w:r w:rsidR="005A45DD" w:rsidRPr="003C16AE">
        <w:t xml:space="preserve">Postupem času </w:t>
      </w:r>
      <w:r w:rsidR="00775282">
        <w:t>osvojováním kulturních norem</w:t>
      </w:r>
      <w:r w:rsidR="005A45DD" w:rsidRPr="003C16AE">
        <w:t xml:space="preserve"> zacházíme s vlastním tělem, upravuje ho, disciplinuje a přikládá mu nejrůznější významy, což znamená, že tělo nikdy nezůstane netknuté [Soukup 2011]. Dochází tak ke přizpůsobení tělesných projevů danému kontextu. </w:t>
      </w:r>
      <w:r w:rsidR="008F112F" w:rsidRPr="003C16AE">
        <w:t xml:space="preserve">Podle </w:t>
      </w:r>
      <w:proofErr w:type="spellStart"/>
      <w:r w:rsidR="008F112F" w:rsidRPr="003C16AE">
        <w:t>Foucaulta</w:t>
      </w:r>
      <w:proofErr w:type="spellEnd"/>
      <w:r w:rsidR="008F112F" w:rsidRPr="003C16AE">
        <w:t xml:space="preserve"> [2000] představuje</w:t>
      </w:r>
      <w:r w:rsidR="008F112F" w:rsidRPr="008F112F">
        <w:rPr>
          <w:rFonts w:cs="Times New Roman"/>
          <w:szCs w:val="24"/>
        </w:rPr>
        <w:t xml:space="preserve"> disciplína</w:t>
      </w:r>
      <w:r w:rsidR="00B679AC">
        <w:rPr>
          <w:rFonts w:cs="Times New Roman"/>
          <w:szCs w:val="24"/>
        </w:rPr>
        <w:t xml:space="preserve"> neustálou kontrolu tělesných pohybů, aby mohlo být tělo použito pro určité účely. Disciplinováním jednotlivých částí </w:t>
      </w:r>
      <w:r w:rsidR="00D13648">
        <w:rPr>
          <w:rFonts w:cs="Times New Roman"/>
          <w:szCs w:val="24"/>
        </w:rPr>
        <w:t xml:space="preserve">těla </w:t>
      </w:r>
      <w:r w:rsidR="00B679AC">
        <w:rPr>
          <w:rFonts w:cs="Times New Roman"/>
          <w:szCs w:val="24"/>
        </w:rPr>
        <w:t xml:space="preserve">dosáhneme </w:t>
      </w:r>
      <w:proofErr w:type="spellStart"/>
      <w:r w:rsidR="00B679AC">
        <w:rPr>
          <w:rFonts w:cs="Times New Roman"/>
          <w:szCs w:val="24"/>
        </w:rPr>
        <w:t>disciplinace</w:t>
      </w:r>
      <w:proofErr w:type="spellEnd"/>
      <w:r w:rsidR="00B679AC">
        <w:rPr>
          <w:rFonts w:cs="Times New Roman"/>
          <w:szCs w:val="24"/>
        </w:rPr>
        <w:t xml:space="preserve"> celku a tak očekávaného tělesn</w:t>
      </w:r>
      <w:r w:rsidR="00D13648">
        <w:rPr>
          <w:rFonts w:cs="Times New Roman"/>
          <w:szCs w:val="24"/>
        </w:rPr>
        <w:t>ého</w:t>
      </w:r>
      <w:r w:rsidR="00B679AC">
        <w:rPr>
          <w:rFonts w:cs="Times New Roman"/>
          <w:szCs w:val="24"/>
        </w:rPr>
        <w:t xml:space="preserve"> výsledku. Tělo během činnosti kontro</w:t>
      </w:r>
      <w:r w:rsidR="00A643CB">
        <w:rPr>
          <w:rFonts w:cs="Times New Roman"/>
          <w:szCs w:val="24"/>
        </w:rPr>
        <w:t>lujeme, jestli provádí a plní s</w:t>
      </w:r>
      <w:r w:rsidR="00B679AC">
        <w:rPr>
          <w:rFonts w:cs="Times New Roman"/>
          <w:szCs w:val="24"/>
        </w:rPr>
        <w:t>v</w:t>
      </w:r>
      <w:r w:rsidR="00A643CB">
        <w:rPr>
          <w:rFonts w:cs="Times New Roman"/>
          <w:szCs w:val="24"/>
        </w:rPr>
        <w:t>o</w:t>
      </w:r>
      <w:r w:rsidR="00B679AC">
        <w:rPr>
          <w:rFonts w:cs="Times New Roman"/>
          <w:szCs w:val="24"/>
        </w:rPr>
        <w:t>u funkci</w:t>
      </w:r>
      <w:r w:rsidR="00A712CB">
        <w:rPr>
          <w:rFonts w:cs="Times New Roman"/>
          <w:szCs w:val="24"/>
        </w:rPr>
        <w:t xml:space="preserve"> v prostoru</w:t>
      </w:r>
      <w:r w:rsidR="00B679AC">
        <w:rPr>
          <w:rFonts w:cs="Times New Roman"/>
          <w:szCs w:val="24"/>
        </w:rPr>
        <w:t>.</w:t>
      </w:r>
      <w:r w:rsidR="00A643CB">
        <w:rPr>
          <w:rFonts w:cs="Times New Roman"/>
          <w:szCs w:val="24"/>
        </w:rPr>
        <w:t xml:space="preserve"> Aby byly tělesné úkony co nejefektivnější hraje ur</w:t>
      </w:r>
      <w:r w:rsidR="00A712CB">
        <w:rPr>
          <w:rFonts w:cs="Times New Roman"/>
          <w:szCs w:val="24"/>
        </w:rPr>
        <w:t>čitou roli i čas, kdy v</w:t>
      </w:r>
      <w:r w:rsidR="00A643CB">
        <w:rPr>
          <w:rFonts w:cs="Times New Roman"/>
          <w:szCs w:val="24"/>
        </w:rPr>
        <w:t xml:space="preserve"> </w:t>
      </w:r>
      <w:r w:rsidR="009D428E">
        <w:rPr>
          <w:rFonts w:cs="Times New Roman"/>
          <w:szCs w:val="24"/>
        </w:rPr>
        <w:t xml:space="preserve">určitém čase má tělo danou pozici, která i s </w:t>
      </w:r>
      <w:r w:rsidR="00A712CB">
        <w:rPr>
          <w:rFonts w:cs="Times New Roman"/>
          <w:szCs w:val="24"/>
        </w:rPr>
        <w:t>adekvátn</w:t>
      </w:r>
      <w:r w:rsidR="009D428E">
        <w:rPr>
          <w:rFonts w:cs="Times New Roman"/>
          <w:szCs w:val="24"/>
        </w:rPr>
        <w:t>ím uspořádáním</w:t>
      </w:r>
      <w:r w:rsidR="00A712CB">
        <w:rPr>
          <w:rFonts w:cs="Times New Roman"/>
          <w:szCs w:val="24"/>
        </w:rPr>
        <w:t xml:space="preserve"> </w:t>
      </w:r>
      <w:r w:rsidR="009D428E">
        <w:rPr>
          <w:rFonts w:cs="Times New Roman"/>
          <w:szCs w:val="24"/>
        </w:rPr>
        <w:t>dává dohromady průběh cvičení</w:t>
      </w:r>
      <w:r w:rsidR="00A712CB">
        <w:rPr>
          <w:rFonts w:cs="Times New Roman"/>
          <w:szCs w:val="24"/>
        </w:rPr>
        <w:t xml:space="preserve">. </w:t>
      </w:r>
      <w:r w:rsidR="003C16AE">
        <w:rPr>
          <w:rFonts w:cs="Times New Roman"/>
          <w:szCs w:val="24"/>
        </w:rPr>
        <w:t xml:space="preserve">Vřadit se do prostředí je výsledkem vlastní </w:t>
      </w:r>
      <w:proofErr w:type="spellStart"/>
      <w:r w:rsidR="003C16AE">
        <w:rPr>
          <w:rFonts w:cs="Times New Roman"/>
          <w:szCs w:val="24"/>
        </w:rPr>
        <w:t>seberegulace</w:t>
      </w:r>
      <w:proofErr w:type="spellEnd"/>
      <w:r w:rsidR="003C16AE">
        <w:rPr>
          <w:rFonts w:cs="Times New Roman"/>
          <w:szCs w:val="24"/>
        </w:rPr>
        <w:t>, dobrovolného podřízení předloženým pravidlům, kdy si chce jedinec najít své místo. Umí-li se přizpůsobit a ovládat, zapadá do sociálního řádu [</w:t>
      </w:r>
      <w:proofErr w:type="spellStart"/>
      <w:r w:rsidR="003C16AE">
        <w:rPr>
          <w:rFonts w:cs="Times New Roman"/>
          <w:szCs w:val="24"/>
        </w:rPr>
        <w:t>Foucault</w:t>
      </w:r>
      <w:proofErr w:type="spellEnd"/>
      <w:r w:rsidR="003C16AE">
        <w:rPr>
          <w:rFonts w:cs="Times New Roman"/>
          <w:szCs w:val="24"/>
        </w:rPr>
        <w:t xml:space="preserve"> 2000].</w:t>
      </w:r>
    </w:p>
    <w:p w:rsidR="004B1153" w:rsidRDefault="00BF6D23" w:rsidP="00D13648">
      <w:pPr>
        <w:rPr>
          <w:rFonts w:cs="Times New Roman"/>
          <w:szCs w:val="24"/>
        </w:rPr>
      </w:pPr>
      <w:r>
        <w:rPr>
          <w:rFonts w:cs="Times New Roman"/>
          <w:szCs w:val="24"/>
        </w:rPr>
        <w:t>Každý j</w:t>
      </w:r>
      <w:r w:rsidR="00D13648">
        <w:rPr>
          <w:rFonts w:cs="Times New Roman"/>
          <w:szCs w:val="24"/>
        </w:rPr>
        <w:t xml:space="preserve">edinec samozřejmě vstupuje do různých prostředí, která mají vlastní pravidla a já právě </w:t>
      </w:r>
      <w:proofErr w:type="spellStart"/>
      <w:r w:rsidR="00D13648">
        <w:rPr>
          <w:rFonts w:cs="Times New Roman"/>
          <w:szCs w:val="24"/>
        </w:rPr>
        <w:t>jumping</w:t>
      </w:r>
      <w:proofErr w:type="spellEnd"/>
      <w:r w:rsidR="00D13648">
        <w:rPr>
          <w:rFonts w:cs="Times New Roman"/>
          <w:szCs w:val="24"/>
        </w:rPr>
        <w:t xml:space="preserve"> tělocvičnu vnímám jako specifické prostředí. P</w:t>
      </w:r>
      <w:r w:rsidR="00F3242C">
        <w:rPr>
          <w:rFonts w:cs="Times New Roman"/>
          <w:szCs w:val="24"/>
        </w:rPr>
        <w:t xml:space="preserve">ro splnění očekávání se stává </w:t>
      </w:r>
      <w:r w:rsidR="00F3242C">
        <w:rPr>
          <w:rFonts w:cs="Times New Roman"/>
          <w:szCs w:val="24"/>
        </w:rPr>
        <w:lastRenderedPageBreak/>
        <w:t>tělo</w:t>
      </w:r>
      <w:r w:rsidR="00D13648">
        <w:rPr>
          <w:rFonts w:cs="Times New Roman"/>
          <w:szCs w:val="24"/>
        </w:rPr>
        <w:t xml:space="preserve"> </w:t>
      </w:r>
      <w:proofErr w:type="spellStart"/>
      <w:r w:rsidR="009D428E">
        <w:rPr>
          <w:rFonts w:cs="Times New Roman"/>
          <w:szCs w:val="24"/>
        </w:rPr>
        <w:t>participanta</w:t>
      </w:r>
      <w:proofErr w:type="spellEnd"/>
      <w:r w:rsidR="009D428E">
        <w:rPr>
          <w:rFonts w:cs="Times New Roman"/>
          <w:szCs w:val="24"/>
        </w:rPr>
        <w:t xml:space="preserve"> </w:t>
      </w:r>
      <w:r w:rsidR="00D13648">
        <w:rPr>
          <w:rFonts w:cs="Times New Roman"/>
          <w:szCs w:val="24"/>
        </w:rPr>
        <w:t>jeho</w:t>
      </w:r>
      <w:r w:rsidR="00F3242C">
        <w:rPr>
          <w:rFonts w:cs="Times New Roman"/>
          <w:szCs w:val="24"/>
        </w:rPr>
        <w:t xml:space="preserve"> instrumentem, které se snaží naučit jednotlivé </w:t>
      </w:r>
      <w:r w:rsidR="003C16AE">
        <w:rPr>
          <w:rFonts w:cs="Times New Roman"/>
          <w:szCs w:val="24"/>
        </w:rPr>
        <w:t>prvky a pozice</w:t>
      </w:r>
      <w:r w:rsidR="009D428E">
        <w:rPr>
          <w:rFonts w:cs="Times New Roman"/>
          <w:szCs w:val="24"/>
        </w:rPr>
        <w:t>. Potom je jedinec schopný cvičení vykonávat a stát se členem skupiny.</w:t>
      </w:r>
    </w:p>
    <w:p w:rsidR="00A643CB" w:rsidRDefault="00A643CB" w:rsidP="00DB2290">
      <w:pPr>
        <w:pStyle w:val="Bezmezer"/>
      </w:pPr>
      <w:r>
        <w:t>VSTUP DO TERÉNU</w:t>
      </w:r>
      <w:r w:rsidR="00AC3855">
        <w:t xml:space="preserve">: </w:t>
      </w:r>
      <w:r w:rsidR="00B85149">
        <w:t xml:space="preserve">formální </w:t>
      </w:r>
      <w:r w:rsidR="00AF0770">
        <w:t xml:space="preserve">prostředí </w:t>
      </w:r>
      <w:proofErr w:type="spellStart"/>
      <w:r w:rsidR="00AF0770">
        <w:t>jumping</w:t>
      </w:r>
      <w:proofErr w:type="spellEnd"/>
      <w:r w:rsidR="00AF0770">
        <w:t xml:space="preserve"> skupiny</w:t>
      </w:r>
    </w:p>
    <w:p w:rsidR="0095073D" w:rsidRPr="0066261D" w:rsidRDefault="00CA5E35" w:rsidP="004B1153">
      <w:pPr>
        <w:rPr>
          <w:sz w:val="23"/>
          <w:szCs w:val="23"/>
        </w:rPr>
      </w:pPr>
      <w:r>
        <w:t xml:space="preserve">Před třemi roky jsem poprvé navštívila </w:t>
      </w:r>
      <w:proofErr w:type="spellStart"/>
      <w:r>
        <w:t>j</w:t>
      </w:r>
      <w:r w:rsidR="00362D5E" w:rsidRPr="00362D5E">
        <w:t>umping</w:t>
      </w:r>
      <w:proofErr w:type="spellEnd"/>
      <w:r w:rsidR="00362D5E" w:rsidRPr="00362D5E">
        <w:t xml:space="preserve"> </w:t>
      </w:r>
      <w:r>
        <w:t>tělocvičnu, která</w:t>
      </w:r>
      <w:r w:rsidR="00D13648">
        <w:t xml:space="preserve"> začala</w:t>
      </w:r>
      <w:r w:rsidR="00DF505F">
        <w:t xml:space="preserve"> fungovat</w:t>
      </w:r>
      <w:r w:rsidR="00362D5E" w:rsidRPr="00362D5E">
        <w:t xml:space="preserve"> jako organizované </w:t>
      </w:r>
      <w:r w:rsidR="00362D5E">
        <w:t>formální prostředí, které slou</w:t>
      </w:r>
      <w:r w:rsidR="00DF505F">
        <w:t xml:space="preserve">žilo </w:t>
      </w:r>
      <w:r w:rsidR="00362D5E">
        <w:t xml:space="preserve">jako možnost vykonávání </w:t>
      </w:r>
      <w:r w:rsidR="00D13648">
        <w:t>tohoto typu</w:t>
      </w:r>
      <w:r w:rsidR="00362D5E">
        <w:t xml:space="preserve"> sportu</w:t>
      </w:r>
      <w:r w:rsidR="00D13648">
        <w:t xml:space="preserve"> </w:t>
      </w:r>
      <w:r w:rsidR="006C302F">
        <w:t xml:space="preserve">pro veřejnost. </w:t>
      </w:r>
      <w:r w:rsidR="0066261D">
        <w:rPr>
          <w:sz w:val="23"/>
          <w:szCs w:val="23"/>
        </w:rPr>
        <w:t xml:space="preserve">Při vzniku existovaly speciální prostory s šatnami a možnost sport provozovat byl nastaven v různých časových možnostech,  jak pro děti, tak dospělé muže a ženy. Mohl se vlastně přihlásit úplně každý a přijít si hodinu vyzkoušet. </w:t>
      </w:r>
      <w:r>
        <w:t>V té době nebylo tolik profesionálních míst, kam by mohli občané chodit trávit volný čas cvičením různých typů pohybových aktivit, takže cvičení zažívalo rozmanité návštěvníky, mezi které patřily převážně ženy různého věku.</w:t>
      </w:r>
      <w:r w:rsidR="00ED4C6A">
        <w:t xml:space="preserve"> </w:t>
      </w:r>
    </w:p>
    <w:p w:rsidR="00B17266" w:rsidRPr="00ED4C6A" w:rsidRDefault="00BF0AA3" w:rsidP="00B17266">
      <w:r>
        <w:rPr>
          <w:sz w:val="23"/>
          <w:szCs w:val="23"/>
        </w:rPr>
        <w:t>Vzhledem k velkému počtu účastníků a častému střídání časů, fungovalo cvičení spíše</w:t>
      </w:r>
      <w:r w:rsidR="003047DB">
        <w:rPr>
          <w:sz w:val="23"/>
          <w:szCs w:val="23"/>
        </w:rPr>
        <w:t xml:space="preserve"> na formální úrovni. Neprobíhaly</w:t>
      </w:r>
      <w:r>
        <w:rPr>
          <w:sz w:val="23"/>
          <w:szCs w:val="23"/>
        </w:rPr>
        <w:t xml:space="preserve"> téměř žádné bližší vztahy mezi účastníky ani větší interakce během cvičení. Většina</w:t>
      </w:r>
      <w:r>
        <w:t xml:space="preserve"> návštěvníků přišla, zacvičila si a odešla. </w:t>
      </w:r>
      <w:r w:rsidR="00FD5664">
        <w:t>O</w:t>
      </w:r>
      <w:r w:rsidR="00EE7D67">
        <w:t>rganizačně existovaly neosobní</w:t>
      </w:r>
      <w:r w:rsidR="00FD5664">
        <w:t xml:space="preserve"> vztahy s hierarchizací rolí pro funkčnost instituce. Členy spojovaly normy, společná očekávání a společná činnost. </w:t>
      </w:r>
      <w:r w:rsidR="00EE7D67">
        <w:t xml:space="preserve">Vymáhání pravidel v takto organizovaných prostředích </w:t>
      </w:r>
      <w:r>
        <w:t>bylo</w:t>
      </w:r>
      <w:r w:rsidR="00EE7D67">
        <w:t xml:space="preserve"> docíleno kontrolou, </w:t>
      </w:r>
      <w:r>
        <w:t xml:space="preserve">která </w:t>
      </w:r>
      <w:r w:rsidR="003047DB">
        <w:t>byla</w:t>
      </w:r>
      <w:r>
        <w:t xml:space="preserve"> v </w:t>
      </w:r>
      <w:r w:rsidR="00EE7D67">
        <w:t>rukou trenérů</w:t>
      </w:r>
      <w:r>
        <w:t>, ale zále</w:t>
      </w:r>
      <w:r w:rsidR="003047DB">
        <w:t>želo</w:t>
      </w:r>
      <w:r>
        <w:t xml:space="preserve"> i na poslušnosti a sebeovládání cvičících</w:t>
      </w:r>
      <w:r w:rsidR="00EE7D67">
        <w:t>.</w:t>
      </w:r>
    </w:p>
    <w:p w:rsidR="00FD5664" w:rsidRDefault="00EE7D67" w:rsidP="00EE7D67">
      <w:r>
        <w:t>V instituci působilo hned</w:t>
      </w:r>
      <w:r w:rsidR="00FD5664">
        <w:t xml:space="preserve"> několika trenérů</w:t>
      </w:r>
      <w:r>
        <w:t xml:space="preserve"> a trenérek</w:t>
      </w:r>
      <w:r w:rsidR="00EA3ED9">
        <w:t xml:space="preserve">, </w:t>
      </w:r>
      <w:r w:rsidR="00FD5664">
        <w:t>podle pokročilos</w:t>
      </w:r>
      <w:r>
        <w:t xml:space="preserve">ti </w:t>
      </w:r>
      <w:r w:rsidR="00B17266">
        <w:t>i</w:t>
      </w:r>
      <w:r>
        <w:t xml:space="preserve"> stylu vedení, ačkoliv průběh lekcí</w:t>
      </w:r>
      <w:r w:rsidR="00FD5664">
        <w:t xml:space="preserve"> procházel </w:t>
      </w:r>
      <w:r w:rsidR="005074DF">
        <w:t>stejnou hlavní linií, která</w:t>
      </w:r>
      <w:r w:rsidR="00FD5664">
        <w:t xml:space="preserve"> </w:t>
      </w:r>
      <w:r>
        <w:t>byl</w:t>
      </w:r>
      <w:r w:rsidR="005074DF">
        <w:t>a</w:t>
      </w:r>
      <w:r>
        <w:t xml:space="preserve"> sestaven</w:t>
      </w:r>
      <w:r w:rsidR="005074DF">
        <w:t>a</w:t>
      </w:r>
      <w:r>
        <w:t xml:space="preserve"> na základě</w:t>
      </w:r>
      <w:r w:rsidR="00FD5664">
        <w:t xml:space="preserve"> odborných </w:t>
      </w:r>
      <w:r>
        <w:t>zkušeností</w:t>
      </w:r>
      <w:r w:rsidR="00FD5664">
        <w:t xml:space="preserve"> </w:t>
      </w:r>
      <w:r w:rsidR="007B293F">
        <w:t>zakladatele/</w:t>
      </w:r>
      <w:r w:rsidR="00AF6F56">
        <w:t>majitele</w:t>
      </w:r>
      <w:r w:rsidR="00EA3ED9">
        <w:t>, který se tomuto cvičení věnuje mnoho let</w:t>
      </w:r>
      <w:r w:rsidR="00FD5664">
        <w:t>.</w:t>
      </w:r>
      <w:r w:rsidR="00EA3ED9">
        <w:t xml:space="preserve"> Na základě toho bylo nutné naplňovat určité standardy od rozložení lekce až po výběr cviků a jejich kombinace. Nejenom </w:t>
      </w:r>
      <w:proofErr w:type="spellStart"/>
      <w:r w:rsidR="00EA3ED9">
        <w:t>participanti</w:t>
      </w:r>
      <w:proofErr w:type="spellEnd"/>
      <w:r w:rsidR="00FD5D8A">
        <w:t xml:space="preserve"> byli seznámeni, jak se má co dělat a nedělat, ale i trenéři podléhali normám instituce a reprodukovali její představy.</w:t>
      </w:r>
    </w:p>
    <w:p w:rsidR="00EE7D67" w:rsidRDefault="00EE7D67" w:rsidP="00EE7D67">
      <w:r>
        <w:t>Já se budu ve své práci zaměřovat na fungování teď</w:t>
      </w:r>
      <w:r w:rsidR="00AF6F56">
        <w:t xml:space="preserve"> (tedy po několika letech</w:t>
      </w:r>
      <w:r w:rsidR="00B17266">
        <w:t xml:space="preserve"> od vzniku</w:t>
      </w:r>
      <w:r w:rsidR="00AF6F56">
        <w:t xml:space="preserve">), proto </w:t>
      </w:r>
      <w:r w:rsidR="007B293F">
        <w:t xml:space="preserve">jsem </w:t>
      </w:r>
      <w:r>
        <w:t>poklád</w:t>
      </w:r>
      <w:r w:rsidR="007B293F">
        <w:t>ala</w:t>
      </w:r>
      <w:r>
        <w:t xml:space="preserve"> za důležité </w:t>
      </w:r>
      <w:r w:rsidR="00AF6F56">
        <w:t xml:space="preserve">seznámit i s původním fungováním instituce </w:t>
      </w:r>
      <w:r>
        <w:t xml:space="preserve">pro </w:t>
      </w:r>
      <w:r w:rsidR="003274B3">
        <w:t>viditelnost</w:t>
      </w:r>
      <w:r>
        <w:t xml:space="preserve"> vývoje. V následující části představ</w:t>
      </w:r>
      <w:r w:rsidR="00AF6F56">
        <w:t>ím hlavní činitel</w:t>
      </w:r>
      <w:r w:rsidR="00B17266">
        <w:t>e</w:t>
      </w:r>
      <w:r w:rsidR="00AF6F56">
        <w:t xml:space="preserve"> </w:t>
      </w:r>
      <w:proofErr w:type="spellStart"/>
      <w:r w:rsidR="00AF6F56">
        <w:t>disciplinace</w:t>
      </w:r>
      <w:proofErr w:type="spellEnd"/>
      <w:r w:rsidR="00AF6F56">
        <w:t xml:space="preserve"> </w:t>
      </w:r>
      <w:r>
        <w:t xml:space="preserve">u cvičení </w:t>
      </w:r>
      <w:proofErr w:type="spellStart"/>
      <w:r>
        <w:t>jumpingu</w:t>
      </w:r>
      <w:proofErr w:type="spellEnd"/>
      <w:r w:rsidR="00AF6F56">
        <w:t>, které jsem zaregistrovala během pozorování</w:t>
      </w:r>
      <w:r>
        <w:t xml:space="preserve">. </w:t>
      </w:r>
      <w:r w:rsidR="00B17266">
        <w:t>P</w:t>
      </w:r>
      <w:r w:rsidR="00AF6F56">
        <w:t>ři tomto s</w:t>
      </w:r>
      <w:r>
        <w:t xml:space="preserve">portu působí na tělo prostor výkonu činnosti, </w:t>
      </w:r>
      <w:r w:rsidRPr="00B17266">
        <w:t>omezený čas</w:t>
      </w:r>
      <w:r w:rsidR="00AF6F56" w:rsidRPr="00B17266">
        <w:t>,</w:t>
      </w:r>
      <w:r w:rsidRPr="00B17266">
        <w:t xml:space="preserve"> stanovené postupy, nástroj</w:t>
      </w:r>
      <w:r w:rsidR="00B17266" w:rsidRPr="00B17266">
        <w:t xml:space="preserve">e používané </w:t>
      </w:r>
      <w:r w:rsidR="0056316A">
        <w:t xml:space="preserve">ke cvičení, ostatní </w:t>
      </w:r>
      <w:proofErr w:type="spellStart"/>
      <w:r w:rsidR="0056316A">
        <w:t>participanti</w:t>
      </w:r>
      <w:proofErr w:type="spellEnd"/>
      <w:r w:rsidR="0056316A">
        <w:t xml:space="preserve"> a nakonec trenérovy požadavky a jeho </w:t>
      </w:r>
      <w:r w:rsidRPr="00B17266">
        <w:t>symbolická komunik</w:t>
      </w:r>
      <w:r w:rsidR="00AF6F56" w:rsidRPr="00B17266">
        <w:t>ace</w:t>
      </w:r>
      <w:r w:rsidRPr="00B17266">
        <w:t>.</w:t>
      </w:r>
      <w:r w:rsidR="00770CB0">
        <w:t xml:space="preserve"> Představím, jak</w:t>
      </w:r>
      <w:r w:rsidR="00B17266">
        <w:t>ým</w:t>
      </w:r>
      <w:r w:rsidR="00770CB0">
        <w:t xml:space="preserve"> způsobem tito činitelé působí na tělo a </w:t>
      </w:r>
      <w:r w:rsidR="00B17266">
        <w:t>přiblížím</w:t>
      </w:r>
      <w:r w:rsidR="00770CB0">
        <w:t>, jak se postupem času a reagováním na změny působení změnilo.</w:t>
      </w:r>
    </w:p>
    <w:p w:rsidR="00B313BC" w:rsidRDefault="00B313BC" w:rsidP="00B313BC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TĚLO a TRAMPOLÍNA</w:t>
      </w:r>
    </w:p>
    <w:p w:rsidR="00B313BC" w:rsidRDefault="00B313BC" w:rsidP="00B313BC">
      <w:pPr>
        <w:rPr>
          <w:szCs w:val="24"/>
        </w:rPr>
      </w:pPr>
      <w:r w:rsidRPr="009A029A">
        <w:rPr>
          <w:szCs w:val="24"/>
        </w:rPr>
        <w:t>K cvičení a provádění pohybů se používá trampolína</w:t>
      </w:r>
      <w:r>
        <w:rPr>
          <w:szCs w:val="24"/>
        </w:rPr>
        <w:t xml:space="preserve">, </w:t>
      </w:r>
      <w:r w:rsidRPr="009A029A">
        <w:rPr>
          <w:szCs w:val="24"/>
        </w:rPr>
        <w:t xml:space="preserve">kdy </w:t>
      </w:r>
      <w:r>
        <w:rPr>
          <w:szCs w:val="24"/>
        </w:rPr>
        <w:t>každý prvek je přizpůsoben tomuto povrchu</w:t>
      </w:r>
      <w:r w:rsidRPr="009A029A">
        <w:rPr>
          <w:szCs w:val="24"/>
        </w:rPr>
        <w:t>.</w:t>
      </w:r>
      <w:r>
        <w:rPr>
          <w:szCs w:val="24"/>
        </w:rPr>
        <w:t xml:space="preserve"> Nejde jen o ovládání svého těla kvůli zamezené zranění, ale nechat pracovat a posilovat ty části těla, které mají zapříčinit pozitivní výsledek. K utužení jednotlivých pozic vede trénování, kdy se postupně tělo začne sžívat s trampolínou a dělat prvky automaticky. Až si jedinec vštípí základní princip, může prvky různě kombinovat a třeba i improvizovat.</w:t>
      </w:r>
    </w:p>
    <w:p w:rsidR="00B313BC" w:rsidRPr="009A029A" w:rsidRDefault="00B313BC" w:rsidP="00B313BC">
      <w:pPr>
        <w:rPr>
          <w:szCs w:val="24"/>
        </w:rPr>
      </w:pPr>
      <w:r>
        <w:rPr>
          <w:szCs w:val="24"/>
        </w:rPr>
        <w:t>Pro skákání na trampolíně je nutné zatínat určité svaly a polohovat tělo to určitých pozic. Základní postoj, ze kterého vychází všechny pohyby je založen na m</w:t>
      </w:r>
      <w:r>
        <w:t>írném pokrčení kolen, zpevněném středu, kdy jsou zatnuté břišní svaly, tělo je v mírném předklonu, ale ne shrbené, ruce jsou volné jako při chůzi, pokud se s nimi zrovna necvičí. Hlavní pohyb dělají nohy, které táhn</w:t>
      </w:r>
      <w:r w:rsidR="00395259">
        <w:t>ou</w:t>
      </w:r>
      <w:r>
        <w:t xml:space="preserve"> břicho. Vrchní část těla je p</w:t>
      </w:r>
      <w:r w:rsidR="0018476B">
        <w:t xml:space="preserve">evná a nehýbe se. Naopak nohy jsou tlačeny </w:t>
      </w:r>
      <w:r>
        <w:t xml:space="preserve">proti trampolíně. Celý pohyb a síla je směřován dolů do trampolíny. Neskáče se </w:t>
      </w:r>
      <w:proofErr w:type="spellStart"/>
      <w:r>
        <w:t>nekontrolovaně</w:t>
      </w:r>
      <w:proofErr w:type="spellEnd"/>
      <w:r>
        <w:t xml:space="preserve"> nahoru. Sestavení trampolíny tedy určuje možnosti cvičení, které se od ní odvíjí.</w:t>
      </w:r>
    </w:p>
    <w:p w:rsidR="00A643CB" w:rsidRDefault="00A643CB" w:rsidP="00DB2290">
      <w:pPr>
        <w:pStyle w:val="Bezmezer"/>
      </w:pPr>
      <w:r>
        <w:t>PROSTOR A TĚLO</w:t>
      </w:r>
    </w:p>
    <w:p w:rsidR="00D35788" w:rsidRDefault="00DF505F" w:rsidP="004B1153">
      <w:r>
        <w:t xml:space="preserve">Prostory </w:t>
      </w:r>
      <w:proofErr w:type="spellStart"/>
      <w:r>
        <w:t>jumpingu</w:t>
      </w:r>
      <w:proofErr w:type="spellEnd"/>
      <w:r>
        <w:t xml:space="preserve"> už se několikrát vystřídaly vzhlede</w:t>
      </w:r>
      <w:r w:rsidR="00890DA9">
        <w:t>m</w:t>
      </w:r>
      <w:r w:rsidR="00FD5D8A">
        <w:t xml:space="preserve"> k návštěvnosti. P</w:t>
      </w:r>
      <w:r>
        <w:t>ro velký</w:t>
      </w:r>
      <w:r w:rsidR="00890DA9">
        <w:t xml:space="preserve"> zájem se původní zázemí </w:t>
      </w:r>
      <w:r w:rsidR="00FD5D8A">
        <w:t xml:space="preserve">nacházelo ve speciálně přizpůsobených prostorách, které </w:t>
      </w:r>
      <w:r w:rsidR="00D35788">
        <w:t xml:space="preserve">propojovaly komfort a profesionalitu. </w:t>
      </w:r>
      <w:proofErr w:type="spellStart"/>
      <w:r w:rsidR="00D35788">
        <w:t>Participantům</w:t>
      </w:r>
      <w:proofErr w:type="spellEnd"/>
      <w:r w:rsidR="00D35788">
        <w:t xml:space="preserve"> bylo poskytnuto zázemí od šatny se skříňkami až po sprchy, v teplých obdobím i balená voda.</w:t>
      </w:r>
      <w:r w:rsidR="00FD5D8A">
        <w:t xml:space="preserve"> </w:t>
      </w:r>
    </w:p>
    <w:p w:rsidR="0028203D" w:rsidRDefault="00D35788" w:rsidP="004B1153">
      <w:r>
        <w:t>Všeobecná organizace prostoru byla nastavena</w:t>
      </w:r>
      <w:r w:rsidR="00C41813">
        <w:t xml:space="preserve"> na základě </w:t>
      </w:r>
      <w:r>
        <w:t xml:space="preserve">na viditelnosti a přehlednosti. </w:t>
      </w:r>
      <w:r w:rsidR="0067322E">
        <w:t xml:space="preserve">Po místnosti byly rozmístěny trampolíny směrem ke stěně s zrcadly, kde v rohu stál pult pro zařízení k přehrávání hudby. </w:t>
      </w:r>
      <w:r w:rsidR="00890DA9">
        <w:t xml:space="preserve">Trampolíny </w:t>
      </w:r>
      <w:r w:rsidR="00FD5D8A">
        <w:t>byly</w:t>
      </w:r>
      <w:r w:rsidR="00890DA9">
        <w:t xml:space="preserve"> přizpůsobeny počtu </w:t>
      </w:r>
      <w:proofErr w:type="spellStart"/>
      <w:r w:rsidR="00890DA9">
        <w:t>participantů</w:t>
      </w:r>
      <w:proofErr w:type="spellEnd"/>
      <w:r w:rsidR="00890DA9">
        <w:t xml:space="preserve">, </w:t>
      </w:r>
      <w:r w:rsidR="00FD5D8A">
        <w:t xml:space="preserve">tedy </w:t>
      </w:r>
      <w:r w:rsidR="00C41813">
        <w:t xml:space="preserve">dle </w:t>
      </w:r>
      <w:r w:rsidR="00FD5D8A">
        <w:t xml:space="preserve">rozmístění teček na hrací kostce, nebo častěji do </w:t>
      </w:r>
      <w:r w:rsidR="00890DA9">
        <w:t xml:space="preserve">šachovnice. Vždy </w:t>
      </w:r>
      <w:r w:rsidR="007D6971">
        <w:t>byla</w:t>
      </w:r>
      <w:r w:rsidR="00B85149">
        <w:t xml:space="preserve"> trampolína </w:t>
      </w:r>
      <w:r w:rsidR="00C17907">
        <w:t>lektorů</w:t>
      </w:r>
      <w:r w:rsidR="00FD5D8A">
        <w:t xml:space="preserve"> v čele mimo tvar</w:t>
      </w:r>
      <w:r w:rsidR="00E65845">
        <w:t xml:space="preserve">, kdy </w:t>
      </w:r>
      <w:r w:rsidR="00C41813">
        <w:t>byl</w:t>
      </w:r>
      <w:r w:rsidR="00E65845">
        <w:t xml:space="preserve"> trenér tváří v tvář </w:t>
      </w:r>
      <w:r w:rsidR="00C41813">
        <w:t>účastníkům</w:t>
      </w:r>
      <w:r w:rsidR="00E65845">
        <w:t>.</w:t>
      </w:r>
      <w:r w:rsidR="00B85149">
        <w:t xml:space="preserve"> K</w:t>
      </w:r>
      <w:r w:rsidR="00890DA9">
        <w:t>aždý má tedy umístění v prostoru po</w:t>
      </w:r>
      <w:r w:rsidR="00C41813">
        <w:t>dle role, n</w:t>
      </w:r>
      <w:r w:rsidR="002F3390">
        <w:t>a jedné straně cvičící a na druhé předcv</w:t>
      </w:r>
      <w:r w:rsidR="00663722">
        <w:t>ičují</w:t>
      </w:r>
      <w:r w:rsidR="00B70C2B">
        <w:t>cí</w:t>
      </w:r>
      <w:r w:rsidR="00663722">
        <w:t>. J</w:t>
      </w:r>
      <w:r w:rsidR="002F3390">
        <w:t xml:space="preserve">edna strana poslouchá a reaguje, </w:t>
      </w:r>
      <w:r w:rsidR="0050529F">
        <w:t>d</w:t>
      </w:r>
      <w:r w:rsidR="002F3390">
        <w:t xml:space="preserve">ruhá vyvolává cviky a </w:t>
      </w:r>
      <w:r w:rsidR="00C41813">
        <w:t>kontroluje</w:t>
      </w:r>
      <w:r w:rsidR="002F3390">
        <w:t>.</w:t>
      </w:r>
      <w:r w:rsidR="00890DA9">
        <w:t xml:space="preserve"> </w:t>
      </w:r>
      <w:r w:rsidR="00663722">
        <w:t xml:space="preserve">Pozice trenéra je spojena s kontrolou správnosti. </w:t>
      </w:r>
      <w:r w:rsidR="009341C4">
        <w:t xml:space="preserve">Vzhledem k přehlednosti prostoru má možnost neustálého dohledu nad </w:t>
      </w:r>
      <w:proofErr w:type="spellStart"/>
      <w:r w:rsidR="009341C4">
        <w:t>participanty</w:t>
      </w:r>
      <w:proofErr w:type="spellEnd"/>
      <w:r w:rsidR="009341C4">
        <w:t xml:space="preserve">. </w:t>
      </w:r>
      <w:r w:rsidR="00663722">
        <w:t xml:space="preserve">Předvádí ale také vyvolává cviky, komunikuje, </w:t>
      </w:r>
      <w:proofErr w:type="spellStart"/>
      <w:r w:rsidR="00663722">
        <w:t>dovysvětluje</w:t>
      </w:r>
      <w:proofErr w:type="spellEnd"/>
      <w:r w:rsidR="00663722">
        <w:t xml:space="preserve"> detaily. Na druhou stranu tento přehled mají i cvičící, ačkoliv jsou neustále monitorováni, i oni mají možnost vidět na trenéra a případně na ostatní (zaleží</w:t>
      </w:r>
      <w:r w:rsidR="009341C4">
        <w:t xml:space="preserve"> na řadě</w:t>
      </w:r>
      <w:r w:rsidR="00663722">
        <w:t xml:space="preserve">), a tím rychleji reagovat na změny cviků, </w:t>
      </w:r>
      <w:r w:rsidR="00B64BD1">
        <w:t xml:space="preserve">případně </w:t>
      </w:r>
      <w:r w:rsidR="009341C4">
        <w:t xml:space="preserve">posuzovat ostatní, </w:t>
      </w:r>
      <w:r w:rsidR="00663722">
        <w:t xml:space="preserve">nebo kontrolovat podobu svých pohybů v zrcadle. </w:t>
      </w:r>
      <w:r w:rsidR="0050529F">
        <w:t>V rozmístění se projevuje pokročilost</w:t>
      </w:r>
      <w:r w:rsidR="00890DA9">
        <w:t xml:space="preserve">, protože noví členové často nechtějí být na očích, proto </w:t>
      </w:r>
      <w:r w:rsidR="0028203D">
        <w:t>se automaticky umísťují dozadu</w:t>
      </w:r>
      <w:r w:rsidR="00B313BC">
        <w:t>.</w:t>
      </w:r>
      <w:r w:rsidR="0028203D">
        <w:t xml:space="preserve"> </w:t>
      </w:r>
      <w:r w:rsidR="009341C4">
        <w:t xml:space="preserve">Trenéři však při první hodině reagují opačně a apelují na první řadu z </w:t>
      </w:r>
      <w:r w:rsidR="009341C4">
        <w:lastRenderedPageBreak/>
        <w:t>důvodu</w:t>
      </w:r>
      <w:r w:rsidR="0028203D">
        <w:t xml:space="preserve"> </w:t>
      </w:r>
      <w:r w:rsidR="009341C4">
        <w:t xml:space="preserve">interakce, </w:t>
      </w:r>
      <w:r w:rsidR="0028203D">
        <w:t>potře</w:t>
      </w:r>
      <w:r w:rsidR="00663722">
        <w:t>bné kontroly a</w:t>
      </w:r>
      <w:r w:rsidR="00AC2C1C">
        <w:t xml:space="preserve"> zamez</w:t>
      </w:r>
      <w:r w:rsidR="00663722">
        <w:t>ení</w:t>
      </w:r>
      <w:r w:rsidR="00AC2C1C">
        <w:t xml:space="preserve"> možné</w:t>
      </w:r>
      <w:r w:rsidR="00663722">
        <w:t>ho</w:t>
      </w:r>
      <w:r w:rsidR="00AC2C1C">
        <w:t xml:space="preserve"> zranění.</w:t>
      </w:r>
      <w:r w:rsidR="0028203D">
        <w:t xml:space="preserve"> </w:t>
      </w:r>
      <w:r w:rsidR="00E65845">
        <w:t>Tělo je tedy disciplinováno prostorem, protože musí zaujímat určité místo na základě určitých pravidel.</w:t>
      </w:r>
    </w:p>
    <w:p w:rsidR="00A643CB" w:rsidRPr="00B313BC" w:rsidRDefault="00A643CB" w:rsidP="00B313BC">
      <w:pPr>
        <w:spacing w:line="276" w:lineRule="auto"/>
        <w:jc w:val="left"/>
        <w:rPr>
          <w:b/>
        </w:rPr>
      </w:pPr>
      <w:r w:rsidRPr="00B313BC">
        <w:rPr>
          <w:b/>
        </w:rPr>
        <w:t>ČAS A TĚLO</w:t>
      </w:r>
    </w:p>
    <w:p w:rsidR="004A25BB" w:rsidRDefault="00991AC9" w:rsidP="004B1153">
      <w:r>
        <w:t>Vymezený čas na cviční je nutné efektivně využít. Hodina by měla být naplánována tak, aby se zapojilo celé tělo, tedy</w:t>
      </w:r>
      <w:r w:rsidR="002B3DC7">
        <w:t xml:space="preserve"> </w:t>
      </w:r>
      <w:r>
        <w:t>určitá komplexnost, ale důležité je navíc rozložení</w:t>
      </w:r>
      <w:r w:rsidR="00B85149">
        <w:t xml:space="preserve">. </w:t>
      </w:r>
      <w:r w:rsidR="004A25BB">
        <w:t xml:space="preserve">Jednotlivé </w:t>
      </w:r>
      <w:r w:rsidR="00F348A4">
        <w:t>úkony</w:t>
      </w:r>
      <w:r w:rsidR="004A25BB">
        <w:t xml:space="preserve"> </w:t>
      </w:r>
      <w:r w:rsidR="002B3DC7">
        <w:t xml:space="preserve">a typy cviků </w:t>
      </w:r>
      <w:r w:rsidR="004A25BB">
        <w:t>m</w:t>
      </w:r>
      <w:r w:rsidR="00B85149">
        <w:t>ají</w:t>
      </w:r>
      <w:r w:rsidR="004A25BB">
        <w:t xml:space="preserve"> vymezenou dobu trvání</w:t>
      </w:r>
      <w:r w:rsidR="00B85149">
        <w:t xml:space="preserve"> a </w:t>
      </w:r>
      <w:r>
        <w:t>vhodné načasování</w:t>
      </w:r>
      <w:r w:rsidR="002B3DC7">
        <w:t xml:space="preserve">. </w:t>
      </w:r>
      <w:r w:rsidR="00D02359">
        <w:t>Náročné posilování nemůže např. předcházet z</w:t>
      </w:r>
      <w:r w:rsidR="002B3DC7">
        <w:t>ahřát</w:t>
      </w:r>
      <w:r w:rsidR="00D02359">
        <w:t>í těla a protažení</w:t>
      </w:r>
      <w:r w:rsidR="00B85149">
        <w:t>.</w:t>
      </w:r>
      <w:r w:rsidR="009606B5">
        <w:t xml:space="preserve"> </w:t>
      </w:r>
      <w:r w:rsidR="002B3DC7">
        <w:t>Rozložením úkonů j</w:t>
      </w:r>
      <w:r w:rsidR="006D4C71">
        <w:t>e</w:t>
      </w:r>
      <w:r w:rsidR="005B63F7">
        <w:t xml:space="preserve"> proto</w:t>
      </w:r>
      <w:r w:rsidR="002B3DC7">
        <w:t xml:space="preserve"> získán adekvátní výsledek a předchází se zranění. </w:t>
      </w:r>
      <w:r w:rsidR="009606B5">
        <w:t>Využití každého okamžiku je podstavou efektivnosti. Postupováním od</w:t>
      </w:r>
      <w:r w:rsidR="004A25BB">
        <w:t xml:space="preserve"> jedné činnosti ke druhé</w:t>
      </w:r>
      <w:r w:rsidR="009606B5">
        <w:t xml:space="preserve"> potom tvoří celek, který většinou začíná jednoduššími prvky až po složitější fyzicky náročnější. Čas hraje svoji úlohu nejen během lekce, ale i celkově během pravidelnosti návštěv, kdy opakování úkonů postupem času přináší </w:t>
      </w:r>
      <w:r w:rsidR="004A25BB">
        <w:t>obsáhlej</w:t>
      </w:r>
      <w:r w:rsidR="009606B5">
        <w:t xml:space="preserve">ší znalosti </w:t>
      </w:r>
      <w:r w:rsidR="009B7B9A">
        <w:t>zacházení s</w:t>
      </w:r>
      <w:r w:rsidR="009606B5">
        <w:t xml:space="preserve"> těl</w:t>
      </w:r>
      <w:r w:rsidR="009B7B9A">
        <w:t>em</w:t>
      </w:r>
      <w:r w:rsidR="009606B5">
        <w:t>.</w:t>
      </w:r>
    </w:p>
    <w:p w:rsidR="00B06EAA" w:rsidRDefault="00FB4639" w:rsidP="004B1153">
      <w:r>
        <w:t xml:space="preserve">Během lekce </w:t>
      </w:r>
      <w:r w:rsidR="002B3DC7">
        <w:t>se opakují jisté</w:t>
      </w:r>
      <w:r>
        <w:t xml:space="preserve"> rituály, které udržují normativní </w:t>
      </w:r>
      <w:r w:rsidR="002B3DC7">
        <w:t>chod</w:t>
      </w:r>
      <w:r>
        <w:t xml:space="preserve"> </w:t>
      </w:r>
      <w:r w:rsidR="00427254">
        <w:t xml:space="preserve">lekcí. </w:t>
      </w:r>
      <w:r>
        <w:t xml:space="preserve">Opakování </w:t>
      </w:r>
      <w:r w:rsidR="003D3893">
        <w:t xml:space="preserve">a kontrola </w:t>
      </w:r>
      <w:r w:rsidR="00991AC9">
        <w:t>fungují</w:t>
      </w:r>
      <w:r>
        <w:t xml:space="preserve"> jako stabilizá</w:t>
      </w:r>
      <w:r w:rsidR="003D3893">
        <w:t>tor</w:t>
      </w:r>
      <w:r w:rsidR="00991AC9">
        <w:t>y</w:t>
      </w:r>
      <w:r w:rsidR="003D3893">
        <w:t xml:space="preserve"> a návod</w:t>
      </w:r>
      <w:r w:rsidR="00991AC9">
        <w:t>y</w:t>
      </w:r>
      <w:r w:rsidR="003D3893">
        <w:t xml:space="preserve">, jak postupně činnost dělat </w:t>
      </w:r>
      <w:r>
        <w:t>[</w:t>
      </w:r>
      <w:proofErr w:type="spellStart"/>
      <w:r>
        <w:t>Sekot</w:t>
      </w:r>
      <w:proofErr w:type="spellEnd"/>
      <w:r>
        <w:t xml:space="preserve"> 2013]. </w:t>
      </w:r>
      <w:r w:rsidR="00563870" w:rsidRPr="00620E3B">
        <w:t>Sestavený plán má za účel zapojení celého těla, aby to bylo</w:t>
      </w:r>
      <w:r w:rsidR="00563870">
        <w:t xml:space="preserve"> pro něj co nejadekvátnější. </w:t>
      </w:r>
      <w:r w:rsidR="006D4C71">
        <w:t>Z</w:t>
      </w:r>
      <w:r w:rsidR="009606B5">
        <w:t xml:space="preserve">ačíná </w:t>
      </w:r>
      <w:r w:rsidR="006D4C71">
        <w:t xml:space="preserve">se </w:t>
      </w:r>
      <w:r w:rsidR="000C6EC3">
        <w:t>zkontrolováním</w:t>
      </w:r>
      <w:r>
        <w:t xml:space="preserve"> </w:t>
      </w:r>
      <w:r w:rsidR="00563870">
        <w:t>trampolíny, poté</w:t>
      </w:r>
      <w:r w:rsidR="009606B5">
        <w:t xml:space="preserve"> </w:t>
      </w:r>
      <w:r w:rsidR="000C6EC3">
        <w:t xml:space="preserve">upravením </w:t>
      </w:r>
      <w:r w:rsidR="009606B5">
        <w:t>madel vzhledem k tělesným dispozicím cvičícího (např. výška madel, výběr trampolíny podle pružnosti a tvrdos</w:t>
      </w:r>
      <w:r>
        <w:t>ti). Každá lekce z</w:t>
      </w:r>
      <w:r w:rsidR="009606B5">
        <w:t>a</w:t>
      </w:r>
      <w:r w:rsidR="00F348A4">
        <w:t>číná se pomalým probuzením těla</w:t>
      </w:r>
      <w:r w:rsidR="000C6EC3">
        <w:t>. N</w:t>
      </w:r>
      <w:r w:rsidR="00563870">
        <w:t>ásled</w:t>
      </w:r>
      <w:r w:rsidR="000C6EC3">
        <w:t>uje</w:t>
      </w:r>
      <w:r w:rsidR="00563870">
        <w:t xml:space="preserve"> </w:t>
      </w:r>
      <w:r w:rsidR="009606B5">
        <w:t>krátk</w:t>
      </w:r>
      <w:r w:rsidR="000C6EC3">
        <w:t>é</w:t>
      </w:r>
      <w:r w:rsidR="009606B5">
        <w:t xml:space="preserve"> protáhnutím pomocí několika zvolených cviků, které zajistí protažení svalů, které budou namáhány.</w:t>
      </w:r>
      <w:r w:rsidR="009606B5" w:rsidRPr="009606B5">
        <w:t xml:space="preserve"> </w:t>
      </w:r>
      <w:r w:rsidR="009606B5">
        <w:t>První část probíhá po dobu tří kratších písniček, které jsou pomalejšího rytmu. Lektor předcvičuje jednoduché základn</w:t>
      </w:r>
      <w:r w:rsidR="00F348A4">
        <w:t>í prvky s tím, že pohyb vychází</w:t>
      </w:r>
      <w:r w:rsidR="009606B5">
        <w:t xml:space="preserve"> ze základní pózy. </w:t>
      </w:r>
      <w:r w:rsidR="004F7E92">
        <w:t>Postupně jsou přidávány další prvky. Po dvou až třech písničkách následuje balanční cvik a krátké napití. Během hodiny získá</w:t>
      </w:r>
      <w:r w:rsidR="00F348A4">
        <w:t>vá cvič</w:t>
      </w:r>
      <w:r w:rsidR="006D4C71">
        <w:t>e</w:t>
      </w:r>
      <w:r w:rsidR="00F348A4">
        <w:t>ní</w:t>
      </w:r>
      <w:r w:rsidR="006D4C71">
        <w:t xml:space="preserve"> na intenzitě </w:t>
      </w:r>
      <w:r w:rsidR="004F7E92">
        <w:t xml:space="preserve">nejen </w:t>
      </w:r>
      <w:r w:rsidR="006D4C71">
        <w:t>rychlostí</w:t>
      </w:r>
      <w:r w:rsidR="004F7E92">
        <w:t xml:space="preserve">, ale i náročností prvků. </w:t>
      </w:r>
      <w:r w:rsidR="00563870">
        <w:t>Tělo se přizpůsobuje času skrze hudbu</w:t>
      </w:r>
      <w:r w:rsidR="004F7E92">
        <w:t xml:space="preserve">, která je dopředu zvolená na celou hodinu, </w:t>
      </w:r>
      <w:r w:rsidR="006D4C71">
        <w:t xml:space="preserve">což podporuje </w:t>
      </w:r>
      <w:r w:rsidR="00563870">
        <w:t xml:space="preserve">předvídatelnost </w:t>
      </w:r>
      <w:r w:rsidR="006D4C71">
        <w:t xml:space="preserve">a </w:t>
      </w:r>
      <w:r w:rsidR="000C6EC3">
        <w:t>posloupnost</w:t>
      </w:r>
      <w:r w:rsidR="006D4C71">
        <w:t xml:space="preserve"> hodiny</w:t>
      </w:r>
      <w:r w:rsidR="001F64EC">
        <w:t xml:space="preserve">. </w:t>
      </w:r>
      <w:r w:rsidR="00974EDD">
        <w:t xml:space="preserve">Před poslední částí, která zahrnuje posilování a celkové protažení, přichází nejrychlejší tempo a </w:t>
      </w:r>
      <w:r w:rsidR="000C6EC3">
        <w:t>náročnější kombinace prvků</w:t>
      </w:r>
      <w:r w:rsidR="00974EDD">
        <w:t>. Pos</w:t>
      </w:r>
      <w:r w:rsidR="00AF1273">
        <w:t>ilování se skládá z c</w:t>
      </w:r>
      <w:r w:rsidR="00563870">
        <w:t>viků na posílení celého těla.</w:t>
      </w:r>
      <w:r w:rsidR="00974EDD">
        <w:t xml:space="preserve"> </w:t>
      </w:r>
      <w:r w:rsidR="00EE4CEE">
        <w:t>Z</w:t>
      </w:r>
      <w:r w:rsidR="00974EDD">
        <w:t>ačíná se cvičením na břišní svaly</w:t>
      </w:r>
      <w:r w:rsidR="006D4C71">
        <w:t xml:space="preserve"> </w:t>
      </w:r>
      <w:r w:rsidR="00974EDD">
        <w:t>vleže na trampolíně</w:t>
      </w:r>
      <w:r w:rsidR="00EE4CEE">
        <w:t xml:space="preserve"> a potom se pokračuje zpevňovacími </w:t>
      </w:r>
      <w:r w:rsidR="00364F9D">
        <w:t>pozice</w:t>
      </w:r>
      <w:r w:rsidR="006D4C71">
        <w:t xml:space="preserve"> pomocí trampolíny. </w:t>
      </w:r>
      <w:r w:rsidR="00EE4CEE">
        <w:t>Nakonec následuje několik zvolených cviků na protažení namáhaných svalů.</w:t>
      </w:r>
      <w:r>
        <w:t xml:space="preserve"> </w:t>
      </w:r>
    </w:p>
    <w:p w:rsidR="0094272D" w:rsidRDefault="0094272D">
      <w:pPr>
        <w:spacing w:line="276" w:lineRule="auto"/>
        <w:jc w:val="left"/>
        <w:rPr>
          <w:b/>
        </w:rPr>
      </w:pPr>
      <w:r>
        <w:br w:type="page"/>
      </w:r>
    </w:p>
    <w:p w:rsidR="00A13865" w:rsidRDefault="00B313BC" w:rsidP="00A13865">
      <w:pPr>
        <w:pStyle w:val="Bezmezer"/>
      </w:pPr>
      <w:r>
        <w:lastRenderedPageBreak/>
        <w:t>TRENÉŘI</w:t>
      </w:r>
    </w:p>
    <w:p w:rsidR="006318D5" w:rsidRDefault="009B5255" w:rsidP="004B1153">
      <w:r>
        <w:t>Trenér usměrň</w:t>
      </w:r>
      <w:r w:rsidR="00147FD7">
        <w:t>uje činnost členů</w:t>
      </w:r>
      <w:r>
        <w:t>. J</w:t>
      </w:r>
      <w:r w:rsidR="00147FD7">
        <w:t xml:space="preserve">eho pozice je výchovná, protože se podílí na socializaci </w:t>
      </w:r>
      <w:proofErr w:type="spellStart"/>
      <w:r w:rsidR="00147FD7">
        <w:t>participantů</w:t>
      </w:r>
      <w:proofErr w:type="spellEnd"/>
      <w:r w:rsidR="00147FD7">
        <w:t xml:space="preserve"> do prostředí</w:t>
      </w:r>
      <w:r w:rsidR="00BF185C">
        <w:t xml:space="preserve"> [</w:t>
      </w:r>
      <w:proofErr w:type="spellStart"/>
      <w:r w:rsidR="00BF185C">
        <w:t>Sekot</w:t>
      </w:r>
      <w:proofErr w:type="spellEnd"/>
      <w:r w:rsidR="000440D5">
        <w:t xml:space="preserve"> 2006</w:t>
      </w:r>
      <w:r w:rsidR="00BF185C">
        <w:t>].</w:t>
      </w:r>
      <w:r w:rsidR="00147FD7">
        <w:t xml:space="preserve"> </w:t>
      </w:r>
      <w:r w:rsidR="00A13865">
        <w:t xml:space="preserve">Předností dobrého trenéra je v případě </w:t>
      </w:r>
      <w:proofErr w:type="spellStart"/>
      <w:r w:rsidR="00A13865">
        <w:t>jumpingu</w:t>
      </w:r>
      <w:proofErr w:type="spellEnd"/>
      <w:r w:rsidR="00A13865">
        <w:t xml:space="preserve"> určitě schopnost komunikace a dávání instrukcí, protože vysvětluje jednotlivé pohyby</w:t>
      </w:r>
      <w:r w:rsidR="00147FD7">
        <w:t>, potom také</w:t>
      </w:r>
      <w:r w:rsidR="00A13865">
        <w:t xml:space="preserve"> schopnost </w:t>
      </w:r>
      <w:r w:rsidR="00AA5A48">
        <w:t>vyvolat zájem</w:t>
      </w:r>
      <w:r w:rsidR="00A13865">
        <w:t xml:space="preserve">. </w:t>
      </w:r>
      <w:r w:rsidR="00F348A4">
        <w:t xml:space="preserve">Pro jeho postavení je nutná profesionalita a přiměřený odstup. </w:t>
      </w:r>
      <w:proofErr w:type="spellStart"/>
      <w:r w:rsidR="00F348A4">
        <w:t>Disciplinace</w:t>
      </w:r>
      <w:proofErr w:type="spellEnd"/>
      <w:r w:rsidR="00F348A4">
        <w:t xml:space="preserve"> z jeho strany přichází už při </w:t>
      </w:r>
      <w:r w:rsidR="00147FD7">
        <w:t>způsob</w:t>
      </w:r>
      <w:r w:rsidR="00F348A4">
        <w:t>u</w:t>
      </w:r>
      <w:r w:rsidR="00147FD7">
        <w:t xml:space="preserve"> organizace lekce, kdy</w:t>
      </w:r>
      <w:r w:rsidR="00A13865">
        <w:t xml:space="preserve"> </w:t>
      </w:r>
      <w:r w:rsidR="00147FD7">
        <w:t xml:space="preserve">klade požadavky, volí následnost, prvky, písničky, </w:t>
      </w:r>
      <w:r w:rsidR="00A13865">
        <w:t xml:space="preserve">ale </w:t>
      </w:r>
      <w:r w:rsidR="00147FD7">
        <w:t xml:space="preserve">také </w:t>
      </w:r>
      <w:r w:rsidR="00A13865">
        <w:t xml:space="preserve">protože provádí dohled a působí jako autorita, která ovládá dovednosti požadované od </w:t>
      </w:r>
      <w:proofErr w:type="spellStart"/>
      <w:r w:rsidR="00A13865">
        <w:t>participantů</w:t>
      </w:r>
      <w:proofErr w:type="spellEnd"/>
      <w:r w:rsidR="00A13865">
        <w:t>.</w:t>
      </w:r>
      <w:r w:rsidR="00183A14">
        <w:t xml:space="preserve"> </w:t>
      </w:r>
      <w:r w:rsidR="00AA5A48">
        <w:t>P</w:t>
      </w:r>
      <w:r w:rsidR="00147FD7">
        <w:t xml:space="preserve">ravidla však </w:t>
      </w:r>
      <w:r w:rsidR="00AA5A48">
        <w:t>nejsou</w:t>
      </w:r>
      <w:r w:rsidR="00147FD7">
        <w:t xml:space="preserve"> jeho vlastními, ale podléhají </w:t>
      </w:r>
      <w:r w:rsidR="006318D5">
        <w:t>klima</w:t>
      </w:r>
      <w:r w:rsidR="00AA5A48">
        <w:t>tu</w:t>
      </w:r>
      <w:r w:rsidR="00147FD7">
        <w:t xml:space="preserve"> instituce, kterou trenér reprezentuje a reprodukuje. </w:t>
      </w:r>
      <w:r w:rsidR="009470D0">
        <w:t xml:space="preserve">V hierarchickém rozložení </w:t>
      </w:r>
      <w:r w:rsidR="000440D5">
        <w:t>je profesionálem</w:t>
      </w:r>
      <w:r w:rsidR="009470D0">
        <w:t xml:space="preserve">, </w:t>
      </w:r>
      <w:r w:rsidR="000440D5">
        <w:t>od kterého se má cvičící učit</w:t>
      </w:r>
      <w:r w:rsidR="009470D0">
        <w:t xml:space="preserve">. </w:t>
      </w:r>
      <w:r w:rsidR="00183A14">
        <w:t xml:space="preserve">Trenér </w:t>
      </w:r>
      <w:r w:rsidR="000B4DB7">
        <w:t xml:space="preserve">je </w:t>
      </w:r>
      <w:r w:rsidR="00147FD7">
        <w:t xml:space="preserve">odpovědný za práci se skupinou a zodpovídá se </w:t>
      </w:r>
      <w:r w:rsidR="006318D5">
        <w:t xml:space="preserve">instituci. </w:t>
      </w:r>
      <w:r w:rsidR="00F348A4">
        <w:t>Také dbá na žádoucí vystupování</w:t>
      </w:r>
      <w:r w:rsidR="00BC68B1">
        <w:t xml:space="preserve"> </w:t>
      </w:r>
      <w:r w:rsidR="006318D5">
        <w:t xml:space="preserve">a prezentaci instituce. Z jeho strany přichází organizace, </w:t>
      </w:r>
      <w:r w:rsidR="000440D5">
        <w:t>která si podřizuje všechny projevy jedinců spjaté s pozitivním fungováním normy.</w:t>
      </w:r>
    </w:p>
    <w:p w:rsidR="000A2F69" w:rsidRDefault="006318D5" w:rsidP="000A2F69">
      <w:pPr>
        <w:rPr>
          <w:sz w:val="23"/>
          <w:szCs w:val="23"/>
        </w:rPr>
      </w:pPr>
      <w:r>
        <w:t>P</w:t>
      </w:r>
      <w:r w:rsidR="009470D0">
        <w:t xml:space="preserve">ožadované chování </w:t>
      </w:r>
      <w:r>
        <w:t xml:space="preserve">se snaží vynucovat </w:t>
      </w:r>
      <w:r w:rsidR="009470D0">
        <w:t>pomocí signálů, které jsou stanoveny daným kódem</w:t>
      </w:r>
      <w:r>
        <w:t>, s čímž se pojí sportovní fraze</w:t>
      </w:r>
      <w:r w:rsidR="000A2F69">
        <w:t>ologie a komunikace. Takovéto si</w:t>
      </w:r>
      <w:r w:rsidR="006A5B94">
        <w:t>gnály si</w:t>
      </w:r>
      <w:r>
        <w:t xml:space="preserve"> </w:t>
      </w:r>
      <w:r w:rsidR="000A2F69">
        <w:t>al</w:t>
      </w:r>
      <w:r>
        <w:t xml:space="preserve">e nejdříve musí </w:t>
      </w:r>
      <w:proofErr w:type="spellStart"/>
      <w:r>
        <w:t>participanti</w:t>
      </w:r>
      <w:proofErr w:type="spellEnd"/>
      <w:r>
        <w:t xml:space="preserve"> </w:t>
      </w:r>
      <w:r w:rsidR="006A5B94">
        <w:t>vštípit</w:t>
      </w:r>
      <w:r>
        <w:t>, proto je povinností trenéra je naučit tyto signály</w:t>
      </w:r>
      <w:r w:rsidR="009470D0">
        <w:t xml:space="preserve"> rozpoznávat a </w:t>
      </w:r>
      <w:r>
        <w:t>reagovat na ně</w:t>
      </w:r>
      <w:r w:rsidR="009470D0">
        <w:t xml:space="preserve">. </w:t>
      </w:r>
      <w:r w:rsidR="009470D0" w:rsidRPr="009470D0">
        <w:rPr>
          <w:sz w:val="23"/>
          <w:szCs w:val="23"/>
        </w:rPr>
        <w:t xml:space="preserve">Díky takto osvojenému systému signál-kód mohou </w:t>
      </w:r>
      <w:r w:rsidR="009470D0">
        <w:rPr>
          <w:sz w:val="23"/>
          <w:szCs w:val="23"/>
        </w:rPr>
        <w:t xml:space="preserve">jedinci přesouvat těla do určitých pozic na základě porozumění </w:t>
      </w:r>
      <w:r>
        <w:rPr>
          <w:sz w:val="23"/>
          <w:szCs w:val="23"/>
        </w:rPr>
        <w:t xml:space="preserve">obsahu </w:t>
      </w:r>
      <w:r w:rsidR="009470D0">
        <w:rPr>
          <w:sz w:val="23"/>
          <w:szCs w:val="23"/>
        </w:rPr>
        <w:t>signálu.</w:t>
      </w:r>
      <w:r>
        <w:rPr>
          <w:sz w:val="23"/>
          <w:szCs w:val="23"/>
        </w:rPr>
        <w:t xml:space="preserve"> </w:t>
      </w:r>
      <w:r w:rsidR="00A3727C">
        <w:rPr>
          <w:sz w:val="23"/>
          <w:szCs w:val="23"/>
        </w:rPr>
        <w:t>Jed</w:t>
      </w:r>
      <w:r w:rsidR="007263EC">
        <w:rPr>
          <w:sz w:val="23"/>
          <w:szCs w:val="23"/>
        </w:rPr>
        <w:t>en signál je potom jeden pohyb</w:t>
      </w:r>
      <w:r w:rsidR="006A5B94">
        <w:rPr>
          <w:sz w:val="23"/>
          <w:szCs w:val="23"/>
        </w:rPr>
        <w:t>,</w:t>
      </w:r>
      <w:r w:rsidR="007263EC">
        <w:rPr>
          <w:sz w:val="23"/>
          <w:szCs w:val="23"/>
        </w:rPr>
        <w:t xml:space="preserve"> </w:t>
      </w:r>
      <w:r w:rsidR="00A3727C">
        <w:rPr>
          <w:sz w:val="23"/>
          <w:szCs w:val="23"/>
        </w:rPr>
        <w:t>nebo jeho var</w:t>
      </w:r>
      <w:r w:rsidR="00034C9E">
        <w:rPr>
          <w:sz w:val="23"/>
          <w:szCs w:val="23"/>
        </w:rPr>
        <w:t>ianta</w:t>
      </w:r>
      <w:r w:rsidR="00A3727C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Symbolika domluv je </w:t>
      </w:r>
      <w:r w:rsidR="000A2F69">
        <w:rPr>
          <w:sz w:val="23"/>
          <w:szCs w:val="23"/>
        </w:rPr>
        <w:t xml:space="preserve">efektivní z hlediska </w:t>
      </w:r>
      <w:r w:rsidR="00F348A4">
        <w:rPr>
          <w:sz w:val="23"/>
          <w:szCs w:val="23"/>
        </w:rPr>
        <w:t>rychlé r</w:t>
      </w:r>
      <w:r w:rsidR="00A3727C">
        <w:rPr>
          <w:sz w:val="23"/>
          <w:szCs w:val="23"/>
        </w:rPr>
        <w:t xml:space="preserve">eakce a </w:t>
      </w:r>
      <w:proofErr w:type="spellStart"/>
      <w:r w:rsidR="00A3727C">
        <w:rPr>
          <w:sz w:val="23"/>
          <w:szCs w:val="23"/>
        </w:rPr>
        <w:t>skloubitelnosti</w:t>
      </w:r>
      <w:proofErr w:type="spellEnd"/>
      <w:r w:rsidR="00A3727C">
        <w:rPr>
          <w:sz w:val="23"/>
          <w:szCs w:val="23"/>
        </w:rPr>
        <w:t xml:space="preserve"> se cvič</w:t>
      </w:r>
      <w:r w:rsidR="00F348A4">
        <w:rPr>
          <w:sz w:val="23"/>
          <w:szCs w:val="23"/>
        </w:rPr>
        <w:t>e</w:t>
      </w:r>
      <w:r w:rsidR="00A3727C">
        <w:rPr>
          <w:sz w:val="23"/>
          <w:szCs w:val="23"/>
        </w:rPr>
        <w:t>n</w:t>
      </w:r>
      <w:r w:rsidR="00F348A4">
        <w:rPr>
          <w:sz w:val="23"/>
          <w:szCs w:val="23"/>
        </w:rPr>
        <w:t>ím.</w:t>
      </w:r>
      <w:r w:rsidR="000A2F69">
        <w:rPr>
          <w:sz w:val="23"/>
          <w:szCs w:val="23"/>
        </w:rPr>
        <w:t xml:space="preserve"> </w:t>
      </w:r>
    </w:p>
    <w:p w:rsidR="00FF2401" w:rsidRPr="00034C9E" w:rsidRDefault="000A2F69" w:rsidP="004B1153">
      <w:r>
        <w:t xml:space="preserve">Propojenost určitých hesel s pohyby např. "lifting", "špička", "pata", "střed", "panák", "do široka","okolo", "nůžky", </w:t>
      </w:r>
      <w:r w:rsidR="00F6139D">
        <w:t xml:space="preserve">"pony", </w:t>
      </w:r>
      <w:r>
        <w:t>"stop",...</w:t>
      </w:r>
      <w:r w:rsidRPr="000A2F69">
        <w:rPr>
          <w:sz w:val="23"/>
          <w:szCs w:val="23"/>
        </w:rPr>
        <w:t xml:space="preserve"> </w:t>
      </w:r>
      <w:r w:rsidR="00D46ADC">
        <w:rPr>
          <w:sz w:val="23"/>
          <w:szCs w:val="23"/>
        </w:rPr>
        <w:t xml:space="preserve">znamená, že </w:t>
      </w:r>
      <w:r>
        <w:rPr>
          <w:sz w:val="23"/>
          <w:szCs w:val="23"/>
        </w:rPr>
        <w:t>jejich vykřiknutí</w:t>
      </w:r>
      <w:r w:rsidR="007263EC">
        <w:rPr>
          <w:sz w:val="23"/>
          <w:szCs w:val="23"/>
        </w:rPr>
        <w:t>m popřípadě</w:t>
      </w:r>
      <w:r>
        <w:rPr>
          <w:sz w:val="23"/>
          <w:szCs w:val="23"/>
        </w:rPr>
        <w:t xml:space="preserve"> </w:t>
      </w:r>
      <w:r w:rsidR="00D46ADC">
        <w:rPr>
          <w:sz w:val="23"/>
          <w:szCs w:val="23"/>
        </w:rPr>
        <w:t>ukázá</w:t>
      </w:r>
      <w:r>
        <w:rPr>
          <w:sz w:val="23"/>
          <w:szCs w:val="23"/>
        </w:rPr>
        <w:t>ní</w:t>
      </w:r>
      <w:r w:rsidR="00D46ADC">
        <w:rPr>
          <w:sz w:val="23"/>
          <w:szCs w:val="23"/>
        </w:rPr>
        <w:t>m</w:t>
      </w:r>
      <w:r>
        <w:rPr>
          <w:sz w:val="23"/>
          <w:szCs w:val="23"/>
        </w:rPr>
        <w:t xml:space="preserve"> </w:t>
      </w:r>
      <w:r w:rsidR="00D46ADC">
        <w:rPr>
          <w:sz w:val="23"/>
          <w:szCs w:val="23"/>
        </w:rPr>
        <w:t>t</w:t>
      </w:r>
      <w:r>
        <w:t>renér předpokládá, že vš</w:t>
      </w:r>
      <w:r w:rsidR="00A3727C">
        <w:t>ichni začnou dělat určitý pohyb</w:t>
      </w:r>
      <w:r w:rsidR="00D46ADC">
        <w:t>,</w:t>
      </w:r>
      <w:r w:rsidR="00A3727C">
        <w:t xml:space="preserve"> kdykoliv jim dá signál</w:t>
      </w:r>
      <w:r w:rsidR="00034C9E">
        <w:t>.</w:t>
      </w:r>
      <w:r w:rsidR="00F6139D">
        <w:t xml:space="preserve"> Takovéto signály jsou ještě doplňovány hesly, která značí způsob provedení např.</w:t>
      </w:r>
      <w:r w:rsidR="00034C9E">
        <w:t xml:space="preserve"> </w:t>
      </w:r>
      <w:r w:rsidR="00F6139D">
        <w:t>"double", "od sebe", "střídaní", "jedna strana"</w:t>
      </w:r>
      <w:r w:rsidR="00A3727C">
        <w:t>, "nahoře", "do protažení"</w:t>
      </w:r>
      <w:r w:rsidR="00034C9E">
        <w:t xml:space="preserve"> apod., což </w:t>
      </w:r>
      <w:r w:rsidR="00D46ADC">
        <w:t>značí</w:t>
      </w:r>
      <w:r w:rsidR="00034C9E">
        <w:t xml:space="preserve"> třeba to, že se na určitou dobu v hudbě dělá jiný cvik, nebo se po několika dobách opakuje.</w:t>
      </w:r>
      <w:r w:rsidR="00034C9E">
        <w:rPr>
          <w:sz w:val="23"/>
          <w:szCs w:val="23"/>
        </w:rPr>
        <w:t xml:space="preserve"> Činnost jedince je tedy kódována a tělo musí být schopné reagovat na jasný rozkaz</w:t>
      </w:r>
      <w:r w:rsidR="00034C9E">
        <w:t xml:space="preserve">. </w:t>
      </w:r>
      <w:r w:rsidR="009470D0">
        <w:rPr>
          <w:sz w:val="23"/>
          <w:szCs w:val="23"/>
        </w:rPr>
        <w:t xml:space="preserve">Trenér </w:t>
      </w:r>
      <w:r w:rsidR="00D46ADC">
        <w:rPr>
          <w:sz w:val="23"/>
          <w:szCs w:val="23"/>
        </w:rPr>
        <w:t>sice</w:t>
      </w:r>
      <w:r w:rsidR="009470D0">
        <w:rPr>
          <w:sz w:val="23"/>
          <w:szCs w:val="23"/>
        </w:rPr>
        <w:t xml:space="preserve"> nesankciuje cvičícího nějakým trestem, upozorňuje však </w:t>
      </w:r>
      <w:r w:rsidR="00A3727C">
        <w:rPr>
          <w:sz w:val="23"/>
          <w:szCs w:val="23"/>
        </w:rPr>
        <w:t>n</w:t>
      </w:r>
      <w:r w:rsidR="009470D0">
        <w:rPr>
          <w:sz w:val="23"/>
          <w:szCs w:val="23"/>
        </w:rPr>
        <w:t xml:space="preserve">a chybnost, což může mít za následek </w:t>
      </w:r>
      <w:r w:rsidR="00D46ADC">
        <w:rPr>
          <w:sz w:val="23"/>
          <w:szCs w:val="23"/>
        </w:rPr>
        <w:t>reakci ostatních</w:t>
      </w:r>
      <w:r w:rsidR="007263EC">
        <w:rPr>
          <w:sz w:val="23"/>
          <w:szCs w:val="23"/>
        </w:rPr>
        <w:t>,</w:t>
      </w:r>
      <w:r w:rsidR="00D46ADC">
        <w:rPr>
          <w:sz w:val="23"/>
          <w:szCs w:val="23"/>
        </w:rPr>
        <w:t xml:space="preserve"> nebo vlastní nespokojnost (př. "Dneska to vážně nedávám.") a snahu</w:t>
      </w:r>
      <w:r w:rsidR="00034C9E">
        <w:rPr>
          <w:sz w:val="23"/>
          <w:szCs w:val="23"/>
        </w:rPr>
        <w:t xml:space="preserve"> </w:t>
      </w:r>
      <w:r w:rsidR="00D46ADC">
        <w:rPr>
          <w:sz w:val="23"/>
          <w:szCs w:val="23"/>
        </w:rPr>
        <w:t>o opravu.</w:t>
      </w:r>
      <w:r w:rsidR="009470D0">
        <w:rPr>
          <w:sz w:val="23"/>
          <w:szCs w:val="23"/>
        </w:rPr>
        <w:t xml:space="preserve"> </w:t>
      </w:r>
    </w:p>
    <w:p w:rsidR="00FF2401" w:rsidRDefault="00FF2401" w:rsidP="00DB2290">
      <w:pPr>
        <w:pStyle w:val="Bezmezer"/>
        <w:rPr>
          <w:rFonts w:cs="Times New Roman"/>
          <w:szCs w:val="24"/>
        </w:rPr>
      </w:pPr>
      <w:r w:rsidRPr="00D11A6E">
        <w:rPr>
          <w:rFonts w:cs="Times New Roman"/>
          <w:szCs w:val="24"/>
        </w:rPr>
        <w:t>SPOLUCVIČÍČÍ</w:t>
      </w:r>
    </w:p>
    <w:p w:rsidR="00A25D73" w:rsidRDefault="000904EC" w:rsidP="006B6648">
      <w:pPr>
        <w:rPr>
          <w:sz w:val="23"/>
          <w:szCs w:val="23"/>
        </w:rPr>
      </w:pPr>
      <w:r>
        <w:rPr>
          <w:sz w:val="23"/>
          <w:szCs w:val="23"/>
        </w:rPr>
        <w:t xml:space="preserve">Aktéři na lekci </w:t>
      </w:r>
      <w:proofErr w:type="spellStart"/>
      <w:r>
        <w:rPr>
          <w:sz w:val="23"/>
          <w:szCs w:val="23"/>
        </w:rPr>
        <w:t>jumpingu</w:t>
      </w:r>
      <w:proofErr w:type="spellEnd"/>
      <w:r>
        <w:rPr>
          <w:sz w:val="23"/>
          <w:szCs w:val="23"/>
        </w:rPr>
        <w:t xml:space="preserve"> vykonávají stejnou činnost, která vede k podobným ne v</w:t>
      </w:r>
      <w:r w:rsidR="00034C9E">
        <w:rPr>
          <w:sz w:val="23"/>
          <w:szCs w:val="23"/>
        </w:rPr>
        <w:t>š</w:t>
      </w:r>
      <w:r>
        <w:rPr>
          <w:sz w:val="23"/>
          <w:szCs w:val="23"/>
        </w:rPr>
        <w:t>ak stejným účelům</w:t>
      </w:r>
      <w:r w:rsidRPr="00A25D73">
        <w:rPr>
          <w:sz w:val="23"/>
          <w:szCs w:val="23"/>
        </w:rPr>
        <w:t xml:space="preserve">. </w:t>
      </w:r>
      <w:r w:rsidR="00A25D73" w:rsidRPr="00A25D73">
        <w:rPr>
          <w:sz w:val="23"/>
          <w:szCs w:val="23"/>
        </w:rPr>
        <w:t xml:space="preserve">Kvůli tomu, že není </w:t>
      </w:r>
      <w:proofErr w:type="spellStart"/>
      <w:r w:rsidR="00A25D73" w:rsidRPr="00A25D73">
        <w:rPr>
          <w:sz w:val="23"/>
          <w:szCs w:val="23"/>
        </w:rPr>
        <w:t>jumping</w:t>
      </w:r>
      <w:proofErr w:type="spellEnd"/>
      <w:r w:rsidR="00A25D73" w:rsidRPr="00A25D73">
        <w:rPr>
          <w:sz w:val="23"/>
          <w:szCs w:val="23"/>
        </w:rPr>
        <w:t xml:space="preserve"> založený na výhře a soutěživosti, mohou mít návštěvníci </w:t>
      </w:r>
      <w:r w:rsidR="00A25D73" w:rsidRPr="00A25D73">
        <w:rPr>
          <w:sz w:val="23"/>
          <w:szCs w:val="23"/>
        </w:rPr>
        <w:lastRenderedPageBreak/>
        <w:t>různé motivace, od vlastního uspokojení z trávení volného času, tělesné regenerace či navazování mezilidských vztahů [</w:t>
      </w:r>
      <w:proofErr w:type="spellStart"/>
      <w:r w:rsidR="00A25D73" w:rsidRPr="00A25D73">
        <w:rPr>
          <w:sz w:val="23"/>
          <w:szCs w:val="23"/>
        </w:rPr>
        <w:t>Sekot</w:t>
      </w:r>
      <w:proofErr w:type="spellEnd"/>
      <w:r w:rsidR="00A25D73" w:rsidRPr="00A25D73">
        <w:rPr>
          <w:sz w:val="23"/>
          <w:szCs w:val="23"/>
        </w:rPr>
        <w:t xml:space="preserve"> 2006]. Samotná fyzická zkušenost nemusí být největším přínosem. </w:t>
      </w:r>
    </w:p>
    <w:p w:rsidR="006B6648" w:rsidRDefault="00A25D73" w:rsidP="006B6648">
      <w:pPr>
        <w:rPr>
          <w:sz w:val="23"/>
          <w:szCs w:val="23"/>
        </w:rPr>
      </w:pPr>
      <w:r>
        <w:rPr>
          <w:sz w:val="23"/>
          <w:szCs w:val="23"/>
        </w:rPr>
        <w:t>P</w:t>
      </w:r>
      <w:r w:rsidR="000904EC" w:rsidRPr="00A25D73">
        <w:rPr>
          <w:sz w:val="23"/>
          <w:szCs w:val="23"/>
        </w:rPr>
        <w:t>rováděním činnosti určitým způsobem si n</w:t>
      </w:r>
      <w:r w:rsidR="00DD0E4F" w:rsidRPr="00A25D73">
        <w:rPr>
          <w:sz w:val="23"/>
          <w:szCs w:val="23"/>
        </w:rPr>
        <w:t xml:space="preserve">avzájem </w:t>
      </w:r>
      <w:r w:rsidRPr="00A25D73">
        <w:rPr>
          <w:sz w:val="23"/>
          <w:szCs w:val="23"/>
        </w:rPr>
        <w:t>aktéři po</w:t>
      </w:r>
      <w:r w:rsidR="00DD0E4F" w:rsidRPr="00A25D73">
        <w:rPr>
          <w:sz w:val="23"/>
          <w:szCs w:val="23"/>
        </w:rPr>
        <w:t>tvrzují</w:t>
      </w:r>
      <w:r w:rsidR="000904EC" w:rsidRPr="00A25D73">
        <w:rPr>
          <w:sz w:val="23"/>
          <w:szCs w:val="23"/>
        </w:rPr>
        <w:t xml:space="preserve"> danou realitu a</w:t>
      </w:r>
      <w:r w:rsidR="000904EC">
        <w:rPr>
          <w:sz w:val="23"/>
          <w:szCs w:val="23"/>
        </w:rPr>
        <w:t xml:space="preserve"> stvrzují obsah svých rolí</w:t>
      </w:r>
      <w:r w:rsidR="00DD0E4F">
        <w:rPr>
          <w:sz w:val="23"/>
          <w:szCs w:val="23"/>
        </w:rPr>
        <w:t xml:space="preserve">. </w:t>
      </w:r>
      <w:r w:rsidR="00BD4114">
        <w:rPr>
          <w:sz w:val="23"/>
          <w:szCs w:val="23"/>
        </w:rPr>
        <w:t xml:space="preserve">Členové se během činnosti mohou navzájem vidět, tedy může docházet k </w:t>
      </w:r>
      <w:r w:rsidR="004A25BB">
        <w:rPr>
          <w:sz w:val="23"/>
          <w:szCs w:val="23"/>
        </w:rPr>
        <w:t>hodno</w:t>
      </w:r>
      <w:r w:rsidR="00BD4114">
        <w:rPr>
          <w:sz w:val="23"/>
          <w:szCs w:val="23"/>
        </w:rPr>
        <w:t>cení</w:t>
      </w:r>
      <w:r w:rsidR="004A25BB">
        <w:rPr>
          <w:sz w:val="23"/>
          <w:szCs w:val="23"/>
        </w:rPr>
        <w:t xml:space="preserve"> a srovnáv</w:t>
      </w:r>
      <w:r w:rsidR="00BD4114">
        <w:rPr>
          <w:sz w:val="23"/>
          <w:szCs w:val="23"/>
        </w:rPr>
        <w:t>ání výkon</w:t>
      </w:r>
      <w:r w:rsidR="009B163D">
        <w:rPr>
          <w:sz w:val="23"/>
          <w:szCs w:val="23"/>
        </w:rPr>
        <w:t>ů</w:t>
      </w:r>
      <w:r w:rsidR="004A25BB">
        <w:rPr>
          <w:sz w:val="23"/>
          <w:szCs w:val="23"/>
        </w:rPr>
        <w:t xml:space="preserve"> </w:t>
      </w:r>
      <w:r w:rsidR="00DD0E4F">
        <w:rPr>
          <w:sz w:val="23"/>
          <w:szCs w:val="23"/>
        </w:rPr>
        <w:t>mezi sebou.</w:t>
      </w:r>
      <w:r w:rsidR="000904EC">
        <w:rPr>
          <w:sz w:val="23"/>
          <w:szCs w:val="23"/>
        </w:rPr>
        <w:t xml:space="preserve"> </w:t>
      </w:r>
      <w:r w:rsidR="00BD4114">
        <w:rPr>
          <w:sz w:val="23"/>
          <w:szCs w:val="23"/>
        </w:rPr>
        <w:t>Stvrzování reality v přítomnosti ostatních probíhá tak, že každý hraje svoji očekávanou roli a dodržuje pravidla, protože by mohlo dojít k odsouzení ostatní</w:t>
      </w:r>
      <w:r w:rsidR="007263EC">
        <w:rPr>
          <w:sz w:val="23"/>
          <w:szCs w:val="23"/>
        </w:rPr>
        <w:t>mi</w:t>
      </w:r>
      <w:r w:rsidR="00BD4114">
        <w:rPr>
          <w:sz w:val="23"/>
          <w:szCs w:val="23"/>
        </w:rPr>
        <w:t xml:space="preserve"> ("Ne</w:t>
      </w:r>
      <w:r w:rsidR="00F54192">
        <w:rPr>
          <w:sz w:val="23"/>
          <w:szCs w:val="23"/>
        </w:rPr>
        <w:t xml:space="preserve">můžu to </w:t>
      </w:r>
      <w:proofErr w:type="spellStart"/>
      <w:r w:rsidR="00F54192">
        <w:rPr>
          <w:sz w:val="23"/>
          <w:szCs w:val="23"/>
        </w:rPr>
        <w:t>flákat</w:t>
      </w:r>
      <w:proofErr w:type="spellEnd"/>
      <w:r w:rsidR="00F54192">
        <w:rPr>
          <w:sz w:val="23"/>
          <w:szCs w:val="23"/>
        </w:rPr>
        <w:t>, když ZD./jeden z členů/</w:t>
      </w:r>
      <w:r w:rsidR="00BD4114">
        <w:rPr>
          <w:sz w:val="23"/>
          <w:szCs w:val="23"/>
        </w:rPr>
        <w:t xml:space="preserve"> stojí za mnou."). Ačkoliv mezi členy nefunguje konkurence, je zde přítomný určitý princip </w:t>
      </w:r>
      <w:r w:rsidR="006C302F">
        <w:rPr>
          <w:sz w:val="23"/>
          <w:szCs w:val="23"/>
        </w:rPr>
        <w:t>solidarity</w:t>
      </w:r>
      <w:r w:rsidR="00034C9E">
        <w:rPr>
          <w:sz w:val="23"/>
          <w:szCs w:val="23"/>
        </w:rPr>
        <w:t xml:space="preserve"> např.</w:t>
      </w:r>
      <w:r w:rsidR="006C302F">
        <w:rPr>
          <w:sz w:val="23"/>
          <w:szCs w:val="23"/>
        </w:rPr>
        <w:t xml:space="preserve"> n</w:t>
      </w:r>
      <w:r w:rsidR="00BD4114">
        <w:rPr>
          <w:sz w:val="23"/>
          <w:szCs w:val="23"/>
        </w:rPr>
        <w:t>estane se, že by někdo cvičil úplně něco jiného než řekne trenér</w:t>
      </w:r>
      <w:r w:rsidR="00731412">
        <w:rPr>
          <w:sz w:val="23"/>
          <w:szCs w:val="23"/>
        </w:rPr>
        <w:t>.</w:t>
      </w:r>
    </w:p>
    <w:p w:rsidR="004A25BB" w:rsidRPr="00B85149" w:rsidRDefault="00155F60" w:rsidP="001C219F">
      <w:pPr>
        <w:pStyle w:val="Bezmezer"/>
      </w:pPr>
      <w:r>
        <w:t>Přechod k</w:t>
      </w:r>
      <w:r w:rsidR="00FA1EF1">
        <w:t xml:space="preserve"> neformální</w:t>
      </w:r>
      <w:r>
        <w:t>m</w:t>
      </w:r>
      <w:r w:rsidR="00446133">
        <w:t xml:space="preserve"> vztahům</w:t>
      </w:r>
      <w:r w:rsidR="001319A5">
        <w:t>, přesunutí zájmu, ale</w:t>
      </w:r>
      <w:r w:rsidR="00FA1EF1">
        <w:t xml:space="preserve"> udržování dojmu</w:t>
      </w:r>
      <w:r w:rsidR="001319A5">
        <w:t xml:space="preserve"> navenek</w:t>
      </w:r>
    </w:p>
    <w:p w:rsidR="00190048" w:rsidRDefault="001C219F" w:rsidP="00F303D9">
      <w:r w:rsidRPr="001C219F">
        <w:t xml:space="preserve">Po několika letech působení se </w:t>
      </w:r>
      <w:r w:rsidR="00FD5D8A" w:rsidRPr="001C219F">
        <w:t>začala skupina zmenšovat</w:t>
      </w:r>
      <w:r w:rsidR="00427254">
        <w:t xml:space="preserve">. Pro </w:t>
      </w:r>
      <w:r w:rsidRPr="001C219F">
        <w:t>konkurenci</w:t>
      </w:r>
      <w:r w:rsidR="00427254">
        <w:t xml:space="preserve">, </w:t>
      </w:r>
      <w:r w:rsidRPr="001C219F">
        <w:t xml:space="preserve"> odchod některých trenérů </w:t>
      </w:r>
      <w:r w:rsidR="00FD5D8A" w:rsidRPr="001C219F">
        <w:t xml:space="preserve">a </w:t>
      </w:r>
      <w:r w:rsidR="00F9468A">
        <w:t>zvyšující</w:t>
      </w:r>
      <w:r w:rsidR="00427254">
        <w:t xml:space="preserve"> se</w:t>
      </w:r>
      <w:r w:rsidR="00F9468A">
        <w:t xml:space="preserve"> náj</w:t>
      </w:r>
      <w:r w:rsidR="00427254">
        <w:t xml:space="preserve">em </w:t>
      </w:r>
      <w:r w:rsidR="00F9468A">
        <w:t xml:space="preserve">se začalo </w:t>
      </w:r>
      <w:r w:rsidR="00FD5D8A" w:rsidRPr="001C219F">
        <w:t>uvažovalo</w:t>
      </w:r>
      <w:r w:rsidR="00F9468A">
        <w:t xml:space="preserve"> o</w:t>
      </w:r>
      <w:r w:rsidR="00FD5D8A" w:rsidRPr="001C219F">
        <w:t xml:space="preserve"> zrušení </w:t>
      </w:r>
      <w:proofErr w:type="spellStart"/>
      <w:r w:rsidR="00FD5D8A" w:rsidRPr="001C219F">
        <w:t>jumpingu</w:t>
      </w:r>
      <w:proofErr w:type="spellEnd"/>
      <w:r w:rsidR="00427254">
        <w:t xml:space="preserve">, </w:t>
      </w:r>
      <w:r w:rsidR="00115DF8">
        <w:t>avšak</w:t>
      </w:r>
      <w:r w:rsidR="00427254">
        <w:t xml:space="preserve"> z důvodu </w:t>
      </w:r>
      <w:r w:rsidR="003845BF">
        <w:t xml:space="preserve">naléhání několika </w:t>
      </w:r>
      <w:r w:rsidRPr="001C219F">
        <w:t xml:space="preserve">dlouhodobějších návštěvníků se </w:t>
      </w:r>
      <w:r w:rsidR="003845BF">
        <w:t xml:space="preserve">jen </w:t>
      </w:r>
      <w:r w:rsidRPr="001C219F">
        <w:t>přesunulo cvičení do</w:t>
      </w:r>
      <w:r w:rsidR="00FD5D8A" w:rsidRPr="001C219F">
        <w:t xml:space="preserve"> malých prostor místní tělocvičny základní školy, kter</w:t>
      </w:r>
      <w:r w:rsidR="00427254">
        <w:t>á</w:t>
      </w:r>
      <w:r w:rsidR="00FD5D8A" w:rsidRPr="001C219F">
        <w:t xml:space="preserve"> je třikrát týdně pronajímán</w:t>
      </w:r>
      <w:r w:rsidR="00115DF8">
        <w:t>a</w:t>
      </w:r>
      <w:r w:rsidR="00FD5D8A" w:rsidRPr="001C219F">
        <w:t xml:space="preserve"> na určenou dobu </w:t>
      </w:r>
      <w:r w:rsidRPr="001C219F">
        <w:t>jedné hodiny cvičení</w:t>
      </w:r>
      <w:r w:rsidR="00427254">
        <w:t>.</w:t>
      </w:r>
      <w:r>
        <w:t xml:space="preserve"> </w:t>
      </w:r>
      <w:r w:rsidR="00427254">
        <w:t>Kvůli</w:t>
      </w:r>
      <w:r>
        <w:t xml:space="preserve"> změně zázemí a omezeným časovým možnostem začíná počet členů dále slábnout</w:t>
      </w:r>
      <w:r w:rsidR="00427254">
        <w:t xml:space="preserve"> a většina cvičících s</w:t>
      </w:r>
      <w:r w:rsidR="00BF6D52">
        <w:t xml:space="preserve">e přesouvá do nových </w:t>
      </w:r>
      <w:r w:rsidR="00427254">
        <w:t>pohybových</w:t>
      </w:r>
      <w:r w:rsidR="00BF6D52">
        <w:t xml:space="preserve"> </w:t>
      </w:r>
      <w:proofErr w:type="spellStart"/>
      <w:r w:rsidR="00427254">
        <w:t>fitcenter</w:t>
      </w:r>
      <w:proofErr w:type="spellEnd"/>
      <w:r>
        <w:t xml:space="preserve">. Nakonec </w:t>
      </w:r>
      <w:r w:rsidR="00F9468A">
        <w:t xml:space="preserve">se spontánně vykrystalizovala malá skupinka věrných, kteří se blízce znají a spojuje příjemné setkávání s přáteli, které propojí s oblíbeným sportem. Původní organizace se ale v takové situaci mění. </w:t>
      </w:r>
      <w:r w:rsidR="00C66C52">
        <w:t xml:space="preserve">Setrvává </w:t>
      </w:r>
      <w:r w:rsidR="00F9468A">
        <w:t xml:space="preserve">jen jeden </w:t>
      </w:r>
      <w:r w:rsidR="00BF6D52">
        <w:t>trenérka, která sice působí</w:t>
      </w:r>
      <w:r w:rsidR="00115DF8">
        <w:t xml:space="preserve"> již</w:t>
      </w:r>
      <w:r w:rsidR="00BF6D52">
        <w:t xml:space="preserve"> dlouh</w:t>
      </w:r>
      <w:r w:rsidR="00115DF8">
        <w:t>ou</w:t>
      </w:r>
      <w:r w:rsidR="00BF6D52">
        <w:t xml:space="preserve"> dobu, ale pochází z řad cvičících</w:t>
      </w:r>
      <w:r w:rsidR="00F9468A">
        <w:t>.</w:t>
      </w:r>
      <w:r w:rsidR="00427254">
        <w:t xml:space="preserve"> </w:t>
      </w:r>
      <w:r w:rsidR="00115DF8">
        <w:t>Zůstává jí organizace hodin a zodpovědnost</w:t>
      </w:r>
      <w:r w:rsidR="00427254">
        <w:t xml:space="preserve">, protože majitel (jeden z trenérů) téměř na hodiny nedochází. </w:t>
      </w:r>
      <w:r w:rsidR="00115DF8">
        <w:t>Navíc se</w:t>
      </w:r>
      <w:r w:rsidR="00F9468A">
        <w:t xml:space="preserve"> stálým setkáváním stejných členů se klima </w:t>
      </w:r>
      <w:r w:rsidR="001F64EC">
        <w:t>přetočilo</w:t>
      </w:r>
      <w:r w:rsidR="00F9468A">
        <w:t xml:space="preserve"> od </w:t>
      </w:r>
      <w:r w:rsidR="00115DF8">
        <w:t xml:space="preserve">původního záměru </w:t>
      </w:r>
      <w:r w:rsidR="00F9468A">
        <w:t>zaměření na výkon na vztahy.</w:t>
      </w:r>
      <w:r w:rsidR="001F64EC">
        <w:t xml:space="preserve"> Původně nebylo možné navazovat velké vztahy a sympatie, protože během hodiny byl dávám velký důraz na kvalitu cvičení a nedocházelo k neformálním rozmluvám.</w:t>
      </w:r>
      <w:r w:rsidR="00F9468A">
        <w:t xml:space="preserve"> </w:t>
      </w:r>
      <w:r w:rsidR="00190048">
        <w:t xml:space="preserve">Neformální </w:t>
      </w:r>
      <w:r w:rsidR="00115DF8">
        <w:t xml:space="preserve">sportovní </w:t>
      </w:r>
      <w:r w:rsidR="00190048">
        <w:t>skupiny jsou</w:t>
      </w:r>
      <w:r w:rsidR="00115DF8">
        <w:t xml:space="preserve"> naopak</w:t>
      </w:r>
      <w:r w:rsidR="00190048">
        <w:t xml:space="preserve"> založeny na přátelských sympatiích a sportovních dovednostech. Shromažďují se i na provizorních místech z vlastní iniciativy podle potřeb. Jde o zachování integrity skupiny. V řadě neformálních týmů existuje jistá úprava pravidel k maximalizaci zážitků [</w:t>
      </w:r>
      <w:proofErr w:type="spellStart"/>
      <w:r w:rsidR="00190048">
        <w:t>Sekot</w:t>
      </w:r>
      <w:proofErr w:type="spellEnd"/>
      <w:r w:rsidR="00190048">
        <w:t xml:space="preserve"> 2006]. </w:t>
      </w:r>
      <w:r w:rsidR="00641AC3">
        <w:t xml:space="preserve">V případě </w:t>
      </w:r>
      <w:proofErr w:type="spellStart"/>
      <w:r w:rsidR="00641AC3">
        <w:t>jumping</w:t>
      </w:r>
      <w:proofErr w:type="spellEnd"/>
      <w:r w:rsidR="00641AC3">
        <w:t xml:space="preserve"> skupiny jsou prostory menší tělocvičny a změna složení </w:t>
      </w:r>
      <w:proofErr w:type="spellStart"/>
      <w:r w:rsidR="00641AC3">
        <w:t>participantů</w:t>
      </w:r>
      <w:proofErr w:type="spellEnd"/>
      <w:r w:rsidR="00641AC3">
        <w:t xml:space="preserve"> spojeny i s</w:t>
      </w:r>
      <w:r w:rsidR="00190048">
        <w:t xml:space="preserve"> nov</w:t>
      </w:r>
      <w:r w:rsidR="00641AC3">
        <w:t>ými</w:t>
      </w:r>
      <w:r w:rsidR="00190048">
        <w:t xml:space="preserve"> návyky a přizpůsobování</w:t>
      </w:r>
      <w:r w:rsidR="00641AC3">
        <w:t>m</w:t>
      </w:r>
      <w:r w:rsidR="00190048">
        <w:t xml:space="preserve">. </w:t>
      </w:r>
      <w:r w:rsidR="00190048" w:rsidRPr="00F303D9">
        <w:t>Vzhledem k roz</w:t>
      </w:r>
      <w:r w:rsidR="00190048">
        <w:t xml:space="preserve">manité </w:t>
      </w:r>
      <w:r w:rsidR="00190048" w:rsidRPr="00F303D9">
        <w:t>funkčnosti místnosti, která je převážně pro malé děti, je nutné se vypořádat s často rozházenými pomůckami</w:t>
      </w:r>
      <w:r w:rsidR="00190048">
        <w:t>.</w:t>
      </w:r>
      <w:r w:rsidR="00190048" w:rsidRPr="00F303D9">
        <w:t xml:space="preserve"> </w:t>
      </w:r>
      <w:r w:rsidR="00190048">
        <w:t>Na každou lekci je nutné trampolíny nanosit a po lekci odnosit, takže si cvičící ubírají část času určeného ke cvičení. Nejen h</w:t>
      </w:r>
      <w:r w:rsidR="00190048" w:rsidRPr="00F303D9">
        <w:t>romada naházených žíněnek, které slouží jako pultík k počítači</w:t>
      </w:r>
      <w:r w:rsidR="00190048">
        <w:t xml:space="preserve">, vypovídá </w:t>
      </w:r>
      <w:r w:rsidR="00190048">
        <w:lastRenderedPageBreak/>
        <w:t>o provizornosti</w:t>
      </w:r>
      <w:r w:rsidR="00190048" w:rsidRPr="00F303D9">
        <w:t xml:space="preserve">. </w:t>
      </w:r>
      <w:r w:rsidR="00190048">
        <w:t>Ačkoliv členové stále za cvičení platí stejnou částku</w:t>
      </w:r>
      <w:r w:rsidR="00673961">
        <w:t xml:space="preserve"> z důvodu záštity původním majitelem</w:t>
      </w:r>
      <w:r w:rsidR="00190048">
        <w:t xml:space="preserve"> jako dříve</w:t>
      </w:r>
      <w:r w:rsidR="00673961">
        <w:t xml:space="preserve"> v profesionálním prostředí</w:t>
      </w:r>
      <w:r w:rsidR="00190048">
        <w:t xml:space="preserve">, trampolíny nikdo neudržuje, proto si je v případě poškození členové spravují na místě před cvičením sami. Na první pohled velmi neprofesionální prostředí, což se podepisuje na nepřibývání nových členů. </w:t>
      </w:r>
      <w:proofErr w:type="spellStart"/>
      <w:r w:rsidR="00190048">
        <w:t>Jumping</w:t>
      </w:r>
      <w:proofErr w:type="spellEnd"/>
      <w:r w:rsidR="00190048">
        <w:t xml:space="preserve"> už má jen kolem pěti stálých </w:t>
      </w:r>
      <w:proofErr w:type="spellStart"/>
      <w:r w:rsidR="00673961">
        <w:t>participantů</w:t>
      </w:r>
      <w:proofErr w:type="spellEnd"/>
      <w:r w:rsidR="00190048">
        <w:t>, ke kterým s</w:t>
      </w:r>
      <w:r w:rsidR="0029779A">
        <w:t xml:space="preserve">e občas připojí dva méně běžní, což je </w:t>
      </w:r>
      <w:r w:rsidR="00C66C52">
        <w:t>jasně</w:t>
      </w:r>
      <w:r w:rsidR="0029779A">
        <w:t xml:space="preserve"> spojeno s vysokou cenou v porovnání s kvalitou nářadí a zázemí.</w:t>
      </w:r>
    </w:p>
    <w:p w:rsidR="000D34A0" w:rsidRDefault="001F64EC" w:rsidP="00337497">
      <w:r>
        <w:t xml:space="preserve">Dnes </w:t>
      </w:r>
      <w:r w:rsidR="00672A9D">
        <w:t xml:space="preserve">utužením </w:t>
      </w:r>
      <w:r w:rsidR="00CB3934">
        <w:t>vztahů</w:t>
      </w:r>
      <w:r w:rsidR="00672A9D">
        <w:t xml:space="preserve"> </w:t>
      </w:r>
      <w:r w:rsidR="0029779A">
        <w:t>jsou</w:t>
      </w:r>
      <w:r>
        <w:t xml:space="preserve"> hranice</w:t>
      </w:r>
      <w:r w:rsidR="00F9468A">
        <w:t xml:space="preserve"> mezi trenér</w:t>
      </w:r>
      <w:r w:rsidR="00672A9D">
        <w:t>kou</w:t>
      </w:r>
      <w:r w:rsidR="00F9468A">
        <w:t xml:space="preserve"> a </w:t>
      </w:r>
      <w:proofErr w:type="spellStart"/>
      <w:r w:rsidR="00F9468A">
        <w:t>participant</w:t>
      </w:r>
      <w:r w:rsidR="00672A9D">
        <w:t>y</w:t>
      </w:r>
      <w:proofErr w:type="spellEnd"/>
      <w:r w:rsidR="00F9468A">
        <w:t xml:space="preserve"> </w:t>
      </w:r>
      <w:r w:rsidR="0029779A">
        <w:t>téměř</w:t>
      </w:r>
      <w:r w:rsidR="00F9468A">
        <w:t xml:space="preserve"> </w:t>
      </w:r>
      <w:r w:rsidR="0029779A">
        <w:t>setřeny</w:t>
      </w:r>
      <w:r w:rsidR="00F9468A" w:rsidRPr="00951FF4">
        <w:t xml:space="preserve">. </w:t>
      </w:r>
      <w:r w:rsidR="00CB3934">
        <w:t>Přestože</w:t>
      </w:r>
      <w:r w:rsidR="00951FF4" w:rsidRPr="00951FF4">
        <w:t xml:space="preserve"> trenérka stále vede lekci a volí cviky, cvičení působí více </w:t>
      </w:r>
      <w:r>
        <w:t>vzájemně.</w:t>
      </w:r>
      <w:r w:rsidR="00951FF4" w:rsidRPr="001F41DD">
        <w:t xml:space="preserve"> </w:t>
      </w:r>
      <w:r>
        <w:t>T</w:t>
      </w:r>
      <w:r w:rsidR="00951FF4" w:rsidRPr="001F41DD">
        <w:t>rampolíny</w:t>
      </w:r>
      <w:r>
        <w:t xml:space="preserve"> jsou</w:t>
      </w:r>
      <w:r w:rsidR="00951FF4" w:rsidRPr="001F41DD">
        <w:t xml:space="preserve"> uspořád</w:t>
      </w:r>
      <w:r>
        <w:t>ány čas od času</w:t>
      </w:r>
      <w:r w:rsidR="00951FF4" w:rsidRPr="001F41DD">
        <w:t xml:space="preserve"> do kolečka </w:t>
      </w:r>
      <w:r w:rsidR="005D4F19">
        <w:t>k větší interakci a</w:t>
      </w:r>
      <w:r w:rsidR="00B907F7" w:rsidRPr="001F41DD">
        <w:t xml:space="preserve"> podpo</w:t>
      </w:r>
      <w:r>
        <w:t>ře</w:t>
      </w:r>
      <w:r w:rsidR="00951FF4" w:rsidRPr="001F41DD">
        <w:t>.</w:t>
      </w:r>
      <w:r w:rsidR="00B907F7" w:rsidRPr="001F41DD">
        <w:t xml:space="preserve"> </w:t>
      </w:r>
      <w:r w:rsidR="001F41DD" w:rsidRPr="001F41DD">
        <w:t>Cvičení začalo být provázané s osobními vztahy mezi cvičícími</w:t>
      </w:r>
      <w:r w:rsidR="005D4F19">
        <w:t xml:space="preserve">, </w:t>
      </w:r>
      <w:r w:rsidR="001F41DD" w:rsidRPr="001F41DD">
        <w:t xml:space="preserve">což způsobilo větší volnost a </w:t>
      </w:r>
      <w:r w:rsidR="00CB3934">
        <w:t>minimální kont</w:t>
      </w:r>
      <w:r w:rsidR="00672A9D">
        <w:t>r</w:t>
      </w:r>
      <w:r w:rsidR="00CB3934">
        <w:t>o</w:t>
      </w:r>
      <w:r w:rsidR="00672A9D">
        <w:t>lu</w:t>
      </w:r>
      <w:r w:rsidR="001F41DD" w:rsidRPr="001F41DD">
        <w:t xml:space="preserve"> z</w:t>
      </w:r>
      <w:r w:rsidR="0073613A">
        <w:t>e</w:t>
      </w:r>
      <w:r w:rsidR="001F41DD" w:rsidRPr="001F41DD">
        <w:t xml:space="preserve"> strany trenérky. </w:t>
      </w:r>
      <w:r w:rsidR="00F9468A" w:rsidRPr="001F41DD">
        <w:t xml:space="preserve">Pravidla se začaly </w:t>
      </w:r>
      <w:r w:rsidR="00951FF4" w:rsidRPr="001F41DD">
        <w:t>spontánně</w:t>
      </w:r>
      <w:r w:rsidR="00F9468A" w:rsidRPr="001F41DD">
        <w:t xml:space="preserve"> </w:t>
      </w:r>
      <w:r w:rsidR="00F303D9" w:rsidRPr="001F41DD">
        <w:t xml:space="preserve">zjednodušovat, </w:t>
      </w:r>
      <w:r w:rsidR="00CB3934">
        <w:t xml:space="preserve">i když </w:t>
      </w:r>
      <w:r w:rsidR="00F303D9" w:rsidRPr="001F41DD">
        <w:t>určitá následnost a provádění</w:t>
      </w:r>
      <w:r w:rsidR="00F303D9">
        <w:t xml:space="preserve"> prvků zůstává</w:t>
      </w:r>
      <w:r w:rsidR="00951FF4">
        <w:t xml:space="preserve"> zakořeněná</w:t>
      </w:r>
      <w:r w:rsidR="00F303D9">
        <w:t>, je z</w:t>
      </w:r>
      <w:r w:rsidR="00672A9D">
        <w:t>d</w:t>
      </w:r>
      <w:r w:rsidR="00F303D9">
        <w:t>e patrn</w:t>
      </w:r>
      <w:r w:rsidR="00CB3934">
        <w:t xml:space="preserve">á </w:t>
      </w:r>
      <w:r w:rsidR="00951FF4">
        <w:t>možnost domluvy mezi členy</w:t>
      </w:r>
      <w:r w:rsidR="00F303D9">
        <w:t>.</w:t>
      </w:r>
      <w:r w:rsidR="00CF2A3F">
        <w:t xml:space="preserve"> </w:t>
      </w:r>
      <w:r w:rsidR="00951FF4">
        <w:t>Skupina si tedy postupně vyvíjí vlastní</w:t>
      </w:r>
      <w:r w:rsidR="00CF2A3F">
        <w:t xml:space="preserve"> praktiky</w:t>
      </w:r>
      <w:r w:rsidR="00951FF4">
        <w:t>.</w:t>
      </w:r>
      <w:r w:rsidR="005D4F19">
        <w:t xml:space="preserve"> Např. někdo objeví nějaký cvik a chce ho zkusit, </w:t>
      </w:r>
      <w:r w:rsidR="009424C3">
        <w:t>byť</w:t>
      </w:r>
      <w:r w:rsidR="00672A9D">
        <w:t xml:space="preserve"> není s </w:t>
      </w:r>
      <w:proofErr w:type="spellStart"/>
      <w:r w:rsidR="00672A9D">
        <w:t>jumpingem</w:t>
      </w:r>
      <w:proofErr w:type="spellEnd"/>
      <w:r w:rsidR="00672A9D">
        <w:t xml:space="preserve"> spojený, což způsobuje, že se vytrácí</w:t>
      </w:r>
      <w:r w:rsidR="007A5B55" w:rsidRPr="00620E3B">
        <w:t xml:space="preserve"> </w:t>
      </w:r>
      <w:r w:rsidR="001F41DD" w:rsidRPr="00620E3B">
        <w:t xml:space="preserve">některé činnosti na lekci </w:t>
      </w:r>
      <w:r w:rsidR="007A5B55" w:rsidRPr="00620E3B">
        <w:t xml:space="preserve">a </w:t>
      </w:r>
      <w:r w:rsidR="001F41DD" w:rsidRPr="00620E3B">
        <w:t xml:space="preserve">jsou </w:t>
      </w:r>
      <w:r w:rsidR="007A5B55" w:rsidRPr="00620E3B">
        <w:t>nahra</w:t>
      </w:r>
      <w:r w:rsidR="001F41DD" w:rsidRPr="00620E3B">
        <w:t xml:space="preserve">zeny </w:t>
      </w:r>
      <w:r w:rsidR="007A5B55" w:rsidRPr="00620E3B">
        <w:t>jinými</w:t>
      </w:r>
      <w:r w:rsidR="005E64BE" w:rsidRPr="00620E3B">
        <w:t>.</w:t>
      </w:r>
      <w:r w:rsidR="005E64BE">
        <w:t xml:space="preserve"> Na </w:t>
      </w:r>
      <w:r w:rsidR="001F41DD">
        <w:t>konečné</w:t>
      </w:r>
      <w:r w:rsidR="000D34A0">
        <w:t>m</w:t>
      </w:r>
      <w:r w:rsidR="001F41DD">
        <w:t xml:space="preserve"> posilování</w:t>
      </w:r>
      <w:r w:rsidR="005E64BE">
        <w:t xml:space="preserve"> a protahování se to projevuje nejvíce.</w:t>
      </w:r>
      <w:r w:rsidR="001F41DD">
        <w:t xml:space="preserve"> </w:t>
      </w:r>
      <w:r w:rsidR="005E64BE">
        <w:t>K</w:t>
      </w:r>
      <w:r w:rsidR="001F41DD">
        <w:t xml:space="preserve">aždý </w:t>
      </w:r>
      <w:r w:rsidR="005E64BE">
        <w:t>si cvičí</w:t>
      </w:r>
      <w:r w:rsidR="001F41DD">
        <w:t xml:space="preserve"> ve vlastní režii</w:t>
      </w:r>
      <w:r w:rsidR="00057ABB">
        <w:t>.</w:t>
      </w:r>
      <w:r w:rsidR="005E64BE">
        <w:t xml:space="preserve"> Nikdo nikoho nekontroluje.</w:t>
      </w:r>
      <w:r w:rsidR="007A5B55">
        <w:t xml:space="preserve"> </w:t>
      </w:r>
      <w:r w:rsidR="00057ABB">
        <w:t xml:space="preserve">Nedochází už déle k </w:t>
      </w:r>
      <w:r w:rsidR="005D4F19">
        <w:t>vynucování</w:t>
      </w:r>
      <w:r w:rsidR="00057ABB">
        <w:t xml:space="preserve"> </w:t>
      </w:r>
      <w:r w:rsidR="007A5B55">
        <w:t xml:space="preserve">formálních představ </w:t>
      </w:r>
      <w:r w:rsidR="005D4F19">
        <w:t>o komplexnosti a rozložení cviků</w:t>
      </w:r>
      <w:r w:rsidR="007A5B55">
        <w:t xml:space="preserve">, </w:t>
      </w:r>
      <w:r w:rsidR="00057ABB">
        <w:t>které fungovaly v době začátku působení instituce.</w:t>
      </w:r>
      <w:r w:rsidR="00AA4900">
        <w:t xml:space="preserve"> </w:t>
      </w:r>
      <w:r w:rsidR="00057ABB">
        <w:t xml:space="preserve">Nelze říct, že by původní pravidla úplně vytratila, nebo by zanikl zájem o </w:t>
      </w:r>
      <w:proofErr w:type="spellStart"/>
      <w:r w:rsidR="00057ABB">
        <w:t>jumping</w:t>
      </w:r>
      <w:proofErr w:type="spellEnd"/>
      <w:r w:rsidR="00057ABB">
        <w:t xml:space="preserve"> a fyzickou kondici, ale je zde značné ovlivnění </w:t>
      </w:r>
      <w:proofErr w:type="spellStart"/>
      <w:r w:rsidR="00057ABB">
        <w:t>familiérností</w:t>
      </w:r>
      <w:proofErr w:type="spellEnd"/>
      <w:r w:rsidR="00057ABB">
        <w:t xml:space="preserve">, což </w:t>
      </w:r>
      <w:r w:rsidR="00CD7D44">
        <w:t>v tomto případě nesvědčí příchodu nových</w:t>
      </w:r>
      <w:r w:rsidR="004D3490">
        <w:t xml:space="preserve"> zájemc</w:t>
      </w:r>
      <w:r w:rsidR="00CD7D44">
        <w:t xml:space="preserve">ů, </w:t>
      </w:r>
      <w:r w:rsidR="00705F3F">
        <w:t>protože když se kdokoliv přihlásí</w:t>
      </w:r>
      <w:r w:rsidR="003F1C6D">
        <w:t xml:space="preserve"> na cvičení </w:t>
      </w:r>
      <w:proofErr w:type="spellStart"/>
      <w:r w:rsidR="003F1C6D">
        <w:t>jumpingu</w:t>
      </w:r>
      <w:proofErr w:type="spellEnd"/>
      <w:r w:rsidR="003F1C6D">
        <w:t xml:space="preserve">, </w:t>
      </w:r>
      <w:r w:rsidR="00CD7D44">
        <w:t xml:space="preserve">má </w:t>
      </w:r>
      <w:r w:rsidR="00705F3F">
        <w:t xml:space="preserve">určitá </w:t>
      </w:r>
      <w:r w:rsidR="003F1C6D">
        <w:t xml:space="preserve">očekávání </w:t>
      </w:r>
      <w:r w:rsidR="00705F3F">
        <w:t xml:space="preserve">a představy </w:t>
      </w:r>
      <w:r w:rsidR="00CD7D44">
        <w:t>o</w:t>
      </w:r>
      <w:r w:rsidR="003F1C6D">
        <w:t>d</w:t>
      </w:r>
      <w:r w:rsidR="00CD7D44">
        <w:t xml:space="preserve"> daného prostředí </w:t>
      </w:r>
      <w:r w:rsidR="003F1C6D">
        <w:t>a to n</w:t>
      </w:r>
      <w:r w:rsidR="00CD7D44">
        <w:t xml:space="preserve">ejen </w:t>
      </w:r>
      <w:r w:rsidR="003F1C6D">
        <w:t xml:space="preserve">o </w:t>
      </w:r>
      <w:r w:rsidR="00705F3F">
        <w:t>chodu</w:t>
      </w:r>
      <w:r w:rsidR="00CD7D44">
        <w:t>,</w:t>
      </w:r>
      <w:r w:rsidR="003F1C6D">
        <w:t xml:space="preserve"> ale i</w:t>
      </w:r>
      <w:r w:rsidR="00CD7D44">
        <w:t xml:space="preserve"> rolovém jednání </w:t>
      </w:r>
      <w:r w:rsidR="00CD7D44" w:rsidRPr="00CD7D44">
        <w:t xml:space="preserve">jedinců. </w:t>
      </w:r>
    </w:p>
    <w:p w:rsidR="00CD7D44" w:rsidRDefault="00DE1739" w:rsidP="00337497">
      <w:r>
        <w:t>Sportovní veřejnost očekává pozitivní rysy cvičení [</w:t>
      </w:r>
      <w:proofErr w:type="spellStart"/>
      <w:r>
        <w:t>Sekot</w:t>
      </w:r>
      <w:proofErr w:type="spellEnd"/>
      <w:r>
        <w:t xml:space="preserve"> 2006], proto č</w:t>
      </w:r>
      <w:r w:rsidR="00CD7D44" w:rsidRPr="00CD7D44">
        <w:t>lenové bez ohledu na motivace či cíle kontrolují, co si</w:t>
      </w:r>
      <w:r>
        <w:t xml:space="preserve"> noví </w:t>
      </w:r>
      <w:r w:rsidR="00705F3F">
        <w:t xml:space="preserve">zájemci </w:t>
      </w:r>
      <w:r>
        <w:t>myslí a jak na ně reagují, aby utvořili co nejpříznivější dojem</w:t>
      </w:r>
      <w:r w:rsidR="000D34A0">
        <w:t xml:space="preserve"> ve</w:t>
      </w:r>
      <w:r w:rsidR="00A50FE7">
        <w:t xml:space="preserve"> světě utváření úsudků</w:t>
      </w:r>
      <w:r w:rsidR="00A50FE7" w:rsidRPr="00A50FE7">
        <w:t>, kdy existují morální závazky</w:t>
      </w:r>
      <w:r w:rsidR="00AA4900">
        <w:t xml:space="preserve"> vytrvat v žádoucím chování. </w:t>
      </w:r>
      <w:r w:rsidR="00A50FE7">
        <w:t>Členové určitého prostředí budí dojem oprav</w:t>
      </w:r>
      <w:r w:rsidR="00AA4900">
        <w:t>dovosti prostředí před publikem [</w:t>
      </w:r>
      <w:proofErr w:type="spellStart"/>
      <w:r w:rsidR="00AA4900">
        <w:t>Goffman</w:t>
      </w:r>
      <w:proofErr w:type="spellEnd"/>
      <w:r w:rsidR="00AA4900">
        <w:t xml:space="preserve"> 1999].</w:t>
      </w:r>
    </w:p>
    <w:p w:rsidR="00155F60" w:rsidRPr="009A6048" w:rsidRDefault="00BE618C" w:rsidP="004B1153">
      <w:r w:rsidRPr="00A50FE7">
        <w:t xml:space="preserve">Ačkoliv se skupina a </w:t>
      </w:r>
      <w:r w:rsidR="007A5B55" w:rsidRPr="00A50FE7">
        <w:t>je</w:t>
      </w:r>
      <w:r w:rsidRPr="00A50FE7">
        <w:t>jí status v čase změnil</w:t>
      </w:r>
      <w:r w:rsidR="00A50FE7" w:rsidRPr="00A50FE7">
        <w:t>y</w:t>
      </w:r>
      <w:r w:rsidR="007A5B55" w:rsidRPr="00A50FE7">
        <w:t>,</w:t>
      </w:r>
      <w:r w:rsidRPr="00A50FE7">
        <w:t xml:space="preserve"> </w:t>
      </w:r>
      <w:r w:rsidR="00B15FB3">
        <w:t>zajímavé j</w:t>
      </w:r>
      <w:r w:rsidR="00634A64">
        <w:t>e</w:t>
      </w:r>
      <w:r w:rsidR="00B15FB3">
        <w:t xml:space="preserve">, že </w:t>
      </w:r>
      <w:r w:rsidRPr="00A50FE7">
        <w:t>zůstává jakási</w:t>
      </w:r>
      <w:r w:rsidR="00FA7C98" w:rsidRPr="00A50FE7">
        <w:t xml:space="preserve"> snaha působit nadále ve </w:t>
      </w:r>
      <w:r w:rsidRPr="00A50FE7">
        <w:t>stejném dojmu</w:t>
      </w:r>
      <w:r w:rsidR="00B85149" w:rsidRPr="00A50FE7">
        <w:t xml:space="preserve"> </w:t>
      </w:r>
      <w:r w:rsidRPr="00A50FE7">
        <w:t xml:space="preserve">např. </w:t>
      </w:r>
      <w:r w:rsidR="00CD7D44" w:rsidRPr="00A50FE7">
        <w:t>u zmíněného</w:t>
      </w:r>
      <w:r w:rsidR="00B85149" w:rsidRPr="00A50FE7">
        <w:t xml:space="preserve"> nového </w:t>
      </w:r>
      <w:r w:rsidRPr="00A50FE7">
        <w:t>zájemce o cvičení</w:t>
      </w:r>
      <w:r w:rsidR="00105E40" w:rsidRPr="00A50FE7">
        <w:t xml:space="preserve"> </w:t>
      </w:r>
      <w:r w:rsidR="00CD7D44" w:rsidRPr="00A50FE7">
        <w:t xml:space="preserve">nebo </w:t>
      </w:r>
      <w:r w:rsidR="00105E40" w:rsidRPr="00A50FE7">
        <w:t>v pří</w:t>
      </w:r>
      <w:r w:rsidR="007263EC">
        <w:t xml:space="preserve">padě </w:t>
      </w:r>
      <w:r w:rsidR="00105E40" w:rsidRPr="00A50FE7">
        <w:t>samotného</w:t>
      </w:r>
      <w:r w:rsidR="00105E40">
        <w:t xml:space="preserve"> majitele. V takových situacích </w:t>
      </w:r>
      <w:r>
        <w:t>se snaží</w:t>
      </w:r>
      <w:r w:rsidR="00105E40">
        <w:t xml:space="preserve"> členové skupiny hrát formální profesionální prostředí s očekávanými rolemi a pozicemi. Komunikace a </w:t>
      </w:r>
      <w:r w:rsidR="00C006B2">
        <w:t>jednání</w:t>
      </w:r>
      <w:r w:rsidR="00105E40">
        <w:t xml:space="preserve"> v př</w:t>
      </w:r>
      <w:r w:rsidR="00F15B46">
        <w:t>ítomnosti</w:t>
      </w:r>
      <w:r w:rsidR="00105E40">
        <w:t xml:space="preserve"> obecenstva j</w:t>
      </w:r>
      <w:r w:rsidR="00F15B46">
        <w:t>sou</w:t>
      </w:r>
      <w:r w:rsidR="00105E40">
        <w:t xml:space="preserve"> prováděn</w:t>
      </w:r>
      <w:r w:rsidR="00F15B46">
        <w:t>y</w:t>
      </w:r>
      <w:r w:rsidR="00105E40">
        <w:t xml:space="preserve"> takovým způsobem, že </w:t>
      </w:r>
      <w:r w:rsidR="00B15FB3">
        <w:t>by neměl</w:t>
      </w:r>
      <w:r w:rsidR="00F15B46">
        <w:t>y</w:t>
      </w:r>
      <w:r w:rsidR="00B15FB3">
        <w:t xml:space="preserve"> ohrozit</w:t>
      </w:r>
      <w:r w:rsidR="00105E40">
        <w:t xml:space="preserve"> </w:t>
      </w:r>
      <w:r w:rsidR="007A5B55">
        <w:t xml:space="preserve">všeobecnou představu o </w:t>
      </w:r>
      <w:r w:rsidR="00105E40">
        <w:t>fungování prostředí. Existuje tajná neřečená dohoda mezi členy [</w:t>
      </w:r>
      <w:proofErr w:type="spellStart"/>
      <w:r w:rsidR="00105E40">
        <w:t>Goffman</w:t>
      </w:r>
      <w:proofErr w:type="spellEnd"/>
      <w:r w:rsidR="00CD7D44">
        <w:t xml:space="preserve"> 1999</w:t>
      </w:r>
      <w:r w:rsidR="00105E40">
        <w:t xml:space="preserve">], </w:t>
      </w:r>
      <w:r w:rsidR="00105E40">
        <w:lastRenderedPageBreak/>
        <w:t>pr</w:t>
      </w:r>
      <w:r w:rsidR="007263EC">
        <w:t>otože neexistují žádné signály ani</w:t>
      </w:r>
      <w:r w:rsidR="00F15B46">
        <w:t xml:space="preserve"> přesné domluvy. K</w:t>
      </w:r>
      <w:r w:rsidR="00105E40">
        <w:t>aždý ví, že když se ve dveřích někdo objeví, divadlo může začít. V takových situacích funguje skupina jako tým, který brání své p</w:t>
      </w:r>
      <w:r w:rsidR="007A5B55">
        <w:t xml:space="preserve">rostředí </w:t>
      </w:r>
      <w:r w:rsidR="0019022A">
        <w:t>naplňováním očekávaných představ</w:t>
      </w:r>
      <w:r w:rsidR="007A5B55">
        <w:t>.</w:t>
      </w:r>
      <w:r w:rsidR="00105E40">
        <w:t xml:space="preserve"> Členové si</w:t>
      </w:r>
      <w:r w:rsidR="00105E40" w:rsidRPr="00F303D9">
        <w:t xml:space="preserve"> </w:t>
      </w:r>
      <w:r w:rsidR="00105E40" w:rsidRPr="00CD7D44">
        <w:t xml:space="preserve">nasazují </w:t>
      </w:r>
      <w:r w:rsidR="00105E40" w:rsidRPr="00CD7D44">
        <w:rPr>
          <w:rStyle w:val="Zvraznn"/>
          <w:i w:val="0"/>
        </w:rPr>
        <w:t>personu</w:t>
      </w:r>
      <w:r w:rsidR="00CD7D44">
        <w:rPr>
          <w:rStyle w:val="Zvraznn"/>
        </w:rPr>
        <w:t xml:space="preserve"> </w:t>
      </w:r>
      <w:r w:rsidR="00CD7D44" w:rsidRPr="00CD7D44">
        <w:rPr>
          <w:rStyle w:val="Zvraznn"/>
          <w:i w:val="0"/>
        </w:rPr>
        <w:t>[</w:t>
      </w:r>
      <w:proofErr w:type="spellStart"/>
      <w:r w:rsidR="00CD7D44" w:rsidRPr="00CD7D44">
        <w:rPr>
          <w:rStyle w:val="Zvraznn"/>
          <w:i w:val="0"/>
        </w:rPr>
        <w:t>Goffman</w:t>
      </w:r>
      <w:proofErr w:type="spellEnd"/>
      <w:r w:rsidR="00CD7D44" w:rsidRPr="00CD7D44">
        <w:rPr>
          <w:rStyle w:val="Zvraznn"/>
          <w:i w:val="0"/>
        </w:rPr>
        <w:t xml:space="preserve"> 1999]</w:t>
      </w:r>
      <w:r w:rsidR="00105E40" w:rsidRPr="00CD7D44">
        <w:rPr>
          <w:i/>
        </w:rPr>
        <w:t xml:space="preserve">, </w:t>
      </w:r>
      <w:r w:rsidR="00105E40" w:rsidRPr="00F303D9">
        <w:t xml:space="preserve">která je podle </w:t>
      </w:r>
      <w:r w:rsidR="007A5B55">
        <w:t>jejich</w:t>
      </w:r>
      <w:r w:rsidR="00105E40" w:rsidRPr="00F303D9">
        <w:t xml:space="preserve"> názoru vhodná </w:t>
      </w:r>
      <w:r w:rsidR="00105E40">
        <w:t xml:space="preserve">v </w:t>
      </w:r>
      <w:r w:rsidR="007A5B55">
        <w:t>dané</w:t>
      </w:r>
      <w:r w:rsidR="00105E40">
        <w:t xml:space="preserve"> situaci</w:t>
      </w:r>
      <w:r w:rsidR="00105E40" w:rsidRPr="00F303D9">
        <w:t xml:space="preserve">. </w:t>
      </w:r>
      <w:r w:rsidR="007A5B55">
        <w:t>J</w:t>
      </w:r>
      <w:r w:rsidR="00105E40">
        <w:t xml:space="preserve">e tu snaha, předvádět </w:t>
      </w:r>
      <w:r w:rsidR="00105E40" w:rsidRPr="00CD7D44">
        <w:rPr>
          <w:rStyle w:val="Zvraznn"/>
          <w:i w:val="0"/>
        </w:rPr>
        <w:t>standardy</w:t>
      </w:r>
      <w:r w:rsidR="00105E40" w:rsidRPr="00CD7D44">
        <w:rPr>
          <w:i/>
        </w:rPr>
        <w:t>,</w:t>
      </w:r>
      <w:r w:rsidR="003F1C6D">
        <w:t xml:space="preserve"> které jsou nutné pro </w:t>
      </w:r>
      <w:r w:rsidR="00105E40">
        <w:t xml:space="preserve">přesvědčení obecenstva </w:t>
      </w:r>
      <w:r w:rsidR="003F1C6D">
        <w:t>o chodu instituce</w:t>
      </w:r>
      <w:r w:rsidR="007A5B55">
        <w:t>.</w:t>
      </w:r>
      <w:r w:rsidR="00105E40" w:rsidRPr="00F303D9">
        <w:t xml:space="preserve"> </w:t>
      </w:r>
      <w:r w:rsidR="00105E40">
        <w:t xml:space="preserve">Členové se snaží </w:t>
      </w:r>
      <w:r>
        <w:t xml:space="preserve">potlačit familiární chování a budit dojem, že se na lekci </w:t>
      </w:r>
      <w:r w:rsidR="003F1C6D">
        <w:t>hlavně cvičí, odvádí výkony a získávají vytoužené výsledky.</w:t>
      </w:r>
      <w:r w:rsidR="003F1C6D" w:rsidRPr="003F1C6D">
        <w:t xml:space="preserve"> </w:t>
      </w:r>
      <w:r w:rsidR="00F15B46">
        <w:t>S</w:t>
      </w:r>
      <w:r w:rsidR="003F1C6D">
        <w:t xml:space="preserve">ledují </w:t>
      </w:r>
      <w:r w:rsidR="00F15B46">
        <w:t xml:space="preserve">vlastně </w:t>
      </w:r>
      <w:r w:rsidR="00634A64">
        <w:t xml:space="preserve">oficiální pro ně původní </w:t>
      </w:r>
      <w:r w:rsidR="003F1C6D">
        <w:t xml:space="preserve">pravidla hry, aby neztratili image navenek a popř. neohrozili </w:t>
      </w:r>
      <w:r w:rsidR="0019022A">
        <w:t xml:space="preserve">záštitu </w:t>
      </w:r>
      <w:r w:rsidR="00F15B46">
        <w:t>cvičení</w:t>
      </w:r>
      <w:r w:rsidR="003F1C6D">
        <w:t xml:space="preserve">. Musí se řídit oficiální projekcí, aby předávali informace slučitelné s prostředím. </w:t>
      </w:r>
      <w:r w:rsidR="00B822F2">
        <w:t>Přestože</w:t>
      </w:r>
      <w:r w:rsidR="003F1C6D" w:rsidRPr="00F303D9">
        <w:t xml:space="preserve"> neexistují psaná pravidla, jedinec je </w:t>
      </w:r>
      <w:r w:rsidR="003F1C6D">
        <w:t xml:space="preserve">schopen rozlišit vhodné chování v dané situaci. </w:t>
      </w:r>
      <w:r w:rsidR="007408CD">
        <w:t xml:space="preserve">Trenérka reguluje </w:t>
      </w:r>
      <w:r w:rsidR="005815EA">
        <w:t>příc</w:t>
      </w:r>
      <w:r w:rsidR="00634A64">
        <w:t>hod nováčka či autority nejvíce.</w:t>
      </w:r>
      <w:r w:rsidR="005815EA">
        <w:t xml:space="preserve"> </w:t>
      </w:r>
      <w:r w:rsidR="00634A64">
        <w:t>Udržuj</w:t>
      </w:r>
      <w:r w:rsidR="0019022A">
        <w:t>e atmosféru v určitých hranicích</w:t>
      </w:r>
      <w:r w:rsidR="00634A64">
        <w:t xml:space="preserve"> </w:t>
      </w:r>
      <w:r w:rsidR="0019022A">
        <w:t>(</w:t>
      </w:r>
      <w:r w:rsidR="00634A64">
        <w:t xml:space="preserve">"žádné </w:t>
      </w:r>
      <w:proofErr w:type="spellStart"/>
      <w:r w:rsidR="00634A64">
        <w:t>kecání</w:t>
      </w:r>
      <w:proofErr w:type="spellEnd"/>
      <w:r w:rsidR="00634A64">
        <w:t xml:space="preserve"> a cvičíme</w:t>
      </w:r>
      <w:r w:rsidR="007408CD">
        <w:t>"</w:t>
      </w:r>
      <w:r w:rsidR="0019022A">
        <w:t>)</w:t>
      </w:r>
      <w:r w:rsidR="00634A64">
        <w:t>.</w:t>
      </w:r>
      <w:r w:rsidR="007408CD">
        <w:t xml:space="preserve"> Po celou dobu </w:t>
      </w:r>
      <w:r w:rsidR="00634A64">
        <w:t>cvič</w:t>
      </w:r>
      <w:r w:rsidR="009A6048">
        <w:t>e</w:t>
      </w:r>
      <w:r w:rsidR="00634A64">
        <w:t xml:space="preserve">ní </w:t>
      </w:r>
      <w:r w:rsidR="007408CD">
        <w:t xml:space="preserve">nenavozuje </w:t>
      </w:r>
      <w:r w:rsidR="009A6048">
        <w:t xml:space="preserve">neformální </w:t>
      </w:r>
      <w:r w:rsidR="007408CD">
        <w:t>konve</w:t>
      </w:r>
      <w:r w:rsidR="00634A64">
        <w:t>rzaci a pozornost soustředí na nováčka</w:t>
      </w:r>
      <w:r w:rsidR="007408CD">
        <w:t xml:space="preserve">. </w:t>
      </w:r>
      <w:r w:rsidR="007A5B55">
        <w:t xml:space="preserve">Dle sledování myslím, že </w:t>
      </w:r>
      <w:r w:rsidR="00634A64">
        <w:t>se snaží oslovit nové členy</w:t>
      </w:r>
      <w:r w:rsidR="007408CD">
        <w:t xml:space="preserve"> </w:t>
      </w:r>
      <w:r w:rsidR="009A6048">
        <w:t xml:space="preserve">a zároveň bránit instituci, protože narušením dojmu by ztratila nejvíce ona. </w:t>
      </w:r>
      <w:r w:rsidR="00B822F2">
        <w:t>Při návštěvě</w:t>
      </w:r>
      <w:r w:rsidR="007A5B55">
        <w:t xml:space="preserve"> autority je</w:t>
      </w:r>
      <w:r w:rsidR="00634A64">
        <w:t xml:space="preserve"> to ještě přísnější. </w:t>
      </w:r>
      <w:r w:rsidR="00B357E8">
        <w:t xml:space="preserve">Členové </w:t>
      </w:r>
      <w:r w:rsidR="009A6048">
        <w:t>zaktivují normativní pořadí cviků</w:t>
      </w:r>
      <w:r w:rsidR="00F4010B">
        <w:t xml:space="preserve"> hlavně během posilování</w:t>
      </w:r>
      <w:r w:rsidR="009A6048">
        <w:t>, které j</w:t>
      </w:r>
      <w:r w:rsidR="00B822F2">
        <w:t>e</w:t>
      </w:r>
      <w:r w:rsidR="00F4010B">
        <w:t xml:space="preserve"> jeho dílem. Automaticky zapojují standard</w:t>
      </w:r>
      <w:r w:rsidR="009A6048">
        <w:t>ní cviky</w:t>
      </w:r>
      <w:r w:rsidR="00B357E8">
        <w:t xml:space="preserve">, protože nejenom chtějí naplnit očekávání, ale kvůli solidaritě s trenérkou, která má na starost vystupování skupiny. To ona by </w:t>
      </w:r>
      <w:r w:rsidR="0019022A">
        <w:t xml:space="preserve">se </w:t>
      </w:r>
      <w:r w:rsidR="00B357E8">
        <w:t xml:space="preserve">zodpovídala nespokojenému majiteli, proč se necvičí takto a cvičí jinak. </w:t>
      </w:r>
      <w:r w:rsidR="00634A64">
        <w:t xml:space="preserve">Každý </w:t>
      </w:r>
      <w:r w:rsidR="00126C4C">
        <w:t>dlouhodobější návštěvník ví</w:t>
      </w:r>
      <w:r w:rsidR="00634A64">
        <w:t>, ž</w:t>
      </w:r>
      <w:r w:rsidR="0019022A">
        <w:t>e</w:t>
      </w:r>
      <w:r w:rsidR="00634A64">
        <w:t xml:space="preserve"> určité cviky</w:t>
      </w:r>
      <w:r w:rsidR="00126C4C">
        <w:t xml:space="preserve"> se nesmějí</w:t>
      </w:r>
      <w:r w:rsidR="00634A64">
        <w:t xml:space="preserve"> d</w:t>
      </w:r>
      <w:r w:rsidR="0019022A">
        <w:t>ělat</w:t>
      </w:r>
      <w:r w:rsidR="009A6048">
        <w:t xml:space="preserve"> (nikdy např. neděl</w:t>
      </w:r>
      <w:r w:rsidR="00126C4C">
        <w:t xml:space="preserve">ají </w:t>
      </w:r>
      <w:r w:rsidR="009A6048">
        <w:t>před autoritou kliky apod.)</w:t>
      </w:r>
      <w:r w:rsidR="0019022A">
        <w:t>, protože jsou podle majitele</w:t>
      </w:r>
      <w:r w:rsidR="00634A64">
        <w:t xml:space="preserve"> nevhodné</w:t>
      </w:r>
      <w:r w:rsidR="00B357E8">
        <w:t xml:space="preserve">. Myslím, že </w:t>
      </w:r>
      <w:r w:rsidR="009A6048">
        <w:t>se z</w:t>
      </w:r>
      <w:r w:rsidR="00BD63D9">
        <w:t>d</w:t>
      </w:r>
      <w:r w:rsidR="009A6048">
        <w:t>e projevuje i</w:t>
      </w:r>
      <w:r w:rsidR="00126C4C">
        <w:t xml:space="preserve"> věrnost </w:t>
      </w:r>
      <w:proofErr w:type="spellStart"/>
      <w:r w:rsidR="00126C4C">
        <w:t>jumpingu</w:t>
      </w:r>
      <w:proofErr w:type="spellEnd"/>
      <w:r w:rsidR="009A6048">
        <w:t>, protož</w:t>
      </w:r>
      <w:r w:rsidR="00BD63D9">
        <w:t>e</w:t>
      </w:r>
      <w:r w:rsidR="009A6048">
        <w:t xml:space="preserve"> k</w:t>
      </w:r>
      <w:r w:rsidR="00B357E8">
        <w:t xml:space="preserve">dyby </w:t>
      </w:r>
      <w:r w:rsidR="00CC710E">
        <w:t>obecenstvo zhodnotilo nefunkčnost</w:t>
      </w:r>
      <w:r w:rsidR="009A6048">
        <w:t xml:space="preserve">, hrozilo by </w:t>
      </w:r>
      <w:r w:rsidR="00BD63D9">
        <w:t xml:space="preserve">také kromě sankciování trenérky i </w:t>
      </w:r>
      <w:r w:rsidR="009A6048">
        <w:t xml:space="preserve">úplné zrušení </w:t>
      </w:r>
      <w:r w:rsidR="00BD63D9">
        <w:t>cvičení.</w:t>
      </w:r>
    </w:p>
    <w:p w:rsidR="004A25BB" w:rsidRDefault="005B7AC4" w:rsidP="00DB2290">
      <w:pPr>
        <w:pStyle w:val="Bezmezer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Přes veškerou snahu zapojit různé</w:t>
      </w:r>
      <w:r w:rsidR="00C17907">
        <w:rPr>
          <w:rFonts w:cs="Times New Roman"/>
          <w:b w:val="0"/>
          <w:szCs w:val="24"/>
        </w:rPr>
        <w:t xml:space="preserve"> techniky utváření dojmu</w:t>
      </w:r>
      <w:r>
        <w:rPr>
          <w:rFonts w:cs="Times New Roman"/>
          <w:b w:val="0"/>
          <w:szCs w:val="24"/>
        </w:rPr>
        <w:t xml:space="preserve">, ale noví zájemci znovu nepřichází. I kdyby </w:t>
      </w:r>
      <w:r w:rsidR="00617805">
        <w:rPr>
          <w:rFonts w:cs="Times New Roman"/>
          <w:b w:val="0"/>
          <w:szCs w:val="24"/>
        </w:rPr>
        <w:t>se cvičící snažili sebe více, je téměř marné</w:t>
      </w:r>
      <w:r>
        <w:rPr>
          <w:rFonts w:cs="Times New Roman"/>
          <w:b w:val="0"/>
          <w:szCs w:val="24"/>
        </w:rPr>
        <w:t xml:space="preserve">, protože </w:t>
      </w:r>
      <w:r w:rsidR="005249B7">
        <w:rPr>
          <w:rFonts w:cs="Times New Roman"/>
          <w:b w:val="0"/>
          <w:szCs w:val="24"/>
        </w:rPr>
        <w:t xml:space="preserve">věrohodnost </w:t>
      </w:r>
      <w:r w:rsidR="00617805">
        <w:rPr>
          <w:rFonts w:cs="Times New Roman"/>
          <w:b w:val="0"/>
          <w:szCs w:val="24"/>
        </w:rPr>
        <w:t>oslabuje neadekvátnost zázemí</w:t>
      </w:r>
      <w:r>
        <w:rPr>
          <w:rFonts w:cs="Times New Roman"/>
          <w:b w:val="0"/>
          <w:szCs w:val="24"/>
        </w:rPr>
        <w:t xml:space="preserve"> </w:t>
      </w:r>
      <w:r w:rsidR="005249B7">
        <w:rPr>
          <w:rFonts w:cs="Times New Roman"/>
          <w:b w:val="0"/>
          <w:szCs w:val="24"/>
        </w:rPr>
        <w:t>prostředí, za které se platí jako v</w:t>
      </w:r>
      <w:r>
        <w:rPr>
          <w:rFonts w:cs="Times New Roman"/>
          <w:b w:val="0"/>
          <w:szCs w:val="24"/>
        </w:rPr>
        <w:t xml:space="preserve"> profesionálním</w:t>
      </w:r>
      <w:r w:rsidR="005249B7">
        <w:rPr>
          <w:rFonts w:cs="Times New Roman"/>
          <w:b w:val="0"/>
          <w:szCs w:val="24"/>
        </w:rPr>
        <w:t xml:space="preserve"> zařízení.</w:t>
      </w:r>
    </w:p>
    <w:p w:rsidR="00BB0757" w:rsidRDefault="00BB0757">
      <w:pPr>
        <w:rPr>
          <w:b/>
        </w:rPr>
      </w:pPr>
      <w:r>
        <w:br w:type="page"/>
      </w:r>
    </w:p>
    <w:p w:rsidR="00D11A6E" w:rsidRPr="006D5845" w:rsidRDefault="00D11A6E" w:rsidP="006D5845">
      <w:pPr>
        <w:pStyle w:val="Bezmezer"/>
      </w:pPr>
      <w:r w:rsidRPr="00D11A6E">
        <w:lastRenderedPageBreak/>
        <w:t>ZÁVĚR</w:t>
      </w:r>
    </w:p>
    <w:p w:rsidR="0073003A" w:rsidRDefault="0073003A" w:rsidP="004B1153">
      <w:r>
        <w:t>Disciplína je neodmysl</w:t>
      </w:r>
      <w:r w:rsidR="00940649">
        <w:t>itelnou součástí každého sportu. Každý sportovec si musí osvojit určitá pravidla pro výkon daného sportu, což vyžaduje určitou mír</w:t>
      </w:r>
      <w:r w:rsidR="00F826AD">
        <w:t>u</w:t>
      </w:r>
      <w:r w:rsidR="00940649">
        <w:t xml:space="preserve"> sebeovládání</w:t>
      </w:r>
      <w:r>
        <w:t xml:space="preserve">. </w:t>
      </w:r>
      <w:r w:rsidR="00940649">
        <w:t xml:space="preserve">Dle </w:t>
      </w:r>
      <w:proofErr w:type="spellStart"/>
      <w:r w:rsidR="00940649">
        <w:t>Foucaulta</w:t>
      </w:r>
      <w:proofErr w:type="spellEnd"/>
      <w:r w:rsidR="00940649">
        <w:t xml:space="preserve"> </w:t>
      </w:r>
      <w:r w:rsidR="006D5845">
        <w:t xml:space="preserve">[2000] </w:t>
      </w:r>
      <w:r w:rsidR="00940649">
        <w:t>zasahuj</w:t>
      </w:r>
      <w:r w:rsidR="006D5845">
        <w:t>e</w:t>
      </w:r>
      <w:r w:rsidR="00940649">
        <w:t xml:space="preserve"> </w:t>
      </w:r>
      <w:proofErr w:type="spellStart"/>
      <w:r w:rsidR="00940649">
        <w:t>disciplinace</w:t>
      </w:r>
      <w:proofErr w:type="spellEnd"/>
      <w:r w:rsidR="00940649">
        <w:t xml:space="preserve"> i do těch nejintimnějších oblastí života, </w:t>
      </w:r>
      <w:r w:rsidR="006D5845">
        <w:t xml:space="preserve">tedy </w:t>
      </w:r>
      <w:r w:rsidR="00940649">
        <w:t xml:space="preserve">i </w:t>
      </w:r>
      <w:r w:rsidR="006D5845">
        <w:t xml:space="preserve">pohybových </w:t>
      </w:r>
      <w:r w:rsidR="00940649">
        <w:t>volnočasových aktivit.</w:t>
      </w:r>
      <w:r>
        <w:t xml:space="preserve"> </w:t>
      </w:r>
      <w:r w:rsidR="00940649">
        <w:t>Jedinec se přizpůsobuje pravidlům, zvykům a předpisům v daném prostředí, aby se stal členem. Přebírá potom role, průběh činností, úkony</w:t>
      </w:r>
      <w:r w:rsidR="003F1B5F">
        <w:t xml:space="preserve"> spojené s respektováním autority.</w:t>
      </w:r>
    </w:p>
    <w:p w:rsidR="003F1B5F" w:rsidRDefault="00B5451F" w:rsidP="004B1153">
      <w:r>
        <w:t>Není žádným překvapením, že pro tak</w:t>
      </w:r>
      <w:r w:rsidR="00A26A0C">
        <w:t>to</w:t>
      </w:r>
      <w:r>
        <w:t xml:space="preserve"> dynamický sport je </w:t>
      </w:r>
      <w:proofErr w:type="spellStart"/>
      <w:r>
        <w:t>di</w:t>
      </w:r>
      <w:r w:rsidR="00A26A0C">
        <w:t>s</w:t>
      </w:r>
      <w:r>
        <w:t>ciplinace</w:t>
      </w:r>
      <w:proofErr w:type="spellEnd"/>
      <w:r>
        <w:t xml:space="preserve"> těla neodmyslitelná, proto </w:t>
      </w:r>
      <w:r w:rsidR="006D5845">
        <w:t>jsem identifikovala hned několik</w:t>
      </w:r>
      <w:r>
        <w:t xml:space="preserve"> </w:t>
      </w:r>
      <w:proofErr w:type="spellStart"/>
      <w:r>
        <w:t>disciplinačních</w:t>
      </w:r>
      <w:proofErr w:type="spellEnd"/>
      <w:r>
        <w:t xml:space="preserve"> rov</w:t>
      </w:r>
      <w:r w:rsidR="006D5845">
        <w:t xml:space="preserve">in, které na tělo aktéra působí - prostor, čas, trenér, </w:t>
      </w:r>
      <w:proofErr w:type="spellStart"/>
      <w:r w:rsidR="006D5845">
        <w:t>spolucvičící</w:t>
      </w:r>
      <w:proofErr w:type="spellEnd"/>
      <w:r w:rsidR="006D5845">
        <w:t xml:space="preserve"> a trampolína.</w:t>
      </w:r>
      <w:r w:rsidR="003F1B5F">
        <w:t xml:space="preserve"> </w:t>
      </w:r>
      <w:r w:rsidR="006D5845">
        <w:t xml:space="preserve">Chtěla jsem prozkoumat, jakým způsobem se projevuje </w:t>
      </w:r>
      <w:r>
        <w:t xml:space="preserve">vliv jednotlivých činitelů </w:t>
      </w:r>
      <w:proofErr w:type="spellStart"/>
      <w:r>
        <w:t>di</w:t>
      </w:r>
      <w:r w:rsidR="006D5845">
        <w:t>sciplinace</w:t>
      </w:r>
      <w:proofErr w:type="spellEnd"/>
      <w:r w:rsidR="006D5845">
        <w:t xml:space="preserve"> podrobněji </w:t>
      </w:r>
      <w:r w:rsidR="000841A7">
        <w:t xml:space="preserve">a tím ukázat, nejenom kolika vlivům tělo podléhá, ale </w:t>
      </w:r>
      <w:r w:rsidR="00682F77">
        <w:t xml:space="preserve">že </w:t>
      </w:r>
      <w:r w:rsidR="000841A7">
        <w:t xml:space="preserve">se disciplína těla snižuje v případě, </w:t>
      </w:r>
      <w:r w:rsidR="00682F77">
        <w:t>že ho nikdo ne</w:t>
      </w:r>
      <w:r w:rsidR="00B95EB5">
        <w:t>kontroluje</w:t>
      </w:r>
      <w:r w:rsidR="00682F77">
        <w:t xml:space="preserve"> a nevynucuje pravidla.</w:t>
      </w:r>
      <w:r w:rsidR="000841A7">
        <w:t xml:space="preserve"> </w:t>
      </w:r>
      <w:r w:rsidR="00682F77">
        <w:t>Ačkoliv si jedin</w:t>
      </w:r>
      <w:r w:rsidR="00B91AD3">
        <w:t>c</w:t>
      </w:r>
      <w:r w:rsidR="00682F77">
        <w:t>i pravidla vštípili po rozvolnění vztahů</w:t>
      </w:r>
      <w:r w:rsidR="00B95EB5">
        <w:t xml:space="preserve"> se</w:t>
      </w:r>
      <w:r w:rsidR="00682F77">
        <w:t xml:space="preserve"> začíná </w:t>
      </w:r>
      <w:r w:rsidR="00C07CD5">
        <w:t>upouštět z nároků</w:t>
      </w:r>
      <w:r w:rsidR="00B95EB5">
        <w:t xml:space="preserve">, </w:t>
      </w:r>
      <w:r w:rsidR="00817CB2">
        <w:t xml:space="preserve">projevy těla </w:t>
      </w:r>
      <w:r w:rsidR="00B95EB5">
        <w:t>n</w:t>
      </w:r>
      <w:r w:rsidR="00817CB2">
        <w:t>ejsou kontrolovány</w:t>
      </w:r>
      <w:r w:rsidR="00B95EB5">
        <w:t xml:space="preserve"> a</w:t>
      </w:r>
      <w:r w:rsidR="00600775">
        <w:t>ni</w:t>
      </w:r>
      <w:r w:rsidR="00B95EB5">
        <w:t xml:space="preserve"> </w:t>
      </w:r>
      <w:r w:rsidR="00817CB2">
        <w:t>opravovány</w:t>
      </w:r>
      <w:r w:rsidR="00B95EB5">
        <w:t xml:space="preserve"> a po čase každý cvičí, jak si myslí, že má, ale provádění prvků se nuancuje.</w:t>
      </w:r>
      <w:r w:rsidR="00682F77">
        <w:t xml:space="preserve"> Setřením hranicí se stala trenérka stejným člen</w:t>
      </w:r>
      <w:r w:rsidR="00A24EFB">
        <w:t>em skupiny jako ostatní cvičící</w:t>
      </w:r>
      <w:r w:rsidR="00B95EB5">
        <w:t>, což znamená</w:t>
      </w:r>
      <w:r w:rsidR="00682F77">
        <w:t xml:space="preserve"> spíše děl</w:t>
      </w:r>
      <w:r w:rsidR="00B95EB5">
        <w:t xml:space="preserve">ání </w:t>
      </w:r>
      <w:r w:rsidR="00682F77">
        <w:t>spor</w:t>
      </w:r>
      <w:r w:rsidR="00B95EB5">
        <w:t>t</w:t>
      </w:r>
      <w:r w:rsidR="00682F77">
        <w:t>u dohromady s přáteli.</w:t>
      </w:r>
      <w:r w:rsidR="00B91AD3">
        <w:t xml:space="preserve"> </w:t>
      </w:r>
    </w:p>
    <w:p w:rsidR="00BF6D52" w:rsidRDefault="00682F77" w:rsidP="004B1153">
      <w:r>
        <w:t>Vztahy ve skupině se časem měnily v reakci na různé změny. Vyvinula</w:t>
      </w:r>
      <w:r w:rsidR="00BF6D52">
        <w:t xml:space="preserve"> </w:t>
      </w:r>
      <w:r>
        <w:t xml:space="preserve">se </w:t>
      </w:r>
      <w:r w:rsidR="00BF6D52">
        <w:t>menší skupin</w:t>
      </w:r>
      <w:r>
        <w:t>a</w:t>
      </w:r>
      <w:r w:rsidR="00BF6D52">
        <w:t xml:space="preserve"> věrných s blízkými neformálními vztahy, což se podepsalo na </w:t>
      </w:r>
      <w:r w:rsidR="00A24EFB">
        <w:t xml:space="preserve">zmíněném </w:t>
      </w:r>
      <w:r w:rsidR="00BF6D52">
        <w:t xml:space="preserve">spontánním pozměnění </w:t>
      </w:r>
      <w:r>
        <w:t xml:space="preserve">pravidel. Vypozorovala jsem i jemné </w:t>
      </w:r>
      <w:r w:rsidR="00A24EFB">
        <w:t xml:space="preserve">přesunutí zájmů </w:t>
      </w:r>
      <w:r w:rsidR="00BF6D52">
        <w:t xml:space="preserve">členů </w:t>
      </w:r>
      <w:r>
        <w:t>od dominance cvičení samotného spíše ke vztahům a setkává</w:t>
      </w:r>
      <w:r w:rsidR="00C07CD5">
        <w:t>ní, proto jsou</w:t>
      </w:r>
      <w:r w:rsidR="00C07CD5" w:rsidRPr="00C07CD5">
        <w:t xml:space="preserve"> </w:t>
      </w:r>
      <w:r w:rsidR="00C07CD5">
        <w:t xml:space="preserve">členové i přes stejné finanční náklady jako dříve schopni využívat provizorní prostory nesplňující zázemí ani profesionalitu. </w:t>
      </w:r>
      <w:r w:rsidR="00F9582A">
        <w:t>M</w:t>
      </w:r>
      <w:r w:rsidR="008C6BFF">
        <w:t xml:space="preserve">yslím, že pokud by hlavním zájmem byla fyzická kondice a výkon, volili by </w:t>
      </w:r>
      <w:r w:rsidR="00A24EFB">
        <w:t xml:space="preserve">věrní </w:t>
      </w:r>
      <w:r w:rsidR="008C6BFF">
        <w:t>členové nová zařízení</w:t>
      </w:r>
      <w:r w:rsidR="000C0EFB">
        <w:t>,</w:t>
      </w:r>
      <w:r w:rsidR="00A24EFB">
        <w:t xml:space="preserve"> stejně jako bývalí členové</w:t>
      </w:r>
      <w:r w:rsidR="008C6BFF">
        <w:t>, která se v poslední době nastřádala.</w:t>
      </w:r>
    </w:p>
    <w:p w:rsidR="00BF6D52" w:rsidRDefault="003E7D03" w:rsidP="004B1153">
      <w:r>
        <w:rPr>
          <w:rFonts w:cs="Times New Roman"/>
          <w:szCs w:val="24"/>
        </w:rPr>
        <w:t xml:space="preserve">Ačkoliv </w:t>
      </w:r>
      <w:r w:rsidR="006E34F4">
        <w:rPr>
          <w:rFonts w:cs="Times New Roman"/>
          <w:szCs w:val="24"/>
        </w:rPr>
        <w:t>se zájmy členů</w:t>
      </w:r>
      <w:r w:rsidR="003209AC">
        <w:rPr>
          <w:rFonts w:cs="Times New Roman"/>
          <w:szCs w:val="24"/>
        </w:rPr>
        <w:t xml:space="preserve"> přesunuly, stále </w:t>
      </w:r>
      <w:r w:rsidR="00C416DE">
        <w:rPr>
          <w:rFonts w:cs="Times New Roman"/>
          <w:szCs w:val="24"/>
        </w:rPr>
        <w:t>se snaží vyvolávat</w:t>
      </w:r>
      <w:r w:rsidR="00C07CD5">
        <w:rPr>
          <w:rFonts w:cs="Times New Roman"/>
          <w:szCs w:val="24"/>
        </w:rPr>
        <w:t xml:space="preserve"> doj</w:t>
      </w:r>
      <w:r w:rsidR="00C416DE">
        <w:rPr>
          <w:rFonts w:cs="Times New Roman"/>
          <w:szCs w:val="24"/>
        </w:rPr>
        <w:t>em</w:t>
      </w:r>
      <w:r w:rsidR="00C07CD5">
        <w:rPr>
          <w:rFonts w:cs="Times New Roman"/>
          <w:szCs w:val="24"/>
        </w:rPr>
        <w:t xml:space="preserve"> před obece</w:t>
      </w:r>
      <w:r w:rsidR="00C416DE">
        <w:rPr>
          <w:rFonts w:cs="Times New Roman"/>
          <w:szCs w:val="24"/>
        </w:rPr>
        <w:t xml:space="preserve">nstvem, že </w:t>
      </w:r>
      <w:proofErr w:type="spellStart"/>
      <w:r w:rsidR="00C416DE">
        <w:rPr>
          <w:rFonts w:cs="Times New Roman"/>
          <w:szCs w:val="24"/>
        </w:rPr>
        <w:t>jumping</w:t>
      </w:r>
      <w:proofErr w:type="spellEnd"/>
      <w:r w:rsidR="00C07CD5">
        <w:rPr>
          <w:rFonts w:cs="Times New Roman"/>
          <w:szCs w:val="24"/>
        </w:rPr>
        <w:t xml:space="preserve"> </w:t>
      </w:r>
      <w:r w:rsidR="00C416DE">
        <w:rPr>
          <w:rFonts w:cs="Times New Roman"/>
          <w:szCs w:val="24"/>
        </w:rPr>
        <w:t xml:space="preserve">funguje stále stejně profesionálně. Členové hrají očekávané role a zaktivují normy prostředí, což se ale neslučuje s </w:t>
      </w:r>
      <w:r w:rsidR="00C17907">
        <w:rPr>
          <w:rFonts w:cs="Times New Roman"/>
          <w:szCs w:val="24"/>
        </w:rPr>
        <w:t>scénickým</w:t>
      </w:r>
      <w:r w:rsidR="00C416DE">
        <w:rPr>
          <w:rFonts w:cs="Times New Roman"/>
          <w:szCs w:val="24"/>
        </w:rPr>
        <w:t xml:space="preserve"> prostředí</w:t>
      </w:r>
      <w:r w:rsidR="00C17907">
        <w:rPr>
          <w:rFonts w:cs="Times New Roman"/>
          <w:szCs w:val="24"/>
        </w:rPr>
        <w:t>m</w:t>
      </w:r>
      <w:r w:rsidR="00F9582A">
        <w:rPr>
          <w:rFonts w:cs="Times New Roman"/>
          <w:szCs w:val="24"/>
        </w:rPr>
        <w:t xml:space="preserve"> [</w:t>
      </w:r>
      <w:proofErr w:type="spellStart"/>
      <w:r w:rsidR="00F9582A">
        <w:rPr>
          <w:rFonts w:cs="Times New Roman"/>
          <w:szCs w:val="24"/>
        </w:rPr>
        <w:t>Goffman</w:t>
      </w:r>
      <w:proofErr w:type="spellEnd"/>
      <w:r w:rsidR="00F9582A">
        <w:rPr>
          <w:rFonts w:cs="Times New Roman"/>
          <w:szCs w:val="24"/>
        </w:rPr>
        <w:t xml:space="preserve"> 1999]</w:t>
      </w:r>
      <w:r w:rsidR="00C416DE">
        <w:rPr>
          <w:rFonts w:cs="Times New Roman"/>
          <w:szCs w:val="24"/>
        </w:rPr>
        <w:t xml:space="preserve">, které narušuje hodnověrnost představní. Důkazy jsou takové, že se stává, že nový </w:t>
      </w:r>
      <w:r w:rsidR="001B29D3">
        <w:rPr>
          <w:rFonts w:cs="Times New Roman"/>
          <w:szCs w:val="24"/>
        </w:rPr>
        <w:t>zájemce</w:t>
      </w:r>
      <w:r w:rsidR="00C416DE">
        <w:rPr>
          <w:rFonts w:cs="Times New Roman"/>
          <w:szCs w:val="24"/>
        </w:rPr>
        <w:t xml:space="preserve"> už nikdy </w:t>
      </w:r>
      <w:proofErr w:type="spellStart"/>
      <w:r w:rsidR="00C416DE">
        <w:rPr>
          <w:rFonts w:cs="Times New Roman"/>
          <w:szCs w:val="24"/>
        </w:rPr>
        <w:t>nepříjde</w:t>
      </w:r>
      <w:proofErr w:type="spellEnd"/>
      <w:r w:rsidR="00C416DE">
        <w:rPr>
          <w:rFonts w:cs="Times New Roman"/>
          <w:szCs w:val="24"/>
        </w:rPr>
        <w:t>. Vzhledem k tomu, že jsem neprováděla rozhovory ani se neorientovala na pocity nových členů, nevím, co je doopravdy vede k tomu, ž</w:t>
      </w:r>
      <w:r w:rsidR="001B29D3">
        <w:rPr>
          <w:rFonts w:cs="Times New Roman"/>
          <w:szCs w:val="24"/>
        </w:rPr>
        <w:t>e se rozhodnou znovu neúčastnit. M</w:t>
      </w:r>
      <w:r w:rsidR="00C416DE">
        <w:rPr>
          <w:rFonts w:cs="Times New Roman"/>
          <w:szCs w:val="24"/>
        </w:rPr>
        <w:t xml:space="preserve">ůžu to jen vyvozovat z </w:t>
      </w:r>
      <w:r w:rsidR="001B29D3">
        <w:rPr>
          <w:rFonts w:cs="Times New Roman"/>
          <w:szCs w:val="24"/>
        </w:rPr>
        <w:t>jemných náznaků a samotného fungování skupiny</w:t>
      </w:r>
      <w:r w:rsidR="00C416DE">
        <w:rPr>
          <w:rFonts w:cs="Times New Roman"/>
          <w:szCs w:val="24"/>
        </w:rPr>
        <w:t>.</w:t>
      </w:r>
    </w:p>
    <w:p w:rsidR="00C07CD5" w:rsidRDefault="00B016F8" w:rsidP="004B1153">
      <w:r>
        <w:t>Učila jsem se, co</w:t>
      </w:r>
      <w:r w:rsidR="00C07CD5">
        <w:t xml:space="preserve"> </w:t>
      </w:r>
      <w:r>
        <w:t>znamená být členem v tomto prostředí a zaž</w:t>
      </w:r>
      <w:r w:rsidR="00C07CD5">
        <w:t>ívala jsem události, v</w:t>
      </w:r>
      <w:r>
        <w:t>e kterých se členské zkušenosti odehrávají. Postupně jsem získávala větší vhled</w:t>
      </w:r>
      <w:r w:rsidR="005E2B2B">
        <w:t>, který</w:t>
      </w:r>
      <w:r w:rsidR="00036FE4">
        <w:t xml:space="preserve"> jsem</w:t>
      </w:r>
      <w:r>
        <w:t xml:space="preserve"> </w:t>
      </w:r>
      <w:r w:rsidR="00C07CD5">
        <w:t xml:space="preserve">využila k </w:t>
      </w:r>
      <w:r w:rsidR="00C07CD5">
        <w:lastRenderedPageBreak/>
        <w:t xml:space="preserve">porozumění </w:t>
      </w:r>
      <w:r w:rsidR="00036FE4">
        <w:t>jednání členů v prostředí</w:t>
      </w:r>
      <w:r w:rsidR="00C07CD5">
        <w:t>.</w:t>
      </w:r>
      <w:r w:rsidR="00C416DE">
        <w:t xml:space="preserve"> </w:t>
      </w:r>
      <w:r w:rsidR="00C07CD5">
        <w:t xml:space="preserve">Jako člen pozorovatel jsem se rozhodla pro výzkum až po </w:t>
      </w:r>
      <w:r w:rsidR="00036FE4">
        <w:t xml:space="preserve">delším </w:t>
      </w:r>
      <w:r w:rsidR="00C07CD5">
        <w:t xml:space="preserve">působení v prostředí, </w:t>
      </w:r>
      <w:r w:rsidR="00036FE4">
        <w:t>ne</w:t>
      </w:r>
      <w:r w:rsidR="00C07CD5">
        <w:t>kontamin</w:t>
      </w:r>
      <w:r w:rsidR="00036FE4">
        <w:t>ovala jsem ho jako někdo cizí, kdo přichází provádět jenom výzkum</w:t>
      </w:r>
      <w:r w:rsidR="00C07CD5">
        <w:t>.</w:t>
      </w:r>
      <w:r w:rsidR="00036FE4">
        <w:t xml:space="preserve"> Jediné ohrožení vidím v tom, že jako člen </w:t>
      </w:r>
      <w:r w:rsidR="005E2B2B">
        <w:t>popisuji</w:t>
      </w:r>
      <w:r w:rsidR="00036FE4">
        <w:t xml:space="preserve"> a interpretuji události prostředí určitým způsobem a je možné, ž</w:t>
      </w:r>
      <w:r w:rsidR="005E2B2B">
        <w:t>e</w:t>
      </w:r>
      <w:r w:rsidR="00036FE4">
        <w:t xml:space="preserve">  při zkoumá</w:t>
      </w:r>
      <w:r w:rsidR="00A6256B">
        <w:t xml:space="preserve">ní jiným výzkumníkem by vzniklo </w:t>
      </w:r>
      <w:r w:rsidR="005E2B2B">
        <w:t>jiné chápaní</w:t>
      </w:r>
      <w:r w:rsidR="00036FE4">
        <w:t xml:space="preserve"> situací.</w:t>
      </w:r>
    </w:p>
    <w:p w:rsidR="00507803" w:rsidRDefault="00036FE4" w:rsidP="004B1153">
      <w:r>
        <w:t>Toto téma by mohlo být součástí mnohem rozsáhlejší práce, kde</w:t>
      </w:r>
      <w:r w:rsidR="00C22DD9">
        <w:t xml:space="preserve"> </w:t>
      </w:r>
      <w:r w:rsidR="00AB3721">
        <w:t xml:space="preserve">by byl prostor </w:t>
      </w:r>
      <w:r>
        <w:t xml:space="preserve">věnovat </w:t>
      </w:r>
      <w:r w:rsidR="00AB3721">
        <w:t xml:space="preserve">se </w:t>
      </w:r>
      <w:r>
        <w:t>d</w:t>
      </w:r>
      <w:r w:rsidR="00AB3721">
        <w:t xml:space="preserve">alším zajímavostem v prostředí. Já </w:t>
      </w:r>
      <w:r w:rsidR="00507803">
        <w:t xml:space="preserve">jsem </w:t>
      </w:r>
      <w:r w:rsidR="00AB3721">
        <w:t xml:space="preserve">ale </w:t>
      </w:r>
      <w:r w:rsidR="00507803">
        <w:t>musela vytáhnou</w:t>
      </w:r>
      <w:r w:rsidR="00AB3721">
        <w:t>t</w:t>
      </w:r>
      <w:r w:rsidR="00507803">
        <w:t xml:space="preserve"> jen některé pro mě </w:t>
      </w:r>
      <w:r>
        <w:t>poutavé oblasti</w:t>
      </w:r>
      <w:r w:rsidR="00C22DD9">
        <w:t>.</w:t>
      </w:r>
    </w:p>
    <w:p w:rsidR="00BF6D52" w:rsidRDefault="00BF6D52" w:rsidP="004B1153"/>
    <w:p w:rsidR="001E0C57" w:rsidRDefault="001E0C57">
      <w:pPr>
        <w:rPr>
          <w:b/>
        </w:rPr>
      </w:pPr>
      <w:r>
        <w:br w:type="page"/>
      </w:r>
    </w:p>
    <w:p w:rsidR="001E0C57" w:rsidRDefault="001E0C57" w:rsidP="006D5845">
      <w:pPr>
        <w:pStyle w:val="Bezmezer"/>
      </w:pPr>
      <w:r w:rsidRPr="006D5845">
        <w:lastRenderedPageBreak/>
        <w:t>LITERATURA</w:t>
      </w:r>
    </w:p>
    <w:p w:rsidR="006600A0" w:rsidRPr="00064416" w:rsidRDefault="006600A0" w:rsidP="00B501B0">
      <w:proofErr w:type="spellStart"/>
      <w:r w:rsidRPr="00064416">
        <w:t>B</w:t>
      </w:r>
      <w:r w:rsidR="004777D4" w:rsidRPr="00064416">
        <w:t>lanchard</w:t>
      </w:r>
      <w:proofErr w:type="spellEnd"/>
      <w:r w:rsidRPr="00064416">
        <w:t>, K</w:t>
      </w:r>
      <w:r w:rsidR="004777D4" w:rsidRPr="00064416">
        <w:t>.</w:t>
      </w:r>
      <w:r w:rsidRPr="00064416">
        <w:t xml:space="preserve">1995. </w:t>
      </w:r>
      <w:proofErr w:type="spellStart"/>
      <w:r w:rsidRPr="00064416">
        <w:rPr>
          <w:i/>
          <w:iCs/>
        </w:rPr>
        <w:t>The</w:t>
      </w:r>
      <w:proofErr w:type="spellEnd"/>
      <w:r w:rsidRPr="00064416">
        <w:rPr>
          <w:i/>
          <w:iCs/>
        </w:rPr>
        <w:t xml:space="preserve"> </w:t>
      </w:r>
      <w:proofErr w:type="spellStart"/>
      <w:r w:rsidRPr="00064416">
        <w:rPr>
          <w:i/>
          <w:iCs/>
        </w:rPr>
        <w:t>Anthropology</w:t>
      </w:r>
      <w:proofErr w:type="spellEnd"/>
      <w:r w:rsidRPr="00064416">
        <w:rPr>
          <w:i/>
          <w:iCs/>
        </w:rPr>
        <w:t xml:space="preserve"> </w:t>
      </w:r>
      <w:proofErr w:type="spellStart"/>
      <w:r w:rsidRPr="00064416">
        <w:rPr>
          <w:i/>
          <w:iCs/>
        </w:rPr>
        <w:t>of</w:t>
      </w:r>
      <w:proofErr w:type="spellEnd"/>
      <w:r w:rsidRPr="00064416">
        <w:rPr>
          <w:i/>
          <w:iCs/>
        </w:rPr>
        <w:t xml:space="preserve"> Sport: </w:t>
      </w:r>
      <w:proofErr w:type="spellStart"/>
      <w:r w:rsidRPr="00064416">
        <w:rPr>
          <w:i/>
          <w:iCs/>
        </w:rPr>
        <w:t>An</w:t>
      </w:r>
      <w:proofErr w:type="spellEnd"/>
      <w:r w:rsidRPr="00064416">
        <w:rPr>
          <w:i/>
          <w:iCs/>
        </w:rPr>
        <w:t xml:space="preserve"> </w:t>
      </w:r>
      <w:proofErr w:type="spellStart"/>
      <w:r w:rsidRPr="00064416">
        <w:rPr>
          <w:i/>
          <w:iCs/>
        </w:rPr>
        <w:t>Introduction</w:t>
      </w:r>
      <w:proofErr w:type="spellEnd"/>
      <w:r w:rsidRPr="00064416">
        <w:rPr>
          <w:i/>
          <w:iCs/>
        </w:rPr>
        <w:t xml:space="preserve">. </w:t>
      </w:r>
      <w:r w:rsidRPr="00064416">
        <w:t xml:space="preserve">London: </w:t>
      </w:r>
      <w:proofErr w:type="spellStart"/>
      <w:r w:rsidRPr="00064416">
        <w:t>Berginand</w:t>
      </w:r>
      <w:proofErr w:type="spellEnd"/>
      <w:r w:rsidRPr="00064416">
        <w:t xml:space="preserve"> </w:t>
      </w:r>
      <w:proofErr w:type="spellStart"/>
      <w:r w:rsidRPr="00064416">
        <w:t>Garvay</w:t>
      </w:r>
      <w:proofErr w:type="spellEnd"/>
      <w:r w:rsidRPr="00064416">
        <w:t xml:space="preserve">. </w:t>
      </w:r>
    </w:p>
    <w:p w:rsidR="00ED4C6A" w:rsidRDefault="00ED4C6A" w:rsidP="00B501B0">
      <w:proofErr w:type="spellStart"/>
      <w:r>
        <w:t>Coakley</w:t>
      </w:r>
      <w:proofErr w:type="spellEnd"/>
      <w:r>
        <w:t xml:space="preserve">, J. J., </w:t>
      </w:r>
      <w:proofErr w:type="spellStart"/>
      <w:r>
        <w:t>Pike</w:t>
      </w:r>
      <w:proofErr w:type="spellEnd"/>
      <w:r>
        <w:t xml:space="preserve">, E. 2009. </w:t>
      </w:r>
      <w:proofErr w:type="spellStart"/>
      <w:r>
        <w:rPr>
          <w:i/>
          <w:iCs/>
        </w:rPr>
        <w:t>Sports</w:t>
      </w:r>
      <w:proofErr w:type="spellEnd"/>
      <w:r>
        <w:rPr>
          <w:i/>
          <w:iCs/>
        </w:rPr>
        <w:t xml:space="preserve"> in society: </w:t>
      </w:r>
      <w:proofErr w:type="spellStart"/>
      <w:r>
        <w:rPr>
          <w:i/>
          <w:iCs/>
        </w:rPr>
        <w:t>issues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controversies</w:t>
      </w:r>
      <w:proofErr w:type="spellEnd"/>
      <w:r>
        <w:t xml:space="preserve">. </w:t>
      </w:r>
      <w:proofErr w:type="spellStart"/>
      <w:r>
        <w:t>Berkshire</w:t>
      </w:r>
      <w:proofErr w:type="spellEnd"/>
      <w:r>
        <w:t xml:space="preserve">: </w:t>
      </w:r>
      <w:proofErr w:type="spellStart"/>
      <w:r>
        <w:t>Mc</w:t>
      </w:r>
      <w:proofErr w:type="spellEnd"/>
      <w:r>
        <w:t xml:space="preserve"> </w:t>
      </w:r>
      <w:proofErr w:type="spellStart"/>
      <w:r>
        <w:t>Graw</w:t>
      </w:r>
      <w:proofErr w:type="spellEnd"/>
      <w:r>
        <w:t>-</w:t>
      </w:r>
      <w:proofErr w:type="spellStart"/>
      <w:r>
        <w:t>Hill</w:t>
      </w:r>
      <w:proofErr w:type="spellEnd"/>
      <w:r>
        <w:t>.</w:t>
      </w:r>
    </w:p>
    <w:p w:rsidR="00064416" w:rsidRDefault="00064416" w:rsidP="00B501B0">
      <w:pPr>
        <w:rPr>
          <w:rFonts w:cs="Times New Roman"/>
          <w:szCs w:val="24"/>
        </w:rPr>
      </w:pPr>
      <w:proofErr w:type="spellStart"/>
      <w:r w:rsidRPr="00064416">
        <w:t>Emerson</w:t>
      </w:r>
      <w:proofErr w:type="spellEnd"/>
      <w:r w:rsidRPr="00064416">
        <w:t xml:space="preserve">, R. M., </w:t>
      </w:r>
      <w:proofErr w:type="spellStart"/>
      <w:r w:rsidRPr="00064416">
        <w:t>Fretz</w:t>
      </w:r>
      <w:proofErr w:type="spellEnd"/>
      <w:r w:rsidRPr="00064416">
        <w:t xml:space="preserve">, I. R., Shaw, L </w:t>
      </w:r>
      <w:proofErr w:type="spellStart"/>
      <w:r w:rsidRPr="00064416">
        <w:t>L</w:t>
      </w:r>
      <w:proofErr w:type="spellEnd"/>
      <w:r w:rsidRPr="00064416">
        <w:t xml:space="preserve">. 1995. </w:t>
      </w:r>
      <w:proofErr w:type="spellStart"/>
      <w:r w:rsidRPr="00205B9F">
        <w:rPr>
          <w:i/>
        </w:rPr>
        <w:t>Writing</w:t>
      </w:r>
      <w:proofErr w:type="spellEnd"/>
      <w:r w:rsidRPr="00205B9F">
        <w:rPr>
          <w:i/>
        </w:rPr>
        <w:t xml:space="preserve"> </w:t>
      </w:r>
      <w:proofErr w:type="spellStart"/>
      <w:r w:rsidRPr="00205B9F">
        <w:rPr>
          <w:i/>
        </w:rPr>
        <w:t>Ethnographic</w:t>
      </w:r>
      <w:proofErr w:type="spellEnd"/>
      <w:r w:rsidRPr="00205B9F">
        <w:rPr>
          <w:i/>
        </w:rPr>
        <w:t xml:space="preserve"> </w:t>
      </w:r>
      <w:proofErr w:type="spellStart"/>
      <w:r w:rsidRPr="00205B9F">
        <w:rPr>
          <w:i/>
        </w:rPr>
        <w:t>Field</w:t>
      </w:r>
      <w:proofErr w:type="spellEnd"/>
      <w:r w:rsidRPr="00205B9F">
        <w:rPr>
          <w:i/>
        </w:rPr>
        <w:t xml:space="preserve"> notes</w:t>
      </w:r>
      <w:r w:rsidRPr="00064416">
        <w:t xml:space="preserve">. University </w:t>
      </w:r>
      <w:proofErr w:type="spellStart"/>
      <w:r w:rsidRPr="00064416">
        <w:t>Of</w:t>
      </w:r>
      <w:proofErr w:type="spellEnd"/>
      <w:r w:rsidRPr="00064416">
        <w:t xml:space="preserve"> Chicago </w:t>
      </w:r>
      <w:proofErr w:type="spellStart"/>
      <w:r w:rsidRPr="00064416">
        <w:t>Press</w:t>
      </w:r>
      <w:proofErr w:type="spellEnd"/>
      <w:r w:rsidRPr="00064416">
        <w:rPr>
          <w:rFonts w:cs="Times New Roman"/>
          <w:szCs w:val="24"/>
        </w:rPr>
        <w:t>.</w:t>
      </w:r>
    </w:p>
    <w:p w:rsidR="00722A2C" w:rsidRPr="00722A2C" w:rsidRDefault="00722A2C" w:rsidP="00B501B0">
      <w:pPr>
        <w:rPr>
          <w:rFonts w:cs="Times New Roman"/>
          <w:szCs w:val="24"/>
        </w:rPr>
      </w:pPr>
      <w:proofErr w:type="spellStart"/>
      <w:r w:rsidRPr="00722A2C">
        <w:rPr>
          <w:rFonts w:cs="Times New Roman"/>
          <w:szCs w:val="24"/>
        </w:rPr>
        <w:t>F</w:t>
      </w:r>
      <w:r>
        <w:rPr>
          <w:rFonts w:cs="Times New Roman"/>
          <w:szCs w:val="24"/>
        </w:rPr>
        <w:t>oucault</w:t>
      </w:r>
      <w:proofErr w:type="spellEnd"/>
      <w:r w:rsidRPr="00722A2C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M.</w:t>
      </w:r>
      <w:r w:rsidRPr="00722A2C">
        <w:rPr>
          <w:rFonts w:cs="Times New Roman"/>
          <w:szCs w:val="24"/>
        </w:rPr>
        <w:t xml:space="preserve"> 2000. </w:t>
      </w:r>
      <w:r w:rsidRPr="00722A2C">
        <w:rPr>
          <w:rFonts w:cs="Times New Roman"/>
          <w:i/>
          <w:iCs/>
          <w:szCs w:val="24"/>
        </w:rPr>
        <w:t>Dohlížet a trestat</w:t>
      </w:r>
      <w:r w:rsidRPr="00722A2C">
        <w:rPr>
          <w:rFonts w:cs="Times New Roman"/>
          <w:szCs w:val="24"/>
        </w:rPr>
        <w:t xml:space="preserve">. Praha: Dauphin. </w:t>
      </w:r>
    </w:p>
    <w:p w:rsidR="00E30188" w:rsidRDefault="00E30188" w:rsidP="00B501B0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Goffman</w:t>
      </w:r>
      <w:proofErr w:type="spellEnd"/>
      <w:r w:rsidR="004D247C">
        <w:rPr>
          <w:rFonts w:cs="Times New Roman"/>
          <w:szCs w:val="24"/>
        </w:rPr>
        <w:t xml:space="preserve">, E. 1999. </w:t>
      </w:r>
      <w:r w:rsidR="004D247C" w:rsidRPr="00572404">
        <w:rPr>
          <w:rFonts w:cs="Times New Roman"/>
          <w:i/>
          <w:szCs w:val="24"/>
        </w:rPr>
        <w:t>Všichni hrajeme divadlo</w:t>
      </w:r>
      <w:r w:rsidR="00950B7A">
        <w:rPr>
          <w:rFonts w:cs="Times New Roman"/>
          <w:i/>
          <w:szCs w:val="24"/>
        </w:rPr>
        <w:t xml:space="preserve">: </w:t>
      </w:r>
      <w:proofErr w:type="spellStart"/>
      <w:r w:rsidR="00572404">
        <w:rPr>
          <w:i/>
          <w:iCs/>
        </w:rPr>
        <w:t>sebeprezentace</w:t>
      </w:r>
      <w:proofErr w:type="spellEnd"/>
      <w:r w:rsidR="00572404">
        <w:rPr>
          <w:i/>
          <w:iCs/>
        </w:rPr>
        <w:t xml:space="preserve"> v každodenním životě</w:t>
      </w:r>
      <w:r w:rsidR="00572404">
        <w:t>. Praha: Nakladatelství Studia Ypsilon</w:t>
      </w:r>
      <w:r w:rsidR="00950B7A">
        <w:t>.</w:t>
      </w:r>
    </w:p>
    <w:p w:rsidR="001E0C57" w:rsidRDefault="00722A2C" w:rsidP="00B501B0">
      <w:pPr>
        <w:rPr>
          <w:rFonts w:cs="Times New Roman"/>
          <w:szCs w:val="24"/>
        </w:rPr>
      </w:pPr>
      <w:r>
        <w:rPr>
          <w:rFonts w:cs="Times New Roman"/>
          <w:szCs w:val="24"/>
        </w:rPr>
        <w:t>Ch</w:t>
      </w:r>
      <w:r w:rsidRPr="00722A2C">
        <w:rPr>
          <w:rFonts w:cs="Times New Roman"/>
          <w:szCs w:val="24"/>
        </w:rPr>
        <w:t xml:space="preserve">outka, </w:t>
      </w:r>
      <w:r w:rsidR="001E0C57" w:rsidRPr="00722A2C">
        <w:rPr>
          <w:rFonts w:cs="Times New Roman"/>
          <w:szCs w:val="24"/>
        </w:rPr>
        <w:t>M</w:t>
      </w:r>
      <w:r w:rsidRPr="00722A2C">
        <w:rPr>
          <w:rFonts w:cs="Times New Roman"/>
          <w:szCs w:val="24"/>
        </w:rPr>
        <w:t>.</w:t>
      </w:r>
      <w:r w:rsidR="001E0C57" w:rsidRPr="00722A2C">
        <w:rPr>
          <w:rFonts w:cs="Times New Roman"/>
          <w:szCs w:val="24"/>
        </w:rPr>
        <w:t xml:space="preserve"> 1978. </w:t>
      </w:r>
      <w:r w:rsidR="001E0C57" w:rsidRPr="00722A2C">
        <w:rPr>
          <w:rFonts w:cs="Times New Roman"/>
          <w:i/>
          <w:iCs/>
          <w:szCs w:val="24"/>
        </w:rPr>
        <w:t>Sport a společnost</w:t>
      </w:r>
      <w:r w:rsidR="001E0C57" w:rsidRPr="00722A2C">
        <w:rPr>
          <w:rFonts w:cs="Times New Roman"/>
          <w:szCs w:val="24"/>
        </w:rPr>
        <w:t>. Praha: Olympia.</w:t>
      </w:r>
    </w:p>
    <w:p w:rsidR="006579D7" w:rsidRDefault="006579D7" w:rsidP="006579D7">
      <w:proofErr w:type="spellStart"/>
      <w:r>
        <w:t>Sekot</w:t>
      </w:r>
      <w:proofErr w:type="spellEnd"/>
      <w:r>
        <w:t xml:space="preserve">, A. 2013. </w:t>
      </w:r>
      <w:r w:rsidRPr="00084CE6">
        <w:rPr>
          <w:i/>
        </w:rPr>
        <w:t>Sociologie sportu: aktuální problémy.</w:t>
      </w:r>
      <w:r>
        <w:t xml:space="preserve"> Brno: Masarykova univerzita.</w:t>
      </w:r>
    </w:p>
    <w:p w:rsidR="006579D7" w:rsidRDefault="006579D7" w:rsidP="006579D7">
      <w:proofErr w:type="spellStart"/>
      <w:r>
        <w:t>Sekot</w:t>
      </w:r>
      <w:proofErr w:type="spellEnd"/>
      <w:r>
        <w:t xml:space="preserve">, A. 2006. </w:t>
      </w:r>
      <w:r w:rsidRPr="007B6F16">
        <w:rPr>
          <w:i/>
        </w:rPr>
        <w:t>Sociologie sportu</w:t>
      </w:r>
      <w:r>
        <w:t>. Brno: Masarykova univerzita.</w:t>
      </w:r>
    </w:p>
    <w:p w:rsidR="00117FCB" w:rsidRDefault="00117FCB" w:rsidP="00B501B0">
      <w:r>
        <w:t>S</w:t>
      </w:r>
      <w:r w:rsidR="004777D4">
        <w:t>lepičková, I.</w:t>
      </w:r>
      <w:r>
        <w:t xml:space="preserve"> 2005. </w:t>
      </w:r>
      <w:r>
        <w:rPr>
          <w:i/>
          <w:iCs/>
        </w:rPr>
        <w:t>Sport a volný čas</w:t>
      </w:r>
      <w:r>
        <w:t>. Praha: Karolinum.</w:t>
      </w:r>
    </w:p>
    <w:p w:rsidR="00F3242C" w:rsidRDefault="00F3242C" w:rsidP="00B501B0">
      <w:r>
        <w:t>S</w:t>
      </w:r>
      <w:r w:rsidR="004777D4">
        <w:t>oukup</w:t>
      </w:r>
      <w:r>
        <w:t xml:space="preserve">, V. 2011. </w:t>
      </w:r>
      <w:r w:rsidRPr="00F3242C">
        <w:rPr>
          <w:i/>
        </w:rPr>
        <w:t>Antropologie: Teorie člověka a kultury</w:t>
      </w:r>
      <w:r>
        <w:t>. Portál: Praha.</w:t>
      </w:r>
    </w:p>
    <w:p w:rsidR="00337497" w:rsidRPr="00722A2C" w:rsidRDefault="00337497" w:rsidP="001E0C57">
      <w:pPr>
        <w:rPr>
          <w:rFonts w:cs="Times New Roman"/>
          <w:szCs w:val="24"/>
        </w:rPr>
      </w:pPr>
    </w:p>
    <w:sectPr w:rsidR="00337497" w:rsidRPr="00722A2C" w:rsidSect="00EE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D5AF8"/>
    <w:multiLevelType w:val="hybridMultilevel"/>
    <w:tmpl w:val="32A8D76A"/>
    <w:lvl w:ilvl="0" w:tplc="774281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EA73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A8DC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8A4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42B2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C95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CAD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D22C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849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056A4E"/>
    <w:multiLevelType w:val="hybridMultilevel"/>
    <w:tmpl w:val="09A67A44"/>
    <w:lvl w:ilvl="0" w:tplc="EBCECE7A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55AB"/>
    <w:rsid w:val="00034C9E"/>
    <w:rsid w:val="00036FE4"/>
    <w:rsid w:val="000440D5"/>
    <w:rsid w:val="00053E72"/>
    <w:rsid w:val="00057ABB"/>
    <w:rsid w:val="00064416"/>
    <w:rsid w:val="000841A7"/>
    <w:rsid w:val="00084CE6"/>
    <w:rsid w:val="000904EC"/>
    <w:rsid w:val="000A2F69"/>
    <w:rsid w:val="000A75E1"/>
    <w:rsid w:val="000B4DB7"/>
    <w:rsid w:val="000C03C1"/>
    <w:rsid w:val="000C0EFB"/>
    <w:rsid w:val="000C6EC3"/>
    <w:rsid w:val="000D34A0"/>
    <w:rsid w:val="000E1104"/>
    <w:rsid w:val="000F1ACD"/>
    <w:rsid w:val="00105E40"/>
    <w:rsid w:val="00106317"/>
    <w:rsid w:val="00115DF8"/>
    <w:rsid w:val="00117FCB"/>
    <w:rsid w:val="00126C4C"/>
    <w:rsid w:val="001319A5"/>
    <w:rsid w:val="00140CE4"/>
    <w:rsid w:val="001427ED"/>
    <w:rsid w:val="0014480B"/>
    <w:rsid w:val="0014717A"/>
    <w:rsid w:val="00147FD7"/>
    <w:rsid w:val="00155F60"/>
    <w:rsid w:val="00156CCB"/>
    <w:rsid w:val="0016084C"/>
    <w:rsid w:val="00162102"/>
    <w:rsid w:val="00183A14"/>
    <w:rsid w:val="0018476B"/>
    <w:rsid w:val="00190048"/>
    <w:rsid w:val="0019022A"/>
    <w:rsid w:val="001B29D3"/>
    <w:rsid w:val="001C219F"/>
    <w:rsid w:val="001E0C57"/>
    <w:rsid w:val="001E3128"/>
    <w:rsid w:val="001F41DD"/>
    <w:rsid w:val="001F64EC"/>
    <w:rsid w:val="00205B9F"/>
    <w:rsid w:val="00217B62"/>
    <w:rsid w:val="00223CF3"/>
    <w:rsid w:val="0028203D"/>
    <w:rsid w:val="0029779A"/>
    <w:rsid w:val="002B0744"/>
    <w:rsid w:val="002B3D79"/>
    <w:rsid w:val="002B3DC7"/>
    <w:rsid w:val="002C454F"/>
    <w:rsid w:val="002F3390"/>
    <w:rsid w:val="00300897"/>
    <w:rsid w:val="00301B98"/>
    <w:rsid w:val="003047DB"/>
    <w:rsid w:val="003209AC"/>
    <w:rsid w:val="003241ED"/>
    <w:rsid w:val="003274B3"/>
    <w:rsid w:val="00334B5A"/>
    <w:rsid w:val="00337497"/>
    <w:rsid w:val="0035653E"/>
    <w:rsid w:val="00356711"/>
    <w:rsid w:val="00361D48"/>
    <w:rsid w:val="00362D5E"/>
    <w:rsid w:val="00364F9D"/>
    <w:rsid w:val="003845BF"/>
    <w:rsid w:val="00387624"/>
    <w:rsid w:val="00395259"/>
    <w:rsid w:val="003B716D"/>
    <w:rsid w:val="003C16AE"/>
    <w:rsid w:val="003D3893"/>
    <w:rsid w:val="003E2E29"/>
    <w:rsid w:val="003E2EE7"/>
    <w:rsid w:val="003E7D03"/>
    <w:rsid w:val="003F1B5F"/>
    <w:rsid w:val="003F1C6D"/>
    <w:rsid w:val="004112B2"/>
    <w:rsid w:val="00413164"/>
    <w:rsid w:val="00427223"/>
    <w:rsid w:val="00427254"/>
    <w:rsid w:val="004373D5"/>
    <w:rsid w:val="00446133"/>
    <w:rsid w:val="004777D4"/>
    <w:rsid w:val="00493E97"/>
    <w:rsid w:val="004A25BB"/>
    <w:rsid w:val="004B1153"/>
    <w:rsid w:val="004B2F4A"/>
    <w:rsid w:val="004B4181"/>
    <w:rsid w:val="004C412A"/>
    <w:rsid w:val="004D247C"/>
    <w:rsid w:val="004D3490"/>
    <w:rsid w:val="004D42A4"/>
    <w:rsid w:val="004F7E92"/>
    <w:rsid w:val="0050529F"/>
    <w:rsid w:val="005074DF"/>
    <w:rsid w:val="00507803"/>
    <w:rsid w:val="005249B7"/>
    <w:rsid w:val="005333EB"/>
    <w:rsid w:val="005433A1"/>
    <w:rsid w:val="0054455A"/>
    <w:rsid w:val="005617CA"/>
    <w:rsid w:val="0056316A"/>
    <w:rsid w:val="00563870"/>
    <w:rsid w:val="00572404"/>
    <w:rsid w:val="005728A7"/>
    <w:rsid w:val="005815EA"/>
    <w:rsid w:val="00587556"/>
    <w:rsid w:val="005925E9"/>
    <w:rsid w:val="00594411"/>
    <w:rsid w:val="005A45DD"/>
    <w:rsid w:val="005B63F7"/>
    <w:rsid w:val="005B7694"/>
    <w:rsid w:val="005B7AC4"/>
    <w:rsid w:val="005D20FF"/>
    <w:rsid w:val="005D4F19"/>
    <w:rsid w:val="005E2B2B"/>
    <w:rsid w:val="005E64BE"/>
    <w:rsid w:val="005F4804"/>
    <w:rsid w:val="00600775"/>
    <w:rsid w:val="00617805"/>
    <w:rsid w:val="00620E3B"/>
    <w:rsid w:val="006318D5"/>
    <w:rsid w:val="00634A64"/>
    <w:rsid w:val="00641AC3"/>
    <w:rsid w:val="0064544A"/>
    <w:rsid w:val="006579D7"/>
    <w:rsid w:val="006600A0"/>
    <w:rsid w:val="0066261D"/>
    <w:rsid w:val="00663722"/>
    <w:rsid w:val="00672A9D"/>
    <w:rsid w:val="0067322E"/>
    <w:rsid w:val="00673961"/>
    <w:rsid w:val="00682F77"/>
    <w:rsid w:val="00697CD4"/>
    <w:rsid w:val="006A5B94"/>
    <w:rsid w:val="006A75A2"/>
    <w:rsid w:val="006B4888"/>
    <w:rsid w:val="006B6648"/>
    <w:rsid w:val="006C0CF7"/>
    <w:rsid w:val="006C302F"/>
    <w:rsid w:val="006C5083"/>
    <w:rsid w:val="006D4C71"/>
    <w:rsid w:val="006D5845"/>
    <w:rsid w:val="006E34F4"/>
    <w:rsid w:val="006E65C2"/>
    <w:rsid w:val="00705F3F"/>
    <w:rsid w:val="00722A2C"/>
    <w:rsid w:val="007263EC"/>
    <w:rsid w:val="0073003A"/>
    <w:rsid w:val="00731412"/>
    <w:rsid w:val="0073613A"/>
    <w:rsid w:val="007408CD"/>
    <w:rsid w:val="0075627B"/>
    <w:rsid w:val="00770CB0"/>
    <w:rsid w:val="00775282"/>
    <w:rsid w:val="007812E5"/>
    <w:rsid w:val="007950A9"/>
    <w:rsid w:val="007963D2"/>
    <w:rsid w:val="007A41E7"/>
    <w:rsid w:val="007A5B55"/>
    <w:rsid w:val="007B04B3"/>
    <w:rsid w:val="007B293F"/>
    <w:rsid w:val="007B6F16"/>
    <w:rsid w:val="007D6971"/>
    <w:rsid w:val="007E6B44"/>
    <w:rsid w:val="00817CB2"/>
    <w:rsid w:val="00855D9F"/>
    <w:rsid w:val="00881FD5"/>
    <w:rsid w:val="00890DA9"/>
    <w:rsid w:val="008A1BA1"/>
    <w:rsid w:val="008B2B17"/>
    <w:rsid w:val="008C448D"/>
    <w:rsid w:val="008C6BFF"/>
    <w:rsid w:val="008D43FE"/>
    <w:rsid w:val="008E17F8"/>
    <w:rsid w:val="008F112F"/>
    <w:rsid w:val="00904A02"/>
    <w:rsid w:val="00920C3E"/>
    <w:rsid w:val="00924336"/>
    <w:rsid w:val="009341C4"/>
    <w:rsid w:val="00935584"/>
    <w:rsid w:val="00940649"/>
    <w:rsid w:val="009424C3"/>
    <w:rsid w:val="0094272D"/>
    <w:rsid w:val="009470D0"/>
    <w:rsid w:val="0095073D"/>
    <w:rsid w:val="00950B7A"/>
    <w:rsid w:val="00951FF4"/>
    <w:rsid w:val="009606B5"/>
    <w:rsid w:val="00974EDD"/>
    <w:rsid w:val="00986B82"/>
    <w:rsid w:val="00987CC0"/>
    <w:rsid w:val="00990F06"/>
    <w:rsid w:val="00991AC9"/>
    <w:rsid w:val="009A029A"/>
    <w:rsid w:val="009A6048"/>
    <w:rsid w:val="009B163D"/>
    <w:rsid w:val="009B2AA4"/>
    <w:rsid w:val="009B360F"/>
    <w:rsid w:val="009B5255"/>
    <w:rsid w:val="009B7B9A"/>
    <w:rsid w:val="009C6016"/>
    <w:rsid w:val="009D428E"/>
    <w:rsid w:val="009E702E"/>
    <w:rsid w:val="00A001CC"/>
    <w:rsid w:val="00A11D31"/>
    <w:rsid w:val="00A13865"/>
    <w:rsid w:val="00A16DED"/>
    <w:rsid w:val="00A16F40"/>
    <w:rsid w:val="00A24EFB"/>
    <w:rsid w:val="00A25D73"/>
    <w:rsid w:val="00A26A0C"/>
    <w:rsid w:val="00A3727C"/>
    <w:rsid w:val="00A45BDD"/>
    <w:rsid w:val="00A50FE7"/>
    <w:rsid w:val="00A6256B"/>
    <w:rsid w:val="00A643CB"/>
    <w:rsid w:val="00A712CB"/>
    <w:rsid w:val="00A72B45"/>
    <w:rsid w:val="00A83ED0"/>
    <w:rsid w:val="00AA4900"/>
    <w:rsid w:val="00AA5A48"/>
    <w:rsid w:val="00AB3721"/>
    <w:rsid w:val="00AC2C1C"/>
    <w:rsid w:val="00AC33BD"/>
    <w:rsid w:val="00AC3855"/>
    <w:rsid w:val="00AF0770"/>
    <w:rsid w:val="00AF1273"/>
    <w:rsid w:val="00AF4593"/>
    <w:rsid w:val="00AF6F56"/>
    <w:rsid w:val="00B016F8"/>
    <w:rsid w:val="00B06EAA"/>
    <w:rsid w:val="00B15997"/>
    <w:rsid w:val="00B15FB3"/>
    <w:rsid w:val="00B17266"/>
    <w:rsid w:val="00B21E05"/>
    <w:rsid w:val="00B24732"/>
    <w:rsid w:val="00B313BC"/>
    <w:rsid w:val="00B357E8"/>
    <w:rsid w:val="00B3750A"/>
    <w:rsid w:val="00B455AB"/>
    <w:rsid w:val="00B501B0"/>
    <w:rsid w:val="00B5451F"/>
    <w:rsid w:val="00B54B07"/>
    <w:rsid w:val="00B64BD1"/>
    <w:rsid w:val="00B679AC"/>
    <w:rsid w:val="00B70C2B"/>
    <w:rsid w:val="00B822F2"/>
    <w:rsid w:val="00B85149"/>
    <w:rsid w:val="00B907F7"/>
    <w:rsid w:val="00B91AD3"/>
    <w:rsid w:val="00B925E5"/>
    <w:rsid w:val="00B95EB5"/>
    <w:rsid w:val="00BB0757"/>
    <w:rsid w:val="00BC076B"/>
    <w:rsid w:val="00BC68B1"/>
    <w:rsid w:val="00BD4114"/>
    <w:rsid w:val="00BD63D9"/>
    <w:rsid w:val="00BD6D37"/>
    <w:rsid w:val="00BE618C"/>
    <w:rsid w:val="00BF0AA3"/>
    <w:rsid w:val="00BF185C"/>
    <w:rsid w:val="00BF5B61"/>
    <w:rsid w:val="00BF5BED"/>
    <w:rsid w:val="00BF6D23"/>
    <w:rsid w:val="00BF6D52"/>
    <w:rsid w:val="00C006B2"/>
    <w:rsid w:val="00C03B26"/>
    <w:rsid w:val="00C07CD5"/>
    <w:rsid w:val="00C15CFB"/>
    <w:rsid w:val="00C17907"/>
    <w:rsid w:val="00C22DD9"/>
    <w:rsid w:val="00C31469"/>
    <w:rsid w:val="00C31B0E"/>
    <w:rsid w:val="00C3742F"/>
    <w:rsid w:val="00C416DE"/>
    <w:rsid w:val="00C41813"/>
    <w:rsid w:val="00C66C52"/>
    <w:rsid w:val="00C75806"/>
    <w:rsid w:val="00C80A6A"/>
    <w:rsid w:val="00C8274A"/>
    <w:rsid w:val="00C83CD9"/>
    <w:rsid w:val="00C85077"/>
    <w:rsid w:val="00C900ED"/>
    <w:rsid w:val="00CA5E35"/>
    <w:rsid w:val="00CB3934"/>
    <w:rsid w:val="00CC710E"/>
    <w:rsid w:val="00CD57ED"/>
    <w:rsid w:val="00CD7D44"/>
    <w:rsid w:val="00CE6E40"/>
    <w:rsid w:val="00CF2A3F"/>
    <w:rsid w:val="00D02359"/>
    <w:rsid w:val="00D04CBB"/>
    <w:rsid w:val="00D11A6E"/>
    <w:rsid w:val="00D13648"/>
    <w:rsid w:val="00D2167D"/>
    <w:rsid w:val="00D24CF4"/>
    <w:rsid w:val="00D35788"/>
    <w:rsid w:val="00D468AC"/>
    <w:rsid w:val="00D46ADC"/>
    <w:rsid w:val="00D60F53"/>
    <w:rsid w:val="00D80DBF"/>
    <w:rsid w:val="00D85FFF"/>
    <w:rsid w:val="00D95AF4"/>
    <w:rsid w:val="00DB2290"/>
    <w:rsid w:val="00DD0E4F"/>
    <w:rsid w:val="00DD4B0A"/>
    <w:rsid w:val="00DD62A2"/>
    <w:rsid w:val="00DE1739"/>
    <w:rsid w:val="00DF2775"/>
    <w:rsid w:val="00DF505F"/>
    <w:rsid w:val="00DF6235"/>
    <w:rsid w:val="00E2695E"/>
    <w:rsid w:val="00E30188"/>
    <w:rsid w:val="00E65845"/>
    <w:rsid w:val="00E844EF"/>
    <w:rsid w:val="00EA3ED9"/>
    <w:rsid w:val="00EA4A18"/>
    <w:rsid w:val="00EB57EB"/>
    <w:rsid w:val="00EC4C42"/>
    <w:rsid w:val="00ED4C6A"/>
    <w:rsid w:val="00EE36FA"/>
    <w:rsid w:val="00EE4CEE"/>
    <w:rsid w:val="00EE7D67"/>
    <w:rsid w:val="00F15B46"/>
    <w:rsid w:val="00F277A5"/>
    <w:rsid w:val="00F303D9"/>
    <w:rsid w:val="00F3242C"/>
    <w:rsid w:val="00F348A4"/>
    <w:rsid w:val="00F4010B"/>
    <w:rsid w:val="00F54192"/>
    <w:rsid w:val="00F54DF5"/>
    <w:rsid w:val="00F612EE"/>
    <w:rsid w:val="00F6139D"/>
    <w:rsid w:val="00F826AD"/>
    <w:rsid w:val="00F937C7"/>
    <w:rsid w:val="00F9468A"/>
    <w:rsid w:val="00F9582A"/>
    <w:rsid w:val="00FA1EF1"/>
    <w:rsid w:val="00FA7C98"/>
    <w:rsid w:val="00FB4639"/>
    <w:rsid w:val="00FD5664"/>
    <w:rsid w:val="00FD5D8A"/>
    <w:rsid w:val="00FE116D"/>
    <w:rsid w:val="00FF2401"/>
    <w:rsid w:val="00FF2F85"/>
    <w:rsid w:val="00FF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153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2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21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F1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F1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A643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1C219F"/>
    <w:pPr>
      <w:spacing w:before="480" w:after="0" w:line="360" w:lineRule="auto"/>
      <w:jc w:val="both"/>
    </w:pPr>
    <w:rPr>
      <w:rFonts w:ascii="Times New Roman" w:hAnsi="Times New Roman"/>
      <w:b/>
      <w:sz w:val="24"/>
    </w:rPr>
  </w:style>
  <w:style w:type="character" w:styleId="Zvraznn">
    <w:name w:val="Emphasis"/>
    <w:basedOn w:val="Standardnpsmoodstavce"/>
    <w:uiPriority w:val="20"/>
    <w:qFormat/>
    <w:rsid w:val="0014717A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C2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C2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ull-999-body-value">
    <w:name w:val="full-999-body-value"/>
    <w:basedOn w:val="Standardnpsmoodstavce"/>
    <w:rsid w:val="00ED4C6A"/>
  </w:style>
  <w:style w:type="paragraph" w:styleId="Zkladntext">
    <w:name w:val="Body Text"/>
    <w:basedOn w:val="Normln"/>
    <w:link w:val="ZkladntextChar"/>
    <w:semiHidden/>
    <w:rsid w:val="00053E72"/>
    <w:pPr>
      <w:suppressAutoHyphens/>
      <w:spacing w:after="0"/>
      <w:jc w:val="left"/>
    </w:pPr>
    <w:rPr>
      <w:rFonts w:eastAsia="Times New Roman" w:cs="Times New Roman"/>
      <w:sz w:val="28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053E7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E8D5-882B-49F4-86CA-5AC23BFF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12</Pages>
  <Words>3795</Words>
  <Characters>22397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Renatka</dc:creator>
  <cp:lastModifiedBy>Renatka</cp:lastModifiedBy>
  <cp:revision>255</cp:revision>
  <dcterms:created xsi:type="dcterms:W3CDTF">2017-05-10T06:27:00Z</dcterms:created>
  <dcterms:modified xsi:type="dcterms:W3CDTF">2017-06-13T15:42:00Z</dcterms:modified>
</cp:coreProperties>
</file>