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D8" w:rsidRPr="003C53D8" w:rsidRDefault="003C53D8" w:rsidP="003C53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Zadání písemné reflexe k videonahrávkám</w:t>
      </w:r>
    </w:p>
    <w:p w:rsidR="003C53D8" w:rsidRDefault="003C53D8" w:rsidP="003C5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53D8" w:rsidRPr="003C53D8" w:rsidRDefault="003C53D8" w:rsidP="003C53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Po zhlédnutí každého DVD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student 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>písemně reflekt</w:t>
      </w:r>
      <w:r>
        <w:rPr>
          <w:rFonts w:ascii="Arial" w:eastAsia="Times New Roman" w:hAnsi="Arial" w:cs="Arial"/>
          <w:sz w:val="24"/>
          <w:szCs w:val="24"/>
          <w:lang w:eastAsia="cs-CZ"/>
        </w:rPr>
        <w:t>uje následující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 tyto oblasti (otázky jsou takové nápovědy, možná ne vždy se Vám podaří na ně odpovědět).</w:t>
      </w:r>
    </w:p>
    <w:p w:rsidR="003C53D8" w:rsidRPr="003C53D8" w:rsidRDefault="003C53D8" w:rsidP="003C5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Kontrakt: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 jakým způsobem jej terapeut uzavírá, jak osvětluje situaci, v níž se s klientem setkali (např. dává také informace o svém přístupu atd.?)</w:t>
      </w:r>
    </w:p>
    <w:p w:rsidR="003C53D8" w:rsidRPr="003C53D8" w:rsidRDefault="003C53D8" w:rsidP="003C5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Pracovní aliance/ terapeutický vztah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 (je-li možné odlišit, někdy nejspíše ano vzhledem k délce práce)</w:t>
      </w:r>
    </w:p>
    <w:p w:rsidR="003C53D8" w:rsidRPr="003C53D8" w:rsidRDefault="003C53D8" w:rsidP="003C53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jak terapeut navazuje vztah, jsou patrná nějaká specifika? Jakými způsoby terapeut vztah rozvíjí? </w:t>
      </w:r>
    </w:p>
    <w:p w:rsidR="003C53D8" w:rsidRPr="003C53D8" w:rsidRDefault="003C53D8" w:rsidP="003C53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jak pracuje s klientovou zpětnou vazbou? </w:t>
      </w:r>
      <w:proofErr w:type="gramStart"/>
      <w:r w:rsidRPr="003C53D8">
        <w:rPr>
          <w:rFonts w:ascii="Arial" w:eastAsia="Times New Roman" w:hAnsi="Arial" w:cs="Arial"/>
          <w:sz w:val="24"/>
          <w:szCs w:val="24"/>
          <w:lang w:eastAsia="cs-CZ"/>
        </w:rPr>
        <w:t>ptá</w:t>
      </w:r>
      <w:proofErr w:type="gramEnd"/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 se po ní? reflektuje ji?</w:t>
      </w:r>
    </w:p>
    <w:p w:rsidR="003C53D8" w:rsidRPr="003C53D8" w:rsidRDefault="003C53D8" w:rsidP="003C53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sz w:val="24"/>
          <w:szCs w:val="24"/>
          <w:lang w:eastAsia="cs-CZ"/>
        </w:rPr>
        <w:t>jakou metaforou byste nazvala tento terapeutický vztah?</w:t>
      </w:r>
    </w:p>
    <w:p w:rsidR="003C53D8" w:rsidRPr="003C53D8" w:rsidRDefault="003C53D8" w:rsidP="003C5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Intervence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: které terapeut použil? </w:t>
      </w:r>
    </w:p>
    <w:p w:rsidR="003C53D8" w:rsidRPr="003C53D8" w:rsidRDefault="003C53D8" w:rsidP="003C53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Byly typické pro směr, který reprezentuje? </w:t>
      </w:r>
      <w:proofErr w:type="gramStart"/>
      <w:r w:rsidRPr="003C53D8">
        <w:rPr>
          <w:rFonts w:ascii="Arial" w:eastAsia="Times New Roman" w:hAnsi="Arial" w:cs="Arial"/>
          <w:sz w:val="24"/>
          <w:szCs w:val="24"/>
          <w:lang w:eastAsia="cs-CZ"/>
        </w:rPr>
        <w:t>přesáhl</w:t>
      </w:r>
      <w:proofErr w:type="gramEnd"/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 někde terapeut svůj směr? Jak terapeut získává informace od klienta?</w:t>
      </w:r>
    </w:p>
    <w:p w:rsidR="003C53D8" w:rsidRPr="003C53D8" w:rsidRDefault="003C53D8" w:rsidP="003C53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sz w:val="24"/>
          <w:szCs w:val="24"/>
          <w:lang w:eastAsia="cs-CZ"/>
        </w:rPr>
        <w:t>Reflexe technik, které terapeut použil: např. jak techniku uvedl klientovi, byla-li explicitně použita - např. prázdná židle, jinak se zaměřte na to, co terapeut dělal a šlo by to považovat za techniku (tj. obecně ustálený terapeutický postup)</w:t>
      </w:r>
    </w:p>
    <w:p w:rsidR="003C53D8" w:rsidRPr="003C53D8" w:rsidRDefault="003C53D8" w:rsidP="003C5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Formulace případu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: jak jej terapeut formuluje? Jak s ní pracuje? Např. používá ji explicitně před klientem? </w:t>
      </w:r>
    </w:p>
    <w:p w:rsidR="003C53D8" w:rsidRPr="003C53D8" w:rsidRDefault="003C53D8" w:rsidP="003C5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Klíčové momenty sezení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>: co bylo důležité, co posunulo nebo zbrzdilo terapeutický proces?</w:t>
      </w:r>
    </w:p>
    <w:p w:rsidR="003C53D8" w:rsidRPr="003C53D8" w:rsidRDefault="003C53D8" w:rsidP="003C5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Reflexe samotného terapeuta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>: jak terapeut reflektuje sebe sama v průběhu práce? Jak pracuje se svými zdroji, sebepodporou</w:t>
      </w:r>
      <w:bookmarkStart w:id="0" w:name="_GoBack"/>
      <w:bookmarkEnd w:id="0"/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gramStart"/>
      <w:r w:rsidRPr="003C53D8">
        <w:rPr>
          <w:rFonts w:ascii="Arial" w:eastAsia="Times New Roman" w:hAnsi="Arial" w:cs="Arial"/>
          <w:sz w:val="24"/>
          <w:szCs w:val="24"/>
          <w:lang w:eastAsia="cs-CZ"/>
        </w:rPr>
        <w:t>znalostmi...</w:t>
      </w:r>
      <w:proofErr w:type="gramEnd"/>
    </w:p>
    <w:p w:rsidR="006A198A" w:rsidRDefault="003C53D8" w:rsidP="006A1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C53D8">
        <w:rPr>
          <w:rFonts w:ascii="Arial" w:eastAsia="Times New Roman" w:hAnsi="Arial" w:cs="Arial"/>
          <w:b/>
          <w:sz w:val="24"/>
          <w:szCs w:val="24"/>
          <w:lang w:eastAsia="cs-CZ"/>
        </w:rPr>
        <w:t>Uzavření sezení</w:t>
      </w:r>
      <w:r w:rsidRPr="003C53D8">
        <w:rPr>
          <w:rFonts w:ascii="Arial" w:eastAsia="Times New Roman" w:hAnsi="Arial" w:cs="Arial"/>
          <w:sz w:val="24"/>
          <w:szCs w:val="24"/>
          <w:lang w:eastAsia="cs-CZ"/>
        </w:rPr>
        <w:t xml:space="preserve">: jak terapeut uzavírá sezení, co z uplynulé práce reflektuje explicitně, co nechává </w:t>
      </w:r>
      <w:proofErr w:type="gramStart"/>
      <w:r w:rsidRPr="003C53D8">
        <w:rPr>
          <w:rFonts w:ascii="Arial" w:eastAsia="Times New Roman" w:hAnsi="Arial" w:cs="Arial"/>
          <w:sz w:val="24"/>
          <w:szCs w:val="24"/>
          <w:lang w:eastAsia="cs-CZ"/>
        </w:rPr>
        <w:t>být...</w:t>
      </w:r>
      <w:proofErr w:type="gramEnd"/>
    </w:p>
    <w:p w:rsidR="00793208" w:rsidRPr="006A198A" w:rsidRDefault="006A198A" w:rsidP="001F0D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198A">
        <w:rPr>
          <w:rFonts w:ascii="Arial" w:eastAsia="Times New Roman" w:hAnsi="Arial" w:cs="Arial"/>
          <w:b/>
          <w:sz w:val="24"/>
          <w:szCs w:val="24"/>
          <w:lang w:eastAsia="cs-CZ"/>
        </w:rPr>
        <w:t>Zaměření na mne:</w:t>
      </w:r>
      <w:r w:rsidRPr="006A19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A198A">
        <w:rPr>
          <w:rFonts w:ascii="Arial" w:eastAsia="Times New Roman" w:hAnsi="Arial" w:cs="Arial"/>
          <w:sz w:val="24"/>
          <w:szCs w:val="24"/>
          <w:lang w:eastAsia="cs-CZ"/>
        </w:rPr>
        <w:t>Co z toho co terapeut dělá mi je blízké a proč. Co naopak mi blízké není a proč? Zaměřit se můžete jak na pocity, které to ve Vás vyvolá, tak na více odborné zdůvodnění.</w:t>
      </w:r>
    </w:p>
    <w:sectPr w:rsidR="00793208" w:rsidRPr="006A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E1343"/>
    <w:multiLevelType w:val="multilevel"/>
    <w:tmpl w:val="6530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57"/>
    <w:rsid w:val="003C53D8"/>
    <w:rsid w:val="006A198A"/>
    <w:rsid w:val="00793208"/>
    <w:rsid w:val="00B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3D5D"/>
  <w15:chartTrackingRefBased/>
  <w15:docId w15:val="{5C3B857B-EF2B-4379-AA58-20B43E5F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1452</Characters>
  <Application>Microsoft Office Word</Application>
  <DocSecurity>0</DocSecurity>
  <Lines>12</Lines>
  <Paragraphs>3</Paragraphs>
  <ScaleCrop>false</ScaleCrop>
  <Company>FSS MU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Koutná Kostínková</dc:creator>
  <cp:keywords/>
  <dc:description/>
  <cp:lastModifiedBy>Jana Koutná Kostínková</cp:lastModifiedBy>
  <cp:revision>5</cp:revision>
  <dcterms:created xsi:type="dcterms:W3CDTF">2018-04-20T15:00:00Z</dcterms:created>
  <dcterms:modified xsi:type="dcterms:W3CDTF">2018-04-20T15:21:00Z</dcterms:modified>
</cp:coreProperties>
</file>