
<file path=[Content_Types].xml><?xml version="1.0" encoding="utf-8"?>
<Types xmlns="http://schemas.openxmlformats.org/package/2006/content-types">
  <Default Extension="wmf" ContentType="image/x-w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C8" w:rsidRDefault="006037C8" w:rsidP="006037C8">
      <w:r>
        <w:rPr>
          <w:noProof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C8" w:rsidRDefault="006037C8" w:rsidP="006037C8"/>
    <w:p w:rsidR="006037C8" w:rsidRDefault="006037C8" w:rsidP="006037C8"/>
    <w:p w:rsidR="006037C8" w:rsidRDefault="006037C8" w:rsidP="006037C8"/>
    <w:p w:rsidR="006037C8" w:rsidRDefault="006037C8" w:rsidP="006037C8"/>
    <w:p w:rsidR="006037C8" w:rsidRDefault="006037C8" w:rsidP="006037C8"/>
    <w:p w:rsidR="006037C8" w:rsidRDefault="006037C8" w:rsidP="006037C8"/>
    <w:p w:rsidR="006037C8" w:rsidRDefault="006037C8" w:rsidP="006037C8"/>
    <w:p w:rsidR="006037C8" w:rsidRPr="006037C8" w:rsidRDefault="006037C8" w:rsidP="006037C8">
      <w:pPr>
        <w:jc w:val="center"/>
        <w:rPr>
          <w:b/>
          <w:smallCaps/>
          <w:sz w:val="144"/>
        </w:rPr>
      </w:pPr>
      <w:r w:rsidRPr="006037C8">
        <w:rPr>
          <w:b/>
          <w:smallCaps/>
          <w:sz w:val="44"/>
        </w:rPr>
        <w:t>Charakteristika leadera</w:t>
      </w:r>
    </w:p>
    <w:p w:rsidR="006037C8" w:rsidRDefault="006037C8" w:rsidP="006037C8"/>
    <w:p w:rsidR="006037C8" w:rsidRDefault="006037C8" w:rsidP="006037C8"/>
    <w:p w:rsidR="006037C8" w:rsidRPr="006037C8" w:rsidRDefault="006037C8" w:rsidP="006037C8">
      <w:pPr>
        <w:jc w:val="center"/>
        <w:rPr>
          <w:smallCaps/>
          <w:noProof/>
          <w:sz w:val="48"/>
        </w:rPr>
      </w:pPr>
      <w:r w:rsidRPr="006037C8">
        <w:rPr>
          <w:smallCaps/>
          <w:sz w:val="32"/>
        </w:rPr>
        <w:t>P</w:t>
      </w:r>
      <w:r>
        <w:rPr>
          <w:smallCaps/>
          <w:sz w:val="32"/>
        </w:rPr>
        <w:t>sychologie leadershipu, Psy525</w:t>
      </w: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b/>
          <w:sz w:val="28"/>
        </w:rPr>
      </w:pPr>
      <w:r>
        <w:rPr>
          <w:b/>
          <w:sz w:val="28"/>
        </w:rPr>
        <w:t>Petra Němcová</w:t>
      </w:r>
    </w:p>
    <w:p w:rsidR="006037C8" w:rsidRDefault="006037C8" w:rsidP="006037C8">
      <w:pPr>
        <w:jc w:val="center"/>
        <w:rPr>
          <w:sz w:val="28"/>
        </w:rPr>
      </w:pPr>
      <w:r>
        <w:rPr>
          <w:sz w:val="28"/>
        </w:rPr>
        <w:t>427235, psychologie</w:t>
      </w:r>
    </w:p>
    <w:p w:rsidR="006037C8" w:rsidRPr="00127DCD" w:rsidRDefault="006037C8" w:rsidP="006037C8">
      <w:pPr>
        <w:jc w:val="center"/>
        <w:rPr>
          <w:b/>
          <w:sz w:val="28"/>
        </w:rPr>
      </w:pPr>
      <w:r w:rsidRPr="00127DCD">
        <w:rPr>
          <w:b/>
          <w:sz w:val="28"/>
        </w:rPr>
        <w:t>Kateřina Pavlíčková</w:t>
      </w:r>
    </w:p>
    <w:p w:rsidR="006037C8" w:rsidRPr="00127DCD" w:rsidRDefault="006037C8" w:rsidP="006037C8">
      <w:pPr>
        <w:jc w:val="center"/>
        <w:rPr>
          <w:sz w:val="28"/>
        </w:rPr>
      </w:pPr>
      <w:r w:rsidRPr="00127DCD">
        <w:rPr>
          <w:sz w:val="28"/>
        </w:rPr>
        <w:t>439655, psychologie</w:t>
      </w: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Default="006037C8" w:rsidP="006037C8">
      <w:pPr>
        <w:rPr>
          <w:sz w:val="28"/>
        </w:rPr>
      </w:pPr>
    </w:p>
    <w:p w:rsidR="006037C8" w:rsidRDefault="006037C8" w:rsidP="006037C8">
      <w:pPr>
        <w:jc w:val="center"/>
        <w:rPr>
          <w:sz w:val="28"/>
        </w:rPr>
      </w:pPr>
    </w:p>
    <w:p w:rsidR="006037C8" w:rsidRPr="00127DCD" w:rsidRDefault="006037C8" w:rsidP="006037C8">
      <w:pPr>
        <w:tabs>
          <w:tab w:val="right" w:pos="8931"/>
        </w:tabs>
        <w:rPr>
          <w:sz w:val="22"/>
        </w:rPr>
      </w:pPr>
      <w:r w:rsidRPr="00127DCD">
        <w:rPr>
          <w:sz w:val="24"/>
        </w:rPr>
        <w:t>Vyučující:</w:t>
      </w:r>
      <w:r w:rsidRPr="00127DCD">
        <w:rPr>
          <w:sz w:val="28"/>
        </w:rPr>
        <w:t xml:space="preserve"> </w:t>
      </w:r>
      <w:r w:rsidRPr="00127DCD">
        <w:rPr>
          <w:sz w:val="22"/>
        </w:rPr>
        <w:t>Ing. Mgr. Jakub Procházka, Ph.D.</w:t>
      </w:r>
      <w:r w:rsidRPr="00127DCD">
        <w:rPr>
          <w:sz w:val="22"/>
        </w:rPr>
        <w:tab/>
      </w:r>
      <w:r w:rsidRPr="00127DCD">
        <w:rPr>
          <w:sz w:val="24"/>
        </w:rPr>
        <w:t xml:space="preserve">Datum odevzdání: </w:t>
      </w:r>
      <w:r>
        <w:rPr>
          <w:sz w:val="24"/>
        </w:rPr>
        <w:t>21</w:t>
      </w:r>
      <w:r w:rsidRPr="00127DCD">
        <w:rPr>
          <w:sz w:val="24"/>
        </w:rPr>
        <w:t>.</w:t>
      </w:r>
      <w:r>
        <w:rPr>
          <w:sz w:val="24"/>
        </w:rPr>
        <w:t xml:space="preserve"> </w:t>
      </w:r>
      <w:r w:rsidRPr="00127DCD">
        <w:rPr>
          <w:sz w:val="24"/>
        </w:rPr>
        <w:t>4.</w:t>
      </w:r>
      <w:r>
        <w:rPr>
          <w:sz w:val="24"/>
        </w:rPr>
        <w:t xml:space="preserve"> </w:t>
      </w:r>
      <w:r w:rsidRPr="00127DCD">
        <w:rPr>
          <w:sz w:val="24"/>
        </w:rPr>
        <w:t>2018</w:t>
      </w:r>
    </w:p>
    <w:p w:rsidR="006037C8" w:rsidRDefault="006037C8" w:rsidP="006037C8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037C8" w:rsidRDefault="006037C8" w:rsidP="006037C8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6037C8" w:rsidRDefault="006037C8" w:rsidP="006037C8">
      <w:pPr>
        <w:tabs>
          <w:tab w:val="right" w:pos="8931"/>
        </w:tabs>
        <w:jc w:val="center"/>
        <w:rPr>
          <w:sz w:val="24"/>
        </w:rPr>
      </w:pPr>
      <w:r>
        <w:rPr>
          <w:sz w:val="24"/>
        </w:rPr>
        <w:t>Fakulta sociálních studií MU, 2018</w:t>
      </w:r>
    </w:p>
    <w:p w:rsidR="003E36E2" w:rsidRPr="003E36E2" w:rsidRDefault="003E36E2" w:rsidP="003E36E2">
      <w:pPr>
        <w:overflowPunct/>
        <w:autoSpaceDE/>
        <w:autoSpaceDN/>
        <w:adjustRightInd/>
        <w:spacing w:line="288" w:lineRule="auto"/>
        <w:jc w:val="both"/>
        <w:rPr>
          <w:sz w:val="24"/>
          <w:szCs w:val="22"/>
        </w:rPr>
      </w:pPr>
      <w:r w:rsidRPr="003E36E2">
        <w:rPr>
          <w:color w:val="000000"/>
          <w:sz w:val="24"/>
          <w:szCs w:val="22"/>
        </w:rPr>
        <w:lastRenderedPageBreak/>
        <w:t>Ivan Hlinka byl trenérem hokejové reprezentace a v roce 1998 přivedl český hokejový tým k</w:t>
      </w:r>
      <w:r>
        <w:rPr>
          <w:color w:val="000000"/>
          <w:sz w:val="24"/>
          <w:szCs w:val="22"/>
        </w:rPr>
        <w:t> </w:t>
      </w:r>
      <w:r w:rsidRPr="003E36E2">
        <w:rPr>
          <w:color w:val="000000"/>
          <w:sz w:val="24"/>
          <w:szCs w:val="22"/>
        </w:rPr>
        <w:t>vítězství na ZOH v Naganu. Hlinku považujeme za prototypického leadera dle teorie sociální identity (</w:t>
      </w:r>
      <w:proofErr w:type="spellStart"/>
      <w:r w:rsidRPr="003E36E2">
        <w:rPr>
          <w:color w:val="000000"/>
          <w:sz w:val="24"/>
          <w:szCs w:val="22"/>
        </w:rPr>
        <w:t>Hogg</w:t>
      </w:r>
      <w:proofErr w:type="spellEnd"/>
      <w:r w:rsidRPr="003E36E2">
        <w:rPr>
          <w:color w:val="000000"/>
          <w:sz w:val="24"/>
          <w:szCs w:val="22"/>
        </w:rPr>
        <w:t>, 2001). V hokeji byl velmi dobrý, proto mohl být pro hráče v týmu vzorem (ve</w:t>
      </w:r>
      <w:r>
        <w:rPr>
          <w:color w:val="000000"/>
          <w:sz w:val="24"/>
          <w:szCs w:val="22"/>
        </w:rPr>
        <w:t> </w:t>
      </w:r>
      <w:r w:rsidRPr="003E36E2">
        <w:rPr>
          <w:color w:val="000000"/>
          <w:sz w:val="24"/>
          <w:szCs w:val="22"/>
        </w:rPr>
        <w:t xml:space="preserve">20 letech se stal kapitánem litvínovského týmu a zároveň hrál za národní </w:t>
      </w:r>
      <w:commentRangeStart w:id="0"/>
      <w:r w:rsidRPr="003E36E2">
        <w:rPr>
          <w:color w:val="000000"/>
          <w:sz w:val="24"/>
          <w:szCs w:val="22"/>
        </w:rPr>
        <w:t>reprezentaci</w:t>
      </w:r>
      <w:commentRangeEnd w:id="0"/>
      <w:r w:rsidR="00765A69">
        <w:rPr>
          <w:rStyle w:val="Odkaznakoment"/>
        </w:rPr>
        <w:commentReference w:id="0"/>
      </w:r>
      <w:r w:rsidRPr="003E36E2">
        <w:rPr>
          <w:color w:val="000000"/>
          <w:sz w:val="24"/>
          <w:szCs w:val="22"/>
        </w:rPr>
        <w:t xml:space="preserve">). </w:t>
      </w:r>
      <w:r w:rsidR="003302FE">
        <w:rPr>
          <w:color w:val="000000"/>
          <w:sz w:val="24"/>
          <w:szCs w:val="22"/>
        </w:rPr>
        <w:t>Používal hráčský slang</w:t>
      </w:r>
      <w:r w:rsidRPr="003E36E2">
        <w:rPr>
          <w:color w:val="000000"/>
          <w:sz w:val="24"/>
          <w:szCs w:val="22"/>
        </w:rPr>
        <w:t xml:space="preserve"> a nad hráče se nepovyšoval, choval se jako jeden z nich (chodil s</w:t>
      </w:r>
      <w:r>
        <w:rPr>
          <w:color w:val="000000"/>
          <w:sz w:val="24"/>
          <w:szCs w:val="22"/>
        </w:rPr>
        <w:t> </w:t>
      </w:r>
      <w:r w:rsidRPr="003E36E2">
        <w:rPr>
          <w:color w:val="000000"/>
          <w:sz w:val="24"/>
          <w:szCs w:val="22"/>
        </w:rPr>
        <w:t xml:space="preserve">nimi na volejbal, do hospody) (Kovář, 2002). Úspěchy hráči přisuzovali jeho dispozicím (skvělý kouč, vrozené vůdčí </w:t>
      </w:r>
      <w:proofErr w:type="gramStart"/>
      <w:r w:rsidRPr="003E36E2">
        <w:rPr>
          <w:color w:val="000000"/>
          <w:sz w:val="24"/>
          <w:szCs w:val="22"/>
        </w:rPr>
        <w:t>vlastnosti) (Hejda</w:t>
      </w:r>
      <w:proofErr w:type="gramEnd"/>
      <w:r w:rsidRPr="003E36E2">
        <w:rPr>
          <w:color w:val="000000"/>
          <w:sz w:val="24"/>
          <w:szCs w:val="22"/>
        </w:rPr>
        <w:t xml:space="preserve">, </w:t>
      </w:r>
      <w:commentRangeStart w:id="1"/>
      <w:r w:rsidRPr="003E36E2">
        <w:rPr>
          <w:color w:val="000000"/>
          <w:sz w:val="24"/>
          <w:szCs w:val="22"/>
        </w:rPr>
        <w:t>2014</w:t>
      </w:r>
      <w:commentRangeEnd w:id="1"/>
      <w:r w:rsidR="00765A69">
        <w:rPr>
          <w:rStyle w:val="Odkaznakoment"/>
        </w:rPr>
        <w:commentReference w:id="1"/>
      </w:r>
      <w:r w:rsidRPr="003E36E2">
        <w:rPr>
          <w:color w:val="000000"/>
          <w:sz w:val="24"/>
          <w:szCs w:val="22"/>
        </w:rPr>
        <w:t xml:space="preserve">). </w:t>
      </w:r>
    </w:p>
    <w:p w:rsidR="003302FE" w:rsidRDefault="003E36E2" w:rsidP="003302FE">
      <w:pPr>
        <w:overflowPunct/>
        <w:autoSpaceDE/>
        <w:autoSpaceDN/>
        <w:adjustRightInd/>
        <w:spacing w:line="288" w:lineRule="auto"/>
        <w:jc w:val="both"/>
        <w:rPr>
          <w:sz w:val="24"/>
          <w:szCs w:val="22"/>
        </w:rPr>
      </w:pPr>
      <w:r w:rsidRPr="003E36E2">
        <w:rPr>
          <w:color w:val="000000"/>
          <w:sz w:val="24"/>
          <w:szCs w:val="22"/>
        </w:rPr>
        <w:t xml:space="preserve">Jeho styl vedení vykazoval </w:t>
      </w:r>
      <w:r w:rsidR="003302FE">
        <w:rPr>
          <w:color w:val="000000"/>
          <w:sz w:val="24"/>
          <w:szCs w:val="22"/>
        </w:rPr>
        <w:t xml:space="preserve">také </w:t>
      </w:r>
      <w:r w:rsidRPr="003E36E2">
        <w:rPr>
          <w:color w:val="000000"/>
          <w:sz w:val="24"/>
          <w:szCs w:val="22"/>
        </w:rPr>
        <w:t xml:space="preserve">prvky transformačního leadershipu (Bass, &amp; </w:t>
      </w:r>
      <w:proofErr w:type="spellStart"/>
      <w:r w:rsidRPr="003E36E2">
        <w:rPr>
          <w:color w:val="000000"/>
          <w:sz w:val="24"/>
          <w:szCs w:val="22"/>
        </w:rPr>
        <w:t>Riggio</w:t>
      </w:r>
      <w:proofErr w:type="spellEnd"/>
      <w:r w:rsidRPr="003E36E2">
        <w:rPr>
          <w:color w:val="000000"/>
          <w:sz w:val="24"/>
          <w:szCs w:val="22"/>
        </w:rPr>
        <w:t xml:space="preserve">, 2006; Procházka, Vaculík, &amp; Smutný, 2013). </w:t>
      </w:r>
      <w:commentRangeStart w:id="2"/>
      <w:r w:rsidRPr="003E36E2">
        <w:rPr>
          <w:color w:val="000000"/>
          <w:sz w:val="24"/>
          <w:szCs w:val="22"/>
        </w:rPr>
        <w:t>V idealizovaném vlivu vidíme jeho přirozený respekt</w:t>
      </w:r>
      <w:commentRangeEnd w:id="2"/>
      <w:r w:rsidR="00765A69">
        <w:rPr>
          <w:rStyle w:val="Odkaznakoment"/>
        </w:rPr>
        <w:commentReference w:id="2"/>
      </w:r>
      <w:r w:rsidRPr="003E36E2">
        <w:rPr>
          <w:color w:val="000000"/>
          <w:sz w:val="24"/>
          <w:szCs w:val="22"/>
        </w:rPr>
        <w:t xml:space="preserve"> (od hráčů měl přezdívku “Šéf”) a ochotu riskovat (Hejda, 2014), k hráčům byl přístupný, ale všichni znali své mantinely (Man, 2014). Byl odborníkem – čerpal z vlastních zkušeností, dokázal předvídat situaci a sestavit kvalitní tým. Když se týmu nedařilo,</w:t>
      </w:r>
      <w:commentRangeStart w:id="3"/>
      <w:r w:rsidRPr="003E36E2">
        <w:rPr>
          <w:color w:val="000000"/>
          <w:sz w:val="24"/>
          <w:szCs w:val="22"/>
        </w:rPr>
        <w:t xml:space="preserve"> dokázal přiznat vlastní chybu</w:t>
      </w:r>
      <w:commentRangeEnd w:id="3"/>
      <w:r w:rsidR="00765A69">
        <w:rPr>
          <w:rStyle w:val="Odkaznakoment"/>
        </w:rPr>
        <w:commentReference w:id="3"/>
      </w:r>
      <w:r w:rsidRPr="003E36E2">
        <w:rPr>
          <w:color w:val="000000"/>
          <w:sz w:val="24"/>
          <w:szCs w:val="22"/>
        </w:rPr>
        <w:t xml:space="preserve"> (</w:t>
      </w:r>
      <w:proofErr w:type="spellStart"/>
      <w:r w:rsidRPr="003E36E2">
        <w:rPr>
          <w:color w:val="000000"/>
          <w:sz w:val="24"/>
          <w:szCs w:val="22"/>
        </w:rPr>
        <w:t>Sušovský</w:t>
      </w:r>
      <w:proofErr w:type="spellEnd"/>
      <w:r w:rsidRPr="003E36E2">
        <w:rPr>
          <w:color w:val="000000"/>
          <w:sz w:val="24"/>
          <w:szCs w:val="22"/>
        </w:rPr>
        <w:t>, 2014). Dával hráčům najevo důvěru a byl k nim upřímný (</w:t>
      </w:r>
      <w:proofErr w:type="spellStart"/>
      <w:r w:rsidRPr="003E36E2">
        <w:rPr>
          <w:color w:val="000000"/>
          <w:sz w:val="24"/>
          <w:szCs w:val="22"/>
        </w:rPr>
        <w:t>Eisenhammer</w:t>
      </w:r>
      <w:proofErr w:type="spellEnd"/>
      <w:r w:rsidRPr="003E36E2">
        <w:rPr>
          <w:color w:val="000000"/>
          <w:sz w:val="24"/>
          <w:szCs w:val="22"/>
        </w:rPr>
        <w:t>, 2004). V rámci inspirující motivace uměl hráče motivovat, díky němu šli hráči do zápasu v</w:t>
      </w:r>
      <w:r>
        <w:rPr>
          <w:color w:val="000000"/>
          <w:sz w:val="24"/>
          <w:szCs w:val="22"/>
        </w:rPr>
        <w:t> </w:t>
      </w:r>
      <w:r w:rsidRPr="003E36E2">
        <w:rPr>
          <w:color w:val="000000"/>
          <w:sz w:val="24"/>
          <w:szCs w:val="22"/>
        </w:rPr>
        <w:t xml:space="preserve">maximálně pozitivním rozpoložení (Man, </w:t>
      </w:r>
      <w:commentRangeStart w:id="4"/>
      <w:r w:rsidRPr="003E36E2">
        <w:rPr>
          <w:color w:val="000000"/>
          <w:sz w:val="24"/>
          <w:szCs w:val="22"/>
        </w:rPr>
        <w:t>2014</w:t>
      </w:r>
      <w:commentRangeEnd w:id="4"/>
      <w:r w:rsidR="00765A69">
        <w:rPr>
          <w:rStyle w:val="Odkaznakoment"/>
        </w:rPr>
        <w:commentReference w:id="4"/>
      </w:r>
      <w:r w:rsidRPr="003E36E2">
        <w:rPr>
          <w:color w:val="000000"/>
          <w:sz w:val="24"/>
          <w:szCs w:val="22"/>
        </w:rPr>
        <w:t xml:space="preserve">). Vždy chtěl tým dovést k výhře (Poláček, 2018). K hráčům zachovával individuální přístup. Věděl, kdo si s kým sedne v útočné řadě, </w:t>
      </w:r>
      <w:commentRangeStart w:id="5"/>
      <w:r w:rsidRPr="003E36E2">
        <w:rPr>
          <w:color w:val="000000"/>
          <w:sz w:val="24"/>
          <w:szCs w:val="22"/>
        </w:rPr>
        <w:t xml:space="preserve">zohledňoval vlastnosti a schopnosti hokejistů </w:t>
      </w:r>
      <w:commentRangeEnd w:id="5"/>
      <w:r w:rsidR="00765A69">
        <w:rPr>
          <w:rStyle w:val="Odkaznakoment"/>
        </w:rPr>
        <w:commentReference w:id="5"/>
      </w:r>
      <w:r w:rsidRPr="003E36E2">
        <w:rPr>
          <w:color w:val="000000"/>
          <w:sz w:val="24"/>
          <w:szCs w:val="22"/>
        </w:rPr>
        <w:t xml:space="preserve">a tak vytvářel optimální tým a strategie hry (Hejda, 2014; Kovář, 2002). Na hráče si dělal prostor i ve svém volném čase </w:t>
      </w:r>
      <w:commentRangeStart w:id="6"/>
      <w:r w:rsidRPr="003E36E2">
        <w:rPr>
          <w:color w:val="000000"/>
          <w:sz w:val="24"/>
          <w:szCs w:val="22"/>
        </w:rPr>
        <w:t xml:space="preserve">(po zápase s nimi chodil na </w:t>
      </w:r>
      <w:proofErr w:type="gramStart"/>
      <w:r w:rsidRPr="003E36E2">
        <w:rPr>
          <w:color w:val="000000"/>
          <w:sz w:val="24"/>
          <w:szCs w:val="22"/>
        </w:rPr>
        <w:t>pivo</w:t>
      </w:r>
      <w:commentRangeEnd w:id="6"/>
      <w:r w:rsidR="00765A69">
        <w:rPr>
          <w:rStyle w:val="Odkaznakoment"/>
        </w:rPr>
        <w:commentReference w:id="6"/>
      </w:r>
      <w:r w:rsidRPr="003E36E2">
        <w:rPr>
          <w:color w:val="000000"/>
          <w:sz w:val="24"/>
          <w:szCs w:val="22"/>
        </w:rPr>
        <w:t>) (Poláček</w:t>
      </w:r>
      <w:proofErr w:type="gramEnd"/>
      <w:r w:rsidRPr="003E36E2">
        <w:rPr>
          <w:color w:val="000000"/>
          <w:sz w:val="24"/>
          <w:szCs w:val="22"/>
        </w:rPr>
        <w:t xml:space="preserve">, 2018). Dále v jeho vedení spatřujeme prvky intelektuální stimulace – spoléhal na tvořivost hráčů, snažil se jim dávat na ledě volnost a prostor projevit vlastní názor (Hejda, </w:t>
      </w:r>
      <w:commentRangeStart w:id="7"/>
      <w:r w:rsidRPr="003E36E2">
        <w:rPr>
          <w:color w:val="000000"/>
          <w:sz w:val="24"/>
          <w:szCs w:val="22"/>
        </w:rPr>
        <w:t>2014</w:t>
      </w:r>
      <w:commentRangeEnd w:id="7"/>
      <w:r w:rsidR="00765A69">
        <w:rPr>
          <w:rStyle w:val="Odkaznakoment"/>
        </w:rPr>
        <w:commentReference w:id="7"/>
      </w:r>
      <w:r w:rsidRPr="003E36E2">
        <w:rPr>
          <w:color w:val="000000"/>
          <w:sz w:val="24"/>
          <w:szCs w:val="22"/>
        </w:rPr>
        <w:t xml:space="preserve">). </w:t>
      </w:r>
    </w:p>
    <w:p w:rsidR="003302FE" w:rsidRDefault="003302FE">
      <w:pPr>
        <w:overflowPunct/>
        <w:autoSpaceDE/>
        <w:autoSpaceDN/>
        <w:adjustRightInd/>
        <w:spacing w:line="276" w:lineRule="auto"/>
        <w:rPr>
          <w:sz w:val="24"/>
          <w:szCs w:val="22"/>
        </w:rPr>
      </w:pPr>
      <w:r>
        <w:rPr>
          <w:sz w:val="24"/>
          <w:szCs w:val="22"/>
        </w:rPr>
        <w:br w:type="page"/>
      </w:r>
    </w:p>
    <w:p w:rsidR="003E36E2" w:rsidRPr="003302FE" w:rsidRDefault="003E36E2" w:rsidP="003302FE">
      <w:pPr>
        <w:overflowPunct/>
        <w:autoSpaceDE/>
        <w:autoSpaceDN/>
        <w:adjustRightInd/>
        <w:spacing w:line="288" w:lineRule="auto"/>
        <w:jc w:val="both"/>
        <w:rPr>
          <w:b/>
          <w:sz w:val="24"/>
          <w:szCs w:val="22"/>
        </w:rPr>
      </w:pPr>
      <w:r w:rsidRPr="003302FE">
        <w:rPr>
          <w:b/>
          <w:color w:val="000000"/>
          <w:sz w:val="24"/>
          <w:szCs w:val="22"/>
        </w:rPr>
        <w:lastRenderedPageBreak/>
        <w:t>Zdroje:</w:t>
      </w:r>
      <w:bookmarkStart w:id="8" w:name="_GoBack"/>
      <w:bookmarkEnd w:id="8"/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rPr>
          <w:sz w:val="24"/>
          <w:szCs w:val="22"/>
        </w:rPr>
      </w:pPr>
      <w:r w:rsidRPr="003E36E2">
        <w:rPr>
          <w:color w:val="222222"/>
          <w:sz w:val="24"/>
          <w:szCs w:val="22"/>
          <w:shd w:val="clear" w:color="auto" w:fill="FFFFFF"/>
        </w:rPr>
        <w:t xml:space="preserve">Bass, B. M., &amp; </w:t>
      </w:r>
      <w:proofErr w:type="spellStart"/>
      <w:r w:rsidRPr="003E36E2">
        <w:rPr>
          <w:color w:val="222222"/>
          <w:sz w:val="24"/>
          <w:szCs w:val="22"/>
          <w:shd w:val="clear" w:color="auto" w:fill="FFFFFF"/>
        </w:rPr>
        <w:t>Riggio</w:t>
      </w:r>
      <w:proofErr w:type="spellEnd"/>
      <w:r w:rsidRPr="003E36E2">
        <w:rPr>
          <w:color w:val="222222"/>
          <w:sz w:val="24"/>
          <w:szCs w:val="22"/>
          <w:shd w:val="clear" w:color="auto" w:fill="FFFFFF"/>
        </w:rPr>
        <w:t xml:space="preserve">, R. E. (2006). </w:t>
      </w:r>
      <w:proofErr w:type="spellStart"/>
      <w:r w:rsidRPr="003E36E2">
        <w:rPr>
          <w:i/>
          <w:iCs/>
          <w:color w:val="222222"/>
          <w:sz w:val="24"/>
          <w:szCs w:val="22"/>
          <w:shd w:val="clear" w:color="auto" w:fill="FFFFFF"/>
        </w:rPr>
        <w:t>Transformational</w:t>
      </w:r>
      <w:proofErr w:type="spellEnd"/>
      <w:r w:rsidRPr="003E36E2">
        <w:rPr>
          <w:i/>
          <w:iCs/>
          <w:color w:val="222222"/>
          <w:sz w:val="24"/>
          <w:szCs w:val="22"/>
          <w:shd w:val="clear" w:color="auto" w:fill="FFFFFF"/>
        </w:rPr>
        <w:t xml:space="preserve"> leadership</w:t>
      </w:r>
      <w:r w:rsidRPr="003E36E2">
        <w:rPr>
          <w:color w:val="222222"/>
          <w:sz w:val="24"/>
          <w:szCs w:val="22"/>
          <w:shd w:val="clear" w:color="auto" w:fill="FFFFFF"/>
        </w:rPr>
        <w:t xml:space="preserve">. Psychology </w:t>
      </w:r>
      <w:proofErr w:type="spellStart"/>
      <w:r w:rsidRPr="003E36E2">
        <w:rPr>
          <w:color w:val="222222"/>
          <w:sz w:val="24"/>
          <w:szCs w:val="22"/>
          <w:shd w:val="clear" w:color="auto" w:fill="FFFFFF"/>
        </w:rPr>
        <w:t>Press</w:t>
      </w:r>
      <w:proofErr w:type="spellEnd"/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rPr>
          <w:sz w:val="24"/>
          <w:szCs w:val="22"/>
        </w:rPr>
      </w:pP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Eisenhammer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, M. (2004). Hlinka mi radil: Nedělej z kluků voly. [Online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article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].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Retrieved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April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20, 2018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from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iDnes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: </w:t>
      </w:r>
      <w:hyperlink r:id="rId6" w:history="1">
        <w:r w:rsidRPr="003E36E2">
          <w:rPr>
            <w:color w:val="1155CC"/>
            <w:sz w:val="24"/>
            <w:szCs w:val="22"/>
            <w:u w:val="single"/>
            <w:shd w:val="clear" w:color="auto" w:fill="FFFFFF"/>
          </w:rPr>
          <w:t>https://hokej.idnes.cz/hlinka-mi-radil-nedelej-z-kluku-voly-dbq-/reprezentace.aspx?c=A041214_201311_reprezentace_rav</w:t>
        </w:r>
      </w:hyperlink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jc w:val="both"/>
        <w:rPr>
          <w:sz w:val="24"/>
          <w:szCs w:val="22"/>
        </w:rPr>
      </w:pPr>
      <w:r w:rsidRPr="003E36E2">
        <w:rPr>
          <w:color w:val="000000"/>
          <w:sz w:val="24"/>
          <w:szCs w:val="22"/>
        </w:rPr>
        <w:t xml:space="preserve">Hejda, M. (2014). </w:t>
      </w:r>
      <w:r w:rsidRPr="003E36E2">
        <w:rPr>
          <w:i/>
          <w:iCs/>
          <w:color w:val="000000"/>
          <w:sz w:val="24"/>
          <w:szCs w:val="22"/>
        </w:rPr>
        <w:t xml:space="preserve">Ivan Hlinka a vytváření jeho kultu osobnosti v médiích v období </w:t>
      </w:r>
      <w:proofErr w:type="spellStart"/>
      <w:r w:rsidRPr="003E36E2">
        <w:rPr>
          <w:i/>
          <w:iCs/>
          <w:color w:val="000000"/>
          <w:sz w:val="24"/>
          <w:szCs w:val="22"/>
        </w:rPr>
        <w:t>naganského</w:t>
      </w:r>
      <w:proofErr w:type="spellEnd"/>
      <w:r w:rsidRPr="003E36E2">
        <w:rPr>
          <w:i/>
          <w:iCs/>
          <w:color w:val="000000"/>
          <w:sz w:val="24"/>
          <w:szCs w:val="22"/>
        </w:rPr>
        <w:t xml:space="preserve"> úspěchu a po jeho tragické smrti.</w:t>
      </w:r>
      <w:r w:rsidRPr="003E36E2">
        <w:rPr>
          <w:color w:val="000000"/>
          <w:sz w:val="24"/>
          <w:szCs w:val="22"/>
        </w:rPr>
        <w:t xml:space="preserve"> Magisterská diplomová práce. Fakulta sociálních věd Univerzity Karlovy, Praha.</w:t>
      </w:r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jc w:val="both"/>
        <w:rPr>
          <w:sz w:val="24"/>
          <w:szCs w:val="22"/>
        </w:rPr>
      </w:pPr>
      <w:proofErr w:type="spellStart"/>
      <w:r w:rsidRPr="003E36E2">
        <w:rPr>
          <w:color w:val="000000"/>
          <w:sz w:val="24"/>
          <w:szCs w:val="22"/>
        </w:rPr>
        <w:t>Hogg</w:t>
      </w:r>
      <w:proofErr w:type="spellEnd"/>
      <w:r w:rsidRPr="003E36E2">
        <w:rPr>
          <w:color w:val="000000"/>
          <w:sz w:val="24"/>
          <w:szCs w:val="22"/>
        </w:rPr>
        <w:t xml:space="preserve">, M. A. (2001). A </w:t>
      </w:r>
      <w:proofErr w:type="spellStart"/>
      <w:r w:rsidRPr="003E36E2">
        <w:rPr>
          <w:color w:val="000000"/>
          <w:sz w:val="24"/>
          <w:szCs w:val="22"/>
        </w:rPr>
        <w:t>social</w:t>
      </w:r>
      <w:proofErr w:type="spellEnd"/>
      <w:r w:rsidRPr="003E36E2">
        <w:rPr>
          <w:color w:val="000000"/>
          <w:sz w:val="24"/>
          <w:szCs w:val="22"/>
        </w:rPr>
        <w:t xml:space="preserve"> identity </w:t>
      </w:r>
      <w:proofErr w:type="spellStart"/>
      <w:r w:rsidRPr="003E36E2">
        <w:rPr>
          <w:color w:val="000000"/>
          <w:sz w:val="24"/>
          <w:szCs w:val="22"/>
        </w:rPr>
        <w:t>theory</w:t>
      </w:r>
      <w:proofErr w:type="spellEnd"/>
      <w:r w:rsidRPr="003E36E2">
        <w:rPr>
          <w:color w:val="000000"/>
          <w:sz w:val="24"/>
          <w:szCs w:val="22"/>
        </w:rPr>
        <w:t xml:space="preserve"> </w:t>
      </w:r>
      <w:proofErr w:type="spellStart"/>
      <w:r w:rsidRPr="003E36E2">
        <w:rPr>
          <w:color w:val="000000"/>
          <w:sz w:val="24"/>
          <w:szCs w:val="22"/>
        </w:rPr>
        <w:t>of</w:t>
      </w:r>
      <w:proofErr w:type="spellEnd"/>
      <w:r w:rsidRPr="003E36E2">
        <w:rPr>
          <w:color w:val="000000"/>
          <w:sz w:val="24"/>
          <w:szCs w:val="22"/>
        </w:rPr>
        <w:t xml:space="preserve"> leadership. </w:t>
      </w:r>
      <w:r w:rsidRPr="003E36E2">
        <w:rPr>
          <w:i/>
          <w:iCs/>
          <w:color w:val="000000"/>
          <w:sz w:val="24"/>
          <w:szCs w:val="22"/>
        </w:rPr>
        <w:t xml:space="preserve">Personality </w:t>
      </w:r>
      <w:proofErr w:type="spellStart"/>
      <w:r w:rsidRPr="003E36E2">
        <w:rPr>
          <w:i/>
          <w:iCs/>
          <w:color w:val="000000"/>
          <w:sz w:val="24"/>
          <w:szCs w:val="22"/>
        </w:rPr>
        <w:t>and</w:t>
      </w:r>
      <w:proofErr w:type="spellEnd"/>
      <w:r w:rsidRPr="003E36E2">
        <w:rPr>
          <w:i/>
          <w:iCs/>
          <w:color w:val="000000"/>
          <w:sz w:val="24"/>
          <w:szCs w:val="22"/>
        </w:rPr>
        <w:t xml:space="preserve"> </w:t>
      </w:r>
      <w:proofErr w:type="spellStart"/>
      <w:r w:rsidRPr="003E36E2">
        <w:rPr>
          <w:i/>
          <w:iCs/>
          <w:color w:val="000000"/>
          <w:sz w:val="24"/>
          <w:szCs w:val="22"/>
        </w:rPr>
        <w:t>social</w:t>
      </w:r>
      <w:proofErr w:type="spellEnd"/>
      <w:r w:rsidRPr="003E36E2">
        <w:rPr>
          <w:i/>
          <w:iCs/>
          <w:color w:val="000000"/>
          <w:sz w:val="24"/>
          <w:szCs w:val="22"/>
        </w:rPr>
        <w:t xml:space="preserve"> psychology </w:t>
      </w:r>
      <w:proofErr w:type="spellStart"/>
      <w:r w:rsidRPr="003E36E2">
        <w:rPr>
          <w:i/>
          <w:iCs/>
          <w:color w:val="000000"/>
          <w:sz w:val="24"/>
          <w:szCs w:val="22"/>
        </w:rPr>
        <w:t>review</w:t>
      </w:r>
      <w:proofErr w:type="spellEnd"/>
      <w:r w:rsidRPr="003E36E2">
        <w:rPr>
          <w:i/>
          <w:iCs/>
          <w:color w:val="000000"/>
          <w:sz w:val="24"/>
          <w:szCs w:val="22"/>
        </w:rPr>
        <w:t>, 5</w:t>
      </w:r>
      <w:r w:rsidRPr="003E36E2">
        <w:rPr>
          <w:color w:val="000000"/>
          <w:sz w:val="24"/>
          <w:szCs w:val="22"/>
        </w:rPr>
        <w:t>(3), 184-200.</w:t>
      </w:r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jc w:val="both"/>
        <w:rPr>
          <w:sz w:val="24"/>
          <w:szCs w:val="22"/>
        </w:rPr>
      </w:pPr>
      <w:r w:rsidRPr="003E36E2">
        <w:rPr>
          <w:color w:val="000000"/>
          <w:sz w:val="24"/>
          <w:szCs w:val="22"/>
          <w:shd w:val="clear" w:color="auto" w:fill="FFFFFF"/>
        </w:rPr>
        <w:t xml:space="preserve">Kovář, P. (2002). Ivan Hlinka. [Online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article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].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Retrieved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April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20, 2018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from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Reflex: </w:t>
      </w:r>
      <w:hyperlink r:id="rId7" w:history="1">
        <w:r w:rsidRPr="003E36E2">
          <w:rPr>
            <w:color w:val="1155CC"/>
            <w:sz w:val="24"/>
            <w:szCs w:val="22"/>
            <w:u w:val="single"/>
            <w:shd w:val="clear" w:color="auto" w:fill="FFFFFF"/>
          </w:rPr>
          <w:t>http://www.reflex.cz/clanek/causy/74005/ivan-hlinka.html</w:t>
        </w:r>
      </w:hyperlink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rPr>
          <w:sz w:val="24"/>
          <w:szCs w:val="22"/>
        </w:rPr>
      </w:pPr>
      <w:r w:rsidRPr="003E36E2">
        <w:rPr>
          <w:color w:val="000000"/>
          <w:sz w:val="24"/>
          <w:szCs w:val="22"/>
          <w:shd w:val="clear" w:color="auto" w:fill="FFFFFF"/>
        </w:rPr>
        <w:t xml:space="preserve">Man, V., (2014). Ivan Hlinka byl i novodobý psycholog, vzpomíná na trenéra Milan Hnilička. [Online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article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].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Retrieved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April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20, 2018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from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irozhlas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: </w:t>
      </w:r>
      <w:hyperlink r:id="rId8" w:history="1">
        <w:r w:rsidRPr="003E36E2">
          <w:rPr>
            <w:color w:val="1155CC"/>
            <w:sz w:val="24"/>
            <w:szCs w:val="22"/>
            <w:u w:val="single"/>
            <w:shd w:val="clear" w:color="auto" w:fill="FFFFFF"/>
          </w:rPr>
          <w:t>https://www.irozhlas.cz/node/5943917</w:t>
        </w:r>
      </w:hyperlink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jc w:val="both"/>
        <w:rPr>
          <w:sz w:val="24"/>
          <w:szCs w:val="22"/>
        </w:rPr>
      </w:pPr>
      <w:r w:rsidRPr="003E36E2">
        <w:rPr>
          <w:color w:val="000000"/>
          <w:sz w:val="24"/>
          <w:szCs w:val="22"/>
          <w:shd w:val="clear" w:color="auto" w:fill="FFFFFF"/>
        </w:rPr>
        <w:t xml:space="preserve">Poláček, D. (2018). Lang: Návrat do hokeje by mě nebavil. Všechno se moc analyzuje. Hlinka z toho vědu nedělal. [Online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article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].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Retrieved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April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20, 2018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from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Aktuálně: </w:t>
      </w:r>
      <w:hyperlink r:id="rId9" w:history="1">
        <w:r w:rsidRPr="003E36E2">
          <w:rPr>
            <w:color w:val="1155CC"/>
            <w:sz w:val="24"/>
            <w:szCs w:val="22"/>
            <w:u w:val="single"/>
            <w:shd w:val="clear" w:color="auto" w:fill="FFFFFF"/>
          </w:rPr>
          <w:t>https://sport.aktualne.cz/hokej/robert-lang-20-let-po-naganu/r~7b9c4a500a8b11e88b47ac1f6b220ee8/</w:t>
        </w:r>
      </w:hyperlink>
    </w:p>
    <w:p w:rsidR="003E36E2" w:rsidRPr="003E36E2" w:rsidRDefault="003E36E2" w:rsidP="003E36E2">
      <w:pPr>
        <w:overflowPunct/>
        <w:autoSpaceDE/>
        <w:autoSpaceDN/>
        <w:adjustRightInd/>
        <w:spacing w:after="80" w:line="288" w:lineRule="auto"/>
        <w:jc w:val="both"/>
        <w:rPr>
          <w:sz w:val="24"/>
          <w:szCs w:val="22"/>
        </w:rPr>
      </w:pPr>
      <w:r w:rsidRPr="003E36E2">
        <w:rPr>
          <w:color w:val="000000"/>
          <w:sz w:val="24"/>
          <w:szCs w:val="22"/>
          <w:shd w:val="clear" w:color="auto" w:fill="FFFFFF"/>
        </w:rPr>
        <w:t xml:space="preserve">Procházka, J., Vaculík, M., &amp; Smutný, P. (2013). Psychologie efektivního leadershipu. Praha: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Grada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>. ISBN: 978-80-247-4646-3</w:t>
      </w:r>
    </w:p>
    <w:p w:rsidR="00946A23" w:rsidRPr="003E36E2" w:rsidRDefault="003E36E2" w:rsidP="003E36E2">
      <w:pPr>
        <w:spacing w:line="288" w:lineRule="auto"/>
        <w:rPr>
          <w:sz w:val="24"/>
          <w:szCs w:val="22"/>
        </w:rPr>
      </w:pP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Sušovský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, A. (2014). Kamarád a držák. Ivan Hlinka byl ve vás, vzpomíná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Lener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. [Online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article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].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Retrieved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April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20, 2018 </w:t>
      </w:r>
      <w:proofErr w:type="spellStart"/>
      <w:r w:rsidRPr="003E36E2">
        <w:rPr>
          <w:color w:val="000000"/>
          <w:sz w:val="24"/>
          <w:szCs w:val="22"/>
          <w:shd w:val="clear" w:color="auto" w:fill="FFFFFF"/>
        </w:rPr>
        <w:t>from</w:t>
      </w:r>
      <w:proofErr w:type="spellEnd"/>
      <w:r w:rsidRPr="003E36E2">
        <w:rPr>
          <w:color w:val="000000"/>
          <w:sz w:val="24"/>
          <w:szCs w:val="22"/>
          <w:shd w:val="clear" w:color="auto" w:fill="FFFFFF"/>
        </w:rPr>
        <w:t xml:space="preserve"> Aktuálně: </w:t>
      </w:r>
      <w:hyperlink r:id="rId10" w:history="1">
        <w:r w:rsidRPr="003E36E2">
          <w:rPr>
            <w:color w:val="1155CC"/>
            <w:sz w:val="24"/>
            <w:szCs w:val="22"/>
            <w:u w:val="single"/>
            <w:shd w:val="clear" w:color="auto" w:fill="FFFFFF"/>
          </w:rPr>
          <w:t>https://sport.aktualne.cz/hokej/kamarad-a-drzak-ivan-hlinka-byl-ve-vas-vzpomina-lener/r~8de984fc250611e49669002590604f2e/?redirected=1524289941</w:t>
        </w:r>
      </w:hyperlink>
    </w:p>
    <w:sectPr w:rsidR="00946A23" w:rsidRPr="003E36E2" w:rsidSect="00036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8-05-15T21:22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  <w:r>
        <w:t>A jeden z našich prvních hráčů v NHL, kde se taky prosadil.</w:t>
      </w:r>
    </w:p>
  </w:comment>
  <w:comment w:id="1" w:author="Uzivatel" w:date="2018-05-15T21:28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  <w:r>
        <w:t xml:space="preserve">Hezké příklady patrně chybné </w:t>
      </w:r>
      <w:proofErr w:type="spellStart"/>
      <w:r>
        <w:t>atribuce</w:t>
      </w:r>
      <w:proofErr w:type="spellEnd"/>
      <w:r>
        <w:t xml:space="preserve"> vlivu.</w:t>
      </w:r>
    </w:p>
  </w:comment>
  <w:comment w:id="2" w:author="Uzivatel" w:date="2018-05-15T21:22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3" w:author="Uzivatel" w:date="2018-05-15T21:23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  <w:r>
        <w:t>Tady by se mi víc než obecné tvrzení líbilo uvedení konkrétního příkladu, jak přiznal chybu.</w:t>
      </w:r>
    </w:p>
  </w:comment>
  <w:comment w:id="4" w:author="Uzivatel" w:date="2018-05-15T21:25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  <w:r>
        <w:t>Pořád jste tu hodně na obecné rovině. Čím dával důvěru? Jak se projevovala jeho upřímnost? Jak hráče motivoval?</w:t>
      </w:r>
    </w:p>
    <w:p w:rsidR="00765A69" w:rsidRDefault="00765A69">
      <w:pPr>
        <w:pStyle w:val="Textkomente"/>
      </w:pPr>
    </w:p>
    <w:p w:rsidR="00765A69" w:rsidRDefault="00765A69">
      <w:pPr>
        <w:pStyle w:val="Textkomente"/>
      </w:pPr>
      <w:r>
        <w:t>Psycholog by měl při diagnostice vycházet z pozorovatelných projevů chování spíš než ze zobecňujících úsudků někoho jiného.</w:t>
      </w:r>
    </w:p>
  </w:comment>
  <w:comment w:id="5" w:author="Uzivatel" w:date="2018-05-15T21:25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  <w:r>
        <w:t xml:space="preserve">jak je zohledňoval? </w:t>
      </w:r>
      <w:proofErr w:type="gramStart"/>
      <w:r>
        <w:t>příklad</w:t>
      </w:r>
      <w:proofErr w:type="gramEnd"/>
      <w:r>
        <w:t>?</w:t>
      </w:r>
    </w:p>
  </w:comment>
  <w:comment w:id="6" w:author="Uzivatel" w:date="2018-05-15T21:25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  <w:r>
        <w:t xml:space="preserve">toto je konkrétní </w:t>
      </w:r>
      <w:proofErr w:type="gramStart"/>
      <w:r>
        <w:t>příklad...</w:t>
      </w:r>
      <w:proofErr w:type="gramEnd"/>
    </w:p>
  </w:comment>
  <w:comment w:id="7" w:author="Uzivatel" w:date="2018-05-15T21:28:00Z" w:initials="JP">
    <w:p w:rsidR="00765A69" w:rsidRDefault="00765A69">
      <w:pPr>
        <w:pStyle w:val="Textkomente"/>
      </w:pPr>
      <w:r>
        <w:rPr>
          <w:rStyle w:val="Odkaznakoment"/>
        </w:rPr>
        <w:annotationRef/>
      </w:r>
    </w:p>
    <w:p w:rsidR="00765A69" w:rsidRDefault="00765A69">
      <w:pPr>
        <w:pStyle w:val="Textkomente"/>
      </w:pPr>
      <w:r>
        <w:t>Hodnocení: 6 bodů</w:t>
      </w:r>
    </w:p>
    <w:p w:rsidR="00765A69" w:rsidRDefault="00765A69">
      <w:pPr>
        <w:pStyle w:val="Textkomente"/>
      </w:pPr>
    </w:p>
    <w:p w:rsidR="00765A69" w:rsidRDefault="00765A69" w:rsidP="00765A69">
      <w:pPr>
        <w:pStyle w:val="Textkomente"/>
      </w:pPr>
      <w:r>
        <w:t xml:space="preserve">Teorie sociální identity neklasifikuje leadery jako prototypické a </w:t>
      </w:r>
      <w:proofErr w:type="spellStart"/>
      <w:r>
        <w:t>neprototypické</w:t>
      </w:r>
      <w:proofErr w:type="spellEnd"/>
      <w:r>
        <w:t xml:space="preserve">. Jen skrze </w:t>
      </w:r>
      <w:proofErr w:type="spellStart"/>
      <w:r>
        <w:t>prototypičnost</w:t>
      </w:r>
      <w:proofErr w:type="spellEnd"/>
      <w:r>
        <w:t xml:space="preserve"> vysvětluje, proč mají lidé tendenci vnímat prototypické členy skupiny více jako dobré leadery a proč jim leadership </w:t>
      </w:r>
      <w:proofErr w:type="spellStart"/>
      <w:r>
        <w:t>atribuují</w:t>
      </w:r>
      <w:proofErr w:type="spellEnd"/>
      <w:r>
        <w:t>. Takže ta vaše první klasifikace vlastně není klasifikací podle teorie sociální identity.</w:t>
      </w:r>
    </w:p>
    <w:p w:rsidR="00765A69" w:rsidRDefault="00765A69">
      <w:pPr>
        <w:pStyle w:val="Textkomente"/>
      </w:pP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3FB2"/>
    <w:rsid w:val="00036044"/>
    <w:rsid w:val="00103FB2"/>
    <w:rsid w:val="003302FE"/>
    <w:rsid w:val="003E36E2"/>
    <w:rsid w:val="006037C8"/>
    <w:rsid w:val="00765A69"/>
    <w:rsid w:val="00946A23"/>
    <w:rsid w:val="00BC40FB"/>
    <w:rsid w:val="00C76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7C8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E36E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E36E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A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A69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65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A69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A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node/59439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flex.cz/clanek/causy/74005/ivan-hlinka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okej.idnes.cz/hlinka-mi-radil-nedelej-z-kluku-voly-dbq-/reprezentace.aspx?c=A041214_201311_reprezentace_rav" TargetMode="Externa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hyperlink" Target="https://sport.aktualne.cz/hokej/kamarad-a-drzak-ivan-hlinka-byl-ve-vas-vzpomina-lener/r~8de984fc250611e49669002590604f2e/?redirected=1524289941" TargetMode="External"/><Relationship Id="rId4" Type="http://schemas.openxmlformats.org/officeDocument/2006/relationships/image" Target="media/image1.wmf"/><Relationship Id="rId9" Type="http://schemas.openxmlformats.org/officeDocument/2006/relationships/hyperlink" Target="https://sport.aktualne.cz/hokej/robert-lang-20-let-po-naganu/r~7b9c4a500a8b11e88b47ac1f6b220ee8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615</Words>
  <Characters>3633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Němcová</dc:creator>
  <cp:keywords/>
  <dc:description/>
  <cp:lastModifiedBy>Uzivatel</cp:lastModifiedBy>
  <cp:revision>5</cp:revision>
  <dcterms:created xsi:type="dcterms:W3CDTF">2018-04-21T16:38:00Z</dcterms:created>
  <dcterms:modified xsi:type="dcterms:W3CDTF">2018-05-15T19:29:00Z</dcterms:modified>
</cp:coreProperties>
</file>