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1A" w:rsidRDefault="002D271A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2A0BA8" w:rsidP="002A0BA8">
      <w:pPr>
        <w:jc w:val="center"/>
      </w:pPr>
      <w:r>
        <w:t xml:space="preserve">PSY525 </w:t>
      </w:r>
      <w:proofErr w:type="spellStart"/>
      <w:r>
        <w:t>Psychologie</w:t>
      </w:r>
      <w:proofErr w:type="spellEnd"/>
      <w:r>
        <w:t xml:space="preserve"> leadershipu</w:t>
      </w:r>
    </w:p>
    <w:p w:rsidR="002A0BA8" w:rsidRDefault="002A0BA8" w:rsidP="002A0BA8">
      <w:pPr>
        <w:jc w:val="center"/>
        <w:rPr>
          <w:rFonts w:ascii="Times New Roman" w:hAnsi="Times New Roman" w:cs="Times New Roman"/>
          <w:sz w:val="20"/>
          <w:szCs w:val="20"/>
        </w:rPr>
      </w:pPr>
      <w:r>
        <w:t>Príprava na diskusiu</w:t>
      </w: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2A0BA8" w:rsidP="002A0BA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Viktória Slováková</w:t>
      </w: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>
      <w:pPr>
        <w:rPr>
          <w:rFonts w:ascii="Times New Roman" w:hAnsi="Times New Roman" w:cs="Times New Roman"/>
          <w:sz w:val="20"/>
          <w:szCs w:val="20"/>
        </w:rPr>
      </w:pPr>
    </w:p>
    <w:p w:rsidR="003C4104" w:rsidRDefault="003C4104"/>
    <w:p w:rsidR="003C4104" w:rsidRPr="003C4104" w:rsidRDefault="003C4104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Otázka č. 1 </w:t>
      </w:r>
    </w:p>
    <w:p w:rsidR="00244DED" w:rsidRPr="00B93BC8" w:rsidRDefault="00EC4643" w:rsidP="00B93BC8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  <w:r w:rsidRPr="003C4104">
        <w:rPr>
          <w:rFonts w:ascii="Times New Roman" w:hAnsi="Times New Roman" w:cs="Times New Roman"/>
          <w:sz w:val="20"/>
          <w:szCs w:val="20"/>
        </w:rPr>
        <w:t>Transakčný a transformačný prístup môže byť použ</w:t>
      </w:r>
      <w:r w:rsidR="006E6DC3" w:rsidRPr="003C4104">
        <w:rPr>
          <w:rFonts w:ascii="Times New Roman" w:hAnsi="Times New Roman" w:cs="Times New Roman"/>
          <w:sz w:val="20"/>
          <w:szCs w:val="20"/>
        </w:rPr>
        <w:t xml:space="preserve">ívaný zároveň. Existujú síce rôzne teórie, ale na základe prehľadu výskumov môže byť </w:t>
      </w:r>
      <w:proofErr w:type="spellStart"/>
      <w:r w:rsidR="006E6DC3" w:rsidRPr="003C4104">
        <w:rPr>
          <w:rFonts w:ascii="Times New Roman" w:hAnsi="Times New Roman" w:cs="Times New Roman"/>
          <w:sz w:val="20"/>
          <w:szCs w:val="20"/>
        </w:rPr>
        <w:t>leader</w:t>
      </w:r>
      <w:proofErr w:type="spellEnd"/>
      <w:r w:rsidR="006E6DC3" w:rsidRPr="003C4104">
        <w:rPr>
          <w:rFonts w:ascii="Times New Roman" w:hAnsi="Times New Roman" w:cs="Times New Roman"/>
          <w:sz w:val="20"/>
          <w:szCs w:val="20"/>
        </w:rPr>
        <w:t xml:space="preserve"> zároveň transakčným aj transformačným </w:t>
      </w:r>
      <w:proofErr w:type="spellStart"/>
      <w:r w:rsidR="006E6DC3" w:rsidRPr="003C4104">
        <w:rPr>
          <w:rFonts w:ascii="Times New Roman" w:hAnsi="Times New Roman" w:cs="Times New Roman"/>
          <w:sz w:val="20"/>
          <w:szCs w:val="20"/>
        </w:rPr>
        <w:t>leaderom</w:t>
      </w:r>
      <w:proofErr w:type="spellEnd"/>
      <w:r w:rsidR="006E6DC3" w:rsidRPr="003C4104">
        <w:rPr>
          <w:rFonts w:ascii="Times New Roman" w:hAnsi="Times New Roman" w:cs="Times New Roman"/>
          <w:sz w:val="20"/>
          <w:szCs w:val="20"/>
        </w:rPr>
        <w:t>.</w:t>
      </w:r>
      <w:r w:rsidR="00C819F7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378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Bass</w:t>
      </w:r>
      <w:proofErr w:type="spellEnd"/>
      <w:r w:rsidR="00101578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r w:rsidR="00BD0378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(1985, cit. </w:t>
      </w:r>
      <w:proofErr w:type="spellStart"/>
      <w:r w:rsidR="00BD0378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dle</w:t>
      </w:r>
      <w:proofErr w:type="spellEnd"/>
      <w:r w:rsidR="00BD0378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378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Awamleh</w:t>
      </w:r>
      <w:proofErr w:type="spellEnd"/>
      <w:r w:rsidR="00BD0378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et al., 2005</w:t>
      </w:r>
      <w:r w:rsidR="00BD0378" w:rsidRPr="00B93BC8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;</w:t>
      </w:r>
      <w:r w:rsidR="00BD0378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0378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Conger</w:t>
      </w:r>
      <w:proofErr w:type="spellEnd"/>
      <w:r w:rsidR="00BD0378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, 1999), vníma transakčný a transformačný leadership ako blízke konštrukty, ktoré sa dopĺňajú vzájomne. </w:t>
      </w:r>
      <w:commentRangeStart w:id="0"/>
      <w:r w:rsidR="00BD0378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Práve tento názor sa stal v transakčne- transformačnom prístupe dominantným</w:t>
      </w:r>
      <w:commentRangeEnd w:id="0"/>
      <w:r w:rsidR="006B1C2F">
        <w:rPr>
          <w:rStyle w:val="Odkaznakoment"/>
        </w:rPr>
        <w:commentReference w:id="0"/>
      </w:r>
      <w:r w:rsidR="00BD0378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. </w:t>
      </w:r>
    </w:p>
    <w:p w:rsidR="00244DED" w:rsidRPr="003C4104" w:rsidRDefault="00244DED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244DED" w:rsidRPr="003C4104" w:rsidRDefault="00244DED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3C4104" w:rsidRPr="003C4104" w:rsidRDefault="003C4104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Otázka č.2</w:t>
      </w:r>
    </w:p>
    <w:p w:rsidR="006E6DC3" w:rsidRPr="00C819F7" w:rsidRDefault="00234E81" w:rsidP="00C819F7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Medzi efektivitou a transakčným prístupom je menej jasný vzťah ako medzi efektivitou a transformačným vzťahom. </w:t>
      </w:r>
      <w:commentRangeStart w:id="1"/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Výskumy prevažne ukazujú, že medzi efektivitou a transakčným prístupom je buď negatívny vzťah, alebo spolu nesúvisia.</w:t>
      </w:r>
      <w:commentRangeEnd w:id="1"/>
      <w:r w:rsidR="006B1C2F">
        <w:rPr>
          <w:rStyle w:val="Odkaznakoment"/>
        </w:rPr>
        <w:commentReference w:id="1"/>
      </w:r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Čo sa týka transformačného prístupu a efektivity </w:t>
      </w:r>
      <w:proofErr w:type="spellStart"/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leadera</w:t>
      </w:r>
      <w:proofErr w:type="spellEnd"/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tam už sa v prehľade z výskumov ukazuje pozitívny vzťah v rôznych </w:t>
      </w:r>
      <w:proofErr w:type="spellStart"/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oblastiac</w:t>
      </w:r>
      <w:r w:rsidRPr="006B1C2F">
        <w:rPr>
          <w:rFonts w:ascii="Times New Roman" w:hAnsi="Times New Roman" w:cs="Times New Roman"/>
          <w:bCs/>
          <w:color w:val="222222"/>
          <w:sz w:val="20"/>
          <w:szCs w:val="20"/>
          <w:highlight w:val="yellow"/>
          <w:shd w:val="clear" w:color="auto" w:fill="FFFFFF"/>
        </w:rPr>
        <w:t>h</w:t>
      </w:r>
      <w:r w:rsidR="00B93BC8" w:rsidRPr="006B1C2F">
        <w:rPr>
          <w:rFonts w:ascii="Times New Roman" w:hAnsi="Times New Roman" w:cs="Times New Roman"/>
          <w:bCs/>
          <w:color w:val="222222"/>
          <w:sz w:val="20"/>
          <w:szCs w:val="20"/>
          <w:highlight w:val="yellow"/>
          <w:shd w:val="clear" w:color="auto" w:fill="FFFFFF"/>
        </w:rPr>
        <w:t>.</w:t>
      </w:r>
      <w:r w:rsidRPr="006B1C2F">
        <w:rPr>
          <w:rFonts w:ascii="Times New Roman" w:hAnsi="Times New Roman" w:cs="Times New Roman"/>
          <w:bCs/>
          <w:color w:val="222222"/>
          <w:sz w:val="20"/>
          <w:szCs w:val="20"/>
          <w:highlight w:val="yellow"/>
          <w:shd w:val="clear" w:color="auto" w:fill="FFFFFF"/>
        </w:rPr>
        <w:t>N</w:t>
      </w:r>
      <w:r w:rsidRPr="00C819F7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a</w:t>
      </w:r>
      <w:proofErr w:type="spellEnd"/>
      <w:r w:rsidRPr="00C819F7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základe toho, čo som si prečítala,  by sa dalo podľa mňa povedať, že  je dobré kombinovať oba prístupy dokopy </w:t>
      </w:r>
      <w:r w:rsidR="00E638EB" w:rsidRPr="00C819F7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, no najmä transformačný </w:t>
      </w:r>
      <w:proofErr w:type="spellStart"/>
      <w:r w:rsidR="00E638EB" w:rsidRPr="00C819F7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leader</w:t>
      </w:r>
      <w:proofErr w:type="spellEnd"/>
      <w:r w:rsidR="00E638EB" w:rsidRPr="00C819F7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je viac </w:t>
      </w:r>
      <w:proofErr w:type="spellStart"/>
      <w:r w:rsidR="00E638EB" w:rsidRPr="00C819F7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žiadúci</w:t>
      </w:r>
      <w:proofErr w:type="spellEnd"/>
      <w:r w:rsidR="00E638EB" w:rsidRPr="00C819F7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prístu</w:t>
      </w:r>
      <w:r w:rsidR="00C819F7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p, ako sa aj ukázalo vo výskume (</w:t>
      </w:r>
      <w:r w:rsidR="00C819F7"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19F7" w:rsidRPr="005A2D66">
        <w:rPr>
          <w:rFonts w:ascii="Times New Roman" w:hAnsi="Times New Roman" w:cs="Times New Roman"/>
          <w:sz w:val="20"/>
          <w:szCs w:val="20"/>
        </w:rPr>
        <w:t>F</w:t>
      </w:r>
      <w:commentRangeStart w:id="2"/>
      <w:r w:rsidR="00C819F7" w:rsidRPr="005A2D66">
        <w:rPr>
          <w:rFonts w:ascii="Times New Roman" w:hAnsi="Times New Roman" w:cs="Times New Roman"/>
          <w:sz w:val="20"/>
          <w:szCs w:val="20"/>
        </w:rPr>
        <w:t>urther</w:t>
      </w:r>
      <w:proofErr w:type="spellEnd"/>
      <w:r w:rsidR="00C819F7"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19F7" w:rsidRPr="005A2D66">
        <w:rPr>
          <w:rFonts w:ascii="Times New Roman" w:hAnsi="Times New Roman" w:cs="Times New Roman"/>
          <w:sz w:val="20"/>
          <w:szCs w:val="20"/>
        </w:rPr>
        <w:t>Assessments</w:t>
      </w:r>
      <w:proofErr w:type="spellEnd"/>
      <w:r w:rsidR="00C819F7"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19F7" w:rsidRPr="005A2D66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C819F7"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19F7" w:rsidRPr="005A2D66">
        <w:rPr>
          <w:rFonts w:ascii="Times New Roman" w:hAnsi="Times New Roman" w:cs="Times New Roman"/>
          <w:sz w:val="20"/>
          <w:szCs w:val="20"/>
        </w:rPr>
        <w:t>Bass's</w:t>
      </w:r>
      <w:proofErr w:type="spellEnd"/>
      <w:r w:rsidR="00C819F7" w:rsidRPr="005A2D66">
        <w:rPr>
          <w:rFonts w:ascii="Times New Roman" w:hAnsi="Times New Roman" w:cs="Times New Roman"/>
          <w:sz w:val="20"/>
          <w:szCs w:val="20"/>
        </w:rPr>
        <w:t xml:space="preserve"> (1985) </w:t>
      </w:r>
      <w:proofErr w:type="spellStart"/>
      <w:r w:rsidR="00C819F7" w:rsidRPr="005A2D66">
        <w:rPr>
          <w:rFonts w:ascii="Times New Roman" w:hAnsi="Times New Roman" w:cs="Times New Roman"/>
          <w:sz w:val="20"/>
          <w:szCs w:val="20"/>
        </w:rPr>
        <w:t>Conceptualization</w:t>
      </w:r>
      <w:proofErr w:type="spellEnd"/>
      <w:r w:rsidR="00C819F7"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19F7" w:rsidRPr="005A2D66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C819F7"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19F7" w:rsidRPr="005A2D66">
        <w:rPr>
          <w:rFonts w:ascii="Times New Roman" w:hAnsi="Times New Roman" w:cs="Times New Roman"/>
          <w:sz w:val="20"/>
          <w:szCs w:val="20"/>
        </w:rPr>
        <w:t>Transactional</w:t>
      </w:r>
      <w:proofErr w:type="spellEnd"/>
      <w:r w:rsidR="00C819F7" w:rsidRPr="005A2D6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C819F7" w:rsidRPr="005A2D66">
        <w:rPr>
          <w:rFonts w:ascii="Times New Roman" w:hAnsi="Times New Roman" w:cs="Times New Roman"/>
          <w:sz w:val="20"/>
          <w:szCs w:val="20"/>
        </w:rPr>
        <w:t>Transformational</w:t>
      </w:r>
      <w:proofErr w:type="spellEnd"/>
      <w:r w:rsidR="00C819F7" w:rsidRPr="005A2D66">
        <w:rPr>
          <w:rFonts w:ascii="Times New Roman" w:hAnsi="Times New Roman" w:cs="Times New Roman"/>
          <w:sz w:val="20"/>
          <w:szCs w:val="20"/>
        </w:rPr>
        <w:t xml:space="preserve"> Leadership</w:t>
      </w:r>
      <w:commentRangeEnd w:id="2"/>
      <w:r w:rsidR="006B1C2F">
        <w:rPr>
          <w:rStyle w:val="Odkaznakoment"/>
        </w:rPr>
        <w:commentReference w:id="2"/>
      </w:r>
      <w:r w:rsidR="00C819F7">
        <w:rPr>
          <w:rFonts w:ascii="Times New Roman" w:hAnsi="Times New Roman" w:cs="Times New Roman"/>
          <w:sz w:val="20"/>
          <w:szCs w:val="20"/>
        </w:rPr>
        <w:t xml:space="preserve">) </w:t>
      </w:r>
      <w:r w:rsidR="00C819F7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, ktorý som si k tejto diskusii prečítala. </w:t>
      </w:r>
    </w:p>
    <w:p w:rsidR="00244DED" w:rsidRPr="003C4104" w:rsidRDefault="00823352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</w:p>
    <w:p w:rsidR="00EC4643" w:rsidRPr="003C4104" w:rsidRDefault="00EC4643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7C337A" w:rsidRPr="003C4104" w:rsidRDefault="007C337A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3C4104" w:rsidRPr="003C4104" w:rsidRDefault="003C4104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Otázka č. 3</w:t>
      </w:r>
    </w:p>
    <w:p w:rsidR="008B42F1" w:rsidRPr="003C4104" w:rsidRDefault="00E638EB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Podmienky pre efektivitu </w:t>
      </w:r>
      <w:r w:rsidR="006D6D79"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v transakčnom prístupe je využitie podmieneného odmeňovania, takže dávať vždy dopredu najavo, čo od svojich podriadených očakávame a čo z toho budú mať oni, teda čo za to získajú. Táto podmienka je efektívna v kombinácii </w:t>
      </w:r>
      <w:r w:rsidR="00882709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s</w:t>
      </w:r>
      <w:r w:rsidR="006D6D79"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 nástrojmi, podmienkami transformačného </w:t>
      </w:r>
      <w:proofErr w:type="spellStart"/>
      <w:r w:rsidR="006D6D79"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ledadershipu</w:t>
      </w:r>
      <w:proofErr w:type="spellEnd"/>
      <w:r w:rsidR="006D6D79"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a tým sú : dodržovať slovo, nemeniť bezdôvodne svoje názory a postoje, dodržovať rovnaké pravidlá, ktoré majú dodržiavať podriadení, ukázať podriadeným kam smerovať, ísť im príkladom, formulovanie </w:t>
      </w:r>
      <w:r w:rsidR="008B42F1"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zrozumiteľnej a atraktívnej vízie,  prejaviť im dôveru a snažiť sa ju naplniť, dať podriadeným priestor sa realizovať. V prípade, že je to možné, tak umožniť sa zúčastniť rozhodovacích procesov. Prístup k podriadeným individuálne, oslovovať ich menom, zaujímať sa o nich, rozprávať sa s nimi, využívanie ich silných stránok v rôznych úlohách</w:t>
      </w:r>
      <w:r w:rsidR="008B42F1" w:rsidRPr="006B1C2F">
        <w:rPr>
          <w:rFonts w:ascii="Times New Roman" w:hAnsi="Times New Roman" w:cs="Times New Roman"/>
          <w:bCs/>
          <w:color w:val="222222"/>
          <w:sz w:val="20"/>
          <w:szCs w:val="20"/>
          <w:highlight w:val="yellow"/>
          <w:shd w:val="clear" w:color="auto" w:fill="FFFFFF"/>
        </w:rPr>
        <w:t>.</w:t>
      </w:r>
      <w:r w:rsidR="008B42F1"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</w:p>
    <w:p w:rsidR="004402C3" w:rsidRPr="003C4104" w:rsidRDefault="006D6D79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r w:rsidRPr="006B1C2F">
        <w:rPr>
          <w:rFonts w:ascii="Times New Roman" w:hAnsi="Times New Roman" w:cs="Times New Roman"/>
          <w:bCs/>
          <w:color w:val="222222"/>
          <w:sz w:val="20"/>
          <w:szCs w:val="20"/>
          <w:highlight w:val="yellow"/>
          <w:shd w:val="clear" w:color="auto" w:fill="FFFFFF"/>
        </w:rPr>
        <w:t xml:space="preserve">( </w:t>
      </w:r>
      <w:proofErr w:type="spellStart"/>
      <w:r w:rsidRPr="006B1C2F">
        <w:rPr>
          <w:rFonts w:ascii="Times New Roman" w:hAnsi="Times New Roman" w:cs="Times New Roman"/>
          <w:bCs/>
          <w:color w:val="222222"/>
          <w:sz w:val="20"/>
          <w:szCs w:val="20"/>
          <w:highlight w:val="yellow"/>
          <w:shd w:val="clear" w:color="auto" w:fill="FFFFFF"/>
        </w:rPr>
        <w:t>P</w:t>
      </w:r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rochá</w:t>
      </w:r>
      <w:r w:rsidRPr="006B1C2F">
        <w:rPr>
          <w:rFonts w:ascii="Times New Roman" w:hAnsi="Times New Roman" w:cs="Times New Roman"/>
          <w:bCs/>
          <w:color w:val="222222"/>
          <w:sz w:val="20"/>
          <w:szCs w:val="20"/>
          <w:highlight w:val="yellow"/>
          <w:shd w:val="clear" w:color="auto" w:fill="FFFFFF"/>
        </w:rPr>
        <w:t>dz</w:t>
      </w:r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ka</w:t>
      </w:r>
      <w:proofErr w:type="spellEnd"/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Vaculík</w:t>
      </w:r>
      <w:proofErr w:type="spellEnd"/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, Smutný, 2013) </w:t>
      </w:r>
    </w:p>
    <w:p w:rsidR="008B42F1" w:rsidRPr="003C4104" w:rsidRDefault="008B42F1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3C4104" w:rsidRPr="003C4104" w:rsidRDefault="003C4104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Otázka č. 5 </w:t>
      </w:r>
    </w:p>
    <w:p w:rsidR="008B42F1" w:rsidRPr="00B93BC8" w:rsidRDefault="008B42F1" w:rsidP="00B93BC8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Stretla som sa aj v dvoch rôznych prácach aj s</w:t>
      </w:r>
      <w:r w:rsidR="00D81125"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 typickým </w:t>
      </w:r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tra</w:t>
      </w:r>
      <w:r w:rsidR="00D81125"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nsakčným  </w:t>
      </w:r>
      <w:proofErr w:type="spellStart"/>
      <w:r w:rsidR="00D81125"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leaderom</w:t>
      </w:r>
      <w:proofErr w:type="spellEnd"/>
      <w:r w:rsidR="00D81125"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, ale povedala by som, že aj s </w:t>
      </w:r>
      <w:proofErr w:type="spellStart"/>
      <w:r w:rsidR="00D81125"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transformačno</w:t>
      </w:r>
      <w:proofErr w:type="spellEnd"/>
      <w:r w:rsidR="00D81125"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- </w:t>
      </w:r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transakčným </w:t>
      </w:r>
      <w:proofErr w:type="spellStart"/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leaderom</w:t>
      </w:r>
      <w:proofErr w:type="spellEnd"/>
      <w:r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. Ten transakčný bol zameraný iba na to, čo je moja úloha a čo za to dostanem. Dopredu si určil aké sú podmienky. </w:t>
      </w:r>
      <w:r w:rsidR="00D81125"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Nezaujímal sa absolútne o mňa, o moje pocity o to, či sa chcem v niečom viacej realizovať, rozhodoval o všetkom iba on, nám ako zamestnancom nedal žiadny priestor na názor a hlavne nedodržiaval rovnaké pravidlá pre </w:t>
      </w:r>
      <w:proofErr w:type="spellStart"/>
      <w:r w:rsidR="00D81125" w:rsidRPr="003C4104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všetkýc</w:t>
      </w:r>
      <w:r w:rsidR="00D81125" w:rsidRPr="006B1C2F">
        <w:rPr>
          <w:rFonts w:ascii="Times New Roman" w:hAnsi="Times New Roman" w:cs="Times New Roman"/>
          <w:bCs/>
          <w:color w:val="222222"/>
          <w:sz w:val="20"/>
          <w:szCs w:val="20"/>
          <w:highlight w:val="yellow"/>
          <w:shd w:val="clear" w:color="auto" w:fill="FFFFFF"/>
        </w:rPr>
        <w:t>h</w:t>
      </w:r>
      <w:r w:rsidR="00B93BC8" w:rsidRPr="006B1C2F">
        <w:rPr>
          <w:rFonts w:ascii="Times New Roman" w:hAnsi="Times New Roman" w:cs="Times New Roman"/>
          <w:bCs/>
          <w:color w:val="222222"/>
          <w:sz w:val="20"/>
          <w:szCs w:val="20"/>
          <w:highlight w:val="yellow"/>
          <w:shd w:val="clear" w:color="auto" w:fill="FFFFFF"/>
        </w:rPr>
        <w:t>.</w:t>
      </w:r>
      <w:r w:rsidR="00D81125" w:rsidRPr="006B1C2F">
        <w:rPr>
          <w:rFonts w:ascii="Times New Roman" w:hAnsi="Times New Roman" w:cs="Times New Roman"/>
          <w:bCs/>
          <w:color w:val="222222"/>
          <w:sz w:val="20"/>
          <w:szCs w:val="20"/>
          <w:highlight w:val="yellow"/>
          <w:shd w:val="clear" w:color="auto" w:fill="FFFFFF"/>
        </w:rPr>
        <w:t>T</w:t>
      </w:r>
      <w:r w:rsidR="00D81125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en</w:t>
      </w:r>
      <w:proofErr w:type="spellEnd"/>
      <w:r w:rsidR="00D81125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druhý si síce tiež určil podmienky, čo očakáva a čo za to získam ja, ale moja práca bola efektívnejšia, pretože bol pre mňa oveľa lepším </w:t>
      </w:r>
      <w:proofErr w:type="spellStart"/>
      <w:r w:rsidR="00D81125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leaderom</w:t>
      </w:r>
      <w:proofErr w:type="spellEnd"/>
      <w:r w:rsidR="00D81125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na základe toho, že sa o zaujímal o moje názory, keď som mala nejaký nápad, prebrali sme to spolu a veľa krát ho aj zrealizoval, tým pádom som mohla využívať svoju </w:t>
      </w:r>
      <w:bookmarkStart w:id="3" w:name="_GoBack"/>
      <w:r w:rsidR="00D81125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kreativitu. Bol spravodlivý, čo sa týka aj organizačných pokynov, ale aj v tom ako rozdeľoval prácu</w:t>
      </w:r>
      <w:r w:rsidR="00D81125" w:rsidRPr="00644634">
        <w:rPr>
          <w:rFonts w:ascii="Times New Roman" w:hAnsi="Times New Roman" w:cs="Times New Roman"/>
          <w:bCs/>
          <w:color w:val="222222"/>
          <w:sz w:val="20"/>
          <w:szCs w:val="20"/>
          <w:highlight w:val="yellow"/>
          <w:shd w:val="clear" w:color="auto" w:fill="FFFFFF"/>
        </w:rPr>
        <w:t>..</w:t>
      </w:r>
      <w:r w:rsidR="00D81125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</w:t>
      </w:r>
      <w:bookmarkEnd w:id="3"/>
      <w:r w:rsidR="00D81125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Odnášam si z toho to, že viem sama na seba aký veľký efekt</w:t>
      </w:r>
      <w:r w:rsidR="00942AF8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na prácu a na výkon</w:t>
      </w:r>
      <w:r w:rsidR="00D81125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 má, keď </w:t>
      </w:r>
      <w:r w:rsidR="00942AF8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sa zamestnanec cíti dobre na danom pracovisku alebo vo firme, keď sa cíti vypočutý a tým pádom aj dôležitý, chodí tam rád a preto spraví veľa krát aj viac práce </w:t>
      </w:r>
      <w:commentRangeStart w:id="4"/>
      <w:r w:rsidR="00942AF8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>navyše</w:t>
      </w:r>
      <w:commentRangeEnd w:id="4"/>
      <w:r w:rsidR="006B1C2F">
        <w:rPr>
          <w:rStyle w:val="Odkaznakoment"/>
        </w:rPr>
        <w:commentReference w:id="4"/>
      </w:r>
      <w:r w:rsidR="00942AF8" w:rsidRPr="00B93BC8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. </w:t>
      </w: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167BC0" w:rsidRDefault="00167BC0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3C4104" w:rsidRPr="00C819F7" w:rsidRDefault="003C4104" w:rsidP="00C819F7">
      <w:pPr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3C4104" w:rsidRPr="003C4104" w:rsidRDefault="003C4104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p w:rsidR="003C4104" w:rsidRPr="005A2D66" w:rsidRDefault="003C4104" w:rsidP="003C4104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  <w:r w:rsidRPr="005A2D66"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  <w:t xml:space="preserve">Zdroje: </w:t>
      </w:r>
    </w:p>
    <w:p w:rsidR="003C4104" w:rsidRPr="005A2D66" w:rsidRDefault="003C4104" w:rsidP="003C4104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  <w:commentRangeStart w:id="5"/>
      <w:r w:rsidRPr="005A2D66">
        <w:rPr>
          <w:rFonts w:ascii="Times New Roman" w:hAnsi="Times New Roman" w:cs="Times New Roman"/>
          <w:sz w:val="20"/>
          <w:szCs w:val="20"/>
        </w:rPr>
        <w:t xml:space="preserve">Procházka, J.,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Vaculík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, M., &amp; Smutný, P. (2013).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Psychologie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efektivního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leadershipu. Praha: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Grada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>.</w:t>
      </w:r>
    </w:p>
    <w:p w:rsidR="003C4104" w:rsidRPr="005A2D66" w:rsidRDefault="005A2D66" w:rsidP="008B42F1">
      <w:pPr>
        <w:pStyle w:val="Odstavecseseznamem"/>
        <w:rPr>
          <w:rFonts w:ascii="Times New Roman" w:hAnsi="Times New Roman" w:cs="Times New Roman"/>
          <w:sz w:val="20"/>
          <w:szCs w:val="20"/>
        </w:rPr>
      </w:pPr>
      <w:r w:rsidRPr="005A2D6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Applied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Psychology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1995, Vol.80, No. 4. 468-478, Copyright 1995 by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American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Psychological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Association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Inc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. 0021-9010/95/$3.00)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Further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Assessments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Bass's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(1985)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Conceptualization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Transactional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Transformational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Leadership Peter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Bycio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Xavier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Rick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D.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Hackett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McMaster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Joyce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, S.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Allen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Xavier</w:t>
      </w:r>
      <w:proofErr w:type="spellEnd"/>
      <w:r w:rsidRPr="005A2D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A2D66">
        <w:rPr>
          <w:rFonts w:ascii="Times New Roman" w:hAnsi="Times New Roman" w:cs="Times New Roman"/>
          <w:sz w:val="20"/>
          <w:szCs w:val="20"/>
        </w:rPr>
        <w:t>University</w:t>
      </w:r>
      <w:proofErr w:type="spellEnd"/>
    </w:p>
    <w:commentRangeEnd w:id="5"/>
    <w:p w:rsidR="003C4104" w:rsidRPr="003C4104" w:rsidRDefault="006B1C2F" w:rsidP="008B42F1">
      <w:pPr>
        <w:pStyle w:val="Odstavecseseznamem"/>
        <w:rPr>
          <w:rFonts w:ascii="Times New Roman" w:hAnsi="Times New Roman" w:cs="Times New Roman"/>
          <w:sz w:val="20"/>
          <w:szCs w:val="20"/>
        </w:rPr>
      </w:pPr>
      <w:r>
        <w:rPr>
          <w:rStyle w:val="Odkaznakoment"/>
        </w:rPr>
        <w:commentReference w:id="5"/>
      </w:r>
    </w:p>
    <w:p w:rsidR="003C4104" w:rsidRPr="00244DED" w:rsidRDefault="003C4104" w:rsidP="008B42F1">
      <w:pPr>
        <w:pStyle w:val="Odstavecseseznamem"/>
        <w:rPr>
          <w:rFonts w:ascii="Times New Roman" w:hAnsi="Times New Roman" w:cs="Times New Roman"/>
          <w:bCs/>
          <w:color w:val="222222"/>
          <w:sz w:val="20"/>
          <w:szCs w:val="20"/>
          <w:shd w:val="clear" w:color="auto" w:fill="FFFFFF"/>
        </w:rPr>
      </w:pPr>
    </w:p>
    <w:sectPr w:rsidR="003C4104" w:rsidRPr="00244DED" w:rsidSect="00E50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zivatel" w:date="2019-04-06T11:33:00Z" w:initials="JP">
    <w:p w:rsidR="006B1C2F" w:rsidRDefault="006B1C2F">
      <w:pPr>
        <w:pStyle w:val="Textkomente"/>
      </w:pPr>
      <w:r>
        <w:rPr>
          <w:rStyle w:val="Odkaznakoment"/>
        </w:rPr>
        <w:annotationRef/>
      </w:r>
      <w:r>
        <w:t>Zdroj?</w:t>
      </w:r>
    </w:p>
  </w:comment>
  <w:comment w:id="1" w:author="Uzivatel" w:date="2019-04-06T11:36:00Z" w:initials="JP">
    <w:p w:rsidR="006B1C2F" w:rsidRDefault="006B1C2F">
      <w:pPr>
        <w:pStyle w:val="Textkomente"/>
      </w:pPr>
      <w:r>
        <w:rPr>
          <w:rStyle w:val="Odkaznakoment"/>
        </w:rPr>
        <w:annotationRef/>
      </w:r>
      <w:r>
        <w:t>Zdroje?</w:t>
      </w:r>
    </w:p>
    <w:p w:rsidR="006B1C2F" w:rsidRDefault="006B1C2F">
      <w:pPr>
        <w:pStyle w:val="Textkomente"/>
      </w:pPr>
    </w:p>
    <w:p w:rsidR="006B1C2F" w:rsidRDefault="006B1C2F">
      <w:pPr>
        <w:pStyle w:val="Textkomente"/>
      </w:pPr>
      <w:r>
        <w:t xml:space="preserve">Toto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mě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pravda. </w:t>
      </w:r>
      <w:proofErr w:type="spellStart"/>
      <w:r>
        <w:t>Řada</w:t>
      </w:r>
      <w:proofErr w:type="spellEnd"/>
      <w:r>
        <w:t xml:space="preserve"> </w:t>
      </w:r>
      <w:proofErr w:type="spellStart"/>
      <w:r>
        <w:t>výzkumů</w:t>
      </w:r>
      <w:proofErr w:type="spellEnd"/>
      <w:r>
        <w:t xml:space="preserve"> ukazuje </w:t>
      </w:r>
      <w:proofErr w:type="spellStart"/>
      <w:r>
        <w:t>pozitivní</w:t>
      </w:r>
      <w:proofErr w:type="spellEnd"/>
      <w:r>
        <w:t xml:space="preserve"> </w:t>
      </w:r>
      <w:proofErr w:type="spellStart"/>
      <w:r>
        <w:t>vztah</w:t>
      </w:r>
      <w:proofErr w:type="spellEnd"/>
      <w:r>
        <w:t xml:space="preserve">.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podmíněným</w:t>
      </w:r>
      <w:proofErr w:type="spellEnd"/>
      <w:r>
        <w:t xml:space="preserve"> </w:t>
      </w:r>
      <w:proofErr w:type="spellStart"/>
      <w:r>
        <w:t>odměňováním</w:t>
      </w:r>
      <w:proofErr w:type="spellEnd"/>
      <w:r>
        <w:t xml:space="preserve"> a efektivitou je to </w:t>
      </w:r>
      <w:proofErr w:type="spellStart"/>
      <w:r>
        <w:t>dokonce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většině</w:t>
      </w:r>
      <w:proofErr w:type="spellEnd"/>
      <w:r>
        <w:t xml:space="preserve"> </w:t>
      </w:r>
      <w:proofErr w:type="spellStart"/>
      <w:r>
        <w:t>případů</w:t>
      </w:r>
      <w:proofErr w:type="spellEnd"/>
      <w:r>
        <w:t>.</w:t>
      </w:r>
    </w:p>
    <w:p w:rsidR="006B1C2F" w:rsidRDefault="006B1C2F">
      <w:pPr>
        <w:pStyle w:val="Textkomente"/>
      </w:pPr>
    </w:p>
    <w:p w:rsidR="006B1C2F" w:rsidRDefault="006B1C2F">
      <w:pPr>
        <w:pStyle w:val="Textkomente"/>
      </w:pPr>
      <w:r>
        <w:t>Záleží jednak na kontextu (</w:t>
      </w:r>
      <w:proofErr w:type="spellStart"/>
      <w:r>
        <w:t>např</w:t>
      </w:r>
      <w:proofErr w:type="spellEnd"/>
      <w:r>
        <w:t xml:space="preserve">. typ práce) a jednak na tom, </w:t>
      </w:r>
      <w:proofErr w:type="spellStart"/>
      <w:r>
        <w:t>zda</w:t>
      </w:r>
      <w:proofErr w:type="spellEnd"/>
      <w:r>
        <w:t xml:space="preserve"> je zároveň </w:t>
      </w:r>
      <w:proofErr w:type="spellStart"/>
      <w:r>
        <w:t>kontrolován</w:t>
      </w:r>
      <w:proofErr w:type="spellEnd"/>
      <w:r>
        <w:t xml:space="preserve"> </w:t>
      </w:r>
      <w:proofErr w:type="spellStart"/>
      <w:r>
        <w:t>společný</w:t>
      </w:r>
      <w:proofErr w:type="spellEnd"/>
      <w:r>
        <w:t xml:space="preserve"> rozptyl z </w:t>
      </w:r>
      <w:proofErr w:type="spellStart"/>
      <w:r>
        <w:t>transformačním</w:t>
      </w:r>
      <w:proofErr w:type="spellEnd"/>
      <w:r>
        <w:t xml:space="preserve"> leadershipem.</w:t>
      </w:r>
    </w:p>
  </w:comment>
  <w:comment w:id="2" w:author="Uzivatel" w:date="2019-04-06T11:36:00Z" w:initials="JP">
    <w:p w:rsidR="006B1C2F" w:rsidRDefault="006B1C2F">
      <w:pPr>
        <w:pStyle w:val="Textkomente"/>
      </w:pPr>
      <w:r>
        <w:rPr>
          <w:rStyle w:val="Odkaznakoment"/>
        </w:rPr>
        <w:annotationRef/>
      </w:r>
      <w:r>
        <w:t xml:space="preserve">Toto </w:t>
      </w:r>
      <w:proofErr w:type="spellStart"/>
      <w:r>
        <w:t>není</w:t>
      </w:r>
      <w:proofErr w:type="spellEnd"/>
      <w:r>
        <w:t xml:space="preserve"> korektní </w:t>
      </w:r>
      <w:proofErr w:type="spellStart"/>
      <w:r>
        <w:t>citace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APA.</w:t>
      </w:r>
    </w:p>
  </w:comment>
  <w:comment w:id="4" w:author="Uzivatel" w:date="2019-04-06T11:44:00Z" w:initials="JP">
    <w:p w:rsidR="006B1C2F" w:rsidRDefault="006B1C2F">
      <w:pPr>
        <w:pStyle w:val="Textkomente"/>
      </w:pPr>
      <w:r>
        <w:rPr>
          <w:rStyle w:val="Odkaznakoment"/>
        </w:rPr>
        <w:annotationRef/>
      </w:r>
    </w:p>
    <w:p w:rsidR="006B1C2F" w:rsidRDefault="00644634">
      <w:pPr>
        <w:pStyle w:val="Textkomente"/>
      </w:pPr>
      <w:r>
        <w:t xml:space="preserve">Text </w:t>
      </w:r>
      <w:proofErr w:type="spellStart"/>
      <w:r>
        <w:t>odpovídá</w:t>
      </w:r>
      <w:proofErr w:type="spellEnd"/>
      <w:r>
        <w:t xml:space="preserve"> na položené otázky. </w:t>
      </w:r>
      <w:proofErr w:type="spellStart"/>
      <w:r>
        <w:t>Oceňuji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trefné </w:t>
      </w:r>
      <w:proofErr w:type="spellStart"/>
      <w:r>
        <w:t>odpovědi</w:t>
      </w:r>
      <w:proofErr w:type="spellEnd"/>
      <w:r>
        <w:t xml:space="preserve"> na otázky 1 a 5.</w:t>
      </w:r>
    </w:p>
    <w:p w:rsidR="00644634" w:rsidRDefault="00644634">
      <w:pPr>
        <w:pStyle w:val="Textkomente"/>
      </w:pPr>
      <w:proofErr w:type="spellStart"/>
      <w:r>
        <w:t>Celkově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mě</w:t>
      </w:r>
      <w:proofErr w:type="spellEnd"/>
      <w:r>
        <w:t xml:space="preserve"> </w:t>
      </w:r>
      <w:proofErr w:type="spellStart"/>
      <w:r>
        <w:t>vytváří</w:t>
      </w:r>
      <w:proofErr w:type="spellEnd"/>
      <w:r>
        <w:t xml:space="preserve"> pocit hodne </w:t>
      </w:r>
      <w:proofErr w:type="spellStart"/>
      <w:r>
        <w:t>narychlo</w:t>
      </w:r>
      <w:proofErr w:type="spellEnd"/>
      <w:r>
        <w:t xml:space="preserve"> </w:t>
      </w:r>
      <w:proofErr w:type="spellStart"/>
      <w:r>
        <w:t>napsané</w:t>
      </w:r>
      <w:proofErr w:type="spellEnd"/>
      <w:r>
        <w:t xml:space="preserve"> </w:t>
      </w:r>
      <w:proofErr w:type="spellStart"/>
      <w:r>
        <w:t>seminárky</w:t>
      </w:r>
      <w:proofErr w:type="spellEnd"/>
      <w:r>
        <w:t xml:space="preserve"> – </w:t>
      </w:r>
      <w:proofErr w:type="spellStart"/>
      <w:r>
        <w:t>opírá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o málo </w:t>
      </w:r>
      <w:proofErr w:type="spellStart"/>
      <w:r>
        <w:t>zdrojů</w:t>
      </w:r>
      <w:proofErr w:type="spellEnd"/>
      <w:r>
        <w:t xml:space="preserve"> a je v </w:t>
      </w:r>
      <w:proofErr w:type="spellStart"/>
      <w:r>
        <w:t>něm</w:t>
      </w:r>
      <w:proofErr w:type="spellEnd"/>
      <w:r>
        <w:t xml:space="preserve"> </w:t>
      </w:r>
      <w:proofErr w:type="spellStart"/>
      <w:r>
        <w:t>hodně</w:t>
      </w:r>
      <w:proofErr w:type="spellEnd"/>
      <w:r>
        <w:t xml:space="preserve"> </w:t>
      </w:r>
      <w:proofErr w:type="spellStart"/>
      <w:r>
        <w:t>formálních</w:t>
      </w:r>
      <w:proofErr w:type="spellEnd"/>
      <w:r>
        <w:t xml:space="preserve"> chyb.</w:t>
      </w:r>
    </w:p>
    <w:p w:rsidR="00644634" w:rsidRDefault="00644634">
      <w:pPr>
        <w:pStyle w:val="Textkomente"/>
      </w:pPr>
    </w:p>
    <w:p w:rsidR="00644634" w:rsidRDefault="00644634">
      <w:pPr>
        <w:pStyle w:val="Textkomente"/>
      </w:pPr>
    </w:p>
    <w:p w:rsidR="006B1C2F" w:rsidRDefault="006B1C2F">
      <w:pPr>
        <w:pStyle w:val="Textkomente"/>
      </w:pPr>
      <w:r>
        <w:t>Rezervy:</w:t>
      </w:r>
    </w:p>
    <w:p w:rsidR="006B1C2F" w:rsidRDefault="006B1C2F">
      <w:pPr>
        <w:pStyle w:val="Textkomente"/>
      </w:pPr>
      <w:r>
        <w:t xml:space="preserve">- </w:t>
      </w:r>
      <w:proofErr w:type="spellStart"/>
      <w:r>
        <w:t>objevují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faktické </w:t>
      </w:r>
      <w:proofErr w:type="spellStart"/>
      <w:r>
        <w:t>informace</w:t>
      </w:r>
      <w:proofErr w:type="spellEnd"/>
      <w:r>
        <w:t xml:space="preserve"> bez </w:t>
      </w:r>
      <w:proofErr w:type="spellStart"/>
      <w:r>
        <w:t>citace</w:t>
      </w:r>
      <w:proofErr w:type="spellEnd"/>
      <w:r>
        <w:t xml:space="preserve"> či </w:t>
      </w:r>
      <w:proofErr w:type="spellStart"/>
      <w:r>
        <w:t>zdůvodňujícího</w:t>
      </w:r>
      <w:proofErr w:type="spellEnd"/>
      <w:r>
        <w:t xml:space="preserve"> argumentu</w:t>
      </w:r>
    </w:p>
    <w:p w:rsidR="006B1C2F" w:rsidRDefault="006B1C2F">
      <w:pPr>
        <w:pStyle w:val="Textkomente"/>
      </w:pPr>
      <w:r>
        <w:t xml:space="preserve">- </w:t>
      </w:r>
      <w:proofErr w:type="spellStart"/>
      <w:r>
        <w:t>nedodržování</w:t>
      </w:r>
      <w:proofErr w:type="spellEnd"/>
      <w:r>
        <w:t xml:space="preserve"> citační normy</w:t>
      </w:r>
    </w:p>
    <w:p w:rsidR="006B1C2F" w:rsidRDefault="006B1C2F">
      <w:pPr>
        <w:pStyle w:val="Textkomente"/>
      </w:pPr>
      <w:r>
        <w:t xml:space="preserve">- </w:t>
      </w:r>
      <w:proofErr w:type="spellStart"/>
      <w:r>
        <w:t>překlepy</w:t>
      </w:r>
      <w:proofErr w:type="spellEnd"/>
      <w:r>
        <w:t xml:space="preserve"> označené </w:t>
      </w:r>
      <w:proofErr w:type="spellStart"/>
      <w:r>
        <w:t>wordem</w:t>
      </w:r>
      <w:proofErr w:type="spellEnd"/>
    </w:p>
    <w:p w:rsidR="006B1C2F" w:rsidRDefault="006B1C2F">
      <w:pPr>
        <w:pStyle w:val="Textkomente"/>
      </w:pPr>
      <w:r>
        <w:t xml:space="preserve">- </w:t>
      </w:r>
      <w:proofErr w:type="spellStart"/>
      <w:r>
        <w:t>odpověď</w:t>
      </w:r>
      <w:proofErr w:type="spellEnd"/>
      <w:r>
        <w:t xml:space="preserve"> na otázku č. 2 je </w:t>
      </w:r>
      <w:proofErr w:type="spellStart"/>
      <w:r>
        <w:t>nepřesná</w:t>
      </w:r>
      <w:proofErr w:type="spellEnd"/>
    </w:p>
    <w:p w:rsidR="006B1C2F" w:rsidRDefault="006B1C2F">
      <w:pPr>
        <w:pStyle w:val="Textkomente"/>
      </w:pPr>
    </w:p>
    <w:p w:rsidR="006B1C2F" w:rsidRDefault="006B1C2F">
      <w:pPr>
        <w:pStyle w:val="Textkomente"/>
      </w:pPr>
      <w:proofErr w:type="spellStart"/>
      <w:r>
        <w:t>Hodnocení</w:t>
      </w:r>
      <w:proofErr w:type="spellEnd"/>
      <w:r>
        <w:t xml:space="preserve">: 5 </w:t>
      </w:r>
      <w:proofErr w:type="spellStart"/>
      <w:r>
        <w:t>bodů</w:t>
      </w:r>
      <w:proofErr w:type="spellEnd"/>
    </w:p>
    <w:p w:rsidR="006B1C2F" w:rsidRDefault="006B1C2F">
      <w:pPr>
        <w:pStyle w:val="Textkomente"/>
      </w:pPr>
    </w:p>
  </w:comment>
  <w:comment w:id="5" w:author="Uzivatel" w:date="2019-04-06T11:32:00Z" w:initials="JP">
    <w:p w:rsidR="006B1C2F" w:rsidRDefault="006B1C2F">
      <w:pPr>
        <w:pStyle w:val="Textkomente"/>
      </w:pPr>
      <w:r>
        <w:rPr>
          <w:rStyle w:val="Odkaznakoment"/>
        </w:rPr>
        <w:annotationRef/>
      </w:r>
      <w:r>
        <w:t xml:space="preserve">Toto je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literatury</w:t>
      </w:r>
      <w:proofErr w:type="spellEnd"/>
      <w:r>
        <w:t>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3FD" w:rsidRDefault="004943FD" w:rsidP="00F065E0">
      <w:pPr>
        <w:spacing w:after="0" w:line="240" w:lineRule="auto"/>
      </w:pPr>
      <w:r>
        <w:separator/>
      </w:r>
    </w:p>
  </w:endnote>
  <w:endnote w:type="continuationSeparator" w:id="0">
    <w:p w:rsidR="004943FD" w:rsidRDefault="004943FD" w:rsidP="00F0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E0" w:rsidRDefault="00F065E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E0" w:rsidRDefault="00F065E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E0" w:rsidRDefault="00F065E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3FD" w:rsidRDefault="004943FD" w:rsidP="00F065E0">
      <w:pPr>
        <w:spacing w:after="0" w:line="240" w:lineRule="auto"/>
      </w:pPr>
      <w:r>
        <w:separator/>
      </w:r>
    </w:p>
  </w:footnote>
  <w:footnote w:type="continuationSeparator" w:id="0">
    <w:p w:rsidR="004943FD" w:rsidRDefault="004943FD" w:rsidP="00F0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E0" w:rsidRDefault="00F065E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E0" w:rsidRDefault="00F065E0">
    <w:pPr>
      <w:pStyle w:val="Zhlav"/>
    </w:pPr>
    <w:r>
      <w:t>Viktória Slováková</w:t>
    </w:r>
  </w:p>
  <w:p w:rsidR="00F065E0" w:rsidRDefault="00F065E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E0" w:rsidRDefault="00F065E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700D2"/>
    <w:multiLevelType w:val="hybridMultilevel"/>
    <w:tmpl w:val="6C5804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66ABC"/>
    <w:multiLevelType w:val="hybridMultilevel"/>
    <w:tmpl w:val="88A0ED3E"/>
    <w:lvl w:ilvl="0" w:tplc="0D0CD582">
      <w:start w:val="1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8" w:hanging="360"/>
      </w:pPr>
    </w:lvl>
    <w:lvl w:ilvl="2" w:tplc="041B001B" w:tentative="1">
      <w:start w:val="1"/>
      <w:numFmt w:val="lowerRoman"/>
      <w:lvlText w:val="%3."/>
      <w:lvlJc w:val="right"/>
      <w:pPr>
        <w:ind w:left="1848" w:hanging="180"/>
      </w:pPr>
    </w:lvl>
    <w:lvl w:ilvl="3" w:tplc="041B000F" w:tentative="1">
      <w:start w:val="1"/>
      <w:numFmt w:val="decimal"/>
      <w:lvlText w:val="%4."/>
      <w:lvlJc w:val="left"/>
      <w:pPr>
        <w:ind w:left="2568" w:hanging="360"/>
      </w:pPr>
    </w:lvl>
    <w:lvl w:ilvl="4" w:tplc="041B0019" w:tentative="1">
      <w:start w:val="1"/>
      <w:numFmt w:val="lowerLetter"/>
      <w:lvlText w:val="%5."/>
      <w:lvlJc w:val="left"/>
      <w:pPr>
        <w:ind w:left="3288" w:hanging="360"/>
      </w:pPr>
    </w:lvl>
    <w:lvl w:ilvl="5" w:tplc="041B001B" w:tentative="1">
      <w:start w:val="1"/>
      <w:numFmt w:val="lowerRoman"/>
      <w:lvlText w:val="%6."/>
      <w:lvlJc w:val="right"/>
      <w:pPr>
        <w:ind w:left="4008" w:hanging="180"/>
      </w:pPr>
    </w:lvl>
    <w:lvl w:ilvl="6" w:tplc="041B000F" w:tentative="1">
      <w:start w:val="1"/>
      <w:numFmt w:val="decimal"/>
      <w:lvlText w:val="%7."/>
      <w:lvlJc w:val="left"/>
      <w:pPr>
        <w:ind w:left="4728" w:hanging="360"/>
      </w:pPr>
    </w:lvl>
    <w:lvl w:ilvl="7" w:tplc="041B0019" w:tentative="1">
      <w:start w:val="1"/>
      <w:numFmt w:val="lowerLetter"/>
      <w:lvlText w:val="%8."/>
      <w:lvlJc w:val="left"/>
      <w:pPr>
        <w:ind w:left="5448" w:hanging="360"/>
      </w:pPr>
    </w:lvl>
    <w:lvl w:ilvl="8" w:tplc="041B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403"/>
    <w:rsid w:val="0004283B"/>
    <w:rsid w:val="0008512C"/>
    <w:rsid w:val="00101578"/>
    <w:rsid w:val="00167BC0"/>
    <w:rsid w:val="00206403"/>
    <w:rsid w:val="00234E81"/>
    <w:rsid w:val="00244DED"/>
    <w:rsid w:val="002A0BA8"/>
    <w:rsid w:val="002D271A"/>
    <w:rsid w:val="003C4104"/>
    <w:rsid w:val="00402952"/>
    <w:rsid w:val="00416226"/>
    <w:rsid w:val="004402C3"/>
    <w:rsid w:val="004943FD"/>
    <w:rsid w:val="004A5091"/>
    <w:rsid w:val="00507212"/>
    <w:rsid w:val="00554434"/>
    <w:rsid w:val="00572524"/>
    <w:rsid w:val="005A2D66"/>
    <w:rsid w:val="006232DC"/>
    <w:rsid w:val="00644634"/>
    <w:rsid w:val="00652A34"/>
    <w:rsid w:val="006703A5"/>
    <w:rsid w:val="006B1C2F"/>
    <w:rsid w:val="006D6D79"/>
    <w:rsid w:val="006E6DC3"/>
    <w:rsid w:val="007C337A"/>
    <w:rsid w:val="007E6E50"/>
    <w:rsid w:val="00823352"/>
    <w:rsid w:val="008262A0"/>
    <w:rsid w:val="00882709"/>
    <w:rsid w:val="008B42F1"/>
    <w:rsid w:val="00942AF8"/>
    <w:rsid w:val="00A50DEA"/>
    <w:rsid w:val="00AF0335"/>
    <w:rsid w:val="00B90845"/>
    <w:rsid w:val="00B93BC8"/>
    <w:rsid w:val="00BD0378"/>
    <w:rsid w:val="00C819F7"/>
    <w:rsid w:val="00D81125"/>
    <w:rsid w:val="00E264A8"/>
    <w:rsid w:val="00E50B1C"/>
    <w:rsid w:val="00E638EB"/>
    <w:rsid w:val="00EA354D"/>
    <w:rsid w:val="00EC4643"/>
    <w:rsid w:val="00EE2F5A"/>
    <w:rsid w:val="00F065E0"/>
    <w:rsid w:val="00F21D63"/>
    <w:rsid w:val="00F67ACB"/>
    <w:rsid w:val="00F7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B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27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5E0"/>
  </w:style>
  <w:style w:type="paragraph" w:styleId="Zpat">
    <w:name w:val="footer"/>
    <w:basedOn w:val="Normln"/>
    <w:link w:val="ZpatChar"/>
    <w:uiPriority w:val="99"/>
    <w:unhideWhenUsed/>
    <w:rsid w:val="00F06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65E0"/>
  </w:style>
  <w:style w:type="character" w:styleId="Odkaznakoment">
    <w:name w:val="annotation reference"/>
    <w:basedOn w:val="Standardnpsmoodstavce"/>
    <w:uiPriority w:val="99"/>
    <w:semiHidden/>
    <w:unhideWhenUsed/>
    <w:rsid w:val="006B1C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1C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1C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C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C2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Slovakova</dc:creator>
  <cp:keywords/>
  <dc:description/>
  <cp:lastModifiedBy>Uzivatel</cp:lastModifiedBy>
  <cp:revision>3</cp:revision>
  <dcterms:created xsi:type="dcterms:W3CDTF">2019-03-27T22:32:00Z</dcterms:created>
  <dcterms:modified xsi:type="dcterms:W3CDTF">2019-04-06T09:44:00Z</dcterms:modified>
</cp:coreProperties>
</file>