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DD5A" w14:textId="3C97CDED" w:rsidR="00ED18EB" w:rsidRPr="00ED18EB" w:rsidRDefault="00ED18EB" w:rsidP="00ED18EB">
      <w:pPr>
        <w:rPr>
          <w:b/>
          <w:bCs/>
        </w:rPr>
      </w:pPr>
      <w:r w:rsidRPr="00ED18EB">
        <w:rPr>
          <w:b/>
          <w:bCs/>
        </w:rPr>
        <w:t xml:space="preserve">Úkol </w:t>
      </w:r>
      <w:r w:rsidR="00A43646">
        <w:rPr>
          <w:b/>
          <w:bCs/>
        </w:rPr>
        <w:t>2</w:t>
      </w:r>
    </w:p>
    <w:p w14:paraId="59CF8AEE" w14:textId="18CC406B" w:rsidR="00ED18EB" w:rsidRPr="00ED18EB" w:rsidRDefault="00A43646" w:rsidP="00ED18EB">
      <w:pPr>
        <w:rPr>
          <w:b/>
          <w:bCs/>
        </w:rPr>
      </w:pPr>
      <w:r>
        <w:rPr>
          <w:b/>
          <w:bCs/>
        </w:rPr>
        <w:t>Popis</w:t>
      </w:r>
      <w:r w:rsidR="00ED18EB" w:rsidRPr="00ED18EB">
        <w:rPr>
          <w:b/>
          <w:bCs/>
        </w:rPr>
        <w:t xml:space="preserve"> volební podpory</w:t>
      </w:r>
    </w:p>
    <w:p w14:paraId="0A11A002" w14:textId="787D7CAF" w:rsidR="00ED18EB" w:rsidRDefault="00A43646" w:rsidP="00ED18EB">
      <w:r>
        <w:t>V</w:t>
      </w:r>
      <w:r w:rsidR="001531FD">
        <w:t>ytvořte</w:t>
      </w:r>
      <w:r>
        <w:t xml:space="preserve"> ě</w:t>
      </w:r>
      <w:r w:rsidR="001531FD">
        <w:t xml:space="preserve"> tabulk</w:t>
      </w:r>
      <w:r>
        <w:t>y s následujícími údaji pro krajské volby 2012 a 2016 (jedna tabulka pro 2012, jedna pro 2016):</w:t>
      </w:r>
    </w:p>
    <w:p w14:paraId="75391A47" w14:textId="0125427C" w:rsidR="00A43646" w:rsidRDefault="00A43646" w:rsidP="00A43646">
      <w:pPr>
        <w:pStyle w:val="Odstavecseseznamem"/>
        <w:numPr>
          <w:ilvl w:val="0"/>
          <w:numId w:val="3"/>
        </w:numPr>
      </w:pPr>
      <w:r>
        <w:t>Reálný výsledek stran v kraji dle volby.cz</w:t>
      </w:r>
    </w:p>
    <w:p w14:paraId="0D743ABC" w14:textId="575CFCCD" w:rsidR="00A43646" w:rsidRDefault="00A43646" w:rsidP="00A43646">
      <w:pPr>
        <w:pStyle w:val="Odstavecseseznamem"/>
        <w:numPr>
          <w:ilvl w:val="0"/>
          <w:numId w:val="3"/>
        </w:numPr>
      </w:pPr>
      <w:r>
        <w:t>Nevážený průměr volební podpory</w:t>
      </w:r>
    </w:p>
    <w:p w14:paraId="255B2355" w14:textId="57AE228C" w:rsidR="00A43646" w:rsidRDefault="008B7701" w:rsidP="00A43646">
      <w:pPr>
        <w:pStyle w:val="Odstavecseseznamem"/>
        <w:numPr>
          <w:ilvl w:val="0"/>
          <w:numId w:val="3"/>
        </w:numPr>
      </w:pPr>
      <w:r>
        <w:t>Vážené statistiky</w:t>
      </w:r>
      <w:r w:rsidR="008300B7">
        <w:t xml:space="preserve"> volební podpory (pracujte s elativními údaji, tedy výsledky  v procentech)</w:t>
      </w:r>
      <w:bookmarkStart w:id="0" w:name="_GoBack"/>
      <w:bookmarkEnd w:id="0"/>
    </w:p>
    <w:p w14:paraId="5FB4CD4B" w14:textId="6ACD9E6C" w:rsidR="008B7701" w:rsidRDefault="008B7701" w:rsidP="008B7701">
      <w:pPr>
        <w:pStyle w:val="Odstavecseseznamem"/>
        <w:numPr>
          <w:ilvl w:val="1"/>
          <w:numId w:val="3"/>
        </w:numPr>
      </w:pPr>
      <w:r>
        <w:t>Průměr (v tabulce tedy bude vážený i nevážený)</w:t>
      </w:r>
    </w:p>
    <w:p w14:paraId="6D4373F1" w14:textId="4B80BA96" w:rsidR="008B7701" w:rsidRDefault="008B7701" w:rsidP="008B7701">
      <w:pPr>
        <w:pStyle w:val="Odstavecseseznamem"/>
        <w:numPr>
          <w:ilvl w:val="1"/>
          <w:numId w:val="3"/>
        </w:numPr>
      </w:pPr>
      <w:r>
        <w:t xml:space="preserve">Medián </w:t>
      </w:r>
    </w:p>
    <w:p w14:paraId="717C6021" w14:textId="3B49B2EF" w:rsidR="008B7701" w:rsidRDefault="008B7701" w:rsidP="008B7701">
      <w:pPr>
        <w:pStyle w:val="Odstavecseseznamem"/>
        <w:numPr>
          <w:ilvl w:val="1"/>
          <w:numId w:val="3"/>
        </w:numPr>
      </w:pPr>
      <w:r>
        <w:t>Směrodatná odchylka</w:t>
      </w:r>
    </w:p>
    <w:p w14:paraId="1562477B" w14:textId="048820F5" w:rsidR="008B7701" w:rsidRDefault="008B7701" w:rsidP="008B7701">
      <w:pPr>
        <w:pStyle w:val="Odstavecseseznamem"/>
        <w:numPr>
          <w:ilvl w:val="1"/>
          <w:numId w:val="3"/>
        </w:numPr>
      </w:pPr>
      <w:r>
        <w:t>Variační koeficient</w:t>
      </w:r>
    </w:p>
    <w:p w14:paraId="7565198A" w14:textId="4F0EC0D3" w:rsidR="008B7701" w:rsidRDefault="008B7701" w:rsidP="008B7701">
      <w:pPr>
        <w:pStyle w:val="Odstavecseseznamem"/>
        <w:numPr>
          <w:ilvl w:val="1"/>
          <w:numId w:val="3"/>
        </w:numPr>
      </w:pPr>
      <w:r>
        <w:t>Minimum a maximum</w:t>
      </w:r>
    </w:p>
    <w:p w14:paraId="43F3A617" w14:textId="5BA5D924" w:rsidR="008B7701" w:rsidRDefault="008B7701" w:rsidP="008B7701">
      <w:pPr>
        <w:pStyle w:val="Odstavecseseznamem"/>
        <w:numPr>
          <w:ilvl w:val="1"/>
          <w:numId w:val="3"/>
        </w:numPr>
      </w:pPr>
      <w:r>
        <w:t>Hranice kvartilů</w:t>
      </w:r>
    </w:p>
    <w:p w14:paraId="3AFCFF0C" w14:textId="610FD33B" w:rsidR="001531FD" w:rsidRPr="001531FD" w:rsidRDefault="001531FD" w:rsidP="001531FD">
      <w:pPr>
        <w:numPr>
          <w:ilvl w:val="1"/>
          <w:numId w:val="2"/>
        </w:numPr>
      </w:pPr>
      <w:r w:rsidRPr="001531FD">
        <w:t xml:space="preserve">Pro </w:t>
      </w:r>
      <w:r w:rsidR="00C41947">
        <w:t>relevantní strany, jak byly určeny v prvním úkolu</w:t>
      </w:r>
    </w:p>
    <w:p w14:paraId="4B9DB9CD" w14:textId="77777777" w:rsidR="00F81423" w:rsidRDefault="00ED18EB" w:rsidP="00ED18EB">
      <w:r>
        <w:t>Tabulku interpretujte. V i</w:t>
      </w:r>
      <w:r w:rsidRPr="00ED18EB">
        <w:t>nterpretac</w:t>
      </w:r>
      <w:r>
        <w:t>i využijte, co víte z prezentací, četby a loňského kurzu. Interpretace</w:t>
      </w:r>
      <w:r w:rsidRPr="00ED18EB">
        <w:t xml:space="preserve"> neznamená jen přepis dat z tabulky do textu</w:t>
      </w:r>
      <w:r>
        <w:t>!</w:t>
      </w:r>
    </w:p>
    <w:p w14:paraId="7CEDCD61" w14:textId="108D770D" w:rsidR="00ED18EB" w:rsidRDefault="001531FD" w:rsidP="00ED18EB">
      <w:r>
        <w:t xml:space="preserve"> </w:t>
      </w:r>
    </w:p>
    <w:p w14:paraId="49ECEF42" w14:textId="1CCA8835" w:rsidR="00ED18EB" w:rsidRDefault="00ED18EB" w:rsidP="00ED18EB">
      <w:r>
        <w:t xml:space="preserve">Doporučené datum odevzdání: </w:t>
      </w:r>
      <w:r w:rsidR="00A43646">
        <w:t>14</w:t>
      </w:r>
      <w:r>
        <w:t>.</w:t>
      </w:r>
      <w:r w:rsidR="001531FD">
        <w:t xml:space="preserve"> </w:t>
      </w:r>
      <w:r>
        <w:t>4. do 24:00</w:t>
      </w:r>
    </w:p>
    <w:p w14:paraId="21A39BE8" w14:textId="77777777" w:rsidR="00ED18EB" w:rsidRDefault="00ED18EB" w:rsidP="00ED18EB"/>
    <w:sectPr w:rsidR="00ED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676"/>
    <w:multiLevelType w:val="hybridMultilevel"/>
    <w:tmpl w:val="2F0AEF90"/>
    <w:lvl w:ilvl="0" w:tplc="04546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25E8C">
      <w:numFmt w:val="none"/>
      <w:lvlText w:val=""/>
      <w:lvlJc w:val="left"/>
      <w:pPr>
        <w:tabs>
          <w:tab w:val="num" w:pos="360"/>
        </w:tabs>
      </w:pPr>
    </w:lvl>
    <w:lvl w:ilvl="2" w:tplc="A92C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3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60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8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531755"/>
    <w:multiLevelType w:val="hybridMultilevel"/>
    <w:tmpl w:val="6C78D3E6"/>
    <w:lvl w:ilvl="0" w:tplc="8AA41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74D"/>
    <w:multiLevelType w:val="hybridMultilevel"/>
    <w:tmpl w:val="3048B5EE"/>
    <w:lvl w:ilvl="0" w:tplc="13B8F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B"/>
    <w:rsid w:val="000C3AF7"/>
    <w:rsid w:val="001531FD"/>
    <w:rsid w:val="002F36F1"/>
    <w:rsid w:val="005564EF"/>
    <w:rsid w:val="00622745"/>
    <w:rsid w:val="0062302A"/>
    <w:rsid w:val="006261FF"/>
    <w:rsid w:val="008300B7"/>
    <w:rsid w:val="008B7701"/>
    <w:rsid w:val="00A43646"/>
    <w:rsid w:val="00B14272"/>
    <w:rsid w:val="00C41947"/>
    <w:rsid w:val="00ED18EB"/>
    <w:rsid w:val="00F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A32"/>
  <w15:chartTrackingRefBased/>
  <w15:docId w15:val="{8C5F762C-637F-4178-9756-8F0C854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3</cp:revision>
  <dcterms:created xsi:type="dcterms:W3CDTF">2020-04-02T09:25:00Z</dcterms:created>
  <dcterms:modified xsi:type="dcterms:W3CDTF">2020-04-02T09:27:00Z</dcterms:modified>
</cp:coreProperties>
</file>