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487" w:rsidRPr="00844BE7" w:rsidRDefault="00844BE7" w:rsidP="00CC65DE">
      <w:pPr>
        <w:ind w:left="720" w:hanging="360"/>
        <w:rPr>
          <w:b/>
        </w:rPr>
      </w:pPr>
      <w:r>
        <w:rPr>
          <w:b/>
        </w:rPr>
        <w:t>Inventář</w:t>
      </w:r>
      <w:r w:rsidR="00657487" w:rsidRPr="00844BE7">
        <w:rPr>
          <w:b/>
        </w:rPr>
        <w:t xml:space="preserve"> „problémových“ témat, vlastností a charakteristik</w:t>
      </w:r>
    </w:p>
    <w:p w:rsidR="001B1160" w:rsidRDefault="00CC65DE" w:rsidP="00CC65DE">
      <w:pPr>
        <w:pStyle w:val="Odstavecseseznamem"/>
        <w:numPr>
          <w:ilvl w:val="0"/>
          <w:numId w:val="1"/>
        </w:numPr>
      </w:pPr>
      <w:r>
        <w:t>Jsem stydlivá, stydlivost mi brání poznávat nové lidi. Bojím se být na veřejnost sama sebou.</w:t>
      </w:r>
    </w:p>
    <w:p w:rsidR="00CC65DE" w:rsidRDefault="00CC65DE" w:rsidP="00CC65DE">
      <w:pPr>
        <w:pStyle w:val="Odstavecseseznamem"/>
        <w:numPr>
          <w:ilvl w:val="0"/>
          <w:numId w:val="1"/>
        </w:numPr>
      </w:pPr>
      <w:r>
        <w:t>Hodně se podřizuji druhým lidem. Druzí toho často využívají.</w:t>
      </w:r>
    </w:p>
    <w:p w:rsidR="00CC65DE" w:rsidRDefault="00CC65DE" w:rsidP="00CC65DE">
      <w:pPr>
        <w:pStyle w:val="Odstavecseseznamem"/>
        <w:numPr>
          <w:ilvl w:val="0"/>
          <w:numId w:val="1"/>
        </w:numPr>
      </w:pPr>
      <w:r>
        <w:t xml:space="preserve">Snadno se rozzlobím, vyleju si vztek na druhé. </w:t>
      </w:r>
    </w:p>
    <w:p w:rsidR="00CC65DE" w:rsidRDefault="00CC65DE" w:rsidP="00CC65DE">
      <w:pPr>
        <w:pStyle w:val="Odstavecseseznamem"/>
        <w:numPr>
          <w:ilvl w:val="0"/>
          <w:numId w:val="1"/>
        </w:numPr>
      </w:pPr>
      <w:r>
        <w:t>Jsem docela líná.</w:t>
      </w:r>
    </w:p>
    <w:p w:rsidR="00CC65DE" w:rsidRDefault="00CC65DE" w:rsidP="00CC65DE">
      <w:pPr>
        <w:pStyle w:val="Odstavecseseznamem"/>
        <w:numPr>
          <w:ilvl w:val="0"/>
          <w:numId w:val="1"/>
        </w:numPr>
      </w:pPr>
      <w:r>
        <w:t xml:space="preserve">Mám strach z osob opačného pohlaví. </w:t>
      </w:r>
    </w:p>
    <w:p w:rsidR="00CC65DE" w:rsidRDefault="00CC65DE" w:rsidP="00CC65DE">
      <w:pPr>
        <w:pStyle w:val="Odstavecseseznamem"/>
        <w:numPr>
          <w:ilvl w:val="0"/>
          <w:numId w:val="1"/>
        </w:numPr>
      </w:pPr>
      <w:r>
        <w:t>Jsem poměrně málo citlivá k potřebám druhých lidí, často nejsem moc taktní.</w:t>
      </w:r>
    </w:p>
    <w:p w:rsidR="00CC65DE" w:rsidRDefault="00CC65DE" w:rsidP="00CC65DE">
      <w:pPr>
        <w:pStyle w:val="Odstavecseseznamem"/>
        <w:numPr>
          <w:ilvl w:val="0"/>
          <w:numId w:val="1"/>
        </w:numPr>
      </w:pPr>
      <w:r>
        <w:t>Nadmíru se kontroluji, neprojevuji žádné emoce. Často vlastně nevím, co prožívám.</w:t>
      </w:r>
    </w:p>
    <w:p w:rsidR="00CC65DE" w:rsidRDefault="00CC65DE" w:rsidP="00CC65DE">
      <w:pPr>
        <w:pStyle w:val="Odstavecseseznamem"/>
        <w:numPr>
          <w:ilvl w:val="0"/>
          <w:numId w:val="1"/>
        </w:numPr>
      </w:pPr>
      <w:r>
        <w:t>Ráda ovládám druhé. Chci být ve vztahu ten, který velí.</w:t>
      </w:r>
    </w:p>
    <w:p w:rsidR="00CC65DE" w:rsidRDefault="00CC65DE" w:rsidP="00CC65DE">
      <w:pPr>
        <w:pStyle w:val="Odstavecseseznamem"/>
        <w:numPr>
          <w:ilvl w:val="0"/>
          <w:numId w:val="1"/>
        </w:numPr>
      </w:pPr>
      <w:r>
        <w:t xml:space="preserve">Mám velkou potřebu být oblíbená. Neudělám nic, co by druhé naštvalo. </w:t>
      </w:r>
    </w:p>
    <w:p w:rsidR="00CC65DE" w:rsidRDefault="00CC65DE" w:rsidP="00CC65DE">
      <w:pPr>
        <w:pStyle w:val="Odstavecseseznamem"/>
        <w:numPr>
          <w:ilvl w:val="0"/>
          <w:numId w:val="1"/>
        </w:numPr>
      </w:pPr>
      <w:r>
        <w:t xml:space="preserve">Nemyslím si o sobě nic dobrého. Často mám deprese. </w:t>
      </w:r>
    </w:p>
    <w:p w:rsidR="00CC65DE" w:rsidRDefault="00CC65DE" w:rsidP="00CC65DE">
      <w:pPr>
        <w:pStyle w:val="Odstavecseseznamem"/>
        <w:numPr>
          <w:ilvl w:val="0"/>
          <w:numId w:val="1"/>
        </w:numPr>
      </w:pPr>
      <w:r>
        <w:t xml:space="preserve">Nejsem si vůbec jista svými cíli v životě, dokonce ani nevím, zda chci pomáhat druhým. </w:t>
      </w:r>
    </w:p>
    <w:p w:rsidR="00CC65DE" w:rsidRDefault="00CC65DE" w:rsidP="00CC65DE">
      <w:pPr>
        <w:pStyle w:val="Odstavecseseznamem"/>
        <w:numPr>
          <w:ilvl w:val="0"/>
          <w:numId w:val="1"/>
        </w:numPr>
      </w:pPr>
      <w:r>
        <w:t xml:space="preserve">K roli pomáhajícího se cítím </w:t>
      </w:r>
      <w:r w:rsidR="002922BF">
        <w:t>povolána. Neumím si představit, že bych dělala něco jiného. Je to danost.</w:t>
      </w:r>
    </w:p>
    <w:p w:rsidR="002922BF" w:rsidRDefault="002922BF" w:rsidP="00CC65DE">
      <w:pPr>
        <w:pStyle w:val="Odstavecseseznamem"/>
        <w:numPr>
          <w:ilvl w:val="0"/>
          <w:numId w:val="1"/>
        </w:numPr>
      </w:pPr>
      <w:r>
        <w:t xml:space="preserve">Jsem hodně citlivá. Druzí mě snadno zraní. </w:t>
      </w:r>
    </w:p>
    <w:p w:rsidR="002922BF" w:rsidRDefault="002922BF" w:rsidP="00CC65DE">
      <w:pPr>
        <w:pStyle w:val="Odstavecseseznamem"/>
        <w:numPr>
          <w:ilvl w:val="0"/>
          <w:numId w:val="1"/>
        </w:numPr>
      </w:pPr>
      <w:r>
        <w:t xml:space="preserve">Jsem velmi závislá na druhých lidech. Moje sebevědomí závisí na tom, co si o mě druzí myslí. </w:t>
      </w:r>
    </w:p>
    <w:p w:rsidR="002922BF" w:rsidRDefault="002922BF" w:rsidP="00CC65DE">
      <w:pPr>
        <w:pStyle w:val="Odstavecseseznamem"/>
        <w:numPr>
          <w:ilvl w:val="0"/>
          <w:numId w:val="1"/>
        </w:numPr>
      </w:pPr>
      <w:r>
        <w:t xml:space="preserve">Lidé mě považují za </w:t>
      </w:r>
      <w:proofErr w:type="spellStart"/>
      <w:r>
        <w:t>potížistu</w:t>
      </w:r>
      <w:proofErr w:type="spellEnd"/>
      <w:r>
        <w:t xml:space="preserve">. Jsem hodně individualistická. </w:t>
      </w:r>
    </w:p>
    <w:p w:rsidR="002922BF" w:rsidRDefault="002922BF" w:rsidP="00CC65DE">
      <w:pPr>
        <w:pStyle w:val="Odstavecseseznamem"/>
        <w:numPr>
          <w:ilvl w:val="0"/>
          <w:numId w:val="1"/>
        </w:numPr>
      </w:pPr>
      <w:r>
        <w:t xml:space="preserve">Často trpím úzkostmi. Vlastně ani nevím proč. </w:t>
      </w:r>
    </w:p>
    <w:p w:rsidR="002922BF" w:rsidRDefault="002922BF" w:rsidP="00CC65DE">
      <w:pPr>
        <w:pStyle w:val="Odstavecseseznamem"/>
        <w:numPr>
          <w:ilvl w:val="0"/>
          <w:numId w:val="1"/>
        </w:numPr>
      </w:pPr>
      <w:r>
        <w:t>Jsem vlastně nezajímavý člověk.</w:t>
      </w:r>
    </w:p>
    <w:p w:rsidR="002922BF" w:rsidRDefault="002922BF" w:rsidP="00CC65DE">
      <w:pPr>
        <w:pStyle w:val="Odstavecseseznamem"/>
        <w:numPr>
          <w:ilvl w:val="0"/>
          <w:numId w:val="1"/>
        </w:numPr>
      </w:pPr>
      <w:r>
        <w:t xml:space="preserve">Jsem docela nezodpovědná. Často riskuji, i když tím ohrozím druhé lidi. </w:t>
      </w:r>
    </w:p>
    <w:p w:rsidR="002922BF" w:rsidRDefault="002922BF" w:rsidP="00CC65DE">
      <w:pPr>
        <w:pStyle w:val="Odstavecseseznamem"/>
        <w:numPr>
          <w:ilvl w:val="0"/>
          <w:numId w:val="1"/>
        </w:numPr>
      </w:pPr>
      <w:r>
        <w:t xml:space="preserve">Jsem tvrdohlavá. Mám pevné názory a druhé se o nich snažím přesvědčit. Hodně se hádám i kvůli maličkostem. </w:t>
      </w:r>
    </w:p>
    <w:p w:rsidR="002922BF" w:rsidRDefault="002922BF" w:rsidP="00CC65DE">
      <w:pPr>
        <w:pStyle w:val="Odstavecseseznamem"/>
        <w:numPr>
          <w:ilvl w:val="0"/>
          <w:numId w:val="1"/>
        </w:numPr>
      </w:pPr>
      <w:r>
        <w:t xml:space="preserve">Příliš nad sebou nepřemýšlím. Beru věci, jaké jsou. Neočekávám mnoho od sebe ani druhých. </w:t>
      </w:r>
    </w:p>
    <w:p w:rsidR="002922BF" w:rsidRDefault="002922BF" w:rsidP="00CC65DE">
      <w:pPr>
        <w:pStyle w:val="Odstavecseseznamem"/>
        <w:numPr>
          <w:ilvl w:val="0"/>
          <w:numId w:val="1"/>
        </w:numPr>
      </w:pPr>
      <w:r>
        <w:t>Dokážu být docela záludná a umím přimět lidi, aby udělali, co chci.</w:t>
      </w:r>
    </w:p>
    <w:p w:rsidR="002922BF" w:rsidRDefault="002922BF" w:rsidP="00CC65DE">
      <w:pPr>
        <w:pStyle w:val="Odstavecseseznamem"/>
        <w:numPr>
          <w:ilvl w:val="0"/>
          <w:numId w:val="1"/>
        </w:numPr>
      </w:pPr>
      <w:r>
        <w:t>Mám ráda vysoký životní standard a pohodu. Jsem hodně materialistická a potřeby druhých mě tolik nezajímají.</w:t>
      </w:r>
    </w:p>
    <w:p w:rsidR="002922BF" w:rsidRDefault="002922BF" w:rsidP="00CC65DE">
      <w:pPr>
        <w:pStyle w:val="Odstavecseseznamem"/>
        <w:numPr>
          <w:ilvl w:val="0"/>
          <w:numId w:val="1"/>
        </w:numPr>
      </w:pPr>
      <w:r>
        <w:t xml:space="preserve">Cítívám se osaměle. Mám pocit, že mě druzí nemají rádi. </w:t>
      </w:r>
    </w:p>
    <w:p w:rsidR="002922BF" w:rsidRDefault="002922BF" w:rsidP="00CC65DE">
      <w:pPr>
        <w:pStyle w:val="Odstavecseseznamem"/>
        <w:numPr>
          <w:ilvl w:val="0"/>
          <w:numId w:val="1"/>
        </w:numPr>
      </w:pPr>
      <w:r>
        <w:t>V r</w:t>
      </w:r>
      <w:r w:rsidR="00604B76">
        <w:t>ů</w:t>
      </w:r>
      <w:r>
        <w:t>zných sociálních situacích se cítívám dost nepřiměřeně</w:t>
      </w:r>
      <w:r w:rsidR="00604B76">
        <w:t>. Nevím, co ode mě druzí chtějí.</w:t>
      </w:r>
    </w:p>
    <w:p w:rsidR="00604B76" w:rsidRDefault="00604B76" w:rsidP="00CC65DE">
      <w:pPr>
        <w:pStyle w:val="Odstavecseseznamem"/>
        <w:numPr>
          <w:ilvl w:val="0"/>
          <w:numId w:val="1"/>
        </w:numPr>
      </w:pPr>
      <w:r>
        <w:t xml:space="preserve">Moje potřeby jsou prioritní. O potřeby druhých, ať se postarají jiní. </w:t>
      </w:r>
    </w:p>
    <w:p w:rsidR="00604B76" w:rsidRDefault="00604B76" w:rsidP="00CC65DE">
      <w:pPr>
        <w:pStyle w:val="Odstavecseseznamem"/>
        <w:numPr>
          <w:ilvl w:val="0"/>
          <w:numId w:val="1"/>
        </w:numPr>
      </w:pPr>
      <w:r>
        <w:t>Myslím, že jsem zbabělec. Těžko za sebe a za své názory bojuji. Druzí mě snadno donutí ustoupit z mých pozic.</w:t>
      </w:r>
    </w:p>
    <w:p w:rsidR="00604B76" w:rsidRDefault="00604B76" w:rsidP="00CC65DE">
      <w:pPr>
        <w:pStyle w:val="Odstavecseseznamem"/>
        <w:numPr>
          <w:ilvl w:val="0"/>
          <w:numId w:val="1"/>
        </w:numPr>
      </w:pPr>
      <w:r>
        <w:t>Nesnáším konflikt. Snažím se zachovat klid a mír za každou cenu.</w:t>
      </w:r>
    </w:p>
    <w:p w:rsidR="00604B76" w:rsidRDefault="00604B76" w:rsidP="00CC65DE">
      <w:pPr>
        <w:pStyle w:val="Odstavecseseznamem"/>
        <w:numPr>
          <w:ilvl w:val="0"/>
          <w:numId w:val="1"/>
        </w:numPr>
      </w:pPr>
      <w:r>
        <w:t>Nemám rád, když mi někdo říká, že jsem udělal</w:t>
      </w:r>
      <w:r w:rsidR="00A11F45">
        <w:t>a</w:t>
      </w:r>
      <w:bookmarkStart w:id="0" w:name="_GoBack"/>
      <w:bookmarkEnd w:id="0"/>
      <w:r>
        <w:t xml:space="preserve"> chybu. Obvykle se cítím napaden a zmlknu, nebo se bráním. </w:t>
      </w:r>
    </w:p>
    <w:sectPr w:rsidR="00604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150F9"/>
    <w:multiLevelType w:val="hybridMultilevel"/>
    <w:tmpl w:val="1D441B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5DE"/>
    <w:rsid w:val="001B1160"/>
    <w:rsid w:val="002922BF"/>
    <w:rsid w:val="00604B76"/>
    <w:rsid w:val="00657487"/>
    <w:rsid w:val="00844BE7"/>
    <w:rsid w:val="00A11F45"/>
    <w:rsid w:val="00CC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EC5F"/>
  <w15:chartTrackingRefBased/>
  <w15:docId w15:val="{EC7F24CF-0844-4883-8496-C7EB8EEA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6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Navrátil</dc:creator>
  <cp:keywords/>
  <dc:description/>
  <cp:lastModifiedBy>Pavel Navrátil</cp:lastModifiedBy>
  <cp:revision>4</cp:revision>
  <dcterms:created xsi:type="dcterms:W3CDTF">2020-02-25T18:29:00Z</dcterms:created>
  <dcterms:modified xsi:type="dcterms:W3CDTF">2020-02-25T19:02:00Z</dcterms:modified>
</cp:coreProperties>
</file>