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5A83" w14:textId="4A45FDF1" w:rsidR="0030771B" w:rsidRPr="00B31092" w:rsidRDefault="00B22605" w:rsidP="005320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92">
        <w:rPr>
          <w:rFonts w:ascii="Times New Roman" w:hAnsi="Times New Roman" w:cs="Times New Roman"/>
          <w:b/>
          <w:bCs/>
          <w:sz w:val="24"/>
          <w:szCs w:val="24"/>
        </w:rPr>
        <w:t xml:space="preserve">Scénář audio dokumentu </w:t>
      </w:r>
      <w:r w:rsidR="007E0873" w:rsidRPr="00B3109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31092">
        <w:rPr>
          <w:rFonts w:ascii="Times New Roman" w:hAnsi="Times New Roman" w:cs="Times New Roman"/>
          <w:b/>
          <w:bCs/>
          <w:sz w:val="24"/>
          <w:szCs w:val="24"/>
        </w:rPr>
        <w:t>Samota</w:t>
      </w:r>
      <w:r w:rsidR="00CD2A02" w:rsidRPr="00B31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075">
        <w:rPr>
          <w:rFonts w:ascii="Times New Roman" w:hAnsi="Times New Roman" w:cs="Times New Roman"/>
          <w:b/>
          <w:bCs/>
          <w:sz w:val="24"/>
          <w:szCs w:val="24"/>
        </w:rPr>
        <w:t>v nás</w:t>
      </w:r>
      <w:r w:rsidR="007E0873" w:rsidRPr="00B3109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C6C81BE" w14:textId="4B8F7F5A" w:rsidR="0051380C" w:rsidRDefault="0076077B" w:rsidP="0014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Samota dopadá v posledním roce na každého z nás. Měsíce v izolaci, nemožnost stýkat se s</w:t>
      </w:r>
      <w:r w:rsidR="000446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rodinou</w:t>
      </w:r>
      <w:r w:rsidR="0004468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přáteli</w:t>
      </w:r>
      <w:r w:rsidR="00044681">
        <w:rPr>
          <w:rFonts w:ascii="Times New Roman" w:hAnsi="Times New Roman" w:cs="Times New Roman"/>
          <w:sz w:val="24"/>
          <w:szCs w:val="24"/>
        </w:rPr>
        <w:t xml:space="preserve"> zažíváme</w:t>
      </w:r>
      <w:r w:rsidR="00F57D99">
        <w:rPr>
          <w:rFonts w:ascii="Times New Roman" w:hAnsi="Times New Roman" w:cs="Times New Roman"/>
          <w:sz w:val="24"/>
          <w:szCs w:val="24"/>
        </w:rPr>
        <w:t xml:space="preserve"> nyní</w:t>
      </w:r>
      <w:r w:rsidR="00044681">
        <w:rPr>
          <w:rFonts w:ascii="Times New Roman" w:hAnsi="Times New Roman" w:cs="Times New Roman"/>
          <w:sz w:val="24"/>
          <w:szCs w:val="24"/>
        </w:rPr>
        <w:t xml:space="preserve"> všichni. </w:t>
      </w:r>
      <w:r w:rsidR="00F57D99">
        <w:rPr>
          <w:rFonts w:ascii="Times New Roman" w:hAnsi="Times New Roman" w:cs="Times New Roman"/>
          <w:sz w:val="24"/>
          <w:szCs w:val="24"/>
        </w:rPr>
        <w:t>Jaké mají všechna vládní omezení vliv na naše psychické zdraví? Mnozí z nás si možná ani neuvědomují, jak velký dopad</w:t>
      </w:r>
      <w:r w:rsidR="00782AA8">
        <w:rPr>
          <w:rFonts w:ascii="Times New Roman" w:hAnsi="Times New Roman" w:cs="Times New Roman"/>
          <w:sz w:val="24"/>
          <w:szCs w:val="24"/>
        </w:rPr>
        <w:t xml:space="preserve"> na naši duši má omezení sociálních kontaktů a trávení času v izolaci, jen sami se sebou.</w:t>
      </w:r>
      <w:r w:rsidR="00F57D99">
        <w:rPr>
          <w:rFonts w:ascii="Times New Roman" w:hAnsi="Times New Roman" w:cs="Times New Roman"/>
          <w:sz w:val="24"/>
          <w:szCs w:val="24"/>
        </w:rPr>
        <w:t xml:space="preserve"> </w:t>
      </w:r>
      <w:r w:rsidR="00782AA8">
        <w:rPr>
          <w:rFonts w:ascii="Times New Roman" w:hAnsi="Times New Roman" w:cs="Times New Roman"/>
          <w:sz w:val="24"/>
          <w:szCs w:val="24"/>
        </w:rPr>
        <w:t>Nepodceňujeme obecně ve společnosti péči o psychiku?</w:t>
      </w:r>
    </w:p>
    <w:p w14:paraId="5B157AE2" w14:textId="1EB59857" w:rsidR="00782AA8" w:rsidRDefault="00782AA8" w:rsidP="0014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Jedinci jsou dle slov psychologů a psychoterapeutů vystaveni nekončícímu stresu, který nás nutí být stále ve střehu, být stále pod tlakem. </w:t>
      </w:r>
      <w:r w:rsidR="00093A18">
        <w:rPr>
          <w:rFonts w:ascii="Times New Roman" w:hAnsi="Times New Roman" w:cs="Times New Roman"/>
          <w:sz w:val="24"/>
          <w:szCs w:val="24"/>
        </w:rPr>
        <w:t>Situace je velmi náročná na psychické zdraví také z toho důvodu, že nevidíme „světlo na konci tunelu“, které by nám dávalo určitou naději.</w:t>
      </w:r>
      <w:r w:rsidR="00501C0B">
        <w:rPr>
          <w:rFonts w:ascii="Times New Roman" w:hAnsi="Times New Roman" w:cs="Times New Roman"/>
          <w:sz w:val="24"/>
          <w:szCs w:val="24"/>
        </w:rPr>
        <w:t xml:space="preserve"> Tím, že jsme museli omezit svoje sociální kontakty na minimum</w:t>
      </w:r>
      <w:r w:rsidR="000A6993">
        <w:rPr>
          <w:rFonts w:ascii="Times New Roman" w:hAnsi="Times New Roman" w:cs="Times New Roman"/>
          <w:sz w:val="24"/>
          <w:szCs w:val="24"/>
        </w:rPr>
        <w:t xml:space="preserve">, </w:t>
      </w:r>
      <w:r w:rsidR="00501C0B">
        <w:rPr>
          <w:rFonts w:ascii="Times New Roman" w:hAnsi="Times New Roman" w:cs="Times New Roman"/>
          <w:sz w:val="24"/>
          <w:szCs w:val="24"/>
        </w:rPr>
        <w:t xml:space="preserve">také nemáme kde „ventilovat“ svoje problémy ani </w:t>
      </w:r>
      <w:r w:rsidR="0043466F">
        <w:rPr>
          <w:rFonts w:ascii="Times New Roman" w:hAnsi="Times New Roman" w:cs="Times New Roman"/>
          <w:sz w:val="24"/>
          <w:szCs w:val="24"/>
        </w:rPr>
        <w:t xml:space="preserve">často ani </w:t>
      </w:r>
      <w:r w:rsidR="00501C0B">
        <w:rPr>
          <w:rFonts w:ascii="Times New Roman" w:hAnsi="Times New Roman" w:cs="Times New Roman"/>
          <w:sz w:val="24"/>
          <w:szCs w:val="24"/>
        </w:rPr>
        <w:t xml:space="preserve">čerpat energii. </w:t>
      </w:r>
    </w:p>
    <w:p w14:paraId="750B0375" w14:textId="2435958A" w:rsidR="00B15F6B" w:rsidRDefault="00093A18" w:rsidP="0014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</w:t>
      </w:r>
      <w:r w:rsidR="005E5385">
        <w:rPr>
          <w:rFonts w:ascii="Times New Roman" w:hAnsi="Times New Roman" w:cs="Times New Roman"/>
          <w:sz w:val="24"/>
          <w:szCs w:val="24"/>
        </w:rPr>
        <w:t xml:space="preserve">ých osobních zkušenostech s </w:t>
      </w:r>
      <w:r>
        <w:rPr>
          <w:rFonts w:ascii="Times New Roman" w:hAnsi="Times New Roman" w:cs="Times New Roman"/>
          <w:sz w:val="24"/>
          <w:szCs w:val="24"/>
        </w:rPr>
        <w:t>vyrovnání</w:t>
      </w:r>
      <w:r w:rsidR="005E53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se se současnou situací bych chtěla ukázat</w:t>
      </w:r>
      <w:r w:rsidR="003E5A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</w:t>
      </w:r>
      <w:r w:rsidR="0084700B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 důležité pečovat o svoji duši stejně</w:t>
      </w:r>
      <w:r w:rsidR="00B85931">
        <w:rPr>
          <w:rFonts w:ascii="Times New Roman" w:hAnsi="Times New Roman" w:cs="Times New Roman"/>
          <w:sz w:val="24"/>
          <w:szCs w:val="24"/>
        </w:rPr>
        <w:t>,</w:t>
      </w:r>
      <w:r w:rsidR="003E5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pečovat o svoje tělo. </w:t>
      </w:r>
      <w:r w:rsidR="00C16FC2">
        <w:rPr>
          <w:rFonts w:ascii="Times New Roman" w:hAnsi="Times New Roman" w:cs="Times New Roman"/>
          <w:sz w:val="24"/>
          <w:szCs w:val="24"/>
        </w:rPr>
        <w:t>Tímto dokumentem bych c</w:t>
      </w:r>
      <w:r w:rsidR="003E5A8D">
        <w:rPr>
          <w:rFonts w:ascii="Times New Roman" w:hAnsi="Times New Roman" w:cs="Times New Roman"/>
          <w:sz w:val="24"/>
          <w:szCs w:val="24"/>
        </w:rPr>
        <w:t>htěla</w:t>
      </w:r>
      <w:r w:rsidR="00C16FC2">
        <w:rPr>
          <w:rFonts w:ascii="Times New Roman" w:hAnsi="Times New Roman" w:cs="Times New Roman"/>
          <w:sz w:val="24"/>
          <w:szCs w:val="24"/>
        </w:rPr>
        <w:t xml:space="preserve"> z</w:t>
      </w:r>
      <w:r w:rsidR="00CC5C40">
        <w:rPr>
          <w:rFonts w:ascii="Times New Roman" w:hAnsi="Times New Roman" w:cs="Times New Roman"/>
          <w:sz w:val="24"/>
          <w:szCs w:val="24"/>
        </w:rPr>
        <w:t>ejména zvýšit povědomí o nutnosti péče o duševní zdraví, celkově o nutnosti psychohygieny.</w:t>
      </w:r>
      <w:r w:rsidR="00136670">
        <w:rPr>
          <w:rFonts w:ascii="Times New Roman" w:hAnsi="Times New Roman" w:cs="Times New Roman"/>
          <w:sz w:val="24"/>
          <w:szCs w:val="24"/>
        </w:rPr>
        <w:t xml:space="preserve"> </w:t>
      </w:r>
      <w:r w:rsidR="00B15F6B">
        <w:rPr>
          <w:rFonts w:ascii="Times New Roman" w:hAnsi="Times New Roman" w:cs="Times New Roman"/>
          <w:sz w:val="24"/>
          <w:szCs w:val="24"/>
        </w:rPr>
        <w:t>Chtěla bych také ukázat, jak tíživá může být samota pro člověka, tvora společenského.</w:t>
      </w:r>
    </w:p>
    <w:p w14:paraId="2B79C30F" w14:textId="6B0DC6F2" w:rsidR="00B15F6B" w:rsidRDefault="005C3C1B" w:rsidP="0014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svého vlastního příběhu bych také ráda použila výpovědi lidí, kteří jsou bezprostředně konfrontování s každodenní realitou pandemie – nejvíce asi zdravotníci</w:t>
      </w:r>
      <w:r w:rsidR="00720189">
        <w:rPr>
          <w:rFonts w:ascii="Times New Roman" w:hAnsi="Times New Roman" w:cs="Times New Roman"/>
          <w:sz w:val="24"/>
          <w:szCs w:val="24"/>
        </w:rPr>
        <w:t>. Situace je neméně složitá i pro podnikatel</w:t>
      </w:r>
      <w:r w:rsidR="00594369">
        <w:rPr>
          <w:rFonts w:ascii="Times New Roman" w:hAnsi="Times New Roman" w:cs="Times New Roman"/>
          <w:sz w:val="24"/>
          <w:szCs w:val="24"/>
        </w:rPr>
        <w:t xml:space="preserve">e, psychology či </w:t>
      </w:r>
      <w:r w:rsidR="00720189">
        <w:rPr>
          <w:rFonts w:ascii="Times New Roman" w:hAnsi="Times New Roman" w:cs="Times New Roman"/>
          <w:sz w:val="24"/>
          <w:szCs w:val="24"/>
        </w:rPr>
        <w:t xml:space="preserve">pedagogy, kterým bych v díle také chtěla dát prostor. </w:t>
      </w:r>
      <w:r w:rsidR="0067525F">
        <w:rPr>
          <w:rFonts w:ascii="Times New Roman" w:hAnsi="Times New Roman" w:cs="Times New Roman"/>
          <w:sz w:val="24"/>
          <w:szCs w:val="24"/>
        </w:rPr>
        <w:t>Hlavní dějová linka, která se bude proplétat celým příběhem, ale bude můj osobní příběh</w:t>
      </w:r>
      <w:r w:rsidR="00147EA0">
        <w:rPr>
          <w:rFonts w:ascii="Times New Roman" w:hAnsi="Times New Roman" w:cs="Times New Roman"/>
          <w:sz w:val="24"/>
          <w:szCs w:val="24"/>
        </w:rPr>
        <w:t>.</w:t>
      </w:r>
    </w:p>
    <w:p w14:paraId="0A9612E0" w14:textId="7228595E" w:rsidR="00147EA0" w:rsidRDefault="00147EA0" w:rsidP="0014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 formu dokumentu jsem si vybrala zejména proto, že </w:t>
      </w:r>
      <w:r w:rsidR="00B46682">
        <w:rPr>
          <w:rFonts w:ascii="Times New Roman" w:hAnsi="Times New Roman" w:cs="Times New Roman"/>
          <w:sz w:val="24"/>
          <w:szCs w:val="24"/>
        </w:rPr>
        <w:t xml:space="preserve">mi přijde intimnější než audiovizuální forma. Také si myslím, že je vhodnější s ohledem na téma díla. Má posluchači co nejvíce přiblížit konkrétní prožitky, emoce. </w:t>
      </w:r>
      <w:r w:rsidR="002526C4">
        <w:rPr>
          <w:rFonts w:ascii="Times New Roman" w:hAnsi="Times New Roman" w:cs="Times New Roman"/>
          <w:sz w:val="24"/>
          <w:szCs w:val="24"/>
        </w:rPr>
        <w:t>Myslím si, že vzhledem k</w:t>
      </w:r>
      <w:r w:rsidR="0052019B">
        <w:rPr>
          <w:rFonts w:ascii="Times New Roman" w:hAnsi="Times New Roman" w:cs="Times New Roman"/>
          <w:sz w:val="24"/>
          <w:szCs w:val="24"/>
        </w:rPr>
        <w:t xml:space="preserve"> celospolečenskému přesahu audio dokumentu, </w:t>
      </w:r>
      <w:r w:rsidR="005706A4">
        <w:rPr>
          <w:rFonts w:ascii="Times New Roman" w:hAnsi="Times New Roman" w:cs="Times New Roman"/>
          <w:sz w:val="24"/>
          <w:szCs w:val="24"/>
        </w:rPr>
        <w:t>může být posluchačem kdokoliv žijící v posledním roce v České republice.</w:t>
      </w:r>
      <w:r w:rsidR="00673599">
        <w:rPr>
          <w:rFonts w:ascii="Times New Roman" w:hAnsi="Times New Roman" w:cs="Times New Roman"/>
          <w:sz w:val="24"/>
          <w:szCs w:val="24"/>
        </w:rPr>
        <w:t xml:space="preserve"> </w:t>
      </w:r>
      <w:r w:rsidR="007869A5">
        <w:rPr>
          <w:rFonts w:ascii="Times New Roman" w:hAnsi="Times New Roman" w:cs="Times New Roman"/>
          <w:sz w:val="24"/>
          <w:szCs w:val="24"/>
        </w:rPr>
        <w:t xml:space="preserve">Cílovým médiem by mohl být Český rozhlas Dvojka nebo Vltava. </w:t>
      </w:r>
      <w:r w:rsidR="00673599">
        <w:rPr>
          <w:rFonts w:ascii="Times New Roman" w:hAnsi="Times New Roman" w:cs="Times New Roman"/>
          <w:sz w:val="24"/>
          <w:szCs w:val="24"/>
        </w:rPr>
        <w:t>Název dokumentu je pouze pracovní, v průběhu jeho natáčení jej chci přeformulovat.</w:t>
      </w:r>
    </w:p>
    <w:p w14:paraId="57C2E166" w14:textId="5544DBA4" w:rsidR="0030352A" w:rsidRDefault="00A3413D" w:rsidP="00147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Inspiroval mě projekt Národního ústavu pro duševní zdraví s názvem Opatruj se. Na webových stránkách opatrujse.cz psychologové a další odborníci radí, jak o sebe v této náročné situaci pečovat nejen psychicky, ale i fyzicky, emočně, spirituálně nebo v pracovním prostředí. Dále mě také zaujala iniciativa Nevypusť duši</w:t>
      </w:r>
      <w:r w:rsidR="001A1C4C">
        <w:rPr>
          <w:rFonts w:ascii="Times New Roman" w:hAnsi="Times New Roman" w:cs="Times New Roman"/>
          <w:sz w:val="24"/>
          <w:szCs w:val="24"/>
        </w:rPr>
        <w:t xml:space="preserve">. </w:t>
      </w:r>
      <w:r w:rsidR="00055C5E">
        <w:rPr>
          <w:rFonts w:ascii="Times New Roman" w:hAnsi="Times New Roman" w:cs="Times New Roman"/>
          <w:sz w:val="24"/>
          <w:szCs w:val="24"/>
        </w:rPr>
        <w:t>Za cíl si kladou</w:t>
      </w:r>
      <w:r w:rsidR="001A1C4C">
        <w:rPr>
          <w:rFonts w:ascii="Times New Roman" w:hAnsi="Times New Roman" w:cs="Times New Roman"/>
          <w:sz w:val="24"/>
          <w:szCs w:val="24"/>
        </w:rPr>
        <w:t xml:space="preserve"> zejména zvýšit povědomí o duševních nemocech</w:t>
      </w:r>
      <w:r w:rsidR="00207ACB">
        <w:rPr>
          <w:rFonts w:ascii="Times New Roman" w:hAnsi="Times New Roman" w:cs="Times New Roman"/>
          <w:sz w:val="24"/>
          <w:szCs w:val="24"/>
        </w:rPr>
        <w:t xml:space="preserve">. Jednotlivé nemoci </w:t>
      </w:r>
      <w:r w:rsidR="001A1C4C">
        <w:rPr>
          <w:rFonts w:ascii="Times New Roman" w:hAnsi="Times New Roman" w:cs="Times New Roman"/>
          <w:sz w:val="24"/>
          <w:szCs w:val="24"/>
        </w:rPr>
        <w:t>představují skrze osobní příběhy lidí</w:t>
      </w:r>
      <w:r w:rsidR="00F27C22">
        <w:rPr>
          <w:rFonts w:ascii="Times New Roman" w:hAnsi="Times New Roman" w:cs="Times New Roman"/>
          <w:sz w:val="24"/>
          <w:szCs w:val="24"/>
        </w:rPr>
        <w:t>, kteří jsou</w:t>
      </w:r>
      <w:r w:rsidR="00D17911">
        <w:rPr>
          <w:rFonts w:ascii="Times New Roman" w:hAnsi="Times New Roman" w:cs="Times New Roman"/>
          <w:sz w:val="24"/>
          <w:szCs w:val="24"/>
        </w:rPr>
        <w:t xml:space="preserve"> často přímo zapojen</w:t>
      </w:r>
      <w:r w:rsidR="00F27C22">
        <w:rPr>
          <w:rFonts w:ascii="Times New Roman" w:hAnsi="Times New Roman" w:cs="Times New Roman"/>
          <w:sz w:val="24"/>
          <w:szCs w:val="24"/>
        </w:rPr>
        <w:t xml:space="preserve">i </w:t>
      </w:r>
      <w:r w:rsidR="00D17911">
        <w:rPr>
          <w:rFonts w:ascii="Times New Roman" w:hAnsi="Times New Roman" w:cs="Times New Roman"/>
          <w:sz w:val="24"/>
          <w:szCs w:val="24"/>
        </w:rPr>
        <w:t xml:space="preserve">do samotné iniciativy. </w:t>
      </w:r>
      <w:r w:rsidR="0048010E">
        <w:rPr>
          <w:rFonts w:ascii="Times New Roman" w:hAnsi="Times New Roman" w:cs="Times New Roman"/>
          <w:sz w:val="24"/>
          <w:szCs w:val="24"/>
        </w:rPr>
        <w:t>Iniciativa o</w:t>
      </w:r>
      <w:r w:rsidR="00F374B4">
        <w:rPr>
          <w:rFonts w:ascii="Times New Roman" w:hAnsi="Times New Roman" w:cs="Times New Roman"/>
          <w:sz w:val="24"/>
          <w:szCs w:val="24"/>
        </w:rPr>
        <w:t>dkazuj</w:t>
      </w:r>
      <w:r w:rsidR="0048010E">
        <w:rPr>
          <w:rFonts w:ascii="Times New Roman" w:hAnsi="Times New Roman" w:cs="Times New Roman"/>
          <w:sz w:val="24"/>
          <w:szCs w:val="24"/>
        </w:rPr>
        <w:t>e</w:t>
      </w:r>
      <w:r w:rsidR="00F374B4">
        <w:rPr>
          <w:rFonts w:ascii="Times New Roman" w:hAnsi="Times New Roman" w:cs="Times New Roman"/>
          <w:sz w:val="24"/>
          <w:szCs w:val="24"/>
        </w:rPr>
        <w:t xml:space="preserve"> také na zahraniční projekty, například na projekt </w:t>
      </w:r>
      <w:r w:rsidR="002D370E">
        <w:rPr>
          <w:rFonts w:ascii="Times New Roman" w:hAnsi="Times New Roman" w:cs="Times New Roman"/>
          <w:sz w:val="24"/>
          <w:szCs w:val="24"/>
        </w:rPr>
        <w:t>„</w:t>
      </w:r>
      <w:r w:rsidR="00F374B4">
        <w:rPr>
          <w:rFonts w:ascii="Times New Roman" w:hAnsi="Times New Roman" w:cs="Times New Roman"/>
          <w:sz w:val="24"/>
          <w:szCs w:val="24"/>
        </w:rPr>
        <w:t xml:space="preserve">Time to </w:t>
      </w:r>
      <w:proofErr w:type="spellStart"/>
      <w:r w:rsidR="00F374B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F374B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374B4">
        <w:rPr>
          <w:rFonts w:ascii="Times New Roman" w:hAnsi="Times New Roman" w:cs="Times New Roman"/>
          <w:sz w:val="24"/>
          <w:szCs w:val="24"/>
        </w:rPr>
        <w:t>let´s</w:t>
      </w:r>
      <w:proofErr w:type="spellEnd"/>
      <w:r w:rsidR="00F374B4">
        <w:rPr>
          <w:rFonts w:ascii="Times New Roman" w:hAnsi="Times New Roman" w:cs="Times New Roman"/>
          <w:sz w:val="24"/>
          <w:szCs w:val="24"/>
        </w:rPr>
        <w:t xml:space="preserve"> end </w:t>
      </w:r>
      <w:proofErr w:type="spellStart"/>
      <w:r w:rsidR="00F374B4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F3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B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37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B4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="002D370E">
        <w:rPr>
          <w:rFonts w:ascii="Times New Roman" w:hAnsi="Times New Roman" w:cs="Times New Roman"/>
          <w:sz w:val="24"/>
          <w:szCs w:val="24"/>
        </w:rPr>
        <w:t>“,</w:t>
      </w:r>
      <w:r w:rsidR="008C256C">
        <w:rPr>
          <w:rFonts w:ascii="Times New Roman" w:hAnsi="Times New Roman" w:cs="Times New Roman"/>
          <w:sz w:val="24"/>
          <w:szCs w:val="24"/>
        </w:rPr>
        <w:t xml:space="preserve"> který má stejný velmi podobný cíl jako Nevypusť duši.</w:t>
      </w:r>
      <w:r w:rsidR="00055C5E">
        <w:rPr>
          <w:rFonts w:ascii="Times New Roman" w:hAnsi="Times New Roman" w:cs="Times New Roman"/>
          <w:sz w:val="24"/>
          <w:szCs w:val="24"/>
        </w:rPr>
        <w:t xml:space="preserve"> </w:t>
      </w:r>
      <w:r w:rsidR="003320EB">
        <w:rPr>
          <w:rFonts w:ascii="Times New Roman" w:hAnsi="Times New Roman" w:cs="Times New Roman"/>
          <w:sz w:val="24"/>
          <w:szCs w:val="24"/>
        </w:rPr>
        <w:t xml:space="preserve">V neposlední řadě mě velice inspiroval rozhovor s psychoterapeutem Janem Vojtkem v pořadu Studio N. </w:t>
      </w:r>
      <w:r w:rsidR="00E303A3">
        <w:rPr>
          <w:rFonts w:ascii="Times New Roman" w:hAnsi="Times New Roman" w:cs="Times New Roman"/>
          <w:sz w:val="24"/>
          <w:szCs w:val="24"/>
        </w:rPr>
        <w:t xml:space="preserve">Rozebírá aktuální situaci z pohledu člověka, který má </w:t>
      </w:r>
      <w:r w:rsidR="00AE7675">
        <w:rPr>
          <w:rFonts w:ascii="Times New Roman" w:hAnsi="Times New Roman" w:cs="Times New Roman"/>
          <w:sz w:val="24"/>
          <w:szCs w:val="24"/>
        </w:rPr>
        <w:t xml:space="preserve">lidem </w:t>
      </w:r>
      <w:r w:rsidR="00E303A3">
        <w:rPr>
          <w:rFonts w:ascii="Times New Roman" w:hAnsi="Times New Roman" w:cs="Times New Roman"/>
          <w:sz w:val="24"/>
          <w:szCs w:val="24"/>
        </w:rPr>
        <w:t xml:space="preserve">v oblasti psychiky </w:t>
      </w:r>
      <w:r w:rsidR="004C2033">
        <w:rPr>
          <w:rFonts w:ascii="Times New Roman" w:hAnsi="Times New Roman" w:cs="Times New Roman"/>
          <w:sz w:val="24"/>
          <w:szCs w:val="24"/>
        </w:rPr>
        <w:t>pomáhat.</w:t>
      </w:r>
      <w:r w:rsidR="00B46DC3">
        <w:rPr>
          <w:rFonts w:ascii="Times New Roman" w:hAnsi="Times New Roman" w:cs="Times New Roman"/>
          <w:sz w:val="24"/>
          <w:szCs w:val="24"/>
        </w:rPr>
        <w:t xml:space="preserve"> Popisuje ale, že </w:t>
      </w:r>
      <w:r w:rsidR="00F55EDF">
        <w:rPr>
          <w:rFonts w:ascii="Times New Roman" w:hAnsi="Times New Roman" w:cs="Times New Roman"/>
          <w:sz w:val="24"/>
          <w:szCs w:val="24"/>
        </w:rPr>
        <w:t xml:space="preserve">v poslední době už je </w:t>
      </w:r>
      <w:r w:rsidR="00B46DC3">
        <w:rPr>
          <w:rFonts w:ascii="Times New Roman" w:hAnsi="Times New Roman" w:cs="Times New Roman"/>
          <w:sz w:val="24"/>
          <w:szCs w:val="24"/>
        </w:rPr>
        <w:t>on sám často na pokraji sil.</w:t>
      </w:r>
    </w:p>
    <w:p w14:paraId="3215C288" w14:textId="77777777" w:rsidR="00673599" w:rsidRDefault="00673599" w:rsidP="00147E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6F394" w14:textId="77777777" w:rsidR="0067525F" w:rsidRDefault="0067525F">
      <w:pPr>
        <w:rPr>
          <w:rFonts w:ascii="Times New Roman" w:hAnsi="Times New Roman" w:cs="Times New Roman"/>
          <w:sz w:val="24"/>
          <w:szCs w:val="24"/>
        </w:rPr>
      </w:pPr>
    </w:p>
    <w:p w14:paraId="75B212FE" w14:textId="77777777" w:rsidR="00782AA8" w:rsidRPr="00B31092" w:rsidRDefault="00782AA8">
      <w:pPr>
        <w:rPr>
          <w:rFonts w:ascii="Times New Roman" w:hAnsi="Times New Roman" w:cs="Times New Roman"/>
          <w:sz w:val="24"/>
          <w:szCs w:val="24"/>
        </w:rPr>
      </w:pPr>
    </w:p>
    <w:p w14:paraId="4E74CF9C" w14:textId="77777777" w:rsidR="00A3413D" w:rsidRDefault="00A3413D">
      <w:pPr>
        <w:rPr>
          <w:rFonts w:ascii="Times New Roman" w:hAnsi="Times New Roman" w:cs="Times New Roman"/>
          <w:sz w:val="24"/>
          <w:szCs w:val="24"/>
        </w:rPr>
      </w:pPr>
    </w:p>
    <w:p w14:paraId="42E4F407" w14:textId="77777777" w:rsidR="00BC6632" w:rsidRDefault="00BC6632">
      <w:pPr>
        <w:rPr>
          <w:rFonts w:ascii="Times New Roman" w:hAnsi="Times New Roman" w:cs="Times New Roman"/>
          <w:sz w:val="24"/>
          <w:szCs w:val="24"/>
        </w:rPr>
      </w:pPr>
    </w:p>
    <w:p w14:paraId="1641341A" w14:textId="1EFD0652" w:rsidR="00C268DD" w:rsidRPr="00B31092" w:rsidRDefault="000E6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BC6632">
        <w:rPr>
          <w:rFonts w:ascii="Times New Roman" w:hAnsi="Times New Roman" w:cs="Times New Roman"/>
          <w:sz w:val="24"/>
          <w:szCs w:val="24"/>
        </w:rPr>
        <w:t xml:space="preserve">lavní </w:t>
      </w:r>
      <w:r w:rsidR="00C268DD" w:rsidRPr="00B31092">
        <w:rPr>
          <w:rFonts w:ascii="Times New Roman" w:hAnsi="Times New Roman" w:cs="Times New Roman"/>
          <w:sz w:val="24"/>
          <w:szCs w:val="24"/>
        </w:rPr>
        <w:t>zdroje</w:t>
      </w:r>
      <w:r w:rsidR="00BC6632">
        <w:rPr>
          <w:rFonts w:ascii="Times New Roman" w:hAnsi="Times New Roman" w:cs="Times New Roman"/>
          <w:sz w:val="24"/>
          <w:szCs w:val="24"/>
        </w:rPr>
        <w:t xml:space="preserve"> inspirace pro dokument:</w:t>
      </w:r>
    </w:p>
    <w:p w14:paraId="4A05D2B0" w14:textId="46E6C34C" w:rsidR="007637D3" w:rsidRPr="00B31092" w:rsidRDefault="00B32BF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268DD" w:rsidRPr="00B31092">
          <w:rPr>
            <w:rStyle w:val="Hypertextovodkaz"/>
            <w:rFonts w:ascii="Times New Roman" w:hAnsi="Times New Roman" w:cs="Times New Roman"/>
            <w:sz w:val="24"/>
            <w:szCs w:val="24"/>
          </w:rPr>
          <w:t>https://nevypustdusi.cz/</w:t>
        </w:r>
      </w:hyperlink>
    </w:p>
    <w:p w14:paraId="1DDF0C0F" w14:textId="4CF7F72C" w:rsidR="00C268DD" w:rsidRPr="00B31092" w:rsidRDefault="00B32BF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268DD" w:rsidRPr="00B3109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https://www.opatruj.se/</w:t>
        </w:r>
      </w:hyperlink>
    </w:p>
    <w:p w14:paraId="35780D9E" w14:textId="58E142F9" w:rsidR="00C268DD" w:rsidRDefault="00B32BF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268DD" w:rsidRPr="00B31092">
          <w:rPr>
            <w:rStyle w:val="Hypertextovodkaz"/>
            <w:rFonts w:ascii="Times New Roman" w:hAnsi="Times New Roman" w:cs="Times New Roman"/>
            <w:sz w:val="24"/>
            <w:szCs w:val="24"/>
          </w:rPr>
          <w:t>https://denikn.cz/577750/studio-n-vsichni-jsme-v-akutni-stresove-fazi-nutne-potrebujeme-vedet-co-bude-dal-upozornuje-terapeut-vojtko/</w:t>
        </w:r>
      </w:hyperlink>
    </w:p>
    <w:p w14:paraId="54D32C03" w14:textId="52FD3C53" w:rsidR="00F374B4" w:rsidRDefault="00B32BF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F374B4" w:rsidRPr="000802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https://www.time-to-change.org.uk/</w:t>
        </w:r>
      </w:hyperlink>
    </w:p>
    <w:p w14:paraId="57825FDE" w14:textId="77777777" w:rsidR="00F374B4" w:rsidRPr="00B31092" w:rsidRDefault="00F374B4">
      <w:pPr>
        <w:rPr>
          <w:rFonts w:ascii="Times New Roman" w:hAnsi="Times New Roman" w:cs="Times New Roman"/>
          <w:sz w:val="24"/>
          <w:szCs w:val="24"/>
        </w:rPr>
      </w:pPr>
    </w:p>
    <w:p w14:paraId="29D0A65D" w14:textId="77777777" w:rsidR="00C268DD" w:rsidRPr="00B31092" w:rsidRDefault="00C268DD">
      <w:pPr>
        <w:rPr>
          <w:rFonts w:ascii="Times New Roman" w:hAnsi="Times New Roman" w:cs="Times New Roman"/>
          <w:sz w:val="24"/>
          <w:szCs w:val="24"/>
        </w:rPr>
      </w:pPr>
    </w:p>
    <w:sectPr w:rsidR="00C268DD" w:rsidRPr="00B310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6314B" w14:textId="77777777" w:rsidR="00B32BF2" w:rsidRDefault="00B32BF2" w:rsidP="006505D1">
      <w:pPr>
        <w:spacing w:after="0" w:line="240" w:lineRule="auto"/>
      </w:pPr>
      <w:r>
        <w:separator/>
      </w:r>
    </w:p>
  </w:endnote>
  <w:endnote w:type="continuationSeparator" w:id="0">
    <w:p w14:paraId="6383AF73" w14:textId="77777777" w:rsidR="00B32BF2" w:rsidRDefault="00B32BF2" w:rsidP="0065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77B1F" w14:textId="77777777" w:rsidR="00B32BF2" w:rsidRDefault="00B32BF2" w:rsidP="006505D1">
      <w:pPr>
        <w:spacing w:after="0" w:line="240" w:lineRule="auto"/>
      </w:pPr>
      <w:r>
        <w:separator/>
      </w:r>
    </w:p>
  </w:footnote>
  <w:footnote w:type="continuationSeparator" w:id="0">
    <w:p w14:paraId="19C8EDA3" w14:textId="77777777" w:rsidR="00B32BF2" w:rsidRDefault="00B32BF2" w:rsidP="0065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A3B3C" w14:textId="1D0155A8" w:rsidR="006505D1" w:rsidRPr="00607804" w:rsidRDefault="006505D1" w:rsidP="006505D1">
    <w:pPr>
      <w:pStyle w:val="Zhlav"/>
      <w:jc w:val="right"/>
      <w:rPr>
        <w:rFonts w:ascii="Times New Roman" w:hAnsi="Times New Roman" w:cs="Times New Roman"/>
      </w:rPr>
    </w:pPr>
    <w:r w:rsidRPr="00607804">
      <w:rPr>
        <w:rFonts w:ascii="Times New Roman" w:hAnsi="Times New Roman" w:cs="Times New Roman"/>
      </w:rPr>
      <w:t>Bučková Dana, 495207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05"/>
    <w:rsid w:val="00044681"/>
    <w:rsid w:val="00055C5E"/>
    <w:rsid w:val="00093A18"/>
    <w:rsid w:val="000A428F"/>
    <w:rsid w:val="000A6993"/>
    <w:rsid w:val="000E6ACF"/>
    <w:rsid w:val="00136670"/>
    <w:rsid w:val="00147EA0"/>
    <w:rsid w:val="001762D5"/>
    <w:rsid w:val="00192075"/>
    <w:rsid w:val="001A1C4C"/>
    <w:rsid w:val="001F361D"/>
    <w:rsid w:val="00207ACB"/>
    <w:rsid w:val="00227081"/>
    <w:rsid w:val="00234D00"/>
    <w:rsid w:val="002526C4"/>
    <w:rsid w:val="00275BEA"/>
    <w:rsid w:val="002D370E"/>
    <w:rsid w:val="0030352A"/>
    <w:rsid w:val="0030771B"/>
    <w:rsid w:val="003229A5"/>
    <w:rsid w:val="003320EB"/>
    <w:rsid w:val="003E5A8D"/>
    <w:rsid w:val="0043466F"/>
    <w:rsid w:val="0048010E"/>
    <w:rsid w:val="004C2033"/>
    <w:rsid w:val="00501C0B"/>
    <w:rsid w:val="0051380C"/>
    <w:rsid w:val="0052019B"/>
    <w:rsid w:val="0053200E"/>
    <w:rsid w:val="005706A4"/>
    <w:rsid w:val="00594369"/>
    <w:rsid w:val="005C3C1B"/>
    <w:rsid w:val="005D22F5"/>
    <w:rsid w:val="005E5385"/>
    <w:rsid w:val="00607804"/>
    <w:rsid w:val="00620588"/>
    <w:rsid w:val="006505D1"/>
    <w:rsid w:val="00673599"/>
    <w:rsid w:val="0067525F"/>
    <w:rsid w:val="00720189"/>
    <w:rsid w:val="0076077B"/>
    <w:rsid w:val="007637D3"/>
    <w:rsid w:val="00782AA8"/>
    <w:rsid w:val="007869A5"/>
    <w:rsid w:val="007C72B4"/>
    <w:rsid w:val="007E0873"/>
    <w:rsid w:val="0084700B"/>
    <w:rsid w:val="008A6581"/>
    <w:rsid w:val="008C256C"/>
    <w:rsid w:val="00A3413D"/>
    <w:rsid w:val="00A706B3"/>
    <w:rsid w:val="00AE7675"/>
    <w:rsid w:val="00B15F6B"/>
    <w:rsid w:val="00B22605"/>
    <w:rsid w:val="00B31092"/>
    <w:rsid w:val="00B32BF2"/>
    <w:rsid w:val="00B46682"/>
    <w:rsid w:val="00B46DC3"/>
    <w:rsid w:val="00B85931"/>
    <w:rsid w:val="00BC6632"/>
    <w:rsid w:val="00C16FC2"/>
    <w:rsid w:val="00C216A9"/>
    <w:rsid w:val="00C268DD"/>
    <w:rsid w:val="00C615C2"/>
    <w:rsid w:val="00CC5C40"/>
    <w:rsid w:val="00CD2A02"/>
    <w:rsid w:val="00D17911"/>
    <w:rsid w:val="00D35B5E"/>
    <w:rsid w:val="00D457B9"/>
    <w:rsid w:val="00E303A3"/>
    <w:rsid w:val="00E34168"/>
    <w:rsid w:val="00E46E63"/>
    <w:rsid w:val="00EC09FE"/>
    <w:rsid w:val="00F27C22"/>
    <w:rsid w:val="00F374B4"/>
    <w:rsid w:val="00F55EDF"/>
    <w:rsid w:val="00F57D99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3A9"/>
  <w15:chartTrackingRefBased/>
  <w15:docId w15:val="{0F120D15-2273-4E02-9BEF-FF8D03B8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D22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2F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5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5D1"/>
  </w:style>
  <w:style w:type="paragraph" w:styleId="Zpat">
    <w:name w:val="footer"/>
    <w:basedOn w:val="Normln"/>
    <w:link w:val="ZpatChar"/>
    <w:uiPriority w:val="99"/>
    <w:unhideWhenUsed/>
    <w:rsid w:val="0065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5D1"/>
  </w:style>
  <w:style w:type="character" w:styleId="Hypertextovodkaz">
    <w:name w:val="Hyperlink"/>
    <w:basedOn w:val="Standardnpsmoodstavce"/>
    <w:uiPriority w:val="99"/>
    <w:unhideWhenUsed/>
    <w:rsid w:val="00C268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68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4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atruj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vypustdus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ime-to-chang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nikn.cz/577750/studio-n-vsichni-jsme-v-akutni-stresove-fazi-nutne-potrebujeme-vedet-co-bude-dal-upozornuje-terapeut-vojtk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B01CBA7-50C5-4682-8F95-9C40678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Bučková</dc:creator>
  <cp:keywords/>
  <dc:description/>
  <cp:lastModifiedBy>Dana Bučková</cp:lastModifiedBy>
  <cp:revision>66</cp:revision>
  <dcterms:created xsi:type="dcterms:W3CDTF">2021-03-15T11:49:00Z</dcterms:created>
  <dcterms:modified xsi:type="dcterms:W3CDTF">2021-03-15T19:40:00Z</dcterms:modified>
</cp:coreProperties>
</file>