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FEAA" w14:textId="24EA5EB9" w:rsidR="006C0B66" w:rsidRPr="00DA1689" w:rsidRDefault="00DA1689" w:rsidP="00DA1689">
      <w:pPr>
        <w:jc w:val="center"/>
        <w:rPr>
          <w:sz w:val="28"/>
          <w:szCs w:val="28"/>
        </w:rPr>
      </w:pPr>
      <w:r w:rsidRPr="00DA1689">
        <w:rPr>
          <w:sz w:val="28"/>
          <w:szCs w:val="28"/>
        </w:rPr>
        <w:t xml:space="preserve">Reflexe do předmětu </w:t>
      </w:r>
      <w:proofErr w:type="spellStart"/>
      <w:r w:rsidRPr="00DA1689">
        <w:rPr>
          <w:sz w:val="28"/>
          <w:szCs w:val="28"/>
        </w:rPr>
        <w:t>Audiocafé</w:t>
      </w:r>
      <w:proofErr w:type="spellEnd"/>
    </w:p>
    <w:p w14:paraId="4E409E4C" w14:textId="4BF4C25E" w:rsidR="00DA1689" w:rsidRDefault="00DA1689" w:rsidP="00DA1689">
      <w:pPr>
        <w:jc w:val="both"/>
      </w:pPr>
      <w:r>
        <w:t>V rámci tohoto předmětu jsme se sešli celkem osmkrát a pokaždé nad zcela novým tématem, kter</w:t>
      </w:r>
      <w:r w:rsidR="007A2D28">
        <w:t>ý</w:t>
      </w:r>
      <w:r>
        <w:t xml:space="preserve"> dílo v dané hodině otevřelo.</w:t>
      </w:r>
      <w:r w:rsidR="005F75DE">
        <w:t xml:space="preserve"> S tvůrci jsme se setkávali online, což mě osobně velmi mrzelo, protože bych některé z osobností ráda potkala naživo</w:t>
      </w:r>
      <w:r w:rsidR="00FE48D0">
        <w:t xml:space="preserve">. </w:t>
      </w:r>
      <w:r w:rsidR="0020685D">
        <w:t>I v těchto podmínkách</w:t>
      </w:r>
      <w:r w:rsidR="005F75DE">
        <w:t xml:space="preserve"> </w:t>
      </w:r>
      <w:r w:rsidR="008B6429">
        <w:t xml:space="preserve">ale koncept poslechu s komentářem autora velmi oceňuji a myslím si, že </w:t>
      </w:r>
      <w:r w:rsidR="00FE48D0">
        <w:t xml:space="preserve">má velký smysl hlavně proto, že se jako budoucí tvůrci můžeme doptávat, zda jsme </w:t>
      </w:r>
      <w:r w:rsidR="0071329A">
        <w:t xml:space="preserve">některý </w:t>
      </w:r>
      <w:r w:rsidR="00FE48D0">
        <w:t>záměr</w:t>
      </w:r>
      <w:r w:rsidR="0071329A">
        <w:t xml:space="preserve"> či detail</w:t>
      </w:r>
      <w:r w:rsidR="00FE48D0">
        <w:t xml:space="preserve"> pochopili správně.</w:t>
      </w:r>
      <w:r w:rsidR="0071329A">
        <w:t xml:space="preserve"> Některé z dokumentů, které jsme v hodině poslouchali, mě zaujal</w:t>
      </w:r>
      <w:r w:rsidR="000B42E3">
        <w:t>y</w:t>
      </w:r>
      <w:r w:rsidR="0071329A">
        <w:t xml:space="preserve"> natolik, že jsem se </w:t>
      </w:r>
      <w:r w:rsidR="000B42E3">
        <w:t>jimi inspirovala při tvorbě vlastní díla v kurzu AV dokument.</w:t>
      </w:r>
    </w:p>
    <w:p w14:paraId="4BA80828" w14:textId="2391DAE1" w:rsidR="00F31E5C" w:rsidRDefault="0046360D" w:rsidP="00DA1689">
      <w:pPr>
        <w:jc w:val="both"/>
      </w:pPr>
      <w:r>
        <w:t xml:space="preserve">Konkrétně mě zaujaly tři dokumenty. Autorkou prvního z nich je Tereza Reková, </w:t>
      </w:r>
      <w:r w:rsidR="00E80E3F">
        <w:t xml:space="preserve">její </w:t>
      </w:r>
      <w:r w:rsidR="002B1330">
        <w:t>tvorba</w:t>
      </w:r>
      <w:r w:rsidR="00E80E3F">
        <w:t>, kter</w:t>
      </w:r>
      <w:r w:rsidR="002B1330">
        <w:t>ou</w:t>
      </w:r>
      <w:r w:rsidR="00E80E3F">
        <w:t xml:space="preserve"> jsme poslouchali při prvním setkání, nese název „Moje kamarádka Zuzka“. </w:t>
      </w:r>
      <w:r w:rsidR="00CB236F">
        <w:t>Ačkoli na mě zapůsobilo více</w:t>
      </w:r>
      <w:r w:rsidR="002B1330">
        <w:t xml:space="preserve"> děl, poslech tohoto byl pro mě asi nejsilnější. </w:t>
      </w:r>
      <w:r w:rsidR="00CB236F">
        <w:t xml:space="preserve"> </w:t>
      </w:r>
      <w:r w:rsidR="00B94753">
        <w:t xml:space="preserve">Už od začátku mě příběh velmi bavil, ačkoli vlastně neměl žádnou zápletku a jen mapoval </w:t>
      </w:r>
      <w:proofErr w:type="spellStart"/>
      <w:r w:rsidR="00B94753">
        <w:t>Zuzčin</w:t>
      </w:r>
      <w:proofErr w:type="spellEnd"/>
      <w:r w:rsidR="00B94753">
        <w:t xml:space="preserve"> život s rakovinou.</w:t>
      </w:r>
      <w:r w:rsidR="003D0B36">
        <w:t xml:space="preserve"> Touto formou „vhledu bez zápletky“ jsem se také do jisté míry inspirovala právě ve svém dokumentu. </w:t>
      </w:r>
      <w:r w:rsidR="00335AC1">
        <w:t xml:space="preserve">Ke konci díla Rekové ale zjišťujeme, že se zdravotní stav Zuzky zhoršuje, až nás na konci po delší pauze přenese na vzpomínkovou akci, kde </w:t>
      </w:r>
      <w:r w:rsidR="00866490">
        <w:t>po nějaké chvíli z kontextu vyplyn</w:t>
      </w:r>
      <w:r w:rsidR="00335AC1">
        <w:t xml:space="preserve">e, že Zuzka zemřela. </w:t>
      </w:r>
    </w:p>
    <w:p w14:paraId="2D86A84E" w14:textId="7AC77E19" w:rsidR="00F31E5C" w:rsidRDefault="00F31E5C" w:rsidP="00DA1689">
      <w:pPr>
        <w:jc w:val="both"/>
      </w:pPr>
      <w:r>
        <w:t>Na autorce tohoto dokumentu obdivuji zejména to, že dokázala takto dobře pracovat s nahrávkami blízké osoby, což bylo mnohonásobně umocněné tím, že se s touto svojí kamarádkou už nemůže potkat nebo si s ní promluvit</w:t>
      </w:r>
      <w:r w:rsidR="006866D8">
        <w:t>, ani</w:t>
      </w:r>
      <w:r>
        <w:t xml:space="preserve"> s ní zkonzultovat</w:t>
      </w:r>
      <w:r w:rsidR="00042398">
        <w:t xml:space="preserve"> </w:t>
      </w:r>
      <w:r w:rsidR="00147543">
        <w:t xml:space="preserve">jejich společné </w:t>
      </w:r>
      <w:r w:rsidR="00042398">
        <w:t>nahrávky</w:t>
      </w:r>
      <w:r>
        <w:t>.</w:t>
      </w:r>
      <w:r w:rsidR="00621117">
        <w:t xml:space="preserve"> Také mě překvapilo, že Reková odpovídala i na dost osobní dotazy </w:t>
      </w:r>
      <w:r w:rsidR="00AE0AD6">
        <w:t xml:space="preserve">velmi otevřeně a </w:t>
      </w:r>
      <w:r w:rsidR="00157C5C">
        <w:t>ochotně, čímž si získala mé sympatie.</w:t>
      </w:r>
    </w:p>
    <w:p w14:paraId="523D6C08" w14:textId="21F704C5" w:rsidR="005203F5" w:rsidRDefault="005203F5" w:rsidP="00DA1689">
      <w:pPr>
        <w:jc w:val="both"/>
      </w:pPr>
      <w:r>
        <w:t xml:space="preserve">Druhým dokumentem, který ve mně něco zanechal, byly „Šutry v čokoládě“ Kristýny </w:t>
      </w:r>
      <w:proofErr w:type="spellStart"/>
      <w:r>
        <w:t>Břeské</w:t>
      </w:r>
      <w:proofErr w:type="spellEnd"/>
      <w:r>
        <w:t xml:space="preserve">. </w:t>
      </w:r>
      <w:r w:rsidR="0099755A">
        <w:t xml:space="preserve">Autorka v něm zaznamenává svůj výlet s otcem a svou „misi“ zkusit ho vnímat bez předsudků a poznat ho více do hloubky a jinak. </w:t>
      </w:r>
      <w:r>
        <w:t xml:space="preserve">Tento dokument </w:t>
      </w:r>
      <w:r w:rsidR="007D1833">
        <w:t>je</w:t>
      </w:r>
      <w:r>
        <w:t xml:space="preserve"> také velmi osobní, což ve mně občas vzbuzovalo lehký pocit nepatřičnosti, že odposlouchávám takto intimní dialogy. </w:t>
      </w:r>
      <w:r w:rsidR="0099755A">
        <w:t>Možná právě díky tomu jsem ale dokázala pocity autorky dobře vztáhnout sama na sebe, jelikož jsem také dcera, a v každé situaci jsem se ptala sama sebe, zda bych například já dokázala vést se svým otcem konverzaci na stejné téma apod., čímž mě dokument ještě více vtáhl a poslech pro mě dosáhl nové úrovně.</w:t>
      </w:r>
      <w:r w:rsidR="00AB0B23">
        <w:t xml:space="preserve"> </w:t>
      </w:r>
    </w:p>
    <w:p w14:paraId="3C495BCE" w14:textId="3422C38C" w:rsidR="001C2FEB" w:rsidRDefault="001C2FEB" w:rsidP="00DA1689">
      <w:pPr>
        <w:jc w:val="both"/>
      </w:pPr>
      <w:r>
        <w:t xml:space="preserve">Silné pocity ve mně vzbudilo také poslední mnou reflektované dílo – „Nesmrtelnost“ od Lucie </w:t>
      </w:r>
      <w:proofErr w:type="spellStart"/>
      <w:r>
        <w:t>Hecht</w:t>
      </w:r>
      <w:proofErr w:type="spellEnd"/>
      <w:r>
        <w:t xml:space="preserve">. </w:t>
      </w:r>
      <w:r w:rsidR="00372906">
        <w:t>Ve svém dokumentu se věn</w:t>
      </w:r>
      <w:r w:rsidR="00B51DCE">
        <w:t xml:space="preserve">uje </w:t>
      </w:r>
      <w:r w:rsidR="00372906">
        <w:t xml:space="preserve">nesmrtelnosti, umělé inteligenci, smrti a </w:t>
      </w:r>
      <w:r w:rsidR="00BB1A22">
        <w:t xml:space="preserve">stárnutí. </w:t>
      </w:r>
      <w:r w:rsidR="00B51DCE">
        <w:t>I přes sv</w:t>
      </w:r>
      <w:r w:rsidR="00CF1A1F">
        <w:t xml:space="preserve">ůj delší rozsah jsem udržela pozornost a do problematiky se ponořila. Hodně jsem se </w:t>
      </w:r>
      <w:r w:rsidR="00CF1A1F">
        <w:lastRenderedPageBreak/>
        <w:t xml:space="preserve">ztotožnila s pocity autorky, se kterými seznamuje posluchače na konci – vztek, fascinace… Mě osobně zůstala po poslechu znít v hlavě jedna myšlenka – co je přirozené a co ne a kde je hranice. Emoce, do které se vše promítá, jsou obavy. </w:t>
      </w:r>
      <w:r w:rsidR="002100BC">
        <w:t xml:space="preserve">Ačkoli mě tedy během poslechu fascinoval technologický pokrok, děsily mě názory některých respondentů, kteří například brali stáří jako nemoc, která by se měla léčit. </w:t>
      </w:r>
      <w:r w:rsidR="00681E8E">
        <w:t xml:space="preserve">Toto kontroverzní téma za mě autorka pojala dobře, </w:t>
      </w:r>
      <w:r w:rsidR="00A96627">
        <w:t>dojem, který</w:t>
      </w:r>
      <w:r w:rsidR="002425A2">
        <w:t xml:space="preserve"> z</w:t>
      </w:r>
      <w:r w:rsidR="00A96627">
        <w:t> dokumentu posluchač získá, může podle mě být velmi rozdílný podle toho, jak danou problematiku vnímá on.</w:t>
      </w:r>
      <w:r w:rsidR="002425A2">
        <w:t xml:space="preserve"> To</w:t>
      </w:r>
      <w:r w:rsidR="00A472C7">
        <w:t>, co je ve většině případů nežádoucí, je zde tedy podle mě v pořádku a umožňuje posluchači lépe se v dokumentu identifikovat.</w:t>
      </w:r>
    </w:p>
    <w:p w14:paraId="34B4A2B6" w14:textId="625AC70A" w:rsidR="00720101" w:rsidRDefault="00720101" w:rsidP="00DA1689">
      <w:pPr>
        <w:jc w:val="both"/>
      </w:pPr>
      <w:r>
        <w:t>Ačkoli všechny dokumenty, které jsme během našich setkání poslouchali, měly zajímavou myšlenku nebo přinášely zajímavé téma, nejvíce ve mně zanechaly právě výše zmíněné tři. Díky různorodým zpracováním a formám jsem získala mnoho inspirace a nápadů pro svou další tvorbu a</w:t>
      </w:r>
      <w:r w:rsidR="00F76B8B">
        <w:t xml:space="preserve">, </w:t>
      </w:r>
      <w:r w:rsidR="00F76B8B">
        <w:t>byť bohužel distanční formou</w:t>
      </w:r>
      <w:r w:rsidR="00F76B8B">
        <w:t xml:space="preserve">, kurz mi dal hodně a </w:t>
      </w:r>
      <w:r>
        <w:t xml:space="preserve">jsem ráda, že jsem se mohla </w:t>
      </w:r>
      <w:r w:rsidR="00F76B8B">
        <w:t xml:space="preserve">debat s autory </w:t>
      </w:r>
      <w:r>
        <w:t>účastnit</w:t>
      </w:r>
      <w:r w:rsidR="00F76B8B">
        <w:t>.</w:t>
      </w:r>
    </w:p>
    <w:sectPr w:rsidR="00720101" w:rsidSect="007D47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2E76" w14:textId="77777777" w:rsidR="0062266E" w:rsidRDefault="0062266E" w:rsidP="002D7DFE">
      <w:pPr>
        <w:spacing w:after="0" w:line="240" w:lineRule="auto"/>
      </w:pPr>
      <w:r>
        <w:separator/>
      </w:r>
    </w:p>
  </w:endnote>
  <w:endnote w:type="continuationSeparator" w:id="0">
    <w:p w14:paraId="0C972798" w14:textId="77777777" w:rsidR="0062266E" w:rsidRDefault="0062266E" w:rsidP="002D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EAD7" w14:textId="77777777" w:rsidR="0062266E" w:rsidRDefault="0062266E" w:rsidP="002D7DFE">
      <w:pPr>
        <w:spacing w:after="0" w:line="240" w:lineRule="auto"/>
      </w:pPr>
      <w:r>
        <w:separator/>
      </w:r>
    </w:p>
  </w:footnote>
  <w:footnote w:type="continuationSeparator" w:id="0">
    <w:p w14:paraId="7DE13BC0" w14:textId="77777777" w:rsidR="0062266E" w:rsidRDefault="0062266E" w:rsidP="002D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C61F" w14:textId="58A05647" w:rsidR="002D7DFE" w:rsidRDefault="002D7DFE">
    <w:pPr>
      <w:pStyle w:val="Zhlav"/>
    </w:pPr>
    <w:r>
      <w:t xml:space="preserve">ZURb1411 </w:t>
    </w:r>
    <w:proofErr w:type="spellStart"/>
    <w:r>
      <w:t>Audiocafé</w:t>
    </w:r>
    <w:proofErr w:type="spellEnd"/>
    <w:r>
      <w:tab/>
    </w:r>
    <w:r>
      <w:tab/>
      <w:t>Jitka Uhnavá, 496755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89"/>
    <w:rsid w:val="00042398"/>
    <w:rsid w:val="000720BC"/>
    <w:rsid w:val="00083BB8"/>
    <w:rsid w:val="000B42E3"/>
    <w:rsid w:val="000F2FFB"/>
    <w:rsid w:val="00147543"/>
    <w:rsid w:val="00157C5C"/>
    <w:rsid w:val="001C2FEB"/>
    <w:rsid w:val="0020685D"/>
    <w:rsid w:val="002100BC"/>
    <w:rsid w:val="002425A2"/>
    <w:rsid w:val="002B1330"/>
    <w:rsid w:val="002D7DFE"/>
    <w:rsid w:val="00335AC1"/>
    <w:rsid w:val="00372906"/>
    <w:rsid w:val="003D0B36"/>
    <w:rsid w:val="0046360D"/>
    <w:rsid w:val="005203F5"/>
    <w:rsid w:val="005F75DE"/>
    <w:rsid w:val="00621117"/>
    <w:rsid w:val="0062266E"/>
    <w:rsid w:val="00681E8E"/>
    <w:rsid w:val="006866D8"/>
    <w:rsid w:val="006C0B66"/>
    <w:rsid w:val="0071329A"/>
    <w:rsid w:val="00720101"/>
    <w:rsid w:val="007A2D28"/>
    <w:rsid w:val="007D1833"/>
    <w:rsid w:val="007D4729"/>
    <w:rsid w:val="00866490"/>
    <w:rsid w:val="008B6429"/>
    <w:rsid w:val="0099755A"/>
    <w:rsid w:val="00A472C7"/>
    <w:rsid w:val="00A96627"/>
    <w:rsid w:val="00AB0B23"/>
    <w:rsid w:val="00AD7774"/>
    <w:rsid w:val="00AE0AD6"/>
    <w:rsid w:val="00B51DCE"/>
    <w:rsid w:val="00B94753"/>
    <w:rsid w:val="00BB1A22"/>
    <w:rsid w:val="00CB236F"/>
    <w:rsid w:val="00CF1A1F"/>
    <w:rsid w:val="00DA1689"/>
    <w:rsid w:val="00E80E3F"/>
    <w:rsid w:val="00F31E5C"/>
    <w:rsid w:val="00F76B8B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D6F"/>
  <w15:chartTrackingRefBased/>
  <w15:docId w15:val="{41867892-3F82-4E1C-99E8-5F700DA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753"/>
    <w:pPr>
      <w:spacing w:line="36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DFE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2D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DFE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Uhnavá</dc:creator>
  <cp:keywords/>
  <dc:description/>
  <cp:lastModifiedBy>Jitka Uhnavá</cp:lastModifiedBy>
  <cp:revision>39</cp:revision>
  <dcterms:created xsi:type="dcterms:W3CDTF">2021-06-16T08:43:00Z</dcterms:created>
  <dcterms:modified xsi:type="dcterms:W3CDTF">2021-06-16T10:13:00Z</dcterms:modified>
</cp:coreProperties>
</file>