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0839" w14:textId="7DAACFE9" w:rsidR="00CE21C0" w:rsidRDefault="001F2CB0">
      <w:r>
        <w:t>INKLUZE</w:t>
      </w:r>
    </w:p>
    <w:p w14:paraId="66DB623D" w14:textId="77777777" w:rsidR="001F2CB0" w:rsidRDefault="001F2CB0">
      <w:r>
        <w:t>Cílem inkluze:</w:t>
      </w:r>
    </w:p>
    <w:p w14:paraId="1CF72771" w14:textId="0954AF75" w:rsidR="001F2CB0" w:rsidRDefault="001F2CB0">
      <w:r>
        <w:t>je začlenit všechny žáky do hlavního vzdělávacího proudu, zajistit optimální podmínky pro sociální a kognitivní rozvoj všech žáků a podpořit úspěšnost každého z nich.</w:t>
      </w:r>
    </w:p>
    <w:p w14:paraId="7B6E8AB8" w14:textId="3174C2B9" w:rsidR="001F2CB0" w:rsidRDefault="001F2CB0">
      <w:r>
        <w:t xml:space="preserve">Walterová, </w:t>
      </w:r>
      <w:proofErr w:type="gramStart"/>
      <w:r>
        <w:t>2004,s.</w:t>
      </w:r>
      <w:proofErr w:type="gramEnd"/>
      <w:r>
        <w:t>389)</w:t>
      </w:r>
    </w:p>
    <w:p w14:paraId="7A8F5C00" w14:textId="77777777" w:rsidR="001F2CB0" w:rsidRDefault="001F2CB0"/>
    <w:p w14:paraId="598F5CA6" w14:textId="77777777" w:rsidR="001F2CB0" w:rsidRDefault="001F2CB0">
      <w:r>
        <w:t xml:space="preserve">Princip inkluze: </w:t>
      </w:r>
    </w:p>
    <w:p w14:paraId="70A52D56" w14:textId="10DBC132" w:rsidR="001F2CB0" w:rsidRDefault="001F2CB0">
      <w:r>
        <w:t xml:space="preserve">běžné školy by měly vzdělávat všechny děti bez ohledu na jejich fyzické, intelektuální, emocionální, sociální, jazykové nebo jiné podmínky. Běžné školy s inkluzivní orientací jsou nejefektivnějšími prostředky pro potlačení diskriminujících postojů, pro vznik vstřícných komunit a vytváření zdravé společnosti. </w:t>
      </w:r>
      <w:r>
        <w:t>(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Salamanca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>, 1994, Art.2)</w:t>
      </w:r>
    </w:p>
    <w:p w14:paraId="01BC9530" w14:textId="3AB3F402" w:rsidR="001F2CB0" w:rsidRDefault="001F2CB0"/>
    <w:p w14:paraId="6233B931" w14:textId="77777777" w:rsidR="001F2CB0" w:rsidRDefault="001F2CB0">
      <w:r>
        <w:t xml:space="preserve">Podmínka inkluze: </w:t>
      </w:r>
    </w:p>
    <w:p w14:paraId="24A4B298" w14:textId="75547AB8" w:rsidR="001F2CB0" w:rsidRDefault="001F2CB0">
      <w:r>
        <w:t xml:space="preserve">tato koncepce s sebou nese to, že se všechny školy otevřou všem a strukturálně se změní tak, aby jako inkluzivní vzdělávací zařízení začleňovaly všechny žáky (Hájková &amp;Strnadová, </w:t>
      </w:r>
      <w:proofErr w:type="gramStart"/>
      <w:r>
        <w:t>2010,s.</w:t>
      </w:r>
      <w:proofErr w:type="gramEnd"/>
      <w:r>
        <w:t>7)</w:t>
      </w:r>
    </w:p>
    <w:p w14:paraId="44F4D097" w14:textId="7EF3127C" w:rsidR="001F2CB0" w:rsidRDefault="001F2CB0"/>
    <w:p w14:paraId="4E1912E3" w14:textId="02263CE6" w:rsidR="001F2CB0" w:rsidRDefault="001F2CB0">
      <w:proofErr w:type="spellStart"/>
      <w:r>
        <w:t>Tannenbergerová</w:t>
      </w:r>
      <w:proofErr w:type="spellEnd"/>
      <w:r>
        <w:t xml:space="preserve">, </w:t>
      </w:r>
      <w:proofErr w:type="gramStart"/>
      <w:r>
        <w:t>M.(</w:t>
      </w:r>
      <w:proofErr w:type="gramEnd"/>
      <w:r>
        <w:t>2016)</w:t>
      </w:r>
      <w:r w:rsidR="00D27E27">
        <w:t xml:space="preserve">. </w:t>
      </w:r>
      <w:r w:rsidR="00D27E27" w:rsidRPr="00D27E27">
        <w:rPr>
          <w:i/>
          <w:iCs/>
        </w:rPr>
        <w:t>Průvodce školní inkluzí</w:t>
      </w:r>
      <w:r w:rsidR="00D27E27">
        <w:rPr>
          <w:i/>
          <w:iCs/>
        </w:rPr>
        <w:t xml:space="preserve"> aneb Jak vypadá kvalitní základní škola současnosti?</w:t>
      </w:r>
      <w:r w:rsidR="00D27E27">
        <w:t xml:space="preserve"> Praha: </w:t>
      </w:r>
      <w:proofErr w:type="spellStart"/>
      <w:r w:rsidR="00D27E27">
        <w:t>Wolters</w:t>
      </w:r>
      <w:proofErr w:type="spellEnd"/>
      <w:r w:rsidR="00D27E27">
        <w:t xml:space="preserve"> </w:t>
      </w:r>
      <w:proofErr w:type="spellStart"/>
      <w:r w:rsidR="00D27E27">
        <w:t>Kluwer</w:t>
      </w:r>
      <w:proofErr w:type="spellEnd"/>
      <w:r w:rsidR="00D27E27">
        <w:t>.</w:t>
      </w:r>
    </w:p>
    <w:sectPr w:rsidR="001F2CB0" w:rsidSect="000E51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B0"/>
    <w:rsid w:val="000E51AC"/>
    <w:rsid w:val="001F2CB0"/>
    <w:rsid w:val="0052434D"/>
    <w:rsid w:val="00CE21C0"/>
    <w:rsid w:val="00D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6E804"/>
  <w15:chartTrackingRefBased/>
  <w15:docId w15:val="{F8368988-817F-8E49-AF88-82CCBC11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Šamánek</dc:creator>
  <cp:keywords/>
  <dc:description/>
  <cp:lastModifiedBy>Michal Šamánek</cp:lastModifiedBy>
  <cp:revision>1</cp:revision>
  <cp:lastPrinted>2021-03-25T09:49:00Z</cp:lastPrinted>
  <dcterms:created xsi:type="dcterms:W3CDTF">2021-03-25T09:22:00Z</dcterms:created>
  <dcterms:modified xsi:type="dcterms:W3CDTF">2021-03-25T09:50:00Z</dcterms:modified>
</cp:coreProperties>
</file>