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72" w:rsidRDefault="00BD5072" w:rsidP="00BD5072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4E4EA4">
        <w:rPr>
          <w:rFonts w:ascii="Verdana" w:hAnsi="Verdana"/>
          <w:sz w:val="20"/>
          <w:szCs w:val="20"/>
        </w:rPr>
        <w:t xml:space="preserve"> osob, 4 dospělí (babička, dědeček a manželé) a 2 děti, z toho 1 do šesti let a jedno od 6 let do 15 let. ONB = 8000 Kč v nájemní formě bydlení mimo Prahu. Otec má příjem ze zaměstnání 7000 Kč, matka pobírá rodičovský příspěvek 3000 Kč, přídavek na dítě do 6 let </w:t>
      </w:r>
      <w:r>
        <w:rPr>
          <w:rFonts w:ascii="Verdana" w:hAnsi="Verdana"/>
          <w:sz w:val="20"/>
          <w:szCs w:val="20"/>
        </w:rPr>
        <w:t>630</w:t>
      </w:r>
      <w:r w:rsidRPr="004E4EA4">
        <w:rPr>
          <w:rFonts w:ascii="Verdana" w:hAnsi="Verdana"/>
          <w:sz w:val="20"/>
          <w:szCs w:val="20"/>
        </w:rPr>
        <w:t xml:space="preserve"> Kč; přídavek na dítě od 6 do 15 let </w:t>
      </w:r>
      <w:r>
        <w:rPr>
          <w:rFonts w:ascii="Verdana" w:hAnsi="Verdana"/>
          <w:sz w:val="20"/>
          <w:szCs w:val="20"/>
        </w:rPr>
        <w:t>770</w:t>
      </w:r>
      <w:r w:rsidRPr="004E4EA4">
        <w:rPr>
          <w:rFonts w:ascii="Verdana" w:hAnsi="Verdana"/>
          <w:sz w:val="20"/>
          <w:szCs w:val="20"/>
        </w:rPr>
        <w:t xml:space="preserve"> Kč. Babička, která je </w:t>
      </w:r>
      <w:proofErr w:type="gramStart"/>
      <w:r w:rsidRPr="004E4EA4">
        <w:rPr>
          <w:rFonts w:ascii="Verdana" w:hAnsi="Verdana"/>
          <w:sz w:val="20"/>
          <w:szCs w:val="20"/>
        </w:rPr>
        <w:t>starší,</w:t>
      </w:r>
      <w:proofErr w:type="gramEnd"/>
      <w:r w:rsidRPr="004E4EA4">
        <w:rPr>
          <w:rFonts w:ascii="Verdana" w:hAnsi="Verdana"/>
          <w:sz w:val="20"/>
          <w:szCs w:val="20"/>
        </w:rPr>
        <w:t xml:space="preserve"> než dědeček, pobírá starobní důchod 8000 Kč a dědeček má důchod ve výši životního minima. Rodina neuplatňuje nárok na otcův invalidní důchod a nemá žádný majetek. </w:t>
      </w:r>
      <w:r w:rsidRPr="00CF09D6">
        <w:rPr>
          <w:rFonts w:ascii="Verdana" w:hAnsi="Verdana"/>
          <w:b/>
          <w:sz w:val="20"/>
          <w:szCs w:val="20"/>
        </w:rPr>
        <w:t>Vypočítejte příspěvek na živobytí</w:t>
      </w:r>
      <w:r>
        <w:rPr>
          <w:rFonts w:ascii="Verdana" w:hAnsi="Verdana"/>
          <w:b/>
          <w:sz w:val="20"/>
          <w:szCs w:val="20"/>
        </w:rPr>
        <w:t xml:space="preserve"> pro domácnost</w:t>
      </w:r>
      <w:r w:rsidRPr="00CF09D6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ab/>
        <w:t>(7 bodů)</w:t>
      </w:r>
      <w:r w:rsidRPr="00CF09D6">
        <w:rPr>
          <w:rFonts w:ascii="Verdana" w:hAnsi="Verdana"/>
          <w:b/>
          <w:sz w:val="20"/>
          <w:szCs w:val="20"/>
        </w:rPr>
        <w:t xml:space="preserve"> 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Živobytí rodiny </w:t>
      </w:r>
      <w:r w:rsidRPr="004E4EA4">
        <w:rPr>
          <w:rFonts w:ascii="Verdana" w:hAnsi="Verdana"/>
          <w:color w:val="7030A0"/>
          <w:sz w:val="20"/>
          <w:szCs w:val="20"/>
        </w:rPr>
        <w:t xml:space="preserve">= </w:t>
      </w:r>
      <w:r>
        <w:rPr>
          <w:rFonts w:ascii="Verdana" w:hAnsi="Verdana"/>
          <w:color w:val="7030A0"/>
          <w:sz w:val="20"/>
          <w:szCs w:val="20"/>
        </w:rPr>
        <w:t>3910</w:t>
      </w:r>
      <w:r w:rsidRPr="004E4EA4">
        <w:rPr>
          <w:rFonts w:ascii="Verdana" w:hAnsi="Verdana"/>
          <w:color w:val="7030A0"/>
          <w:sz w:val="20"/>
          <w:szCs w:val="20"/>
        </w:rPr>
        <w:t xml:space="preserve"> (babička) + </w:t>
      </w:r>
      <w:r>
        <w:rPr>
          <w:rFonts w:ascii="Verdana" w:hAnsi="Verdana"/>
          <w:color w:val="7030A0"/>
          <w:sz w:val="20"/>
          <w:szCs w:val="20"/>
        </w:rPr>
        <w:t>3530</w:t>
      </w:r>
      <w:r w:rsidRPr="004E4EA4">
        <w:rPr>
          <w:rFonts w:ascii="Verdana" w:hAnsi="Verdana"/>
          <w:color w:val="7030A0"/>
          <w:sz w:val="20"/>
          <w:szCs w:val="20"/>
        </w:rPr>
        <w:t xml:space="preserve"> (dědeček) + </w:t>
      </w:r>
      <w:r>
        <w:rPr>
          <w:rFonts w:ascii="Verdana" w:hAnsi="Verdana"/>
          <w:color w:val="7030A0"/>
          <w:sz w:val="20"/>
          <w:szCs w:val="20"/>
        </w:rPr>
        <w:t>3135</w:t>
      </w:r>
      <w:r w:rsidRPr="004E4EA4">
        <w:rPr>
          <w:rFonts w:ascii="Verdana" w:hAnsi="Verdana"/>
          <w:color w:val="7030A0"/>
          <w:sz w:val="20"/>
          <w:szCs w:val="20"/>
        </w:rPr>
        <w:t xml:space="preserve"> (otec neuplatňuje nárok na invalidní </w:t>
      </w:r>
      <w:proofErr w:type="gramStart"/>
      <w:r w:rsidRPr="004E4EA4">
        <w:rPr>
          <w:rFonts w:ascii="Verdana" w:hAnsi="Verdana"/>
          <w:color w:val="7030A0"/>
          <w:sz w:val="20"/>
          <w:szCs w:val="20"/>
        </w:rPr>
        <w:t>důchod</w:t>
      </w:r>
      <w:r>
        <w:rPr>
          <w:rFonts w:ascii="Verdana" w:hAnsi="Verdana"/>
          <w:color w:val="7030A0"/>
          <w:sz w:val="20"/>
          <w:szCs w:val="20"/>
        </w:rPr>
        <w:t>- krácení</w:t>
      </w:r>
      <w:proofErr w:type="gramEnd"/>
      <w:r>
        <w:rPr>
          <w:rFonts w:ascii="Verdana" w:hAnsi="Verdana"/>
          <w:color w:val="7030A0"/>
          <w:sz w:val="20"/>
          <w:szCs w:val="20"/>
        </w:rPr>
        <w:t xml:space="preserve"> – jen jedna závorka</w:t>
      </w:r>
      <w:r w:rsidRPr="004E4EA4">
        <w:rPr>
          <w:rFonts w:ascii="Verdana" w:hAnsi="Verdana"/>
          <w:color w:val="7030A0"/>
          <w:sz w:val="20"/>
          <w:szCs w:val="20"/>
        </w:rPr>
        <w:t xml:space="preserve">) + </w:t>
      </w:r>
      <w:r>
        <w:rPr>
          <w:rFonts w:ascii="Verdana" w:hAnsi="Verdana"/>
          <w:color w:val="7030A0"/>
          <w:sz w:val="20"/>
          <w:szCs w:val="20"/>
        </w:rPr>
        <w:t>3530</w:t>
      </w:r>
      <w:r w:rsidRPr="004E4EA4">
        <w:rPr>
          <w:rFonts w:ascii="Verdana" w:hAnsi="Verdana"/>
          <w:color w:val="7030A0"/>
          <w:sz w:val="20"/>
          <w:szCs w:val="20"/>
        </w:rPr>
        <w:t xml:space="preserve"> (matka) + </w:t>
      </w:r>
      <w:r>
        <w:rPr>
          <w:rFonts w:ascii="Verdana" w:hAnsi="Verdana"/>
          <w:color w:val="7030A0"/>
          <w:sz w:val="20"/>
          <w:szCs w:val="20"/>
        </w:rPr>
        <w:t xml:space="preserve">2170 </w:t>
      </w:r>
      <w:r w:rsidRPr="004E4EA4">
        <w:rPr>
          <w:rFonts w:ascii="Verdana" w:hAnsi="Verdana"/>
          <w:color w:val="7030A0"/>
          <w:sz w:val="20"/>
          <w:szCs w:val="20"/>
        </w:rPr>
        <w:t xml:space="preserve">(dítě do 6 let) + </w:t>
      </w:r>
      <w:r>
        <w:rPr>
          <w:rFonts w:ascii="Verdana" w:hAnsi="Verdana"/>
          <w:color w:val="7030A0"/>
          <w:sz w:val="20"/>
          <w:szCs w:val="20"/>
        </w:rPr>
        <w:t>2670</w:t>
      </w:r>
      <w:r w:rsidRPr="004E4EA4">
        <w:rPr>
          <w:rFonts w:ascii="Verdana" w:hAnsi="Verdana"/>
          <w:color w:val="7030A0"/>
          <w:sz w:val="20"/>
          <w:szCs w:val="20"/>
        </w:rPr>
        <w:t xml:space="preserve"> (dítě 6–15 let) = </w:t>
      </w:r>
      <w:r>
        <w:rPr>
          <w:rFonts w:ascii="Verdana" w:hAnsi="Verdana"/>
          <w:b/>
          <w:bCs/>
          <w:color w:val="7030A0"/>
          <w:sz w:val="20"/>
          <w:szCs w:val="20"/>
        </w:rPr>
        <w:t>18945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r w:rsidRPr="004E4EA4">
        <w:rPr>
          <w:rFonts w:ascii="Verdana" w:hAnsi="Verdana"/>
          <w:b/>
          <w:bCs/>
          <w:color w:val="7030A0"/>
          <w:sz w:val="20"/>
          <w:szCs w:val="20"/>
        </w:rPr>
        <w:t>Příjmy rodiny</w:t>
      </w:r>
      <w:r w:rsidRPr="004E4EA4">
        <w:rPr>
          <w:rFonts w:ascii="Verdana" w:hAnsi="Verdana"/>
          <w:color w:val="7030A0"/>
          <w:sz w:val="20"/>
          <w:szCs w:val="20"/>
        </w:rPr>
        <w:t>: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4E4EA4">
        <w:rPr>
          <w:rFonts w:ascii="Verdana" w:hAnsi="Verdana"/>
          <w:b/>
          <w:bCs/>
          <w:color w:val="7030A0"/>
          <w:sz w:val="20"/>
          <w:szCs w:val="20"/>
        </w:rPr>
        <w:t>70%</w:t>
      </w:r>
      <w:proofErr w:type="gramEnd"/>
      <w:r w:rsidRPr="004E4EA4">
        <w:rPr>
          <w:rFonts w:ascii="Verdana" w:hAnsi="Verdana"/>
          <w:color w:val="7030A0"/>
          <w:sz w:val="20"/>
          <w:szCs w:val="20"/>
        </w:rPr>
        <w:t xml:space="preserve"> z příjmů z výdělečné činnosti otce = 70% z 7000 Kč = 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>4900 Kč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4E4EA4">
        <w:rPr>
          <w:rFonts w:ascii="Verdana" w:hAnsi="Verdana"/>
          <w:b/>
          <w:bCs/>
          <w:color w:val="7030A0"/>
          <w:sz w:val="20"/>
          <w:szCs w:val="20"/>
        </w:rPr>
        <w:t>100%</w:t>
      </w:r>
      <w:proofErr w:type="gramEnd"/>
      <w:r w:rsidRPr="004E4EA4">
        <w:rPr>
          <w:rFonts w:ascii="Verdana" w:hAnsi="Verdana"/>
          <w:color w:val="7030A0"/>
          <w:sz w:val="20"/>
          <w:szCs w:val="20"/>
        </w:rPr>
        <w:t xml:space="preserve"> příjmů ze SSP = 3000 + </w:t>
      </w:r>
      <w:r>
        <w:rPr>
          <w:rFonts w:ascii="Verdana" w:hAnsi="Verdana"/>
          <w:color w:val="7030A0"/>
          <w:sz w:val="20"/>
          <w:szCs w:val="20"/>
        </w:rPr>
        <w:t>630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770</w:t>
      </w:r>
      <w:r w:rsidRPr="004E4EA4">
        <w:rPr>
          <w:rFonts w:ascii="Verdana" w:hAnsi="Verdana"/>
          <w:color w:val="7030A0"/>
          <w:sz w:val="20"/>
          <w:szCs w:val="20"/>
        </w:rPr>
        <w:t xml:space="preserve"> = 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>4</w:t>
      </w:r>
      <w:r>
        <w:rPr>
          <w:rFonts w:ascii="Verdana" w:hAnsi="Verdana"/>
          <w:b/>
          <w:bCs/>
          <w:color w:val="7030A0"/>
          <w:sz w:val="20"/>
          <w:szCs w:val="20"/>
        </w:rPr>
        <w:t>400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</w:t>
      </w:r>
      <w:r w:rsidRPr="004E4EA4">
        <w:rPr>
          <w:rFonts w:ascii="Verdana" w:hAnsi="Verdana"/>
          <w:color w:val="7030A0"/>
          <w:sz w:val="20"/>
          <w:szCs w:val="20"/>
        </w:rPr>
        <w:t xml:space="preserve"> 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4E4EA4">
        <w:rPr>
          <w:rFonts w:ascii="Verdana" w:hAnsi="Verdana"/>
          <w:b/>
          <w:bCs/>
          <w:color w:val="7030A0"/>
          <w:sz w:val="20"/>
          <w:szCs w:val="20"/>
        </w:rPr>
        <w:t>80%</w:t>
      </w:r>
      <w:proofErr w:type="gramEnd"/>
      <w:r w:rsidRPr="004E4EA4">
        <w:rPr>
          <w:rFonts w:ascii="Verdana" w:hAnsi="Verdana"/>
          <w:color w:val="7030A0"/>
          <w:sz w:val="20"/>
          <w:szCs w:val="20"/>
        </w:rPr>
        <w:t xml:space="preserve"> příjmů ze starobního důchodu = 80% z 8000 Kč = 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>6400 Kč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4E4EA4">
        <w:rPr>
          <w:rFonts w:ascii="Verdana" w:hAnsi="Verdana"/>
          <w:b/>
          <w:bCs/>
          <w:color w:val="7030A0"/>
          <w:sz w:val="20"/>
          <w:szCs w:val="20"/>
        </w:rPr>
        <w:t>80%</w:t>
      </w:r>
      <w:proofErr w:type="gramEnd"/>
      <w:r w:rsidRPr="004E4EA4">
        <w:rPr>
          <w:rFonts w:ascii="Verdana" w:hAnsi="Verdana"/>
          <w:color w:val="7030A0"/>
          <w:sz w:val="20"/>
          <w:szCs w:val="20"/>
        </w:rPr>
        <w:t xml:space="preserve"> příjmů ze starobního důchodu dědečka: 80% z </w:t>
      </w:r>
      <w:r>
        <w:rPr>
          <w:rFonts w:ascii="Verdana" w:hAnsi="Verdana"/>
          <w:color w:val="7030A0"/>
          <w:sz w:val="20"/>
          <w:szCs w:val="20"/>
        </w:rPr>
        <w:t>3200</w:t>
      </w:r>
      <w:r w:rsidRPr="004E4EA4">
        <w:rPr>
          <w:rFonts w:ascii="Verdana" w:hAnsi="Verdana"/>
          <w:color w:val="7030A0"/>
          <w:sz w:val="20"/>
          <w:szCs w:val="20"/>
        </w:rPr>
        <w:t xml:space="preserve"> Kč = </w:t>
      </w:r>
      <w:r>
        <w:rPr>
          <w:rFonts w:ascii="Verdana" w:hAnsi="Verdana"/>
          <w:b/>
          <w:bCs/>
          <w:color w:val="7030A0"/>
          <w:sz w:val="20"/>
          <w:szCs w:val="20"/>
        </w:rPr>
        <w:t>2560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proofErr w:type="spellStart"/>
      <w:r w:rsidRPr="004E4EA4">
        <w:rPr>
          <w:rFonts w:ascii="Verdana" w:hAnsi="Verdana"/>
          <w:b/>
          <w:bCs/>
          <w:color w:val="7030A0"/>
          <w:sz w:val="20"/>
          <w:szCs w:val="20"/>
        </w:rPr>
        <w:t>PřnB</w:t>
      </w:r>
      <w:proofErr w:type="spellEnd"/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= P*0,3 </w:t>
      </w:r>
      <w:r w:rsidRPr="004E4EA4">
        <w:rPr>
          <w:rFonts w:ascii="Verdana" w:hAnsi="Verdana"/>
          <w:color w:val="7030A0"/>
          <w:sz w:val="20"/>
          <w:szCs w:val="20"/>
        </w:rPr>
        <w:t>= (4900 Kč (výdělečná činnost) + 4</w:t>
      </w:r>
      <w:r>
        <w:rPr>
          <w:rFonts w:ascii="Verdana" w:hAnsi="Verdana"/>
          <w:color w:val="7030A0"/>
          <w:sz w:val="20"/>
          <w:szCs w:val="20"/>
        </w:rPr>
        <w:t>40</w:t>
      </w:r>
      <w:r w:rsidRPr="004E4EA4">
        <w:rPr>
          <w:rFonts w:ascii="Verdana" w:hAnsi="Verdana"/>
          <w:color w:val="7030A0"/>
          <w:sz w:val="20"/>
          <w:szCs w:val="20"/>
        </w:rPr>
        <w:t>0 Kč (SSP) + 6400 (starobní důchod báby) + 2</w:t>
      </w:r>
      <w:r>
        <w:rPr>
          <w:rFonts w:ascii="Verdana" w:hAnsi="Verdana"/>
          <w:color w:val="7030A0"/>
          <w:sz w:val="20"/>
          <w:szCs w:val="20"/>
        </w:rPr>
        <w:t xml:space="preserve">560 </w:t>
      </w:r>
      <w:r w:rsidRPr="004E4EA4">
        <w:rPr>
          <w:rFonts w:ascii="Verdana" w:hAnsi="Verdana"/>
          <w:color w:val="7030A0"/>
          <w:sz w:val="20"/>
          <w:szCs w:val="20"/>
        </w:rPr>
        <w:t xml:space="preserve">(starobní důchod dědy)) * 0,3 = </w:t>
      </w:r>
      <w:r w:rsidRPr="00B62BEA">
        <w:rPr>
          <w:rFonts w:ascii="Verdana" w:hAnsi="Verdana"/>
          <w:b/>
          <w:color w:val="7030A0"/>
          <w:sz w:val="20"/>
          <w:szCs w:val="20"/>
        </w:rPr>
        <w:t>18260</w:t>
      </w:r>
      <w:r w:rsidRPr="004E4EA4">
        <w:rPr>
          <w:rFonts w:ascii="Verdana" w:hAnsi="Verdana"/>
          <w:color w:val="7030A0"/>
          <w:sz w:val="20"/>
          <w:szCs w:val="20"/>
        </w:rPr>
        <w:t xml:space="preserve"> Kč * 0,3 = 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>5</w:t>
      </w:r>
      <w:r>
        <w:rPr>
          <w:rFonts w:ascii="Verdana" w:hAnsi="Verdana"/>
          <w:b/>
          <w:bCs/>
          <w:color w:val="7030A0"/>
          <w:sz w:val="20"/>
          <w:szCs w:val="20"/>
        </w:rPr>
        <w:t>478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proofErr w:type="spellStart"/>
      <w:r w:rsidRPr="004E4EA4">
        <w:rPr>
          <w:rFonts w:ascii="Verdana" w:hAnsi="Verdana"/>
          <w:b/>
          <w:bCs/>
          <w:color w:val="7030A0"/>
          <w:sz w:val="20"/>
          <w:szCs w:val="20"/>
        </w:rPr>
        <w:t>PnŽ</w:t>
      </w:r>
      <w:proofErr w:type="spellEnd"/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= Ž – (P – ONB nejvýše však do </w:t>
      </w:r>
      <w:proofErr w:type="spellStart"/>
      <w:r w:rsidRPr="004E4EA4">
        <w:rPr>
          <w:rFonts w:ascii="Verdana" w:hAnsi="Verdana"/>
          <w:b/>
          <w:bCs/>
          <w:color w:val="7030A0"/>
          <w:sz w:val="20"/>
          <w:szCs w:val="20"/>
        </w:rPr>
        <w:t>PřnB</w:t>
      </w:r>
      <w:proofErr w:type="spellEnd"/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) = </w:t>
      </w:r>
      <w:r>
        <w:rPr>
          <w:rFonts w:ascii="Verdana" w:hAnsi="Verdana"/>
          <w:b/>
          <w:bCs/>
          <w:color w:val="7030A0"/>
          <w:sz w:val="20"/>
          <w:szCs w:val="20"/>
        </w:rPr>
        <w:t>18945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 – (</w:t>
      </w:r>
      <w:r>
        <w:rPr>
          <w:rFonts w:ascii="Verdana" w:hAnsi="Verdana"/>
          <w:b/>
          <w:bCs/>
          <w:color w:val="7030A0"/>
          <w:sz w:val="20"/>
          <w:szCs w:val="20"/>
        </w:rPr>
        <w:t>18260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 – 5</w:t>
      </w:r>
      <w:r>
        <w:rPr>
          <w:rFonts w:ascii="Verdana" w:hAnsi="Verdana"/>
          <w:b/>
          <w:bCs/>
          <w:color w:val="7030A0"/>
          <w:sz w:val="20"/>
          <w:szCs w:val="20"/>
        </w:rPr>
        <w:t>478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Kč) = </w:t>
      </w:r>
      <w:r>
        <w:rPr>
          <w:rFonts w:ascii="Verdana" w:hAnsi="Verdana"/>
          <w:b/>
          <w:bCs/>
          <w:color w:val="7030A0"/>
          <w:sz w:val="20"/>
          <w:szCs w:val="20"/>
        </w:rPr>
        <w:t>18945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 – </w:t>
      </w:r>
      <w:r>
        <w:rPr>
          <w:rFonts w:ascii="Verdana" w:hAnsi="Verdana"/>
          <w:b/>
          <w:bCs/>
          <w:color w:val="7030A0"/>
          <w:sz w:val="20"/>
          <w:szCs w:val="20"/>
        </w:rPr>
        <w:t xml:space="preserve">12782 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Kč = </w:t>
      </w:r>
      <w:r>
        <w:rPr>
          <w:rFonts w:ascii="Verdana" w:hAnsi="Verdana"/>
          <w:b/>
          <w:bCs/>
          <w:color w:val="7030A0"/>
          <w:sz w:val="20"/>
          <w:szCs w:val="20"/>
        </w:rPr>
        <w:t>6163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 </w:t>
      </w:r>
    </w:p>
    <w:p w:rsidR="00BD5072" w:rsidRDefault="00BD5072" w:rsidP="00BD5072">
      <w:pPr>
        <w:jc w:val="both"/>
        <w:rPr>
          <w:rFonts w:ascii="Verdana" w:hAnsi="Verdana"/>
          <w:b/>
          <w:sz w:val="20"/>
          <w:szCs w:val="20"/>
        </w:rPr>
      </w:pPr>
    </w:p>
    <w:p w:rsidR="00BD5072" w:rsidRDefault="00BD5072" w:rsidP="00BD5072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E4EA4">
        <w:rPr>
          <w:rFonts w:ascii="Verdana" w:hAnsi="Verdana"/>
          <w:sz w:val="20"/>
          <w:szCs w:val="20"/>
        </w:rPr>
        <w:t>V okruhu je 7 lidí (dva dospělí a pět dětí 4, 10, 19 let a dva VŠ studenti). Rodiče nemají majetek, ani pohledávky a nároky. U žádné z osob není uplatněna sankce. Příspěvek na živobytí mají ve výši 1</w:t>
      </w:r>
      <w:r>
        <w:rPr>
          <w:rFonts w:ascii="Verdana" w:hAnsi="Verdana"/>
          <w:sz w:val="20"/>
          <w:szCs w:val="20"/>
        </w:rPr>
        <w:t>2</w:t>
      </w:r>
      <w:r w:rsidRPr="004E4EA4">
        <w:rPr>
          <w:rFonts w:ascii="Verdana" w:hAnsi="Verdana"/>
          <w:sz w:val="20"/>
          <w:szCs w:val="20"/>
        </w:rPr>
        <w:t>000 Kč. Odůvodněné náklady na bydlení jsou 8000 Kč v nájemní formě bydlení v Praze. Rodina má příjem ze SSP (rodičovský příspěvek 6000 Kč a přídavky na děti</w:t>
      </w:r>
      <w:r>
        <w:rPr>
          <w:rFonts w:ascii="Verdana" w:hAnsi="Verdana"/>
          <w:sz w:val="20"/>
          <w:szCs w:val="20"/>
        </w:rPr>
        <w:t xml:space="preserve"> v základní výměře</w:t>
      </w:r>
      <w:r w:rsidRPr="004E4EA4">
        <w:rPr>
          <w:rFonts w:ascii="Verdana" w:hAnsi="Verdana"/>
          <w:sz w:val="20"/>
          <w:szCs w:val="20"/>
        </w:rPr>
        <w:t xml:space="preserve">). Pobírají také příspěvek na bydlení ze SSP (2000 Kč). </w:t>
      </w:r>
      <w:r w:rsidRPr="00CF09D6">
        <w:rPr>
          <w:rFonts w:ascii="Verdana" w:hAnsi="Verdana"/>
          <w:b/>
          <w:sz w:val="20"/>
          <w:szCs w:val="20"/>
        </w:rPr>
        <w:t>Vypočtěte doplatek na bydlení</w:t>
      </w:r>
      <w:r>
        <w:rPr>
          <w:rFonts w:ascii="Verdana" w:hAnsi="Verdana"/>
          <w:b/>
          <w:sz w:val="20"/>
          <w:szCs w:val="20"/>
        </w:rPr>
        <w:t xml:space="preserve"> pro domácnost</w:t>
      </w:r>
      <w:r w:rsidRPr="00CF09D6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ab/>
        <w:t xml:space="preserve">(3 body) 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Příjem rodiny </w:t>
      </w:r>
      <w:r w:rsidRPr="004E4EA4">
        <w:rPr>
          <w:rFonts w:ascii="Verdana" w:hAnsi="Verdana"/>
          <w:color w:val="7030A0"/>
          <w:sz w:val="20"/>
          <w:szCs w:val="20"/>
        </w:rPr>
        <w:t xml:space="preserve">= 6000 + </w:t>
      </w:r>
      <w:r>
        <w:rPr>
          <w:rFonts w:ascii="Verdana" w:hAnsi="Verdana"/>
          <w:color w:val="7030A0"/>
          <w:sz w:val="20"/>
          <w:szCs w:val="20"/>
        </w:rPr>
        <w:t>630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770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880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880</w:t>
      </w:r>
      <w:r w:rsidRPr="004E4EA4">
        <w:rPr>
          <w:rFonts w:ascii="Verdana" w:hAnsi="Verdana"/>
          <w:color w:val="7030A0"/>
          <w:sz w:val="20"/>
          <w:szCs w:val="20"/>
        </w:rPr>
        <w:t xml:space="preserve">+ </w:t>
      </w:r>
      <w:r>
        <w:rPr>
          <w:rFonts w:ascii="Verdana" w:hAnsi="Verdana"/>
          <w:color w:val="7030A0"/>
          <w:sz w:val="20"/>
          <w:szCs w:val="20"/>
        </w:rPr>
        <w:t>880</w:t>
      </w:r>
      <w:r w:rsidRPr="004E4EA4">
        <w:rPr>
          <w:rFonts w:ascii="Verdana" w:hAnsi="Verdana"/>
          <w:color w:val="7030A0"/>
          <w:sz w:val="20"/>
          <w:szCs w:val="20"/>
        </w:rPr>
        <w:t xml:space="preserve"> 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= </w:t>
      </w:r>
      <w:r>
        <w:rPr>
          <w:rFonts w:ascii="Verdana" w:hAnsi="Verdana"/>
          <w:b/>
          <w:bCs/>
          <w:color w:val="7030A0"/>
          <w:sz w:val="20"/>
          <w:szCs w:val="20"/>
        </w:rPr>
        <w:t>10040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Živobytí rodiny </w:t>
      </w:r>
      <w:r w:rsidRPr="004E4EA4">
        <w:rPr>
          <w:rFonts w:ascii="Verdana" w:hAnsi="Verdana"/>
          <w:color w:val="7030A0"/>
          <w:sz w:val="20"/>
          <w:szCs w:val="20"/>
        </w:rPr>
        <w:t xml:space="preserve">= ŽM rodiny (jsou bez sankcí, takže částky se rovnají ŽM) = </w:t>
      </w:r>
      <w:r>
        <w:rPr>
          <w:rFonts w:ascii="Verdana" w:hAnsi="Verdana"/>
          <w:color w:val="7030A0"/>
          <w:sz w:val="20"/>
          <w:szCs w:val="20"/>
        </w:rPr>
        <w:t>3910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3530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2170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2670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3050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3050</w:t>
      </w:r>
      <w:r w:rsidRPr="004E4EA4">
        <w:rPr>
          <w:rFonts w:ascii="Verdana" w:hAnsi="Verdana"/>
          <w:color w:val="7030A0"/>
          <w:sz w:val="20"/>
          <w:szCs w:val="20"/>
        </w:rPr>
        <w:t xml:space="preserve"> + </w:t>
      </w:r>
      <w:r>
        <w:rPr>
          <w:rFonts w:ascii="Verdana" w:hAnsi="Verdana"/>
          <w:color w:val="7030A0"/>
          <w:sz w:val="20"/>
          <w:szCs w:val="20"/>
        </w:rPr>
        <w:t>3050</w:t>
      </w:r>
      <w:r w:rsidRPr="004E4EA4">
        <w:rPr>
          <w:rFonts w:ascii="Verdana" w:hAnsi="Verdana"/>
          <w:color w:val="7030A0"/>
          <w:sz w:val="20"/>
          <w:szCs w:val="20"/>
        </w:rPr>
        <w:t xml:space="preserve"> = </w:t>
      </w:r>
      <w:r>
        <w:rPr>
          <w:rFonts w:ascii="Verdana" w:hAnsi="Verdana"/>
          <w:b/>
          <w:bCs/>
          <w:color w:val="7030A0"/>
          <w:sz w:val="20"/>
          <w:szCs w:val="20"/>
        </w:rPr>
        <w:t>21430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Kč</w:t>
      </w:r>
    </w:p>
    <w:p w:rsidR="00BD5072" w:rsidRPr="004E4EA4" w:rsidRDefault="00BD5072" w:rsidP="00BD5072">
      <w:pPr>
        <w:numPr>
          <w:ilvl w:val="0"/>
          <w:numId w:val="1"/>
        </w:numPr>
        <w:jc w:val="both"/>
        <w:rPr>
          <w:rFonts w:ascii="Verdana" w:hAnsi="Verdana"/>
          <w:color w:val="7030A0"/>
          <w:sz w:val="20"/>
          <w:szCs w:val="20"/>
        </w:rPr>
      </w:pPr>
      <w:proofErr w:type="spellStart"/>
      <w:r w:rsidRPr="004E4EA4">
        <w:rPr>
          <w:rFonts w:ascii="Verdana" w:hAnsi="Verdana"/>
          <w:b/>
          <w:bCs/>
          <w:color w:val="7030A0"/>
          <w:sz w:val="20"/>
          <w:szCs w:val="20"/>
        </w:rPr>
        <w:t>DnB</w:t>
      </w:r>
      <w:proofErr w:type="spellEnd"/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= (</w:t>
      </w:r>
      <w:proofErr w:type="gramStart"/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ONB - </w:t>
      </w:r>
      <w:proofErr w:type="spellStart"/>
      <w:r w:rsidRPr="004E4EA4">
        <w:rPr>
          <w:rFonts w:ascii="Verdana" w:hAnsi="Verdana"/>
          <w:b/>
          <w:bCs/>
          <w:color w:val="7030A0"/>
          <w:sz w:val="20"/>
          <w:szCs w:val="20"/>
        </w:rPr>
        <w:t>PnB</w:t>
      </w:r>
      <w:proofErr w:type="spellEnd"/>
      <w:proofErr w:type="gramEnd"/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) – (P + </w:t>
      </w:r>
      <w:proofErr w:type="spellStart"/>
      <w:r w:rsidRPr="004E4EA4">
        <w:rPr>
          <w:rFonts w:ascii="Verdana" w:hAnsi="Verdana"/>
          <w:b/>
          <w:bCs/>
          <w:color w:val="7030A0"/>
          <w:sz w:val="20"/>
          <w:szCs w:val="20"/>
        </w:rPr>
        <w:t>PnŽ</w:t>
      </w:r>
      <w:proofErr w:type="spellEnd"/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– Ž) = (8000 – 2000) – ((6000 + </w:t>
      </w:r>
      <w:r>
        <w:rPr>
          <w:rFonts w:ascii="Verdana" w:hAnsi="Verdana"/>
          <w:b/>
          <w:bCs/>
          <w:color w:val="7030A0"/>
          <w:sz w:val="20"/>
          <w:szCs w:val="20"/>
        </w:rPr>
        <w:t>630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+ </w:t>
      </w:r>
      <w:r>
        <w:rPr>
          <w:rFonts w:ascii="Verdana" w:hAnsi="Verdana"/>
          <w:b/>
          <w:bCs/>
          <w:color w:val="7030A0"/>
          <w:sz w:val="20"/>
          <w:szCs w:val="20"/>
        </w:rPr>
        <w:t>770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+ </w:t>
      </w:r>
      <w:r>
        <w:rPr>
          <w:rFonts w:ascii="Verdana" w:hAnsi="Verdana"/>
          <w:b/>
          <w:bCs/>
          <w:color w:val="7030A0"/>
          <w:sz w:val="20"/>
          <w:szCs w:val="20"/>
        </w:rPr>
        <w:t>880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+ </w:t>
      </w:r>
      <w:r>
        <w:rPr>
          <w:rFonts w:ascii="Verdana" w:hAnsi="Verdana"/>
          <w:b/>
          <w:bCs/>
          <w:color w:val="7030A0"/>
          <w:sz w:val="20"/>
          <w:szCs w:val="20"/>
        </w:rPr>
        <w:t>880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+ </w:t>
      </w:r>
      <w:r>
        <w:rPr>
          <w:rFonts w:ascii="Verdana" w:hAnsi="Verdana"/>
          <w:b/>
          <w:bCs/>
          <w:color w:val="7030A0"/>
          <w:sz w:val="20"/>
          <w:szCs w:val="20"/>
        </w:rPr>
        <w:t>880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) + 11000 – </w:t>
      </w:r>
      <w:r>
        <w:rPr>
          <w:rFonts w:ascii="Verdana" w:hAnsi="Verdana"/>
          <w:b/>
          <w:bCs/>
          <w:color w:val="7030A0"/>
          <w:sz w:val="20"/>
          <w:szCs w:val="20"/>
        </w:rPr>
        <w:t>21430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>) = 6000 – (</w:t>
      </w:r>
      <w:r>
        <w:rPr>
          <w:rFonts w:ascii="Verdana" w:hAnsi="Verdana"/>
          <w:b/>
          <w:bCs/>
          <w:color w:val="7030A0"/>
          <w:sz w:val="20"/>
          <w:szCs w:val="20"/>
        </w:rPr>
        <w:t>10040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+ 1</w:t>
      </w:r>
      <w:r>
        <w:rPr>
          <w:rFonts w:ascii="Verdana" w:hAnsi="Verdana"/>
          <w:b/>
          <w:bCs/>
          <w:color w:val="7030A0"/>
          <w:sz w:val="20"/>
          <w:szCs w:val="20"/>
        </w:rPr>
        <w:t>2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 000 – </w:t>
      </w:r>
      <w:r>
        <w:rPr>
          <w:rFonts w:ascii="Verdana" w:hAnsi="Verdana"/>
          <w:b/>
          <w:bCs/>
          <w:color w:val="7030A0"/>
          <w:sz w:val="20"/>
          <w:szCs w:val="20"/>
        </w:rPr>
        <w:t>21430</w:t>
      </w:r>
      <w:r w:rsidRPr="004E4EA4">
        <w:rPr>
          <w:rFonts w:ascii="Verdana" w:hAnsi="Verdana"/>
          <w:b/>
          <w:bCs/>
          <w:color w:val="7030A0"/>
          <w:sz w:val="20"/>
          <w:szCs w:val="20"/>
        </w:rPr>
        <w:t xml:space="preserve">) = </w:t>
      </w:r>
      <w:r>
        <w:rPr>
          <w:rFonts w:ascii="Verdana" w:hAnsi="Verdana"/>
          <w:b/>
          <w:bCs/>
          <w:color w:val="7030A0"/>
          <w:sz w:val="20"/>
          <w:szCs w:val="20"/>
        </w:rPr>
        <w:t xml:space="preserve">6000 </w:t>
      </w:r>
      <w:r>
        <w:rPr>
          <w:rFonts w:ascii="Verdana" w:hAnsi="Verdana"/>
          <w:b/>
          <w:bCs/>
          <w:color w:val="7030A0"/>
          <w:sz w:val="20"/>
          <w:szCs w:val="20"/>
        </w:rPr>
        <w:t>-</w:t>
      </w:r>
      <w:r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7030A0"/>
          <w:sz w:val="20"/>
          <w:szCs w:val="20"/>
        </w:rPr>
        <w:t>610</w:t>
      </w:r>
      <w:r>
        <w:rPr>
          <w:rFonts w:ascii="Verdana" w:hAnsi="Verdana"/>
          <w:b/>
          <w:bCs/>
          <w:color w:val="7030A0"/>
          <w:sz w:val="20"/>
          <w:szCs w:val="20"/>
        </w:rPr>
        <w:t xml:space="preserve"> = </w:t>
      </w:r>
      <w:r>
        <w:rPr>
          <w:rFonts w:ascii="Verdana" w:hAnsi="Verdana"/>
          <w:b/>
          <w:bCs/>
          <w:color w:val="7030A0"/>
          <w:sz w:val="20"/>
          <w:szCs w:val="20"/>
        </w:rPr>
        <w:t>5</w:t>
      </w:r>
      <w:r>
        <w:rPr>
          <w:rFonts w:ascii="Verdana" w:hAnsi="Verdana"/>
          <w:b/>
          <w:bCs/>
          <w:color w:val="7030A0"/>
          <w:sz w:val="20"/>
          <w:szCs w:val="20"/>
        </w:rPr>
        <w:t>390 Kč</w:t>
      </w:r>
    </w:p>
    <w:p w:rsidR="00125B5B" w:rsidRDefault="00125B5B">
      <w:bookmarkStart w:id="0" w:name="_GoBack"/>
      <w:bookmarkEnd w:id="0"/>
    </w:p>
    <w:sectPr w:rsidR="0012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2F4E"/>
    <w:multiLevelType w:val="hybridMultilevel"/>
    <w:tmpl w:val="F1CA934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8E9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6A22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80DD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B229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F407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6663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A432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4012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72"/>
    <w:rsid w:val="00125B5B"/>
    <w:rsid w:val="00B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CDAC"/>
  <w15:chartTrackingRefBased/>
  <w15:docId w15:val="{09852E5B-92AF-4CE9-AD18-5B846DED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Trbola</dc:creator>
  <cp:keywords/>
  <dc:description/>
  <cp:lastModifiedBy>Robert Trbola</cp:lastModifiedBy>
  <cp:revision>1</cp:revision>
  <dcterms:created xsi:type="dcterms:W3CDTF">2022-05-05T13:22:00Z</dcterms:created>
  <dcterms:modified xsi:type="dcterms:W3CDTF">2022-05-05T13:24:00Z</dcterms:modified>
</cp:coreProperties>
</file>