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Námet audio reportáže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i w:val="1"/>
          <w:rtl w:val="0"/>
        </w:rPr>
        <w:t xml:space="preserve">téma:</w:t>
      </w:r>
      <w:r w:rsidDel="00000000" w:rsidR="00000000" w:rsidRPr="00000000">
        <w:rPr>
          <w:rtl w:val="0"/>
        </w:rPr>
        <w:t xml:space="preserve"> Dá sa nájsť láska cez internet?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Kým pre heterosexuálnu majoritu ponúka skutočný svet možnosť nadviazať romantické vzťahy s ľahkosťou, queer ľudia sú z tejto možnosti vyňatý. 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Stretávanie sa gay baroch zostarlo u minulej generácie a mladým queers zostáva možnosť </w:t>
      </w:r>
      <w:r w:rsidDel="00000000" w:rsidR="00000000" w:rsidRPr="00000000">
        <w:rPr>
          <w:rtl w:val="0"/>
        </w:rPr>
        <w:t xml:space="preserve">ponárať</w:t>
      </w:r>
      <w:r w:rsidDel="00000000" w:rsidR="00000000" w:rsidRPr="00000000">
        <w:rPr>
          <w:rtl w:val="0"/>
        </w:rPr>
        <w:t xml:space="preserve"> sa do zoznamovacích aplikácií. Tie ale </w:t>
      </w:r>
      <w:r w:rsidDel="00000000" w:rsidR="00000000" w:rsidRPr="00000000">
        <w:rPr>
          <w:rtl w:val="0"/>
        </w:rPr>
        <w:t xml:space="preserve">neponúkajú</w:t>
      </w:r>
      <w:r w:rsidDel="00000000" w:rsidR="00000000" w:rsidRPr="00000000">
        <w:rPr>
          <w:rtl w:val="0"/>
        </w:rPr>
        <w:t xml:space="preserve"> bezpečný priestor ale naopak predstavujú svet plný neznámych nástrah. LGBTQ ľudia tým pádom prechádzajú z prekonávania prekážok každodenného života, do prekonávania tých vo svete virtuálnom. V rámci komunity vzniká tlak, ktorý normalizuje stretávanie sa s neznámymi, v tme, na opustených miestach, na bytoch.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Je to čo queers chcú? Čo je pre nich skutočná láska? Sú nástrahy daň za priestor bez homofóbie?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hlavné otázky: </w:t>
      </w:r>
    </w:p>
    <w:p w:rsidR="00000000" w:rsidDel="00000000" w:rsidP="00000000" w:rsidRDefault="00000000" w:rsidRPr="00000000" w14:paraId="0000000E">
      <w:pPr>
        <w:ind w:left="0" w:firstLine="720"/>
        <w:rPr/>
      </w:pPr>
      <w:r w:rsidDel="00000000" w:rsidR="00000000" w:rsidRPr="00000000">
        <w:rPr>
          <w:rtl w:val="0"/>
        </w:rPr>
        <w:t xml:space="preserve">Ponúkajú aplikácie viac ako instantný sex? </w:t>
      </w:r>
    </w:p>
    <w:p w:rsidR="00000000" w:rsidDel="00000000" w:rsidP="00000000" w:rsidRDefault="00000000" w:rsidRPr="00000000" w14:paraId="0000000F">
      <w:pPr>
        <w:ind w:left="0" w:firstLine="720"/>
        <w:rPr/>
      </w:pPr>
      <w:r w:rsidDel="00000000" w:rsidR="00000000" w:rsidRPr="00000000">
        <w:rPr>
          <w:rtl w:val="0"/>
        </w:rPr>
        <w:t xml:space="preserve">Aké nástrahy ľudia na aplikáciách prekonávajú? </w:t>
      </w:r>
    </w:p>
    <w:p w:rsidR="00000000" w:rsidDel="00000000" w:rsidP="00000000" w:rsidRDefault="00000000" w:rsidRPr="00000000" w14:paraId="00000010">
      <w:pPr>
        <w:ind w:left="0" w:firstLine="720"/>
        <w:rPr/>
      </w:pPr>
      <w:r w:rsidDel="00000000" w:rsidR="00000000" w:rsidRPr="00000000">
        <w:rPr>
          <w:rtl w:val="0"/>
        </w:rPr>
        <w:t xml:space="preserve">Je láska cez internet dlhotrvácna? </w:t>
      </w:r>
    </w:p>
    <w:p w:rsidR="00000000" w:rsidDel="00000000" w:rsidP="00000000" w:rsidRDefault="00000000" w:rsidRPr="00000000" w14:paraId="00000011">
      <w:pPr>
        <w:ind w:left="0" w:firstLine="720"/>
        <w:rPr/>
      </w:pPr>
      <w:r w:rsidDel="00000000" w:rsidR="00000000" w:rsidRPr="00000000">
        <w:rPr>
          <w:rtl w:val="0"/>
        </w:rPr>
        <w:t xml:space="preserve">Je zoznamovanie sa v gay kluboch za horizontom prítomnosti? </w:t>
      </w:r>
    </w:p>
    <w:p w:rsidR="00000000" w:rsidDel="00000000" w:rsidP="00000000" w:rsidRDefault="00000000" w:rsidRPr="00000000" w14:paraId="00000012">
      <w:pPr>
        <w:ind w:left="0" w:firstLine="720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i w:val="1"/>
          <w:rtl w:val="0"/>
        </w:rPr>
        <w:t xml:space="preserve">postavy: </w:t>
      </w:r>
      <w:r w:rsidDel="00000000" w:rsidR="00000000" w:rsidRPr="00000000">
        <w:rPr>
          <w:rtl w:val="0"/>
        </w:rPr>
        <w:t xml:space="preserve"> queer ľudia (pokus vybrať z rôznych genderov a sex. orientácií)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i w:val="1"/>
          <w:rtl w:val="0"/>
        </w:rPr>
        <w:t xml:space="preserve">forma:</w:t>
      </w:r>
      <w:r w:rsidDel="00000000" w:rsidR="00000000" w:rsidRPr="00000000">
        <w:rPr>
          <w:rtl w:val="0"/>
        </w:rPr>
        <w:t xml:space="preserve"> postavené na rozhovoroch, chcel by som to previazať s mikro príbehom, </w:t>
      </w:r>
      <w:r w:rsidDel="00000000" w:rsidR="00000000" w:rsidRPr="00000000">
        <w:rPr>
          <w:rtl w:val="0"/>
        </w:rPr>
        <w:t xml:space="preserve">keď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pôjdem</w:t>
      </w:r>
      <w:r w:rsidDel="00000000" w:rsidR="00000000" w:rsidRPr="00000000">
        <w:rPr>
          <w:rtl w:val="0"/>
        </w:rPr>
        <w:t xml:space="preserve"> s kamarátom do gay klubu, pokúsiť sa zoznámiť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right"/>
      <w:rPr>
        <w:color w:val="999999"/>
      </w:rPr>
    </w:pPr>
    <w:r w:rsidDel="00000000" w:rsidR="00000000" w:rsidRPr="00000000">
      <w:rPr>
        <w:color w:val="999999"/>
        <w:rtl w:val="0"/>
      </w:rPr>
      <w:t xml:space="preserve">Lukáš Ludva, 510130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