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7AA26" w14:textId="23FE8271" w:rsidR="000D7F5C" w:rsidRPr="00C74FAB" w:rsidRDefault="00D55623" w:rsidP="0013552A">
      <w:pPr>
        <w:spacing w:after="0" w:line="276" w:lineRule="auto"/>
        <w:jc w:val="center"/>
        <w:rPr>
          <w:rFonts w:cstheme="minorHAnsi"/>
          <w:b/>
          <w:sz w:val="24"/>
          <w:szCs w:val="24"/>
          <w:lang w:val="en-US"/>
        </w:rPr>
      </w:pPr>
      <w:r w:rsidRPr="00C74FAB">
        <w:rPr>
          <w:rFonts w:cstheme="minorHAnsi"/>
          <w:b/>
          <w:sz w:val="24"/>
          <w:szCs w:val="24"/>
          <w:lang w:val="en-US"/>
        </w:rPr>
        <w:t>Politics of Capitalism</w:t>
      </w:r>
    </w:p>
    <w:p w14:paraId="31974A0C" w14:textId="77777777" w:rsidR="00DB7E80" w:rsidRPr="00C74FAB" w:rsidRDefault="00DB7E80" w:rsidP="0013552A">
      <w:pPr>
        <w:spacing w:after="0" w:line="276" w:lineRule="auto"/>
        <w:jc w:val="center"/>
        <w:rPr>
          <w:rFonts w:cstheme="minorHAnsi"/>
          <w:sz w:val="24"/>
          <w:szCs w:val="24"/>
          <w:lang w:val="en-US"/>
        </w:rPr>
      </w:pPr>
    </w:p>
    <w:p w14:paraId="14008AD3" w14:textId="75E70787" w:rsidR="00B149D7" w:rsidRPr="00C74FAB" w:rsidRDefault="002D0666" w:rsidP="0013552A">
      <w:pPr>
        <w:spacing w:after="0" w:line="276" w:lineRule="auto"/>
        <w:jc w:val="center"/>
        <w:rPr>
          <w:rFonts w:cstheme="minorHAnsi"/>
          <w:sz w:val="24"/>
          <w:szCs w:val="24"/>
          <w:lang w:val="en-US"/>
        </w:rPr>
      </w:pPr>
      <w:r>
        <w:rPr>
          <w:rFonts w:cstheme="minorHAnsi"/>
          <w:sz w:val="24"/>
          <w:szCs w:val="24"/>
          <w:lang w:val="en-US"/>
        </w:rPr>
        <w:t>Spring</w:t>
      </w:r>
      <w:r w:rsidR="000D13C1" w:rsidRPr="00C74FAB">
        <w:rPr>
          <w:rFonts w:cstheme="minorHAnsi"/>
          <w:sz w:val="24"/>
          <w:szCs w:val="24"/>
          <w:lang w:val="en-US"/>
        </w:rPr>
        <w:t xml:space="preserve"> Quarter 20</w:t>
      </w:r>
      <w:r w:rsidR="00B4285E">
        <w:rPr>
          <w:rFonts w:cstheme="minorHAnsi"/>
          <w:sz w:val="24"/>
          <w:szCs w:val="24"/>
          <w:lang w:val="en-US"/>
        </w:rPr>
        <w:t>2</w:t>
      </w:r>
      <w:r>
        <w:rPr>
          <w:rFonts w:cstheme="minorHAnsi"/>
          <w:sz w:val="24"/>
          <w:szCs w:val="24"/>
          <w:lang w:val="en-US"/>
        </w:rPr>
        <w:t>3</w:t>
      </w:r>
    </w:p>
    <w:p w14:paraId="1F7A9E18" w14:textId="77777777" w:rsidR="00B149D7" w:rsidRPr="00C74FAB" w:rsidRDefault="00B149D7" w:rsidP="0013552A">
      <w:pPr>
        <w:spacing w:after="0" w:line="276" w:lineRule="auto"/>
        <w:rPr>
          <w:rFonts w:cstheme="minorHAnsi"/>
          <w:sz w:val="24"/>
          <w:szCs w:val="24"/>
          <w:lang w:val="en-US"/>
        </w:rPr>
      </w:pPr>
    </w:p>
    <w:p w14:paraId="3E0FB3B2" w14:textId="77777777" w:rsidR="00B149D7" w:rsidRPr="00C74FAB" w:rsidRDefault="00B149D7" w:rsidP="0013552A">
      <w:pPr>
        <w:spacing w:after="0" w:line="276" w:lineRule="auto"/>
        <w:jc w:val="center"/>
        <w:rPr>
          <w:rFonts w:cstheme="minorHAnsi"/>
          <w:sz w:val="24"/>
          <w:szCs w:val="24"/>
          <w:lang w:val="en-US"/>
        </w:rPr>
      </w:pPr>
      <w:r w:rsidRPr="00C74FAB">
        <w:rPr>
          <w:rFonts w:cstheme="minorHAnsi"/>
          <w:sz w:val="24"/>
          <w:szCs w:val="24"/>
          <w:lang w:val="en-US"/>
        </w:rPr>
        <w:t>Instructor: Andrew Roberts</w:t>
      </w:r>
    </w:p>
    <w:p w14:paraId="3184A5F2" w14:textId="3C60AE29" w:rsidR="00B149D7" w:rsidRPr="00C74FAB" w:rsidRDefault="00B149D7" w:rsidP="0013552A">
      <w:pPr>
        <w:spacing w:after="0" w:line="276" w:lineRule="auto"/>
        <w:jc w:val="center"/>
        <w:rPr>
          <w:rFonts w:cstheme="minorHAnsi"/>
          <w:sz w:val="24"/>
          <w:szCs w:val="24"/>
          <w:lang w:val="en-US"/>
        </w:rPr>
      </w:pPr>
      <w:r w:rsidRPr="00C74FAB">
        <w:rPr>
          <w:rFonts w:cstheme="minorHAnsi"/>
          <w:sz w:val="24"/>
          <w:szCs w:val="24"/>
          <w:lang w:val="en-US"/>
        </w:rPr>
        <w:t xml:space="preserve">Office </w:t>
      </w:r>
      <w:r w:rsidR="009B4BCD" w:rsidRPr="00C74FAB">
        <w:rPr>
          <w:rFonts w:cstheme="minorHAnsi"/>
          <w:sz w:val="24"/>
          <w:szCs w:val="24"/>
          <w:lang w:val="en-US"/>
        </w:rPr>
        <w:t>hours</w:t>
      </w:r>
      <w:r w:rsidR="00DB7E80" w:rsidRPr="00C74FAB">
        <w:rPr>
          <w:rFonts w:cstheme="minorHAnsi"/>
          <w:sz w:val="24"/>
          <w:szCs w:val="24"/>
          <w:lang w:val="en-US"/>
        </w:rPr>
        <w:t xml:space="preserve"> by appointment</w:t>
      </w:r>
    </w:p>
    <w:p w14:paraId="48DF0AB5" w14:textId="77777777" w:rsidR="00B149D7" w:rsidRPr="00C74FAB" w:rsidRDefault="00B149D7" w:rsidP="0013552A">
      <w:pPr>
        <w:spacing w:after="0" w:line="276" w:lineRule="auto"/>
        <w:rPr>
          <w:rFonts w:cstheme="minorHAnsi"/>
          <w:sz w:val="24"/>
          <w:szCs w:val="24"/>
          <w:lang w:val="en-US"/>
        </w:rPr>
      </w:pPr>
    </w:p>
    <w:p w14:paraId="2FAA9AC5" w14:textId="64062B11" w:rsidR="00B149D7" w:rsidRPr="00C74FAB" w:rsidRDefault="00B149D7" w:rsidP="0013552A">
      <w:pPr>
        <w:spacing w:after="0" w:line="276" w:lineRule="auto"/>
        <w:rPr>
          <w:rFonts w:cstheme="minorHAnsi"/>
          <w:sz w:val="24"/>
          <w:szCs w:val="24"/>
          <w:lang w:val="en-US"/>
        </w:rPr>
      </w:pPr>
      <w:r w:rsidRPr="00C74FAB">
        <w:rPr>
          <w:rFonts w:cstheme="minorHAnsi"/>
          <w:sz w:val="24"/>
          <w:szCs w:val="24"/>
          <w:lang w:val="en-US"/>
        </w:rPr>
        <w:t>This course considers how politics affects the economy and the economy affects politics. Its main focus will be on the advanced industrial economies of Western Europe, North America, and East Asia. Major topics to be covered include the</w:t>
      </w:r>
      <w:r w:rsidR="00E83ECA" w:rsidRPr="00C74FAB">
        <w:rPr>
          <w:rFonts w:cstheme="minorHAnsi"/>
          <w:sz w:val="24"/>
          <w:szCs w:val="24"/>
          <w:lang w:val="en-US"/>
        </w:rPr>
        <w:t xml:space="preserve"> normative arguments for and against the market, the</w:t>
      </w:r>
      <w:r w:rsidR="00575150" w:rsidRPr="00C74FAB">
        <w:rPr>
          <w:rFonts w:cstheme="minorHAnsi"/>
          <w:sz w:val="24"/>
          <w:szCs w:val="24"/>
          <w:lang w:val="en-US"/>
        </w:rPr>
        <w:t xml:space="preserve"> development of the west</w:t>
      </w:r>
      <w:r w:rsidRPr="00C74FAB">
        <w:rPr>
          <w:rFonts w:cstheme="minorHAnsi"/>
          <w:sz w:val="24"/>
          <w:szCs w:val="24"/>
          <w:lang w:val="en-US"/>
        </w:rPr>
        <w:t>, the welfare sta</w:t>
      </w:r>
      <w:r w:rsidR="00575150" w:rsidRPr="00C74FAB">
        <w:rPr>
          <w:rFonts w:cstheme="minorHAnsi"/>
          <w:sz w:val="24"/>
          <w:szCs w:val="24"/>
          <w:lang w:val="en-US"/>
        </w:rPr>
        <w:t xml:space="preserve">te, </w:t>
      </w:r>
      <w:r w:rsidR="00280109">
        <w:rPr>
          <w:rFonts w:cstheme="minorHAnsi"/>
          <w:sz w:val="24"/>
          <w:szCs w:val="24"/>
          <w:lang w:val="en-US"/>
        </w:rPr>
        <w:t>the role of money in politics, and inequality</w:t>
      </w:r>
      <w:r w:rsidRPr="00C74FAB">
        <w:rPr>
          <w:rFonts w:cstheme="minorHAnsi"/>
          <w:sz w:val="24"/>
          <w:szCs w:val="24"/>
          <w:lang w:val="en-US"/>
        </w:rPr>
        <w:t>.</w:t>
      </w:r>
      <w:r w:rsidR="00E83ECA" w:rsidRPr="00C74FAB">
        <w:rPr>
          <w:rFonts w:cstheme="minorHAnsi"/>
          <w:sz w:val="24"/>
          <w:szCs w:val="24"/>
          <w:lang w:val="en-US"/>
        </w:rPr>
        <w:t xml:space="preserve"> </w:t>
      </w:r>
    </w:p>
    <w:p w14:paraId="3F004950" w14:textId="77777777" w:rsidR="00B149D7" w:rsidRPr="00C74FAB" w:rsidRDefault="00B149D7" w:rsidP="0013552A">
      <w:pPr>
        <w:spacing w:after="0" w:line="276" w:lineRule="auto"/>
        <w:ind w:right="-720"/>
        <w:rPr>
          <w:rFonts w:cstheme="minorHAnsi"/>
          <w:b/>
          <w:sz w:val="24"/>
          <w:szCs w:val="24"/>
          <w:lang w:val="en-US"/>
        </w:rPr>
      </w:pPr>
    </w:p>
    <w:p w14:paraId="0909626D" w14:textId="77777777" w:rsidR="00B149D7" w:rsidRPr="00C74FAB" w:rsidRDefault="00B149D7" w:rsidP="0013552A">
      <w:pPr>
        <w:spacing w:after="0" w:line="276" w:lineRule="auto"/>
        <w:rPr>
          <w:rFonts w:cstheme="minorHAnsi"/>
          <w:sz w:val="24"/>
          <w:szCs w:val="24"/>
          <w:lang w:val="en-US"/>
        </w:rPr>
      </w:pPr>
      <w:r w:rsidRPr="00C74FAB">
        <w:rPr>
          <w:rFonts w:cstheme="minorHAnsi"/>
          <w:sz w:val="24"/>
          <w:szCs w:val="24"/>
          <w:lang w:val="en-US"/>
        </w:rPr>
        <w:t>This course has two goals. The first is to introduce students to some of the bas</w:t>
      </w:r>
      <w:r w:rsidR="006371AA" w:rsidRPr="00C74FAB">
        <w:rPr>
          <w:rFonts w:cstheme="minorHAnsi"/>
          <w:sz w:val="24"/>
          <w:szCs w:val="24"/>
          <w:lang w:val="en-US"/>
        </w:rPr>
        <w:t>ic ideas of comparative political economy</w:t>
      </w:r>
      <w:r w:rsidR="00E83ECA" w:rsidRPr="00C74FAB">
        <w:rPr>
          <w:rFonts w:cstheme="minorHAnsi"/>
          <w:sz w:val="24"/>
          <w:szCs w:val="24"/>
          <w:lang w:val="en-US"/>
        </w:rPr>
        <w:t xml:space="preserve"> in the developed world. </w:t>
      </w:r>
      <w:r w:rsidR="00C74FAB" w:rsidRPr="00C74FAB">
        <w:rPr>
          <w:rFonts w:cstheme="minorHAnsi"/>
          <w:sz w:val="24"/>
          <w:szCs w:val="24"/>
          <w:lang w:val="en-US"/>
        </w:rPr>
        <w:t>This includes key events and developments and theories explaining these events and developments</w:t>
      </w:r>
      <w:r w:rsidR="00E83ECA" w:rsidRPr="00C74FAB">
        <w:rPr>
          <w:rFonts w:cstheme="minorHAnsi"/>
          <w:sz w:val="24"/>
          <w:szCs w:val="24"/>
          <w:lang w:val="en-US"/>
        </w:rPr>
        <w:t xml:space="preserve">. </w:t>
      </w:r>
      <w:r w:rsidRPr="00C74FAB">
        <w:rPr>
          <w:rFonts w:cstheme="minorHAnsi"/>
          <w:sz w:val="24"/>
          <w:szCs w:val="24"/>
          <w:lang w:val="en-US"/>
        </w:rPr>
        <w:t>The second goal of the course is to teach students how to think like political scientists. This means that they will become familiar with the rules of causal inference, the ways that we can show that one phenomenon causes another. By the end of the course, they will be able to both critically evaluate the causal arguments of others and construct their own causal arguments.</w:t>
      </w:r>
    </w:p>
    <w:p w14:paraId="48119357" w14:textId="77777777" w:rsidR="00DA0FEE" w:rsidRDefault="00DA0FEE" w:rsidP="0013552A">
      <w:pPr>
        <w:widowControl w:val="0"/>
        <w:autoSpaceDE w:val="0"/>
        <w:autoSpaceDN w:val="0"/>
        <w:adjustRightInd w:val="0"/>
        <w:spacing w:after="0" w:line="276" w:lineRule="auto"/>
        <w:rPr>
          <w:rFonts w:cstheme="minorHAnsi"/>
          <w:sz w:val="24"/>
          <w:szCs w:val="24"/>
        </w:rPr>
      </w:pPr>
    </w:p>
    <w:p w14:paraId="654E3CBB" w14:textId="77777777" w:rsidR="00575150" w:rsidRDefault="00575150" w:rsidP="0013552A">
      <w:pPr>
        <w:widowControl w:val="0"/>
        <w:autoSpaceDE w:val="0"/>
        <w:autoSpaceDN w:val="0"/>
        <w:adjustRightInd w:val="0"/>
        <w:spacing w:after="0" w:line="276" w:lineRule="auto"/>
        <w:rPr>
          <w:rFonts w:cstheme="minorHAnsi"/>
          <w:sz w:val="24"/>
          <w:szCs w:val="24"/>
        </w:rPr>
      </w:pPr>
      <w:r w:rsidRPr="00C74FAB">
        <w:rPr>
          <w:rFonts w:cstheme="minorHAnsi"/>
          <w:sz w:val="24"/>
          <w:szCs w:val="24"/>
        </w:rPr>
        <w:t>The objectives of this course are the following:</w:t>
      </w:r>
    </w:p>
    <w:p w14:paraId="057CC0C2" w14:textId="77777777" w:rsidR="00DA0FEE" w:rsidRPr="00C74FAB" w:rsidRDefault="00DA0FEE" w:rsidP="0013552A">
      <w:pPr>
        <w:widowControl w:val="0"/>
        <w:autoSpaceDE w:val="0"/>
        <w:autoSpaceDN w:val="0"/>
        <w:adjustRightInd w:val="0"/>
        <w:spacing w:after="0" w:line="276" w:lineRule="auto"/>
        <w:rPr>
          <w:rFonts w:cstheme="minorHAnsi"/>
          <w:sz w:val="24"/>
          <w:szCs w:val="24"/>
        </w:rPr>
      </w:pPr>
    </w:p>
    <w:p w14:paraId="1DFB7865" w14:textId="77777777" w:rsidR="00575150" w:rsidRPr="00C74FAB" w:rsidRDefault="00575150" w:rsidP="0013552A">
      <w:pPr>
        <w:pStyle w:val="ListParagraph"/>
        <w:widowControl w:val="0"/>
        <w:numPr>
          <w:ilvl w:val="0"/>
          <w:numId w:val="25"/>
        </w:numPr>
        <w:autoSpaceDE w:val="0"/>
        <w:autoSpaceDN w:val="0"/>
        <w:adjustRightInd w:val="0"/>
        <w:spacing w:after="0" w:line="276" w:lineRule="auto"/>
        <w:rPr>
          <w:rFonts w:cstheme="minorHAnsi"/>
          <w:sz w:val="24"/>
          <w:szCs w:val="24"/>
        </w:rPr>
      </w:pPr>
      <w:r w:rsidRPr="00C74FAB">
        <w:rPr>
          <w:rFonts w:cstheme="minorHAnsi"/>
          <w:sz w:val="24"/>
          <w:szCs w:val="24"/>
        </w:rPr>
        <w:t>Students will become familiar with the major theories of political economy.</w:t>
      </w:r>
    </w:p>
    <w:p w14:paraId="53466AB8" w14:textId="77777777" w:rsidR="00575150" w:rsidRPr="00C74FAB" w:rsidRDefault="00575150" w:rsidP="0013552A">
      <w:pPr>
        <w:pStyle w:val="ListParagraph"/>
        <w:widowControl w:val="0"/>
        <w:numPr>
          <w:ilvl w:val="0"/>
          <w:numId w:val="25"/>
        </w:numPr>
        <w:autoSpaceDE w:val="0"/>
        <w:autoSpaceDN w:val="0"/>
        <w:adjustRightInd w:val="0"/>
        <w:spacing w:after="0" w:line="276" w:lineRule="auto"/>
        <w:rPr>
          <w:rFonts w:cstheme="minorHAnsi"/>
          <w:sz w:val="24"/>
          <w:szCs w:val="24"/>
        </w:rPr>
      </w:pPr>
      <w:r w:rsidRPr="00C74FAB">
        <w:rPr>
          <w:rFonts w:cstheme="minorHAnsi"/>
          <w:sz w:val="24"/>
          <w:szCs w:val="24"/>
        </w:rPr>
        <w:t>Students will learn the key methods for studying political economy.</w:t>
      </w:r>
    </w:p>
    <w:p w14:paraId="4F78FF3E" w14:textId="77777777" w:rsidR="00C74FAB" w:rsidRDefault="00575150" w:rsidP="0013552A">
      <w:pPr>
        <w:pStyle w:val="ListParagraph"/>
        <w:widowControl w:val="0"/>
        <w:numPr>
          <w:ilvl w:val="0"/>
          <w:numId w:val="25"/>
        </w:numPr>
        <w:autoSpaceDE w:val="0"/>
        <w:autoSpaceDN w:val="0"/>
        <w:adjustRightInd w:val="0"/>
        <w:spacing w:after="0" w:line="276" w:lineRule="auto"/>
        <w:rPr>
          <w:rFonts w:cstheme="minorHAnsi"/>
          <w:sz w:val="24"/>
          <w:szCs w:val="24"/>
        </w:rPr>
      </w:pPr>
      <w:r w:rsidRPr="00C74FAB">
        <w:rPr>
          <w:rFonts w:cstheme="minorHAnsi"/>
          <w:sz w:val="24"/>
          <w:szCs w:val="24"/>
        </w:rPr>
        <w:t>Students will learn how to evaluate and assess political science research.</w:t>
      </w:r>
    </w:p>
    <w:p w14:paraId="6FE4C4AA" w14:textId="77777777" w:rsidR="00C74FAB" w:rsidRDefault="00C74FAB" w:rsidP="0013552A">
      <w:pPr>
        <w:pStyle w:val="ListParagraph"/>
        <w:widowControl w:val="0"/>
        <w:autoSpaceDE w:val="0"/>
        <w:autoSpaceDN w:val="0"/>
        <w:adjustRightInd w:val="0"/>
        <w:spacing w:after="0" w:line="276" w:lineRule="auto"/>
        <w:rPr>
          <w:rFonts w:cstheme="minorHAnsi"/>
          <w:sz w:val="24"/>
          <w:szCs w:val="24"/>
        </w:rPr>
      </w:pPr>
    </w:p>
    <w:p w14:paraId="3659911D" w14:textId="77777777" w:rsidR="00575150" w:rsidRPr="00C74FAB" w:rsidRDefault="00575150" w:rsidP="0013552A">
      <w:pPr>
        <w:widowControl w:val="0"/>
        <w:autoSpaceDE w:val="0"/>
        <w:autoSpaceDN w:val="0"/>
        <w:adjustRightInd w:val="0"/>
        <w:spacing w:after="0" w:line="276" w:lineRule="auto"/>
        <w:rPr>
          <w:rFonts w:cstheme="minorHAnsi"/>
          <w:sz w:val="24"/>
          <w:szCs w:val="24"/>
        </w:rPr>
      </w:pPr>
      <w:r w:rsidRPr="00C74FAB">
        <w:rPr>
          <w:rFonts w:cstheme="minorHAnsi"/>
          <w:sz w:val="24"/>
          <w:szCs w:val="24"/>
          <w:lang w:val="en-US"/>
        </w:rPr>
        <w:t>By the end of the course, students should have the ability to follow and understand current events at the intersection of the economy and politics and to think about them as a political scientist would – i</w:t>
      </w:r>
      <w:r w:rsidR="0013552A">
        <w:rPr>
          <w:rFonts w:cstheme="minorHAnsi"/>
          <w:sz w:val="24"/>
          <w:szCs w:val="24"/>
          <w:lang w:val="en-US"/>
        </w:rPr>
        <w:t>.</w:t>
      </w:r>
      <w:r w:rsidRPr="00C74FAB">
        <w:rPr>
          <w:rFonts w:cstheme="minorHAnsi"/>
          <w:sz w:val="24"/>
          <w:szCs w:val="24"/>
          <w:lang w:val="en-US"/>
        </w:rPr>
        <w:t>e</w:t>
      </w:r>
      <w:r w:rsidR="0013552A">
        <w:rPr>
          <w:rFonts w:cstheme="minorHAnsi"/>
          <w:sz w:val="24"/>
          <w:szCs w:val="24"/>
          <w:lang w:val="en-US"/>
        </w:rPr>
        <w:t>.</w:t>
      </w:r>
      <w:r w:rsidRPr="00C74FAB">
        <w:rPr>
          <w:rFonts w:cstheme="minorHAnsi"/>
          <w:sz w:val="24"/>
          <w:szCs w:val="24"/>
          <w:lang w:val="en-US"/>
        </w:rPr>
        <w:t>, to understand their causes, consequences, and desirability.</w:t>
      </w:r>
    </w:p>
    <w:p w14:paraId="2520D9FB" w14:textId="77777777" w:rsidR="00575150" w:rsidRPr="00C74FAB" w:rsidRDefault="00575150" w:rsidP="0013552A">
      <w:pPr>
        <w:spacing w:after="0" w:line="276" w:lineRule="auto"/>
        <w:ind w:right="-720"/>
        <w:rPr>
          <w:rFonts w:cstheme="minorHAnsi"/>
          <w:b/>
          <w:sz w:val="24"/>
          <w:szCs w:val="24"/>
          <w:lang w:val="en-US"/>
        </w:rPr>
      </w:pPr>
    </w:p>
    <w:p w14:paraId="785740DB" w14:textId="4E10B0B9" w:rsidR="00B4285E" w:rsidRDefault="00A82C91" w:rsidP="0013552A">
      <w:pPr>
        <w:spacing w:after="0" w:line="276" w:lineRule="auto"/>
        <w:rPr>
          <w:rFonts w:cstheme="minorHAnsi"/>
          <w:b/>
          <w:sz w:val="24"/>
          <w:szCs w:val="24"/>
          <w:lang w:val="en-US"/>
        </w:rPr>
      </w:pPr>
      <w:r>
        <w:rPr>
          <w:rFonts w:cstheme="minorHAnsi"/>
          <w:b/>
          <w:sz w:val="24"/>
          <w:szCs w:val="24"/>
          <w:lang w:val="en-US"/>
        </w:rPr>
        <w:t>Course Requirements</w:t>
      </w:r>
      <w:r w:rsidR="00B149D7" w:rsidRPr="00C74FAB">
        <w:rPr>
          <w:rFonts w:cstheme="minorHAnsi"/>
          <w:b/>
          <w:sz w:val="24"/>
          <w:szCs w:val="24"/>
          <w:lang w:val="en-US"/>
        </w:rPr>
        <w:t>:</w:t>
      </w:r>
    </w:p>
    <w:p w14:paraId="6B86A24B" w14:textId="77777777" w:rsidR="003C6EAA" w:rsidRPr="0013552A" w:rsidRDefault="003C6EAA" w:rsidP="0013552A">
      <w:pPr>
        <w:spacing w:after="0" w:line="276" w:lineRule="auto"/>
        <w:rPr>
          <w:rFonts w:cstheme="minorHAnsi"/>
          <w:b/>
          <w:sz w:val="24"/>
          <w:szCs w:val="24"/>
          <w:lang w:val="en-US"/>
        </w:rPr>
      </w:pPr>
    </w:p>
    <w:p w14:paraId="3BA1BF9F" w14:textId="61ECAC15" w:rsidR="00A82C91" w:rsidRPr="00A82C91" w:rsidRDefault="00B4285E" w:rsidP="0013552A">
      <w:pPr>
        <w:pStyle w:val="ListParagraph"/>
        <w:keepNext/>
        <w:keepLines/>
        <w:numPr>
          <w:ilvl w:val="0"/>
          <w:numId w:val="26"/>
        </w:numPr>
        <w:shd w:val="clear" w:color="auto" w:fill="FFFFFF"/>
        <w:spacing w:after="0" w:line="276" w:lineRule="auto"/>
        <w:rPr>
          <w:rFonts w:ascii="Calibri" w:eastAsia="Calibri" w:hAnsi="Calibri" w:cs="Calibri"/>
          <w:sz w:val="24"/>
          <w:szCs w:val="24"/>
          <w:lang w:val="en-US"/>
        </w:rPr>
      </w:pPr>
      <w:r w:rsidRPr="0013552A">
        <w:rPr>
          <w:rFonts w:ascii="Calibri" w:eastAsia="Calibri" w:hAnsi="Calibri" w:cs="Calibri"/>
          <w:sz w:val="24"/>
          <w:szCs w:val="24"/>
          <w:lang w:val="en-US"/>
        </w:rPr>
        <w:t>Participation</w:t>
      </w:r>
      <w:r w:rsidR="00A82C91">
        <w:rPr>
          <w:rFonts w:ascii="Calibri" w:eastAsia="Calibri" w:hAnsi="Calibri" w:cs="Calibri"/>
          <w:sz w:val="24"/>
          <w:szCs w:val="24"/>
          <w:lang w:val="en-US"/>
        </w:rPr>
        <w:t>: Students should participate in class and respond to discussion questions prior to class. They should take part in class debate</w:t>
      </w:r>
      <w:r w:rsidR="001507AD">
        <w:rPr>
          <w:rFonts w:ascii="Calibri" w:eastAsia="Calibri" w:hAnsi="Calibri" w:cs="Calibri"/>
          <w:sz w:val="24"/>
          <w:szCs w:val="24"/>
          <w:lang w:val="en-US"/>
        </w:rPr>
        <w:t>s</w:t>
      </w:r>
      <w:r w:rsidR="00A82C91">
        <w:rPr>
          <w:rFonts w:ascii="Calibri" w:eastAsia="Calibri" w:hAnsi="Calibri" w:cs="Calibri"/>
          <w:sz w:val="24"/>
          <w:szCs w:val="24"/>
          <w:lang w:val="en-US"/>
        </w:rPr>
        <w:t>. They should answer quiz questions distributed after class.</w:t>
      </w:r>
    </w:p>
    <w:p w14:paraId="47AFF1CA" w14:textId="0C380826" w:rsidR="00321A33" w:rsidRPr="00A82C91" w:rsidRDefault="00B149D7" w:rsidP="0013552A">
      <w:pPr>
        <w:numPr>
          <w:ilvl w:val="0"/>
          <w:numId w:val="1"/>
        </w:numPr>
        <w:spacing w:after="0" w:line="276" w:lineRule="auto"/>
        <w:rPr>
          <w:rFonts w:cstheme="minorHAnsi"/>
          <w:sz w:val="24"/>
          <w:szCs w:val="24"/>
          <w:lang w:val="en-US"/>
        </w:rPr>
      </w:pPr>
      <w:r w:rsidRPr="00C74FAB">
        <w:rPr>
          <w:rFonts w:cstheme="minorHAnsi"/>
          <w:sz w:val="24"/>
          <w:szCs w:val="24"/>
          <w:lang w:val="en-US"/>
        </w:rPr>
        <w:t xml:space="preserve">Short </w:t>
      </w:r>
      <w:r w:rsidR="00C34061">
        <w:rPr>
          <w:rFonts w:cstheme="minorHAnsi"/>
          <w:sz w:val="24"/>
          <w:szCs w:val="24"/>
          <w:lang w:val="en-US"/>
        </w:rPr>
        <w:t>paper</w:t>
      </w:r>
      <w:r w:rsidR="00A82C91">
        <w:rPr>
          <w:rFonts w:cstheme="minorHAnsi"/>
          <w:sz w:val="24"/>
          <w:szCs w:val="24"/>
          <w:lang w:val="en-US"/>
        </w:rPr>
        <w:t xml:space="preserve">: </w:t>
      </w:r>
      <w:r w:rsidRPr="00A82C91">
        <w:rPr>
          <w:rFonts w:cstheme="minorHAnsi"/>
          <w:sz w:val="24"/>
          <w:szCs w:val="24"/>
          <w:lang w:val="en-US"/>
        </w:rPr>
        <w:t xml:space="preserve">Students </w:t>
      </w:r>
      <w:r w:rsidR="00A82C91">
        <w:rPr>
          <w:rFonts w:cstheme="minorHAnsi"/>
          <w:sz w:val="24"/>
          <w:szCs w:val="24"/>
          <w:lang w:val="en-US"/>
        </w:rPr>
        <w:t>should</w:t>
      </w:r>
      <w:r w:rsidRPr="00A82C91">
        <w:rPr>
          <w:rFonts w:cstheme="minorHAnsi"/>
          <w:sz w:val="24"/>
          <w:szCs w:val="24"/>
          <w:lang w:val="en-US"/>
        </w:rPr>
        <w:t xml:space="preserve"> complete </w:t>
      </w:r>
      <w:r w:rsidR="00C34061">
        <w:rPr>
          <w:rFonts w:cstheme="minorHAnsi"/>
          <w:sz w:val="24"/>
          <w:szCs w:val="24"/>
          <w:lang w:val="en-US"/>
        </w:rPr>
        <w:t>two</w:t>
      </w:r>
      <w:r w:rsidRPr="00A82C91">
        <w:rPr>
          <w:rFonts w:cstheme="minorHAnsi"/>
          <w:sz w:val="24"/>
          <w:szCs w:val="24"/>
          <w:lang w:val="en-US"/>
        </w:rPr>
        <w:t xml:space="preserve"> short paper</w:t>
      </w:r>
      <w:r w:rsidR="00C34061">
        <w:rPr>
          <w:rFonts w:cstheme="minorHAnsi"/>
          <w:sz w:val="24"/>
          <w:szCs w:val="24"/>
          <w:lang w:val="en-US"/>
        </w:rPr>
        <w:t>s</w:t>
      </w:r>
      <w:r w:rsidR="00321A33" w:rsidRPr="00A82C91">
        <w:rPr>
          <w:rFonts w:cstheme="minorHAnsi"/>
          <w:sz w:val="24"/>
          <w:szCs w:val="24"/>
          <w:lang w:val="en-US"/>
        </w:rPr>
        <w:t xml:space="preserve"> (approximately 3</w:t>
      </w:r>
      <w:r w:rsidR="00E83ECA" w:rsidRPr="00A82C91">
        <w:rPr>
          <w:rFonts w:cstheme="minorHAnsi"/>
          <w:sz w:val="24"/>
          <w:szCs w:val="24"/>
          <w:lang w:val="en-US"/>
        </w:rPr>
        <w:t xml:space="preserve"> pages)</w:t>
      </w:r>
      <w:r w:rsidRPr="00A82C91">
        <w:rPr>
          <w:rFonts w:cstheme="minorHAnsi"/>
          <w:sz w:val="24"/>
          <w:szCs w:val="24"/>
          <w:lang w:val="en-US"/>
        </w:rPr>
        <w:t xml:space="preserve"> during the quarte</w:t>
      </w:r>
      <w:r w:rsidR="00C34061">
        <w:rPr>
          <w:rFonts w:cstheme="minorHAnsi"/>
          <w:sz w:val="24"/>
          <w:szCs w:val="24"/>
          <w:lang w:val="en-US"/>
        </w:rPr>
        <w:t>r taking positions on the main debate topics.</w:t>
      </w:r>
    </w:p>
    <w:p w14:paraId="7DD93468" w14:textId="37100605" w:rsidR="00581790" w:rsidRPr="00A82C91" w:rsidRDefault="003C6EAA" w:rsidP="00A82C91">
      <w:pPr>
        <w:numPr>
          <w:ilvl w:val="0"/>
          <w:numId w:val="1"/>
        </w:numPr>
        <w:spacing w:after="0" w:line="276" w:lineRule="auto"/>
        <w:rPr>
          <w:rFonts w:cstheme="minorHAnsi"/>
          <w:sz w:val="24"/>
          <w:szCs w:val="24"/>
          <w:lang w:val="en-US"/>
        </w:rPr>
      </w:pPr>
      <w:r>
        <w:rPr>
          <w:rFonts w:cstheme="minorHAnsi"/>
          <w:sz w:val="24"/>
          <w:szCs w:val="24"/>
          <w:lang w:val="en-US"/>
        </w:rPr>
        <w:t>M</w:t>
      </w:r>
      <w:r w:rsidR="00FB0835">
        <w:rPr>
          <w:rFonts w:cstheme="minorHAnsi"/>
          <w:sz w:val="24"/>
          <w:szCs w:val="24"/>
          <w:lang w:val="en-US"/>
        </w:rPr>
        <w:t>i</w:t>
      </w:r>
      <w:r w:rsidR="00581790" w:rsidRPr="00C74FAB">
        <w:rPr>
          <w:rFonts w:cstheme="minorHAnsi"/>
          <w:sz w:val="24"/>
          <w:szCs w:val="24"/>
          <w:lang w:val="en-US"/>
        </w:rPr>
        <w:t>d-term</w:t>
      </w:r>
      <w:r w:rsidR="001A10A2">
        <w:rPr>
          <w:rFonts w:cstheme="minorHAnsi"/>
          <w:sz w:val="24"/>
          <w:szCs w:val="24"/>
          <w:lang w:val="en-US"/>
        </w:rPr>
        <w:t xml:space="preserve"> </w:t>
      </w:r>
      <w:r w:rsidR="00A82C91">
        <w:rPr>
          <w:rFonts w:cstheme="minorHAnsi"/>
          <w:sz w:val="24"/>
          <w:szCs w:val="24"/>
          <w:lang w:val="en-US"/>
        </w:rPr>
        <w:t>and f</w:t>
      </w:r>
      <w:r w:rsidR="00581790" w:rsidRPr="00A82C91">
        <w:rPr>
          <w:rFonts w:cstheme="minorHAnsi"/>
          <w:sz w:val="24"/>
          <w:szCs w:val="24"/>
          <w:lang w:val="en-US"/>
        </w:rPr>
        <w:t xml:space="preserve">inal </w:t>
      </w:r>
      <w:r w:rsidR="002D0666" w:rsidRPr="00A82C91">
        <w:rPr>
          <w:rFonts w:cstheme="minorHAnsi"/>
          <w:sz w:val="24"/>
          <w:szCs w:val="24"/>
          <w:lang w:val="en-US"/>
        </w:rPr>
        <w:t>exa</w:t>
      </w:r>
      <w:r w:rsidR="00A82C91">
        <w:rPr>
          <w:rFonts w:cstheme="minorHAnsi"/>
          <w:sz w:val="24"/>
          <w:szCs w:val="24"/>
          <w:lang w:val="en-US"/>
        </w:rPr>
        <w:t>m: These will be held in class and include identifications, short answers, and longer essays.</w:t>
      </w:r>
    </w:p>
    <w:p w14:paraId="10BC6E4C" w14:textId="77777777" w:rsidR="00581790" w:rsidRPr="00C74FAB" w:rsidRDefault="00581790" w:rsidP="0013552A">
      <w:pPr>
        <w:spacing w:after="0" w:line="276" w:lineRule="auto"/>
        <w:rPr>
          <w:rFonts w:cstheme="minorHAnsi"/>
          <w:sz w:val="24"/>
          <w:szCs w:val="24"/>
          <w:lang w:val="en-US"/>
        </w:rPr>
      </w:pPr>
    </w:p>
    <w:p w14:paraId="5BFDB8A9" w14:textId="77777777" w:rsidR="00B149D7" w:rsidRPr="00C74FAB" w:rsidRDefault="00B149D7" w:rsidP="0013552A">
      <w:pPr>
        <w:spacing w:after="0" w:line="276" w:lineRule="auto"/>
        <w:rPr>
          <w:rFonts w:cstheme="minorHAnsi"/>
          <w:sz w:val="24"/>
          <w:szCs w:val="24"/>
          <w:lang w:val="en-US"/>
        </w:rPr>
      </w:pPr>
    </w:p>
    <w:p w14:paraId="2FA207C8" w14:textId="77777777" w:rsidR="00B149D7" w:rsidRPr="00C74FAB" w:rsidRDefault="00B149D7" w:rsidP="0013552A">
      <w:pPr>
        <w:spacing w:after="0" w:line="276" w:lineRule="auto"/>
        <w:rPr>
          <w:rFonts w:cstheme="minorHAnsi"/>
          <w:b/>
          <w:sz w:val="24"/>
          <w:szCs w:val="24"/>
          <w:lang w:val="en-US"/>
        </w:rPr>
      </w:pPr>
      <w:r w:rsidRPr="00C74FAB">
        <w:rPr>
          <w:rFonts w:cstheme="minorHAnsi"/>
          <w:b/>
          <w:sz w:val="24"/>
          <w:szCs w:val="24"/>
          <w:lang w:val="en-US"/>
        </w:rPr>
        <w:t>Course Evaluation:</w:t>
      </w:r>
    </w:p>
    <w:p w14:paraId="76115C12" w14:textId="77777777" w:rsidR="00B149D7" w:rsidRPr="00C74FAB" w:rsidRDefault="00B149D7" w:rsidP="0013552A">
      <w:pPr>
        <w:spacing w:after="0" w:line="276" w:lineRule="auto"/>
        <w:rPr>
          <w:rFonts w:cstheme="minorHAnsi"/>
          <w:sz w:val="24"/>
          <w:szCs w:val="24"/>
          <w:lang w:val="en-US"/>
        </w:rPr>
      </w:pPr>
    </w:p>
    <w:p w14:paraId="13060545" w14:textId="77777777" w:rsidR="00B149D7" w:rsidRPr="00C74FAB" w:rsidRDefault="00B149D7" w:rsidP="0013552A">
      <w:pPr>
        <w:spacing w:after="0" w:line="276" w:lineRule="auto"/>
        <w:rPr>
          <w:rFonts w:cstheme="minorHAnsi"/>
          <w:sz w:val="24"/>
          <w:szCs w:val="24"/>
          <w:lang w:val="en-US"/>
        </w:rPr>
      </w:pPr>
      <w:r w:rsidRPr="00C74FAB">
        <w:rPr>
          <w:rFonts w:cstheme="minorHAnsi"/>
          <w:sz w:val="24"/>
          <w:szCs w:val="24"/>
          <w:lang w:val="en-US"/>
        </w:rPr>
        <w:t>Evaluation in the course will be based on the following exercises</w:t>
      </w:r>
    </w:p>
    <w:p w14:paraId="6904DCBD" w14:textId="77777777" w:rsidR="00B149D7" w:rsidRPr="00C74FAB" w:rsidRDefault="00B149D7" w:rsidP="0013552A">
      <w:pPr>
        <w:spacing w:after="0" w:line="276" w:lineRule="auto"/>
        <w:rPr>
          <w:rFonts w:cstheme="minorHAnsi"/>
          <w:sz w:val="24"/>
          <w:szCs w:val="24"/>
          <w:lang w:val="en-US"/>
        </w:rPr>
      </w:pPr>
    </w:p>
    <w:p w14:paraId="7A953318" w14:textId="5EF4E145" w:rsidR="00581790" w:rsidRPr="00C74FAB" w:rsidRDefault="001A10A2" w:rsidP="0013552A">
      <w:pPr>
        <w:spacing w:after="0" w:line="276" w:lineRule="auto"/>
        <w:rPr>
          <w:rFonts w:cstheme="minorHAnsi"/>
          <w:sz w:val="24"/>
          <w:szCs w:val="24"/>
          <w:lang w:val="en-US"/>
        </w:rPr>
      </w:pPr>
      <w:r>
        <w:rPr>
          <w:rFonts w:cstheme="minorHAnsi"/>
          <w:sz w:val="24"/>
          <w:szCs w:val="24"/>
          <w:lang w:val="en-US"/>
        </w:rPr>
        <w:t>Participation:</w:t>
      </w:r>
      <w:r>
        <w:rPr>
          <w:rFonts w:cstheme="minorHAnsi"/>
          <w:sz w:val="24"/>
          <w:szCs w:val="24"/>
          <w:lang w:val="en-US"/>
        </w:rPr>
        <w:tab/>
      </w:r>
      <w:r>
        <w:rPr>
          <w:rFonts w:cstheme="minorHAnsi"/>
          <w:sz w:val="24"/>
          <w:szCs w:val="24"/>
          <w:lang w:val="en-US"/>
        </w:rPr>
        <w:tab/>
      </w:r>
      <w:r w:rsidR="002F0FBD">
        <w:rPr>
          <w:rFonts w:cstheme="minorHAnsi"/>
          <w:sz w:val="24"/>
          <w:szCs w:val="24"/>
          <w:lang w:val="en-US"/>
        </w:rPr>
        <w:t>20</w:t>
      </w:r>
      <w:r w:rsidR="00581790" w:rsidRPr="00C74FAB">
        <w:rPr>
          <w:rFonts w:cstheme="minorHAnsi"/>
          <w:sz w:val="24"/>
          <w:szCs w:val="24"/>
          <w:lang w:val="en-US"/>
        </w:rPr>
        <w:t>%</w:t>
      </w:r>
    </w:p>
    <w:p w14:paraId="48D62A43" w14:textId="67C85FD9" w:rsidR="00B149D7" w:rsidRPr="00C74FAB" w:rsidRDefault="00B149D7" w:rsidP="0013552A">
      <w:pPr>
        <w:spacing w:after="0" w:line="276" w:lineRule="auto"/>
        <w:rPr>
          <w:rFonts w:cstheme="minorHAnsi"/>
          <w:sz w:val="24"/>
          <w:szCs w:val="24"/>
          <w:lang w:val="en-US"/>
        </w:rPr>
      </w:pPr>
      <w:r w:rsidRPr="00C74FAB">
        <w:rPr>
          <w:rFonts w:cstheme="minorHAnsi"/>
          <w:sz w:val="24"/>
          <w:szCs w:val="24"/>
          <w:lang w:val="en-US"/>
        </w:rPr>
        <w:t xml:space="preserve">Short </w:t>
      </w:r>
      <w:r w:rsidR="002F0FBD">
        <w:rPr>
          <w:rFonts w:cstheme="minorHAnsi"/>
          <w:sz w:val="24"/>
          <w:szCs w:val="24"/>
          <w:lang w:val="en-US"/>
        </w:rPr>
        <w:t>paper</w:t>
      </w:r>
      <w:r w:rsidR="00C34061">
        <w:rPr>
          <w:rFonts w:cstheme="minorHAnsi"/>
          <w:sz w:val="24"/>
          <w:szCs w:val="24"/>
          <w:lang w:val="en-US"/>
        </w:rPr>
        <w:t>s</w:t>
      </w:r>
      <w:r w:rsidRPr="00C74FAB">
        <w:rPr>
          <w:rFonts w:cstheme="minorHAnsi"/>
          <w:sz w:val="24"/>
          <w:szCs w:val="24"/>
          <w:lang w:val="en-US"/>
        </w:rPr>
        <w:t>:</w:t>
      </w:r>
      <w:r w:rsidRPr="00C74FAB">
        <w:rPr>
          <w:rFonts w:cstheme="minorHAnsi"/>
          <w:sz w:val="24"/>
          <w:szCs w:val="24"/>
          <w:lang w:val="en-US"/>
        </w:rPr>
        <w:tab/>
      </w:r>
      <w:r w:rsidR="002F0FBD">
        <w:rPr>
          <w:rFonts w:cstheme="minorHAnsi"/>
          <w:sz w:val="24"/>
          <w:szCs w:val="24"/>
          <w:lang w:val="en-US"/>
        </w:rPr>
        <w:tab/>
      </w:r>
      <w:r w:rsidRPr="00C74FAB">
        <w:rPr>
          <w:rFonts w:cstheme="minorHAnsi"/>
          <w:sz w:val="24"/>
          <w:szCs w:val="24"/>
          <w:lang w:val="en-US"/>
        </w:rPr>
        <w:t>20%</w:t>
      </w:r>
    </w:p>
    <w:p w14:paraId="7A90CDF3" w14:textId="41F2899B" w:rsidR="00581790" w:rsidRPr="00C74FAB" w:rsidRDefault="001A10A2" w:rsidP="0013552A">
      <w:pPr>
        <w:spacing w:after="0" w:line="276" w:lineRule="auto"/>
        <w:rPr>
          <w:rFonts w:cstheme="minorHAnsi"/>
          <w:sz w:val="24"/>
          <w:szCs w:val="24"/>
          <w:lang w:val="en-US"/>
        </w:rPr>
      </w:pPr>
      <w:r>
        <w:rPr>
          <w:rFonts w:cstheme="minorHAnsi"/>
          <w:sz w:val="24"/>
          <w:szCs w:val="24"/>
          <w:lang w:val="en-US"/>
        </w:rPr>
        <w:t>Midterm:</w:t>
      </w:r>
      <w:r>
        <w:rPr>
          <w:rFonts w:cstheme="minorHAnsi"/>
          <w:sz w:val="24"/>
          <w:szCs w:val="24"/>
          <w:lang w:val="en-US"/>
        </w:rPr>
        <w:tab/>
      </w:r>
      <w:r w:rsidR="00B4285E">
        <w:rPr>
          <w:rFonts w:cstheme="minorHAnsi"/>
          <w:sz w:val="24"/>
          <w:szCs w:val="24"/>
          <w:lang w:val="en-US"/>
        </w:rPr>
        <w:tab/>
      </w:r>
      <w:r w:rsidR="002F0FBD">
        <w:rPr>
          <w:rFonts w:cstheme="minorHAnsi"/>
          <w:sz w:val="24"/>
          <w:szCs w:val="24"/>
          <w:lang w:val="en-US"/>
        </w:rPr>
        <w:t>30</w:t>
      </w:r>
      <w:r w:rsidR="00B149D7" w:rsidRPr="00C74FAB">
        <w:rPr>
          <w:rFonts w:cstheme="minorHAnsi"/>
          <w:sz w:val="24"/>
          <w:szCs w:val="24"/>
          <w:lang w:val="en-US"/>
        </w:rPr>
        <w:t>%</w:t>
      </w:r>
    </w:p>
    <w:p w14:paraId="2039E116" w14:textId="081C72D5" w:rsidR="00B149D7" w:rsidRDefault="00B149D7" w:rsidP="0013552A">
      <w:pPr>
        <w:spacing w:after="0" w:line="276" w:lineRule="auto"/>
        <w:rPr>
          <w:rFonts w:cstheme="minorHAnsi"/>
          <w:sz w:val="24"/>
          <w:szCs w:val="24"/>
          <w:lang w:val="en-US"/>
        </w:rPr>
      </w:pPr>
      <w:r w:rsidRPr="00C74FAB">
        <w:rPr>
          <w:rFonts w:cstheme="minorHAnsi"/>
          <w:sz w:val="24"/>
          <w:szCs w:val="24"/>
          <w:lang w:val="en-US"/>
        </w:rPr>
        <w:t>Final</w:t>
      </w:r>
      <w:r w:rsidR="00E83ECA" w:rsidRPr="00C74FAB">
        <w:rPr>
          <w:rFonts w:cstheme="minorHAnsi"/>
          <w:sz w:val="24"/>
          <w:szCs w:val="24"/>
          <w:lang w:val="en-US"/>
        </w:rPr>
        <w:t xml:space="preserve"> exercise:</w:t>
      </w:r>
      <w:r w:rsidR="00E83ECA" w:rsidRPr="00C74FAB">
        <w:rPr>
          <w:rFonts w:cstheme="minorHAnsi"/>
          <w:sz w:val="24"/>
          <w:szCs w:val="24"/>
          <w:lang w:val="en-US"/>
        </w:rPr>
        <w:tab/>
      </w:r>
      <w:r w:rsidR="001A10A2">
        <w:rPr>
          <w:rFonts w:cstheme="minorHAnsi"/>
          <w:sz w:val="24"/>
          <w:szCs w:val="24"/>
          <w:lang w:val="en-US"/>
        </w:rPr>
        <w:tab/>
        <w:t>30</w:t>
      </w:r>
      <w:r w:rsidRPr="00C74FAB">
        <w:rPr>
          <w:rFonts w:cstheme="minorHAnsi"/>
          <w:sz w:val="24"/>
          <w:szCs w:val="24"/>
          <w:lang w:val="en-US"/>
        </w:rPr>
        <w:t>%</w:t>
      </w:r>
    </w:p>
    <w:p w14:paraId="466E154B" w14:textId="77777777" w:rsidR="002D0666" w:rsidRPr="00C74FAB" w:rsidRDefault="002D0666" w:rsidP="0013552A">
      <w:pPr>
        <w:spacing w:after="0" w:line="276" w:lineRule="auto"/>
        <w:rPr>
          <w:rFonts w:cstheme="minorHAnsi"/>
          <w:sz w:val="24"/>
          <w:szCs w:val="24"/>
          <w:lang w:val="en-US"/>
        </w:rPr>
      </w:pPr>
    </w:p>
    <w:p w14:paraId="1A4A5A79" w14:textId="77777777" w:rsidR="00B149D7" w:rsidRPr="00C74FAB" w:rsidRDefault="00B149D7" w:rsidP="0013552A">
      <w:pPr>
        <w:pStyle w:val="Heading1"/>
        <w:spacing w:line="276" w:lineRule="auto"/>
        <w:rPr>
          <w:rFonts w:asciiTheme="minorHAnsi" w:hAnsiTheme="minorHAnsi" w:cstheme="minorHAnsi"/>
          <w:sz w:val="24"/>
          <w:szCs w:val="24"/>
        </w:rPr>
      </w:pPr>
      <w:r w:rsidRPr="00C74FAB">
        <w:rPr>
          <w:rFonts w:asciiTheme="minorHAnsi" w:hAnsiTheme="minorHAnsi" w:cstheme="minorHAnsi"/>
          <w:sz w:val="24"/>
          <w:szCs w:val="24"/>
        </w:rPr>
        <w:t>Course Outline and Readings</w:t>
      </w:r>
    </w:p>
    <w:p w14:paraId="317D863C" w14:textId="77777777" w:rsidR="00B149D7" w:rsidRPr="00C74FAB" w:rsidRDefault="00B149D7" w:rsidP="0013552A">
      <w:pPr>
        <w:spacing w:after="0" w:line="276" w:lineRule="auto"/>
        <w:rPr>
          <w:rFonts w:cstheme="minorHAnsi"/>
          <w:sz w:val="24"/>
          <w:szCs w:val="24"/>
          <w:lang w:val="en-US"/>
        </w:rPr>
      </w:pPr>
    </w:p>
    <w:p w14:paraId="1415AC57" w14:textId="6F6A10ED" w:rsidR="003772D9" w:rsidRPr="00C74FAB" w:rsidRDefault="001507AD" w:rsidP="0013552A">
      <w:pPr>
        <w:spacing w:after="0" w:line="276" w:lineRule="auto"/>
        <w:rPr>
          <w:rFonts w:cstheme="minorHAnsi"/>
          <w:b/>
          <w:sz w:val="24"/>
          <w:szCs w:val="24"/>
          <w:lang w:val="en-US"/>
        </w:rPr>
      </w:pPr>
      <w:r>
        <w:rPr>
          <w:rFonts w:cstheme="minorHAnsi"/>
          <w:b/>
          <w:sz w:val="24"/>
          <w:szCs w:val="24"/>
          <w:lang w:val="en-US"/>
        </w:rPr>
        <w:t xml:space="preserve">March </w:t>
      </w:r>
      <w:r w:rsidR="00642E65">
        <w:rPr>
          <w:rFonts w:cstheme="minorHAnsi"/>
          <w:b/>
          <w:sz w:val="24"/>
          <w:szCs w:val="24"/>
          <w:lang w:val="en-US"/>
        </w:rPr>
        <w:t>8</w:t>
      </w:r>
      <w:r w:rsidR="003772D9" w:rsidRPr="00C74FAB">
        <w:rPr>
          <w:rFonts w:cstheme="minorHAnsi"/>
          <w:b/>
          <w:sz w:val="24"/>
          <w:szCs w:val="24"/>
          <w:lang w:val="en-US"/>
        </w:rPr>
        <w:t xml:space="preserve">: </w:t>
      </w:r>
      <w:r w:rsidR="00581790" w:rsidRPr="00C74FAB">
        <w:rPr>
          <w:rFonts w:cstheme="minorHAnsi"/>
          <w:b/>
          <w:sz w:val="24"/>
          <w:szCs w:val="24"/>
          <w:lang w:val="en-US"/>
        </w:rPr>
        <w:t>Market Society</w:t>
      </w:r>
    </w:p>
    <w:p w14:paraId="1E814F7D" w14:textId="77777777" w:rsidR="003772D9" w:rsidRPr="00C74FAB" w:rsidRDefault="003772D9" w:rsidP="0013552A">
      <w:pPr>
        <w:spacing w:after="0" w:line="276" w:lineRule="auto"/>
        <w:rPr>
          <w:rFonts w:cstheme="minorHAnsi"/>
          <w:sz w:val="24"/>
          <w:szCs w:val="24"/>
          <w:lang w:val="en-US"/>
        </w:rPr>
      </w:pPr>
    </w:p>
    <w:p w14:paraId="61D325A1" w14:textId="3AEC02F6" w:rsidR="003772D9" w:rsidRDefault="003772D9" w:rsidP="0013552A">
      <w:pPr>
        <w:pStyle w:val="ListParagraph"/>
        <w:numPr>
          <w:ilvl w:val="0"/>
          <w:numId w:val="4"/>
        </w:numPr>
        <w:spacing w:after="0" w:line="276" w:lineRule="auto"/>
        <w:rPr>
          <w:rFonts w:cstheme="minorHAnsi"/>
          <w:sz w:val="24"/>
          <w:szCs w:val="24"/>
          <w:lang w:val="en-US"/>
        </w:rPr>
      </w:pPr>
      <w:r w:rsidRPr="00C74FAB">
        <w:rPr>
          <w:rFonts w:cstheme="minorHAnsi"/>
          <w:sz w:val="24"/>
          <w:szCs w:val="24"/>
          <w:lang w:val="en-US"/>
        </w:rPr>
        <w:t>Alber</w:t>
      </w:r>
      <w:r w:rsidR="009105BD" w:rsidRPr="00C74FAB">
        <w:rPr>
          <w:rFonts w:cstheme="minorHAnsi"/>
          <w:sz w:val="24"/>
          <w:szCs w:val="24"/>
          <w:lang w:val="en-US"/>
        </w:rPr>
        <w:t>t Hirschman, “Rival Views of</w:t>
      </w:r>
      <w:r w:rsidRPr="00C74FAB">
        <w:rPr>
          <w:rFonts w:cstheme="minorHAnsi"/>
          <w:sz w:val="24"/>
          <w:szCs w:val="24"/>
          <w:lang w:val="en-US"/>
        </w:rPr>
        <w:t xml:space="preserve"> Market Society</w:t>
      </w:r>
      <w:r w:rsidR="00C70C26">
        <w:rPr>
          <w:rFonts w:cstheme="minorHAnsi"/>
          <w:sz w:val="24"/>
          <w:szCs w:val="24"/>
          <w:lang w:val="en-US"/>
        </w:rPr>
        <w:t>”.</w:t>
      </w:r>
    </w:p>
    <w:p w14:paraId="21AFC271" w14:textId="003C618E" w:rsidR="002D0666" w:rsidRPr="00C74FAB" w:rsidRDefault="002D0666" w:rsidP="0013552A">
      <w:pPr>
        <w:pStyle w:val="ListParagraph"/>
        <w:numPr>
          <w:ilvl w:val="0"/>
          <w:numId w:val="4"/>
        </w:numPr>
        <w:spacing w:after="0" w:line="276" w:lineRule="auto"/>
        <w:rPr>
          <w:rFonts w:cstheme="minorHAnsi"/>
          <w:sz w:val="24"/>
          <w:szCs w:val="24"/>
          <w:lang w:val="en-US"/>
        </w:rPr>
      </w:pPr>
      <w:r>
        <w:rPr>
          <w:rFonts w:cstheme="minorHAnsi"/>
          <w:sz w:val="24"/>
          <w:szCs w:val="24"/>
          <w:lang w:val="en-US"/>
        </w:rPr>
        <w:t xml:space="preserve">Sandel, </w:t>
      </w:r>
      <w:r w:rsidRPr="00C70C26">
        <w:rPr>
          <w:rFonts w:cstheme="minorHAnsi"/>
          <w:i/>
          <w:iCs/>
          <w:sz w:val="24"/>
          <w:szCs w:val="24"/>
          <w:lang w:val="en-US"/>
        </w:rPr>
        <w:t>Justice:</w:t>
      </w:r>
      <w:r>
        <w:rPr>
          <w:rFonts w:cstheme="minorHAnsi"/>
          <w:sz w:val="24"/>
          <w:szCs w:val="24"/>
          <w:lang w:val="en-US"/>
        </w:rPr>
        <w:t xml:space="preserve"> </w:t>
      </w:r>
      <w:r w:rsidRPr="002F0FBD">
        <w:rPr>
          <w:rFonts w:cstheme="minorHAnsi"/>
          <w:i/>
          <w:iCs/>
          <w:sz w:val="24"/>
          <w:szCs w:val="24"/>
          <w:lang w:val="en-US"/>
        </w:rPr>
        <w:t>What’s the Right Thing to Do?</w:t>
      </w:r>
      <w:r>
        <w:rPr>
          <w:rFonts w:cstheme="minorHAnsi"/>
          <w:sz w:val="24"/>
          <w:szCs w:val="24"/>
          <w:lang w:val="en-US"/>
        </w:rPr>
        <w:t xml:space="preserve">, </w:t>
      </w:r>
      <w:r w:rsidR="00C70C26">
        <w:rPr>
          <w:rFonts w:cstheme="minorHAnsi"/>
          <w:sz w:val="24"/>
          <w:szCs w:val="24"/>
          <w:lang w:val="en-US"/>
        </w:rPr>
        <w:t>selections</w:t>
      </w:r>
      <w:r>
        <w:rPr>
          <w:rFonts w:cstheme="minorHAnsi"/>
          <w:sz w:val="24"/>
          <w:szCs w:val="24"/>
          <w:lang w:val="en-US"/>
        </w:rPr>
        <w:t>.</w:t>
      </w:r>
    </w:p>
    <w:p w14:paraId="27C8B927" w14:textId="77777777" w:rsidR="005A3E56" w:rsidRPr="00C74FAB" w:rsidRDefault="005A3E56" w:rsidP="0013552A">
      <w:pPr>
        <w:spacing w:after="0" w:line="276" w:lineRule="auto"/>
        <w:rPr>
          <w:rFonts w:cstheme="minorHAnsi"/>
          <w:sz w:val="24"/>
          <w:szCs w:val="24"/>
          <w:lang w:val="en-US"/>
        </w:rPr>
      </w:pPr>
    </w:p>
    <w:p w14:paraId="7DA91193" w14:textId="52853701" w:rsidR="002D0666" w:rsidRDefault="006806D1" w:rsidP="002D0666">
      <w:pPr>
        <w:spacing w:after="0" w:line="276" w:lineRule="auto"/>
        <w:rPr>
          <w:rFonts w:cstheme="minorHAnsi"/>
          <w:sz w:val="24"/>
          <w:szCs w:val="24"/>
          <w:lang w:val="en-US"/>
        </w:rPr>
      </w:pPr>
      <w:r w:rsidRPr="00C74FAB">
        <w:rPr>
          <w:rFonts w:cstheme="minorHAnsi"/>
          <w:sz w:val="24"/>
          <w:szCs w:val="24"/>
          <w:lang w:val="en-US"/>
        </w:rPr>
        <w:t>D</w:t>
      </w:r>
      <w:r w:rsidR="00A82C91">
        <w:rPr>
          <w:rFonts w:cstheme="minorHAnsi"/>
          <w:sz w:val="24"/>
          <w:szCs w:val="24"/>
          <w:lang w:val="en-US"/>
        </w:rPr>
        <w:t>ebate</w:t>
      </w:r>
      <w:r w:rsidRPr="00C74FAB">
        <w:rPr>
          <w:rFonts w:cstheme="minorHAnsi"/>
          <w:sz w:val="24"/>
          <w:szCs w:val="24"/>
          <w:lang w:val="en-US"/>
        </w:rPr>
        <w:t xml:space="preserve"> </w:t>
      </w:r>
      <w:r w:rsidR="002F0FBD">
        <w:rPr>
          <w:rFonts w:cstheme="minorHAnsi"/>
          <w:sz w:val="24"/>
          <w:szCs w:val="24"/>
          <w:lang w:val="en-US"/>
        </w:rPr>
        <w:t>Topic</w:t>
      </w:r>
      <w:r w:rsidRPr="00C74FAB">
        <w:rPr>
          <w:rFonts w:cstheme="minorHAnsi"/>
          <w:sz w:val="24"/>
          <w:szCs w:val="24"/>
          <w:lang w:val="en-US"/>
        </w:rPr>
        <w:t>: Are there some things which should not be sold?</w:t>
      </w:r>
    </w:p>
    <w:p w14:paraId="1BCA7631" w14:textId="4124EAA0" w:rsidR="002F0FBD" w:rsidRDefault="002F0FBD" w:rsidP="002D0666">
      <w:pPr>
        <w:spacing w:after="0" w:line="276" w:lineRule="auto"/>
        <w:rPr>
          <w:rFonts w:cstheme="minorHAnsi"/>
          <w:sz w:val="24"/>
          <w:szCs w:val="24"/>
          <w:lang w:val="en-US"/>
        </w:rPr>
      </w:pPr>
    </w:p>
    <w:p w14:paraId="0603184A" w14:textId="0B3A65BF" w:rsidR="002F0FBD" w:rsidRPr="0001192E" w:rsidRDefault="0001192E" w:rsidP="0001192E">
      <w:pPr>
        <w:pStyle w:val="ListParagraph"/>
        <w:numPr>
          <w:ilvl w:val="0"/>
          <w:numId w:val="18"/>
        </w:numPr>
        <w:spacing w:after="0" w:line="276" w:lineRule="auto"/>
        <w:rPr>
          <w:rFonts w:cstheme="minorHAnsi"/>
          <w:sz w:val="24"/>
          <w:szCs w:val="24"/>
          <w:lang w:val="en-US"/>
        </w:rPr>
      </w:pPr>
      <w:r>
        <w:rPr>
          <w:rFonts w:cstheme="minorHAnsi"/>
          <w:sz w:val="24"/>
          <w:szCs w:val="24"/>
          <w:lang w:val="en-US"/>
        </w:rPr>
        <w:t xml:space="preserve">Sandel, </w:t>
      </w:r>
      <w:r w:rsidR="002F0FBD" w:rsidRPr="0001192E">
        <w:rPr>
          <w:rFonts w:cstheme="minorHAnsi"/>
          <w:sz w:val="24"/>
          <w:szCs w:val="24"/>
          <w:lang w:val="en-US"/>
        </w:rPr>
        <w:t>“What Can’t Be Sold”</w:t>
      </w:r>
      <w:r w:rsidR="00C70C26">
        <w:rPr>
          <w:rFonts w:cstheme="minorHAnsi"/>
          <w:sz w:val="24"/>
          <w:szCs w:val="24"/>
          <w:lang w:val="en-US"/>
        </w:rPr>
        <w:t>.</w:t>
      </w:r>
    </w:p>
    <w:p w14:paraId="4049D823" w14:textId="5A5E03B6" w:rsidR="002F0FBD" w:rsidRPr="0001192E" w:rsidRDefault="0001192E" w:rsidP="0001192E">
      <w:pPr>
        <w:pStyle w:val="ListParagraph"/>
        <w:numPr>
          <w:ilvl w:val="0"/>
          <w:numId w:val="18"/>
        </w:numPr>
        <w:spacing w:after="0" w:line="276" w:lineRule="auto"/>
        <w:rPr>
          <w:rFonts w:cstheme="minorHAnsi"/>
          <w:sz w:val="24"/>
          <w:szCs w:val="24"/>
          <w:lang w:val="en-US"/>
        </w:rPr>
      </w:pPr>
      <w:r>
        <w:rPr>
          <w:rFonts w:cstheme="minorHAnsi"/>
          <w:sz w:val="24"/>
          <w:szCs w:val="24"/>
          <w:lang w:val="en-US"/>
        </w:rPr>
        <w:t>Brennan and Jaworski, “If You May Do It for Free, You May Do It for Money”</w:t>
      </w:r>
      <w:r w:rsidR="00C70C26">
        <w:rPr>
          <w:rFonts w:cstheme="minorHAnsi"/>
          <w:sz w:val="24"/>
          <w:szCs w:val="24"/>
          <w:lang w:val="en-US"/>
        </w:rPr>
        <w:t>.</w:t>
      </w:r>
    </w:p>
    <w:p w14:paraId="55696216" w14:textId="77777777" w:rsidR="002D0666" w:rsidRDefault="002D0666" w:rsidP="002D0666">
      <w:pPr>
        <w:spacing w:after="0" w:line="276" w:lineRule="auto"/>
        <w:rPr>
          <w:rFonts w:cstheme="minorHAnsi"/>
          <w:sz w:val="24"/>
          <w:szCs w:val="24"/>
          <w:lang w:val="en-US"/>
        </w:rPr>
      </w:pPr>
    </w:p>
    <w:p w14:paraId="416A0CB8" w14:textId="1E6262F8" w:rsidR="000D7F5C" w:rsidRPr="002D0666" w:rsidRDefault="001507AD" w:rsidP="002D0666">
      <w:pPr>
        <w:spacing w:after="0" w:line="276" w:lineRule="auto"/>
        <w:rPr>
          <w:rFonts w:cstheme="minorHAnsi"/>
          <w:b/>
          <w:bCs/>
          <w:sz w:val="24"/>
          <w:szCs w:val="24"/>
          <w:lang w:val="en-US"/>
        </w:rPr>
      </w:pPr>
      <w:r>
        <w:rPr>
          <w:rFonts w:cstheme="minorHAnsi"/>
          <w:b/>
          <w:bCs/>
          <w:sz w:val="24"/>
          <w:szCs w:val="24"/>
          <w:lang w:val="en-US"/>
        </w:rPr>
        <w:t xml:space="preserve">March </w:t>
      </w:r>
      <w:r w:rsidR="00642E65">
        <w:rPr>
          <w:rFonts w:cstheme="minorHAnsi"/>
          <w:b/>
          <w:bCs/>
          <w:sz w:val="24"/>
          <w:szCs w:val="24"/>
          <w:lang w:val="en-US"/>
        </w:rPr>
        <w:t>22</w:t>
      </w:r>
      <w:r w:rsidR="000D7F5C" w:rsidRPr="002D0666">
        <w:rPr>
          <w:rFonts w:cstheme="minorHAnsi"/>
          <w:b/>
          <w:bCs/>
          <w:sz w:val="24"/>
          <w:szCs w:val="24"/>
          <w:lang w:val="en-US"/>
        </w:rPr>
        <w:t xml:space="preserve">: </w:t>
      </w:r>
      <w:r w:rsidR="00463AF1">
        <w:rPr>
          <w:rFonts w:cstheme="minorHAnsi"/>
          <w:b/>
          <w:bCs/>
          <w:sz w:val="24"/>
          <w:szCs w:val="24"/>
          <w:lang w:val="en-US"/>
        </w:rPr>
        <w:t>Arguments for</w:t>
      </w:r>
      <w:r w:rsidR="000D7F5C" w:rsidRPr="002D0666">
        <w:rPr>
          <w:rFonts w:cstheme="minorHAnsi"/>
          <w:b/>
          <w:bCs/>
          <w:sz w:val="24"/>
          <w:szCs w:val="24"/>
          <w:lang w:val="en-US"/>
        </w:rPr>
        <w:t xml:space="preserve"> Markets and States</w:t>
      </w:r>
    </w:p>
    <w:p w14:paraId="0E8CFEA4" w14:textId="77777777" w:rsidR="000D7F5C" w:rsidRPr="00C74FAB" w:rsidRDefault="000D7F5C" w:rsidP="0013552A">
      <w:pPr>
        <w:spacing w:after="0" w:line="276" w:lineRule="auto"/>
        <w:rPr>
          <w:rFonts w:cstheme="minorHAnsi"/>
          <w:sz w:val="24"/>
          <w:szCs w:val="24"/>
          <w:lang w:val="en-US"/>
        </w:rPr>
      </w:pPr>
    </w:p>
    <w:p w14:paraId="52119F09" w14:textId="77777777" w:rsidR="00F30765" w:rsidRPr="00C74FAB" w:rsidRDefault="00F30765" w:rsidP="0013552A">
      <w:pPr>
        <w:pStyle w:val="ListParagraph"/>
        <w:numPr>
          <w:ilvl w:val="0"/>
          <w:numId w:val="1"/>
        </w:numPr>
        <w:spacing w:after="0" w:line="276" w:lineRule="auto"/>
        <w:rPr>
          <w:rFonts w:cstheme="minorHAnsi"/>
          <w:sz w:val="24"/>
          <w:szCs w:val="24"/>
          <w:lang w:val="en-US"/>
        </w:rPr>
      </w:pPr>
      <w:r w:rsidRPr="00C74FAB">
        <w:rPr>
          <w:rFonts w:cstheme="minorHAnsi"/>
          <w:sz w:val="24"/>
          <w:szCs w:val="24"/>
          <w:lang w:val="en-US"/>
        </w:rPr>
        <w:t xml:space="preserve">Friedman, </w:t>
      </w:r>
      <w:r w:rsidRPr="00C74FAB">
        <w:rPr>
          <w:rFonts w:cstheme="minorHAnsi"/>
          <w:i/>
          <w:sz w:val="24"/>
          <w:szCs w:val="24"/>
          <w:lang w:val="en-US"/>
        </w:rPr>
        <w:t>Capitalism and Freedom</w:t>
      </w:r>
      <w:r w:rsidR="003772D9" w:rsidRPr="00C74FAB">
        <w:rPr>
          <w:rFonts w:cstheme="minorHAnsi"/>
          <w:sz w:val="24"/>
          <w:szCs w:val="24"/>
          <w:lang w:val="en-US"/>
        </w:rPr>
        <w:t xml:space="preserve">, chapter </w:t>
      </w:r>
      <w:r w:rsidR="005D493D">
        <w:rPr>
          <w:rFonts w:cstheme="minorHAnsi"/>
          <w:sz w:val="24"/>
          <w:szCs w:val="24"/>
          <w:lang w:val="en-US"/>
        </w:rPr>
        <w:t>1</w:t>
      </w:r>
      <w:r w:rsidR="003772D9" w:rsidRPr="00C74FAB">
        <w:rPr>
          <w:rFonts w:cstheme="minorHAnsi"/>
          <w:sz w:val="24"/>
          <w:szCs w:val="24"/>
          <w:lang w:val="en-US"/>
        </w:rPr>
        <w:t>.</w:t>
      </w:r>
    </w:p>
    <w:p w14:paraId="45DF53AF" w14:textId="6EDEC664" w:rsidR="00F30765" w:rsidRPr="002D0666" w:rsidRDefault="00F30765" w:rsidP="0013552A">
      <w:pPr>
        <w:pStyle w:val="ListParagraph"/>
        <w:numPr>
          <w:ilvl w:val="0"/>
          <w:numId w:val="1"/>
        </w:numPr>
        <w:spacing w:after="0" w:line="276" w:lineRule="auto"/>
        <w:rPr>
          <w:rFonts w:cstheme="minorHAnsi"/>
          <w:sz w:val="24"/>
          <w:szCs w:val="24"/>
          <w:lang w:val="en-US"/>
        </w:rPr>
      </w:pPr>
      <w:r w:rsidRPr="00C74FAB">
        <w:rPr>
          <w:rFonts w:cstheme="minorHAnsi"/>
          <w:sz w:val="24"/>
          <w:szCs w:val="24"/>
          <w:lang w:val="en-US"/>
        </w:rPr>
        <w:t xml:space="preserve">Hayek, </w:t>
      </w:r>
      <w:r w:rsidR="003772D9" w:rsidRPr="00C74FAB">
        <w:rPr>
          <w:rFonts w:cstheme="minorHAnsi"/>
          <w:i/>
          <w:sz w:val="24"/>
          <w:szCs w:val="24"/>
          <w:lang w:val="en-US"/>
        </w:rPr>
        <w:t>The Road to Serfdom</w:t>
      </w:r>
      <w:r w:rsidR="003772D9" w:rsidRPr="00C74FAB">
        <w:rPr>
          <w:rFonts w:cstheme="minorHAnsi"/>
          <w:sz w:val="24"/>
          <w:szCs w:val="24"/>
          <w:lang w:val="en-US"/>
        </w:rPr>
        <w:t>, selections.</w:t>
      </w:r>
    </w:p>
    <w:p w14:paraId="239A2F1A" w14:textId="77777777" w:rsidR="003772D9" w:rsidRPr="00C74FAB" w:rsidRDefault="003772D9" w:rsidP="0013552A">
      <w:pPr>
        <w:pStyle w:val="ListParagraph"/>
        <w:numPr>
          <w:ilvl w:val="0"/>
          <w:numId w:val="5"/>
        </w:numPr>
        <w:spacing w:after="0" w:line="276" w:lineRule="auto"/>
        <w:rPr>
          <w:rFonts w:cstheme="minorHAnsi"/>
          <w:sz w:val="24"/>
          <w:szCs w:val="24"/>
          <w:lang w:val="en-US"/>
        </w:rPr>
      </w:pPr>
      <w:r w:rsidRPr="00C74FAB">
        <w:rPr>
          <w:rFonts w:cstheme="minorHAnsi"/>
          <w:sz w:val="24"/>
          <w:szCs w:val="24"/>
          <w:lang w:val="en-US"/>
        </w:rPr>
        <w:t xml:space="preserve">Polanyi, </w:t>
      </w:r>
      <w:r w:rsidRPr="00C74FAB">
        <w:rPr>
          <w:rFonts w:cstheme="minorHAnsi"/>
          <w:i/>
          <w:sz w:val="24"/>
          <w:szCs w:val="24"/>
          <w:lang w:val="en-US"/>
        </w:rPr>
        <w:t>The Great Transformation</w:t>
      </w:r>
      <w:r w:rsidRPr="00C74FAB">
        <w:rPr>
          <w:rFonts w:cstheme="minorHAnsi"/>
          <w:sz w:val="24"/>
          <w:szCs w:val="24"/>
          <w:lang w:val="en-US"/>
        </w:rPr>
        <w:t>, selections.</w:t>
      </w:r>
    </w:p>
    <w:p w14:paraId="6D0DB9B5" w14:textId="665D430A" w:rsidR="00B149D7" w:rsidRDefault="00B149D7" w:rsidP="0013552A">
      <w:pPr>
        <w:spacing w:after="0" w:line="276" w:lineRule="auto"/>
        <w:rPr>
          <w:rFonts w:cstheme="minorHAnsi"/>
          <w:sz w:val="24"/>
          <w:szCs w:val="24"/>
          <w:lang w:val="en-US"/>
        </w:rPr>
      </w:pPr>
    </w:p>
    <w:p w14:paraId="64BAFBB7" w14:textId="0B0452CA" w:rsidR="002D0666" w:rsidRDefault="002D0666" w:rsidP="002D0666">
      <w:pPr>
        <w:spacing w:after="0" w:line="276" w:lineRule="auto"/>
        <w:rPr>
          <w:rFonts w:cstheme="minorHAnsi"/>
          <w:sz w:val="24"/>
          <w:szCs w:val="24"/>
          <w:lang w:val="en-US"/>
        </w:rPr>
      </w:pPr>
      <w:r w:rsidRPr="00C74FAB">
        <w:rPr>
          <w:rFonts w:cstheme="minorHAnsi"/>
          <w:sz w:val="24"/>
          <w:szCs w:val="24"/>
          <w:lang w:val="en-US"/>
        </w:rPr>
        <w:t>D</w:t>
      </w:r>
      <w:r w:rsidR="00A82C91">
        <w:rPr>
          <w:rFonts w:cstheme="minorHAnsi"/>
          <w:sz w:val="24"/>
          <w:szCs w:val="24"/>
          <w:lang w:val="en-US"/>
        </w:rPr>
        <w:t>ebate</w:t>
      </w:r>
      <w:r w:rsidR="002F0FBD">
        <w:rPr>
          <w:rFonts w:cstheme="minorHAnsi"/>
          <w:sz w:val="24"/>
          <w:szCs w:val="24"/>
          <w:lang w:val="en-US"/>
        </w:rPr>
        <w:t xml:space="preserve"> Topic</w:t>
      </w:r>
      <w:r w:rsidRPr="00C74FAB">
        <w:rPr>
          <w:rFonts w:cstheme="minorHAnsi"/>
          <w:sz w:val="24"/>
          <w:szCs w:val="24"/>
          <w:lang w:val="en-US"/>
        </w:rPr>
        <w:t xml:space="preserve">: </w:t>
      </w:r>
      <w:r>
        <w:rPr>
          <w:rFonts w:cstheme="minorHAnsi"/>
          <w:sz w:val="24"/>
          <w:szCs w:val="24"/>
          <w:lang w:val="en-US"/>
        </w:rPr>
        <w:t>Should we have a universal basic income?</w:t>
      </w:r>
    </w:p>
    <w:p w14:paraId="4E9B6499" w14:textId="3A6F11E8" w:rsidR="001C403A" w:rsidRDefault="001C403A" w:rsidP="002D0666">
      <w:pPr>
        <w:spacing w:after="0" w:line="276" w:lineRule="auto"/>
        <w:rPr>
          <w:rFonts w:cstheme="minorHAnsi"/>
          <w:sz w:val="24"/>
          <w:szCs w:val="24"/>
          <w:lang w:val="en-US"/>
        </w:rPr>
      </w:pPr>
    </w:p>
    <w:p w14:paraId="520EC054" w14:textId="63C14737" w:rsidR="001C403A" w:rsidRPr="001C403A" w:rsidRDefault="001C403A" w:rsidP="001C403A">
      <w:pPr>
        <w:pStyle w:val="ListParagraph"/>
        <w:numPr>
          <w:ilvl w:val="0"/>
          <w:numId w:val="28"/>
        </w:numPr>
        <w:spacing w:after="0" w:line="276" w:lineRule="auto"/>
        <w:rPr>
          <w:rFonts w:cstheme="minorHAnsi"/>
          <w:sz w:val="24"/>
          <w:szCs w:val="24"/>
          <w:lang w:val="en-US"/>
        </w:rPr>
      </w:pPr>
      <w:r w:rsidRPr="001C403A">
        <w:rPr>
          <w:rFonts w:cstheme="minorHAnsi"/>
          <w:sz w:val="24"/>
          <w:szCs w:val="24"/>
          <w:lang w:val="en-US"/>
        </w:rPr>
        <w:t>Surowiecki, “The Case for Free Money”</w:t>
      </w:r>
      <w:r w:rsidR="00C70C26">
        <w:rPr>
          <w:rFonts w:cstheme="minorHAnsi"/>
          <w:sz w:val="24"/>
          <w:szCs w:val="24"/>
          <w:lang w:val="en-US"/>
        </w:rPr>
        <w:t>.</w:t>
      </w:r>
    </w:p>
    <w:p w14:paraId="25668AE2" w14:textId="08D5EA9E" w:rsidR="001C403A" w:rsidRPr="001C403A" w:rsidRDefault="001C403A" w:rsidP="001C403A">
      <w:pPr>
        <w:pStyle w:val="ListParagraph"/>
        <w:numPr>
          <w:ilvl w:val="0"/>
          <w:numId w:val="28"/>
        </w:numPr>
        <w:spacing w:after="0" w:line="276" w:lineRule="auto"/>
        <w:rPr>
          <w:rFonts w:cstheme="minorHAnsi"/>
          <w:sz w:val="24"/>
          <w:szCs w:val="24"/>
          <w:lang w:val="en-US"/>
        </w:rPr>
      </w:pPr>
      <w:r w:rsidRPr="001C403A">
        <w:rPr>
          <w:rFonts w:cstheme="minorHAnsi"/>
          <w:sz w:val="24"/>
          <w:szCs w:val="24"/>
          <w:lang w:val="en-US"/>
        </w:rPr>
        <w:t>Cowen, “My Second Thoughts about Universal Basic Income”</w:t>
      </w:r>
      <w:r w:rsidR="00C70C26">
        <w:rPr>
          <w:rFonts w:cstheme="minorHAnsi"/>
          <w:sz w:val="24"/>
          <w:szCs w:val="24"/>
          <w:lang w:val="en-US"/>
        </w:rPr>
        <w:t>.</w:t>
      </w:r>
    </w:p>
    <w:p w14:paraId="22E1CA40" w14:textId="2557987D" w:rsidR="002D0666" w:rsidRDefault="002D0666" w:rsidP="0013552A">
      <w:pPr>
        <w:spacing w:after="0" w:line="276" w:lineRule="auto"/>
        <w:rPr>
          <w:rFonts w:cstheme="minorHAnsi"/>
          <w:sz w:val="24"/>
          <w:szCs w:val="24"/>
          <w:lang w:val="en-US"/>
        </w:rPr>
      </w:pPr>
    </w:p>
    <w:p w14:paraId="2C81B0EE" w14:textId="7F7BA423" w:rsidR="001507AD" w:rsidRPr="001507AD" w:rsidRDefault="001507AD" w:rsidP="0013552A">
      <w:pPr>
        <w:spacing w:after="0" w:line="276" w:lineRule="auto"/>
        <w:rPr>
          <w:rFonts w:cstheme="minorHAnsi"/>
          <w:b/>
          <w:bCs/>
          <w:sz w:val="24"/>
          <w:szCs w:val="24"/>
          <w:lang w:val="en-US"/>
        </w:rPr>
      </w:pPr>
      <w:r>
        <w:rPr>
          <w:rFonts w:cstheme="minorHAnsi"/>
          <w:b/>
          <w:bCs/>
          <w:sz w:val="24"/>
          <w:szCs w:val="24"/>
          <w:lang w:val="en-US"/>
        </w:rPr>
        <w:t>March 2</w:t>
      </w:r>
      <w:r w:rsidR="00642E65">
        <w:rPr>
          <w:rFonts w:cstheme="minorHAnsi"/>
          <w:b/>
          <w:bCs/>
          <w:sz w:val="24"/>
          <w:szCs w:val="24"/>
          <w:lang w:val="en-US"/>
        </w:rPr>
        <w:t>9</w:t>
      </w:r>
      <w:r w:rsidRPr="001507AD">
        <w:rPr>
          <w:rFonts w:cstheme="minorHAnsi"/>
          <w:b/>
          <w:bCs/>
          <w:sz w:val="24"/>
          <w:szCs w:val="24"/>
          <w:lang w:val="en-US"/>
        </w:rPr>
        <w:t>: Origins of Capitalism</w:t>
      </w:r>
    </w:p>
    <w:p w14:paraId="22950B9D" w14:textId="4AEB4B58" w:rsidR="001507AD" w:rsidRDefault="001507AD" w:rsidP="0013552A">
      <w:pPr>
        <w:spacing w:after="0" w:line="276" w:lineRule="auto"/>
        <w:rPr>
          <w:rFonts w:cstheme="minorHAnsi"/>
          <w:sz w:val="24"/>
          <w:szCs w:val="24"/>
          <w:lang w:val="en-US"/>
        </w:rPr>
      </w:pPr>
    </w:p>
    <w:p w14:paraId="4006FA18" w14:textId="1042ED9A" w:rsidR="002B6842" w:rsidRDefault="002B6842" w:rsidP="005D253A">
      <w:pPr>
        <w:pStyle w:val="ListParagraph"/>
        <w:numPr>
          <w:ilvl w:val="0"/>
          <w:numId w:val="30"/>
        </w:numPr>
        <w:spacing w:after="0" w:line="276" w:lineRule="auto"/>
        <w:rPr>
          <w:rFonts w:cstheme="minorHAnsi"/>
          <w:sz w:val="24"/>
          <w:szCs w:val="24"/>
          <w:lang w:val="en-US"/>
        </w:rPr>
      </w:pPr>
      <w:r>
        <w:rPr>
          <w:rFonts w:cstheme="minorHAnsi"/>
          <w:sz w:val="24"/>
          <w:szCs w:val="24"/>
          <w:lang w:val="en-US"/>
        </w:rPr>
        <w:t xml:space="preserve">Koyama and Rubin, How the World Became Rich, chapters </w:t>
      </w:r>
      <w:r w:rsidR="002E6C12">
        <w:rPr>
          <w:rFonts w:cstheme="minorHAnsi"/>
          <w:sz w:val="24"/>
          <w:szCs w:val="24"/>
          <w:lang w:val="en-US"/>
        </w:rPr>
        <w:t>3 &amp; 7</w:t>
      </w:r>
      <w:r w:rsidR="00C70C26">
        <w:rPr>
          <w:rFonts w:cstheme="minorHAnsi"/>
          <w:sz w:val="24"/>
          <w:szCs w:val="24"/>
          <w:lang w:val="en-US"/>
        </w:rPr>
        <w:t>.</w:t>
      </w:r>
    </w:p>
    <w:p w14:paraId="106C03A5" w14:textId="73BAE83B" w:rsidR="002B6842" w:rsidRDefault="002B6842" w:rsidP="002B6842">
      <w:pPr>
        <w:spacing w:after="0" w:line="276" w:lineRule="auto"/>
        <w:rPr>
          <w:rFonts w:cstheme="minorHAnsi"/>
          <w:sz w:val="24"/>
          <w:szCs w:val="24"/>
          <w:lang w:val="en-US"/>
        </w:rPr>
      </w:pPr>
    </w:p>
    <w:p w14:paraId="646C0FAD" w14:textId="18D175D0" w:rsidR="002B6842" w:rsidRDefault="002B6842" w:rsidP="002B6842">
      <w:pPr>
        <w:spacing w:after="0" w:line="276" w:lineRule="auto"/>
        <w:rPr>
          <w:rFonts w:cstheme="minorHAnsi"/>
          <w:sz w:val="24"/>
          <w:szCs w:val="24"/>
          <w:lang w:val="en-US"/>
        </w:rPr>
      </w:pPr>
      <w:r>
        <w:rPr>
          <w:rFonts w:cstheme="minorHAnsi"/>
          <w:sz w:val="24"/>
          <w:szCs w:val="24"/>
          <w:lang w:val="en-US"/>
        </w:rPr>
        <w:t>Debate Topic: Are we the WEIRDest people in the world?</w:t>
      </w:r>
    </w:p>
    <w:p w14:paraId="0B215FE3" w14:textId="77777777" w:rsidR="002B6842" w:rsidRPr="002B6842" w:rsidRDefault="002B6842" w:rsidP="002B6842">
      <w:pPr>
        <w:spacing w:after="0" w:line="276" w:lineRule="auto"/>
        <w:rPr>
          <w:rFonts w:cstheme="minorHAnsi"/>
          <w:sz w:val="24"/>
          <w:szCs w:val="24"/>
          <w:lang w:val="en-US"/>
        </w:rPr>
      </w:pPr>
    </w:p>
    <w:p w14:paraId="3FB6497C" w14:textId="0BDBF175" w:rsidR="001507AD" w:rsidRPr="005D253A" w:rsidRDefault="001507AD" w:rsidP="005D253A">
      <w:pPr>
        <w:pStyle w:val="ListParagraph"/>
        <w:numPr>
          <w:ilvl w:val="0"/>
          <w:numId w:val="30"/>
        </w:numPr>
        <w:spacing w:after="0" w:line="276" w:lineRule="auto"/>
        <w:rPr>
          <w:rFonts w:cstheme="minorHAnsi"/>
          <w:sz w:val="24"/>
          <w:szCs w:val="24"/>
          <w:lang w:val="en-US"/>
        </w:rPr>
      </w:pPr>
      <w:r w:rsidRPr="005D253A">
        <w:rPr>
          <w:rFonts w:cstheme="minorHAnsi"/>
          <w:sz w:val="24"/>
          <w:szCs w:val="24"/>
          <w:lang w:val="en-US"/>
        </w:rPr>
        <w:t>Henrich, The WEIRDest People in the World</w:t>
      </w:r>
      <w:r w:rsidR="00C70C26">
        <w:rPr>
          <w:rFonts w:cstheme="minorHAnsi"/>
          <w:sz w:val="24"/>
          <w:szCs w:val="24"/>
          <w:lang w:val="en-US"/>
        </w:rPr>
        <w:t>, selections.</w:t>
      </w:r>
    </w:p>
    <w:p w14:paraId="2B0E9974" w14:textId="5EAD3847" w:rsidR="001507AD" w:rsidRDefault="001507AD" w:rsidP="0013552A">
      <w:pPr>
        <w:spacing w:after="0" w:line="276" w:lineRule="auto"/>
        <w:rPr>
          <w:rFonts w:cstheme="minorHAnsi"/>
          <w:sz w:val="24"/>
          <w:szCs w:val="24"/>
          <w:lang w:val="en-US"/>
        </w:rPr>
      </w:pPr>
    </w:p>
    <w:p w14:paraId="3654E884" w14:textId="3CB6F1FB" w:rsidR="001507AD" w:rsidRPr="001507AD" w:rsidRDefault="00642E65" w:rsidP="0013552A">
      <w:pPr>
        <w:spacing w:after="0" w:line="276" w:lineRule="auto"/>
        <w:rPr>
          <w:rFonts w:cstheme="minorHAnsi"/>
          <w:b/>
          <w:bCs/>
          <w:sz w:val="24"/>
          <w:szCs w:val="24"/>
          <w:lang w:val="en-US"/>
        </w:rPr>
      </w:pPr>
      <w:r>
        <w:rPr>
          <w:rFonts w:cstheme="minorHAnsi"/>
          <w:b/>
          <w:bCs/>
          <w:sz w:val="24"/>
          <w:szCs w:val="24"/>
          <w:lang w:val="en-US"/>
        </w:rPr>
        <w:lastRenderedPageBreak/>
        <w:t>April 5</w:t>
      </w:r>
      <w:r w:rsidR="001507AD">
        <w:rPr>
          <w:rFonts w:cstheme="minorHAnsi"/>
          <w:b/>
          <w:bCs/>
          <w:sz w:val="24"/>
          <w:szCs w:val="24"/>
          <w:lang w:val="en-US"/>
        </w:rPr>
        <w:t>: MIDTERM</w:t>
      </w:r>
    </w:p>
    <w:p w14:paraId="3B571F84" w14:textId="77777777" w:rsidR="001507AD" w:rsidRDefault="001507AD" w:rsidP="0013552A">
      <w:pPr>
        <w:spacing w:after="0" w:line="276" w:lineRule="auto"/>
        <w:rPr>
          <w:rFonts w:cstheme="minorHAnsi"/>
          <w:sz w:val="24"/>
          <w:szCs w:val="24"/>
          <w:lang w:val="en-US"/>
        </w:rPr>
      </w:pPr>
    </w:p>
    <w:p w14:paraId="5AB6E0D8" w14:textId="6C383FE6" w:rsidR="001507AD" w:rsidRPr="001507AD" w:rsidRDefault="001507AD" w:rsidP="002B6842">
      <w:pPr>
        <w:rPr>
          <w:rFonts w:cstheme="minorHAnsi"/>
          <w:b/>
          <w:bCs/>
          <w:sz w:val="24"/>
          <w:szCs w:val="24"/>
          <w:u w:val="single"/>
          <w:lang w:val="en-US"/>
        </w:rPr>
      </w:pPr>
      <w:r w:rsidRPr="001507AD">
        <w:rPr>
          <w:rFonts w:cstheme="minorHAnsi"/>
          <w:b/>
          <w:bCs/>
          <w:sz w:val="24"/>
          <w:szCs w:val="24"/>
          <w:u w:val="single"/>
          <w:lang w:val="en-US"/>
        </w:rPr>
        <w:t>PART 2: Contemporary Issues</w:t>
      </w:r>
    </w:p>
    <w:p w14:paraId="0FB1AA85" w14:textId="77777777" w:rsidR="001507AD" w:rsidRDefault="001507AD" w:rsidP="0013552A">
      <w:pPr>
        <w:spacing w:after="0" w:line="276" w:lineRule="auto"/>
        <w:rPr>
          <w:rFonts w:cstheme="minorHAnsi"/>
          <w:b/>
          <w:bCs/>
          <w:sz w:val="24"/>
          <w:szCs w:val="24"/>
          <w:lang w:val="en-US"/>
        </w:rPr>
      </w:pPr>
    </w:p>
    <w:p w14:paraId="48255C42" w14:textId="0360FA15" w:rsidR="00771112" w:rsidRPr="00C74FAB" w:rsidRDefault="001507AD" w:rsidP="0013552A">
      <w:pPr>
        <w:spacing w:after="0" w:line="276" w:lineRule="auto"/>
        <w:rPr>
          <w:rFonts w:cstheme="minorHAnsi"/>
          <w:b/>
          <w:sz w:val="24"/>
          <w:szCs w:val="24"/>
          <w:lang w:val="en-US"/>
        </w:rPr>
      </w:pPr>
      <w:r>
        <w:rPr>
          <w:rFonts w:cstheme="minorHAnsi"/>
          <w:b/>
          <w:bCs/>
          <w:sz w:val="24"/>
          <w:szCs w:val="24"/>
          <w:lang w:val="en-US"/>
        </w:rPr>
        <w:t>April 2</w:t>
      </w:r>
      <w:r w:rsidR="00642E65">
        <w:rPr>
          <w:rFonts w:cstheme="minorHAnsi"/>
          <w:b/>
          <w:bCs/>
          <w:sz w:val="24"/>
          <w:szCs w:val="24"/>
          <w:lang w:val="en-US"/>
        </w:rPr>
        <w:t>6</w:t>
      </w:r>
      <w:r w:rsidR="00771112" w:rsidRPr="002D0666">
        <w:rPr>
          <w:rFonts w:cstheme="minorHAnsi"/>
          <w:b/>
          <w:bCs/>
          <w:sz w:val="24"/>
          <w:szCs w:val="24"/>
          <w:lang w:val="en-US"/>
        </w:rPr>
        <w:t xml:space="preserve">: </w:t>
      </w:r>
      <w:r w:rsidR="00463AF1">
        <w:rPr>
          <w:rFonts w:cstheme="minorHAnsi"/>
          <w:b/>
          <w:bCs/>
          <w:sz w:val="24"/>
          <w:szCs w:val="24"/>
          <w:lang w:val="en-US"/>
        </w:rPr>
        <w:t xml:space="preserve">Compatibility of </w:t>
      </w:r>
      <w:r w:rsidR="00771112" w:rsidRPr="002D0666">
        <w:rPr>
          <w:rFonts w:cstheme="minorHAnsi"/>
          <w:b/>
          <w:bCs/>
          <w:sz w:val="24"/>
          <w:szCs w:val="24"/>
          <w:lang w:val="en-US"/>
        </w:rPr>
        <w:t>Democracy</w:t>
      </w:r>
      <w:r w:rsidR="00771112" w:rsidRPr="00C74FAB">
        <w:rPr>
          <w:rFonts w:cstheme="minorHAnsi"/>
          <w:b/>
          <w:sz w:val="24"/>
          <w:szCs w:val="24"/>
          <w:lang w:val="en-US"/>
        </w:rPr>
        <w:t xml:space="preserve"> and </w:t>
      </w:r>
      <w:r w:rsidR="00463AF1">
        <w:rPr>
          <w:rFonts w:cstheme="minorHAnsi"/>
          <w:b/>
          <w:sz w:val="24"/>
          <w:szCs w:val="24"/>
          <w:lang w:val="en-US"/>
        </w:rPr>
        <w:t>Capitalism</w:t>
      </w:r>
    </w:p>
    <w:p w14:paraId="7D06F6B4" w14:textId="4CDAA97F" w:rsidR="00463AF1" w:rsidRPr="00463AF1" w:rsidRDefault="00463AF1" w:rsidP="00463AF1">
      <w:pPr>
        <w:spacing w:after="0" w:line="276" w:lineRule="auto"/>
        <w:rPr>
          <w:rFonts w:eastAsia="Times New Roman" w:cstheme="minorHAnsi"/>
          <w:sz w:val="24"/>
          <w:szCs w:val="24"/>
          <w:lang w:val="en-US" w:eastAsia="cs-CZ"/>
        </w:rPr>
      </w:pPr>
    </w:p>
    <w:p w14:paraId="5F819B78" w14:textId="1908ADF9" w:rsidR="002D0666" w:rsidRPr="002D0666" w:rsidRDefault="002D0666" w:rsidP="002D0666">
      <w:pPr>
        <w:pStyle w:val="ListParagraph"/>
        <w:numPr>
          <w:ilvl w:val="0"/>
          <w:numId w:val="14"/>
        </w:numPr>
        <w:spacing w:after="0" w:line="276" w:lineRule="auto"/>
        <w:rPr>
          <w:rFonts w:eastAsia="Times New Roman" w:cstheme="minorHAnsi"/>
          <w:sz w:val="24"/>
          <w:szCs w:val="24"/>
          <w:lang w:val="en-US" w:eastAsia="cs-CZ"/>
        </w:rPr>
      </w:pPr>
      <w:r w:rsidRPr="00C74FAB">
        <w:rPr>
          <w:rFonts w:eastAsia="Times New Roman" w:cstheme="minorHAnsi"/>
          <w:color w:val="000000"/>
          <w:sz w:val="24"/>
          <w:szCs w:val="24"/>
          <w:lang w:val="en-US" w:eastAsia="cs-CZ"/>
        </w:rPr>
        <w:t>Offe, “Competitive Party Democracy and the Keynesian Welfare State: Factors of Stability and Disorganization”.</w:t>
      </w:r>
    </w:p>
    <w:p w14:paraId="5EADAEF4" w14:textId="721CD063" w:rsidR="00B149D7" w:rsidRPr="002D0666" w:rsidRDefault="00771112" w:rsidP="0013552A">
      <w:pPr>
        <w:pStyle w:val="ListParagraph"/>
        <w:numPr>
          <w:ilvl w:val="0"/>
          <w:numId w:val="14"/>
        </w:numPr>
        <w:spacing w:after="0" w:line="276" w:lineRule="auto"/>
        <w:rPr>
          <w:rFonts w:cstheme="minorHAnsi"/>
          <w:sz w:val="24"/>
          <w:szCs w:val="24"/>
          <w:lang w:val="en-US"/>
        </w:rPr>
      </w:pPr>
      <w:r w:rsidRPr="00C74FAB">
        <w:rPr>
          <w:rFonts w:cstheme="minorHAnsi"/>
          <w:sz w:val="24"/>
          <w:szCs w:val="24"/>
          <w:lang w:val="en-US"/>
        </w:rPr>
        <w:t>Putterman, “Why Have the Rabble Not Redistributed the Wealth?”</w:t>
      </w:r>
      <w:r w:rsidR="00C70C26">
        <w:rPr>
          <w:rFonts w:cstheme="minorHAnsi"/>
          <w:sz w:val="24"/>
          <w:szCs w:val="24"/>
          <w:lang w:val="en-US"/>
        </w:rPr>
        <w:t>.</w:t>
      </w:r>
    </w:p>
    <w:p w14:paraId="655376E7" w14:textId="199E232B" w:rsidR="002D0666" w:rsidRDefault="002D0666" w:rsidP="0013552A">
      <w:pPr>
        <w:spacing w:after="0" w:line="276" w:lineRule="auto"/>
        <w:rPr>
          <w:rFonts w:cstheme="minorHAnsi"/>
          <w:sz w:val="24"/>
          <w:szCs w:val="24"/>
          <w:lang w:val="en-US"/>
        </w:rPr>
      </w:pPr>
    </w:p>
    <w:p w14:paraId="62B7E2EA" w14:textId="3F44ECE2" w:rsidR="002F0FBD" w:rsidRDefault="002F0FBD" w:rsidP="0013552A">
      <w:pPr>
        <w:spacing w:after="0" w:line="276" w:lineRule="auto"/>
        <w:rPr>
          <w:rFonts w:cstheme="minorHAnsi"/>
          <w:sz w:val="24"/>
          <w:szCs w:val="24"/>
          <w:lang w:val="en-US"/>
        </w:rPr>
      </w:pPr>
      <w:r>
        <w:rPr>
          <w:rFonts w:cstheme="minorHAnsi"/>
          <w:sz w:val="24"/>
          <w:szCs w:val="24"/>
          <w:lang w:val="en-US"/>
        </w:rPr>
        <w:t>D</w:t>
      </w:r>
      <w:r w:rsidR="00A82C91">
        <w:rPr>
          <w:rFonts w:cstheme="minorHAnsi"/>
          <w:sz w:val="24"/>
          <w:szCs w:val="24"/>
          <w:lang w:val="en-US"/>
        </w:rPr>
        <w:t>ebate</w:t>
      </w:r>
      <w:r>
        <w:rPr>
          <w:rFonts w:cstheme="minorHAnsi"/>
          <w:sz w:val="24"/>
          <w:szCs w:val="24"/>
          <w:lang w:val="en-US"/>
        </w:rPr>
        <w:t xml:space="preserve"> Topic: Should we have workplace democracy?</w:t>
      </w:r>
    </w:p>
    <w:p w14:paraId="435DA419" w14:textId="4C96A69F" w:rsidR="002D0666" w:rsidRDefault="002D0666" w:rsidP="0013552A">
      <w:pPr>
        <w:spacing w:after="0" w:line="276" w:lineRule="auto"/>
        <w:rPr>
          <w:rFonts w:cstheme="minorHAnsi"/>
          <w:sz w:val="24"/>
          <w:szCs w:val="24"/>
          <w:lang w:val="en-US"/>
        </w:rPr>
      </w:pPr>
    </w:p>
    <w:p w14:paraId="4A82FF1F" w14:textId="5673577B" w:rsidR="006D2000" w:rsidRPr="006D2000" w:rsidRDefault="006D2000" w:rsidP="006D2000">
      <w:pPr>
        <w:pStyle w:val="ListParagraph"/>
        <w:numPr>
          <w:ilvl w:val="0"/>
          <w:numId w:val="29"/>
        </w:numPr>
        <w:spacing w:after="0" w:line="276" w:lineRule="auto"/>
        <w:rPr>
          <w:rFonts w:cstheme="minorHAnsi"/>
          <w:sz w:val="24"/>
          <w:szCs w:val="24"/>
          <w:lang w:val="en-US"/>
        </w:rPr>
      </w:pPr>
      <w:r w:rsidRPr="006D2000">
        <w:rPr>
          <w:rFonts w:cstheme="minorHAnsi"/>
          <w:sz w:val="24"/>
          <w:szCs w:val="24"/>
          <w:lang w:val="en-US"/>
        </w:rPr>
        <w:t>Frega and Herzog, “Workplace Democracy – The Recent Debate”</w:t>
      </w:r>
      <w:r w:rsidR="00C70C26">
        <w:rPr>
          <w:rFonts w:cstheme="minorHAnsi"/>
          <w:sz w:val="24"/>
          <w:szCs w:val="24"/>
          <w:lang w:val="en-US"/>
        </w:rPr>
        <w:t>.</w:t>
      </w:r>
    </w:p>
    <w:p w14:paraId="68470762" w14:textId="21EFEAB8" w:rsidR="006D2000" w:rsidRPr="006D2000" w:rsidRDefault="006D2000" w:rsidP="006D2000">
      <w:pPr>
        <w:pStyle w:val="ListParagraph"/>
        <w:numPr>
          <w:ilvl w:val="0"/>
          <w:numId w:val="29"/>
        </w:numPr>
        <w:spacing w:after="0" w:line="276" w:lineRule="auto"/>
        <w:rPr>
          <w:rFonts w:cstheme="minorHAnsi"/>
          <w:sz w:val="24"/>
          <w:szCs w:val="24"/>
          <w:lang w:val="en-US"/>
        </w:rPr>
      </w:pPr>
      <w:r w:rsidRPr="006D2000">
        <w:rPr>
          <w:rFonts w:cstheme="minorHAnsi"/>
          <w:sz w:val="24"/>
          <w:szCs w:val="24"/>
          <w:lang w:val="en-US"/>
        </w:rPr>
        <w:t>Tomasi, “Reply to Elizabeth Anderson”</w:t>
      </w:r>
      <w:r w:rsidR="00C70C26">
        <w:rPr>
          <w:rFonts w:cstheme="minorHAnsi"/>
          <w:sz w:val="24"/>
          <w:szCs w:val="24"/>
          <w:lang w:val="en-US"/>
        </w:rPr>
        <w:t>.</w:t>
      </w:r>
    </w:p>
    <w:p w14:paraId="03403BA7" w14:textId="77777777" w:rsidR="006D2000" w:rsidRDefault="006D2000" w:rsidP="0013552A">
      <w:pPr>
        <w:spacing w:after="0" w:line="276" w:lineRule="auto"/>
        <w:rPr>
          <w:rFonts w:cstheme="minorHAnsi"/>
          <w:sz w:val="24"/>
          <w:szCs w:val="24"/>
          <w:lang w:val="en-US"/>
        </w:rPr>
      </w:pPr>
    </w:p>
    <w:p w14:paraId="1C52E7D7" w14:textId="483258CD" w:rsidR="00463AF1" w:rsidRPr="00463AF1" w:rsidRDefault="00642E65" w:rsidP="0013552A">
      <w:pPr>
        <w:spacing w:after="0" w:line="276" w:lineRule="auto"/>
        <w:rPr>
          <w:rFonts w:cstheme="minorHAnsi"/>
          <w:b/>
          <w:bCs/>
          <w:sz w:val="24"/>
          <w:szCs w:val="24"/>
          <w:lang w:val="en-US"/>
        </w:rPr>
      </w:pPr>
      <w:r>
        <w:rPr>
          <w:rFonts w:cstheme="minorHAnsi"/>
          <w:b/>
          <w:bCs/>
          <w:sz w:val="24"/>
          <w:szCs w:val="24"/>
          <w:lang w:val="en-US"/>
        </w:rPr>
        <w:t>May 3</w:t>
      </w:r>
      <w:r w:rsidR="00463AF1" w:rsidRPr="00463AF1">
        <w:rPr>
          <w:rFonts w:cstheme="minorHAnsi"/>
          <w:b/>
          <w:bCs/>
          <w:sz w:val="24"/>
          <w:szCs w:val="24"/>
          <w:lang w:val="en-US"/>
        </w:rPr>
        <w:t>: Welfare State versus Public Choice</w:t>
      </w:r>
    </w:p>
    <w:p w14:paraId="7EBBD104" w14:textId="77777777" w:rsidR="00F30765" w:rsidRPr="00C74FAB" w:rsidRDefault="00F30765" w:rsidP="0013552A">
      <w:pPr>
        <w:spacing w:after="0" w:line="276" w:lineRule="auto"/>
        <w:rPr>
          <w:rFonts w:cstheme="minorHAnsi"/>
          <w:sz w:val="24"/>
          <w:szCs w:val="24"/>
          <w:lang w:val="en-US"/>
        </w:rPr>
      </w:pPr>
    </w:p>
    <w:p w14:paraId="5BC4FB61" w14:textId="4F89D496" w:rsidR="00F30765" w:rsidRPr="002F0FBD" w:rsidRDefault="00F30765" w:rsidP="002F0FBD">
      <w:pPr>
        <w:pStyle w:val="ListParagraph"/>
        <w:numPr>
          <w:ilvl w:val="0"/>
          <w:numId w:val="3"/>
        </w:numPr>
        <w:spacing w:after="0" w:line="276" w:lineRule="auto"/>
        <w:rPr>
          <w:rFonts w:eastAsia="Times New Roman" w:cstheme="minorHAnsi"/>
          <w:sz w:val="24"/>
          <w:szCs w:val="24"/>
          <w:lang w:val="en-US" w:eastAsia="cs-CZ"/>
        </w:rPr>
      </w:pPr>
      <w:r w:rsidRPr="00C74FAB">
        <w:rPr>
          <w:rFonts w:eastAsia="Times New Roman" w:cstheme="minorHAnsi"/>
          <w:color w:val="000000"/>
          <w:sz w:val="24"/>
          <w:szCs w:val="24"/>
          <w:lang w:val="en-US" w:eastAsia="cs-CZ"/>
        </w:rPr>
        <w:t xml:space="preserve">Pierson, “The New </w:t>
      </w:r>
      <w:r w:rsidR="00B27315" w:rsidRPr="00C74FAB">
        <w:rPr>
          <w:rFonts w:eastAsia="Times New Roman" w:cstheme="minorHAnsi"/>
          <w:color w:val="000000"/>
          <w:sz w:val="24"/>
          <w:szCs w:val="24"/>
          <w:lang w:val="en-US" w:eastAsia="cs-CZ"/>
        </w:rPr>
        <w:t>Politics of the Welfare State”</w:t>
      </w:r>
      <w:r w:rsidR="00C70C26">
        <w:rPr>
          <w:rFonts w:eastAsia="Times New Roman" w:cstheme="minorHAnsi"/>
          <w:color w:val="000000"/>
          <w:sz w:val="24"/>
          <w:szCs w:val="24"/>
          <w:lang w:val="en-US" w:eastAsia="cs-CZ"/>
        </w:rPr>
        <w:t>.</w:t>
      </w:r>
    </w:p>
    <w:p w14:paraId="2EEC9992" w14:textId="75AD70AE" w:rsidR="003450E2" w:rsidRPr="00C74FAB" w:rsidRDefault="003450E2" w:rsidP="0013552A">
      <w:pPr>
        <w:pStyle w:val="ListParagraph"/>
        <w:keepNext/>
        <w:keepLines/>
        <w:numPr>
          <w:ilvl w:val="0"/>
          <w:numId w:val="6"/>
        </w:numPr>
        <w:spacing w:after="0" w:line="276" w:lineRule="auto"/>
        <w:rPr>
          <w:rFonts w:eastAsia="Times New Roman" w:cstheme="minorHAnsi"/>
          <w:sz w:val="24"/>
          <w:szCs w:val="24"/>
          <w:lang w:val="en-US" w:eastAsia="cs-CZ"/>
        </w:rPr>
      </w:pPr>
      <w:r w:rsidRPr="00C74FAB">
        <w:rPr>
          <w:rFonts w:eastAsia="Times New Roman" w:cstheme="minorHAnsi"/>
          <w:sz w:val="24"/>
          <w:szCs w:val="24"/>
          <w:lang w:val="en-US" w:eastAsia="cs-CZ"/>
        </w:rPr>
        <w:t>Lopez and Leighton, “Public Choice: How We Choose Bad Policies a</w:t>
      </w:r>
      <w:r w:rsidR="001A10A2">
        <w:rPr>
          <w:rFonts w:eastAsia="Times New Roman" w:cstheme="minorHAnsi"/>
          <w:sz w:val="24"/>
          <w:szCs w:val="24"/>
          <w:lang w:val="en-US" w:eastAsia="cs-CZ"/>
        </w:rPr>
        <w:t>nd Get Stuck With Them, Or Not”</w:t>
      </w:r>
      <w:r w:rsidR="00C70C26">
        <w:rPr>
          <w:rFonts w:eastAsia="Times New Roman" w:cstheme="minorHAnsi"/>
          <w:sz w:val="24"/>
          <w:szCs w:val="24"/>
          <w:lang w:val="en-US" w:eastAsia="cs-CZ"/>
        </w:rPr>
        <w:t>.</w:t>
      </w:r>
    </w:p>
    <w:p w14:paraId="45CC4E01" w14:textId="19C8BC86" w:rsidR="00897AC7" w:rsidRPr="00C74FAB" w:rsidRDefault="00897AC7" w:rsidP="0013552A">
      <w:pPr>
        <w:pStyle w:val="ListParagraph"/>
        <w:numPr>
          <w:ilvl w:val="0"/>
          <w:numId w:val="6"/>
        </w:numPr>
        <w:spacing w:after="0" w:line="276" w:lineRule="auto"/>
        <w:rPr>
          <w:rFonts w:eastAsia="Times New Roman" w:cstheme="minorHAnsi"/>
          <w:sz w:val="24"/>
          <w:szCs w:val="24"/>
          <w:lang w:val="en-US" w:eastAsia="cs-CZ"/>
        </w:rPr>
      </w:pPr>
      <w:r w:rsidRPr="00C74FAB">
        <w:rPr>
          <w:rFonts w:cstheme="minorHAnsi"/>
          <w:sz w:val="24"/>
          <w:szCs w:val="24"/>
          <w:lang w:val="en-US"/>
        </w:rPr>
        <w:t>Caplan, “The Myth of the Rational Voter: Why Democracies Choose Bad Policies”</w:t>
      </w:r>
      <w:r w:rsidR="00C70C26">
        <w:rPr>
          <w:rFonts w:cstheme="minorHAnsi"/>
          <w:sz w:val="24"/>
          <w:szCs w:val="24"/>
          <w:lang w:val="en-US"/>
        </w:rPr>
        <w:t>.</w:t>
      </w:r>
    </w:p>
    <w:p w14:paraId="49D95FA5" w14:textId="041E8712" w:rsidR="0027276C" w:rsidRDefault="0027276C" w:rsidP="0013552A">
      <w:pPr>
        <w:spacing w:after="0" w:line="276" w:lineRule="auto"/>
        <w:rPr>
          <w:rFonts w:eastAsia="Times New Roman" w:cstheme="minorHAnsi"/>
          <w:sz w:val="24"/>
          <w:szCs w:val="24"/>
          <w:lang w:val="en-US" w:eastAsia="cs-CZ"/>
        </w:rPr>
      </w:pPr>
    </w:p>
    <w:p w14:paraId="33370A45" w14:textId="3103D2C8" w:rsidR="0027276C" w:rsidRPr="002F0FBD" w:rsidRDefault="002F0FBD" w:rsidP="0013552A">
      <w:pPr>
        <w:spacing w:after="0" w:line="276" w:lineRule="auto"/>
        <w:rPr>
          <w:rFonts w:cstheme="minorHAnsi"/>
          <w:sz w:val="24"/>
          <w:szCs w:val="24"/>
          <w:lang w:val="en-US"/>
        </w:rPr>
      </w:pPr>
      <w:r w:rsidRPr="00C74FAB">
        <w:rPr>
          <w:rFonts w:cstheme="minorHAnsi"/>
          <w:sz w:val="24"/>
          <w:szCs w:val="24"/>
          <w:lang w:val="en-US"/>
        </w:rPr>
        <w:t>D</w:t>
      </w:r>
      <w:r w:rsidR="00A82C91">
        <w:rPr>
          <w:rFonts w:cstheme="minorHAnsi"/>
          <w:sz w:val="24"/>
          <w:szCs w:val="24"/>
          <w:lang w:val="en-US"/>
        </w:rPr>
        <w:t>ebate</w:t>
      </w:r>
      <w:r>
        <w:rPr>
          <w:rFonts w:cstheme="minorHAnsi"/>
          <w:sz w:val="24"/>
          <w:szCs w:val="24"/>
          <w:lang w:val="en-US"/>
        </w:rPr>
        <w:t xml:space="preserve"> Topic</w:t>
      </w:r>
      <w:r w:rsidRPr="00C74FAB">
        <w:rPr>
          <w:rFonts w:cstheme="minorHAnsi"/>
          <w:sz w:val="24"/>
          <w:szCs w:val="24"/>
          <w:lang w:val="en-US"/>
        </w:rPr>
        <w:t>: Does money make people happy?</w:t>
      </w:r>
    </w:p>
    <w:p w14:paraId="6191BDEC" w14:textId="26264009" w:rsidR="00F30765" w:rsidRDefault="00F30765" w:rsidP="0013552A">
      <w:pPr>
        <w:spacing w:after="0" w:line="276" w:lineRule="auto"/>
        <w:rPr>
          <w:rFonts w:eastAsia="Times New Roman" w:cstheme="minorHAnsi"/>
          <w:sz w:val="24"/>
          <w:szCs w:val="24"/>
          <w:lang w:val="en-US" w:eastAsia="cs-CZ"/>
        </w:rPr>
      </w:pPr>
    </w:p>
    <w:p w14:paraId="24735FDB" w14:textId="44F51727" w:rsidR="001C403A" w:rsidRPr="001C403A" w:rsidRDefault="001C403A" w:rsidP="001C403A">
      <w:pPr>
        <w:pStyle w:val="ListParagraph"/>
        <w:numPr>
          <w:ilvl w:val="0"/>
          <w:numId w:val="27"/>
        </w:numPr>
        <w:spacing w:after="0" w:line="276" w:lineRule="auto"/>
        <w:rPr>
          <w:rFonts w:cstheme="minorHAnsi"/>
          <w:color w:val="000000"/>
          <w:sz w:val="24"/>
          <w:szCs w:val="24"/>
        </w:rPr>
      </w:pPr>
      <w:r w:rsidRPr="001C403A">
        <w:rPr>
          <w:rFonts w:cstheme="minorHAnsi"/>
          <w:color w:val="000000"/>
          <w:sz w:val="24"/>
          <w:szCs w:val="24"/>
        </w:rPr>
        <w:t>Easterlin, “The Happiness Income Paradox Revisited”</w:t>
      </w:r>
      <w:r w:rsidR="00C70C26">
        <w:rPr>
          <w:rFonts w:cstheme="minorHAnsi"/>
          <w:color w:val="000000"/>
          <w:sz w:val="24"/>
          <w:szCs w:val="24"/>
        </w:rPr>
        <w:t>.</w:t>
      </w:r>
    </w:p>
    <w:p w14:paraId="6854BABE" w14:textId="5A37724B" w:rsidR="001C403A" w:rsidRPr="001C403A" w:rsidRDefault="001C403A" w:rsidP="001C403A">
      <w:pPr>
        <w:pStyle w:val="ListParagraph"/>
        <w:numPr>
          <w:ilvl w:val="0"/>
          <w:numId w:val="27"/>
        </w:numPr>
        <w:spacing w:after="0" w:line="276" w:lineRule="auto"/>
        <w:rPr>
          <w:rFonts w:eastAsia="Times New Roman" w:cstheme="minorHAnsi"/>
          <w:sz w:val="24"/>
          <w:szCs w:val="24"/>
          <w:lang w:val="en-US" w:eastAsia="cs-CZ"/>
        </w:rPr>
      </w:pPr>
      <w:r w:rsidRPr="001C403A">
        <w:rPr>
          <w:rFonts w:cstheme="minorHAnsi"/>
          <w:color w:val="000000"/>
          <w:sz w:val="24"/>
          <w:szCs w:val="24"/>
        </w:rPr>
        <w:t>Matthews, “Yes, Money Really Can Buy Happiness</w:t>
      </w:r>
      <w:r w:rsidR="00C70C26">
        <w:rPr>
          <w:rFonts w:cstheme="minorHAnsi"/>
          <w:color w:val="000000"/>
          <w:sz w:val="24"/>
          <w:szCs w:val="24"/>
        </w:rPr>
        <w:t>“.</w:t>
      </w:r>
    </w:p>
    <w:p w14:paraId="69A94BF5" w14:textId="77777777" w:rsidR="001C403A" w:rsidRPr="00C74FAB" w:rsidRDefault="001C403A" w:rsidP="0013552A">
      <w:pPr>
        <w:spacing w:after="0" w:line="276" w:lineRule="auto"/>
        <w:rPr>
          <w:rFonts w:eastAsia="Times New Roman" w:cstheme="minorHAnsi"/>
          <w:sz w:val="24"/>
          <w:szCs w:val="24"/>
          <w:lang w:val="en-US" w:eastAsia="cs-CZ"/>
        </w:rPr>
      </w:pPr>
    </w:p>
    <w:p w14:paraId="2F30042A" w14:textId="20103926" w:rsidR="00F30765" w:rsidRPr="00C74FAB" w:rsidRDefault="001507AD" w:rsidP="0013552A">
      <w:pPr>
        <w:spacing w:after="0" w:line="276" w:lineRule="auto"/>
        <w:rPr>
          <w:rFonts w:eastAsia="Times New Roman" w:cstheme="minorHAnsi"/>
          <w:b/>
          <w:sz w:val="24"/>
          <w:szCs w:val="24"/>
          <w:lang w:val="en-US" w:eastAsia="cs-CZ"/>
        </w:rPr>
      </w:pPr>
      <w:r>
        <w:rPr>
          <w:rFonts w:eastAsia="Times New Roman" w:cstheme="minorHAnsi"/>
          <w:b/>
          <w:sz w:val="24"/>
          <w:szCs w:val="24"/>
          <w:lang w:val="en-US" w:eastAsia="cs-CZ"/>
        </w:rPr>
        <w:t xml:space="preserve">May </w:t>
      </w:r>
      <w:r w:rsidR="00642E65">
        <w:rPr>
          <w:rFonts w:eastAsia="Times New Roman" w:cstheme="minorHAnsi"/>
          <w:b/>
          <w:sz w:val="24"/>
          <w:szCs w:val="24"/>
          <w:lang w:val="en-US" w:eastAsia="cs-CZ"/>
        </w:rPr>
        <w:t>10</w:t>
      </w:r>
      <w:r w:rsidR="00587454" w:rsidRPr="00C74FAB">
        <w:rPr>
          <w:rFonts w:eastAsia="Times New Roman" w:cstheme="minorHAnsi"/>
          <w:b/>
          <w:sz w:val="24"/>
          <w:szCs w:val="24"/>
          <w:lang w:val="en-US" w:eastAsia="cs-CZ"/>
        </w:rPr>
        <w:t xml:space="preserve">: </w:t>
      </w:r>
      <w:r w:rsidR="002F0FBD">
        <w:rPr>
          <w:rFonts w:eastAsia="Times New Roman" w:cstheme="minorHAnsi"/>
          <w:b/>
          <w:sz w:val="24"/>
          <w:szCs w:val="24"/>
          <w:lang w:val="en-US" w:eastAsia="cs-CZ"/>
        </w:rPr>
        <w:t>Inequality and Business</w:t>
      </w:r>
    </w:p>
    <w:p w14:paraId="601C9BA5" w14:textId="77777777" w:rsidR="00F30765" w:rsidRPr="00C74FAB" w:rsidRDefault="00F30765" w:rsidP="0013552A">
      <w:pPr>
        <w:spacing w:after="0" w:line="276" w:lineRule="auto"/>
        <w:rPr>
          <w:rFonts w:eastAsia="Times New Roman" w:cstheme="minorHAnsi"/>
          <w:sz w:val="24"/>
          <w:szCs w:val="24"/>
          <w:lang w:val="en-US" w:eastAsia="cs-CZ"/>
        </w:rPr>
      </w:pPr>
    </w:p>
    <w:p w14:paraId="310135BB" w14:textId="1C288655" w:rsidR="002F0FBD" w:rsidRPr="00C74FAB" w:rsidRDefault="002F0FBD" w:rsidP="002F0FBD">
      <w:pPr>
        <w:pStyle w:val="ListParagraph"/>
        <w:numPr>
          <w:ilvl w:val="0"/>
          <w:numId w:val="7"/>
        </w:numPr>
        <w:spacing w:after="0" w:line="276" w:lineRule="auto"/>
        <w:rPr>
          <w:rFonts w:cstheme="minorHAnsi"/>
          <w:sz w:val="24"/>
          <w:szCs w:val="24"/>
          <w:lang w:val="en-US"/>
        </w:rPr>
      </w:pPr>
      <w:r>
        <w:rPr>
          <w:rFonts w:cstheme="minorHAnsi"/>
          <w:sz w:val="24"/>
          <w:szCs w:val="24"/>
          <w:lang w:val="en-US"/>
        </w:rPr>
        <w:t>Krugman, “Why We’re in a New Gilded Age”</w:t>
      </w:r>
      <w:r w:rsidR="00C70C26">
        <w:rPr>
          <w:rFonts w:cstheme="minorHAnsi"/>
          <w:sz w:val="24"/>
          <w:szCs w:val="24"/>
          <w:lang w:val="en-US"/>
        </w:rPr>
        <w:t>.</w:t>
      </w:r>
    </w:p>
    <w:p w14:paraId="455146C9" w14:textId="59B6319C" w:rsidR="00F30765" w:rsidRPr="006D2000" w:rsidRDefault="005D493D" w:rsidP="0013552A">
      <w:pPr>
        <w:pStyle w:val="ListParagraph"/>
        <w:numPr>
          <w:ilvl w:val="0"/>
          <w:numId w:val="7"/>
        </w:numPr>
        <w:spacing w:after="0" w:line="276" w:lineRule="auto"/>
        <w:rPr>
          <w:rFonts w:eastAsia="Times New Roman" w:cstheme="minorHAnsi"/>
          <w:sz w:val="24"/>
          <w:szCs w:val="24"/>
          <w:lang w:val="en-US" w:eastAsia="cs-CZ"/>
        </w:rPr>
      </w:pPr>
      <w:r>
        <w:rPr>
          <w:rFonts w:eastAsia="Times New Roman" w:cstheme="minorHAnsi"/>
          <w:color w:val="000000"/>
          <w:sz w:val="24"/>
          <w:szCs w:val="24"/>
          <w:lang w:val="en-US" w:eastAsia="cs-CZ"/>
        </w:rPr>
        <w:t xml:space="preserve">Cowen, </w:t>
      </w:r>
      <w:r w:rsidRPr="005D493D">
        <w:rPr>
          <w:rFonts w:eastAsia="Times New Roman" w:cstheme="minorHAnsi"/>
          <w:i/>
          <w:color w:val="000000"/>
          <w:sz w:val="24"/>
          <w:szCs w:val="24"/>
          <w:lang w:val="en-US" w:eastAsia="cs-CZ"/>
        </w:rPr>
        <w:t>Big Business</w:t>
      </w:r>
      <w:r>
        <w:rPr>
          <w:rFonts w:eastAsia="Times New Roman" w:cstheme="minorHAnsi"/>
          <w:color w:val="000000"/>
          <w:sz w:val="24"/>
          <w:szCs w:val="24"/>
          <w:lang w:val="en-US" w:eastAsia="cs-CZ"/>
        </w:rPr>
        <w:t xml:space="preserve">: </w:t>
      </w:r>
      <w:r w:rsidRPr="005D493D">
        <w:rPr>
          <w:rFonts w:eastAsia="Times New Roman" w:cstheme="minorHAnsi"/>
          <w:i/>
          <w:color w:val="000000"/>
          <w:sz w:val="24"/>
          <w:szCs w:val="24"/>
          <w:lang w:val="en-US" w:eastAsia="cs-CZ"/>
        </w:rPr>
        <w:t>A Love Letter</w:t>
      </w:r>
      <w:r>
        <w:rPr>
          <w:rFonts w:eastAsia="Times New Roman" w:cstheme="minorHAnsi"/>
          <w:color w:val="000000"/>
          <w:sz w:val="24"/>
          <w:szCs w:val="24"/>
          <w:lang w:val="en-US" w:eastAsia="cs-CZ"/>
        </w:rPr>
        <w:t>, chapter 1</w:t>
      </w:r>
      <w:r w:rsidR="00C70C26">
        <w:rPr>
          <w:rFonts w:eastAsia="Times New Roman" w:cstheme="minorHAnsi"/>
          <w:color w:val="000000"/>
          <w:sz w:val="24"/>
          <w:szCs w:val="24"/>
          <w:lang w:val="en-US" w:eastAsia="cs-CZ"/>
        </w:rPr>
        <w:t>.</w:t>
      </w:r>
    </w:p>
    <w:p w14:paraId="5A1567FB" w14:textId="77777777" w:rsidR="006371AA" w:rsidRDefault="006371AA" w:rsidP="0013552A">
      <w:pPr>
        <w:spacing w:after="0" w:line="276" w:lineRule="auto"/>
        <w:rPr>
          <w:rFonts w:eastAsia="Times New Roman" w:cstheme="minorHAnsi"/>
          <w:sz w:val="24"/>
          <w:szCs w:val="24"/>
          <w:lang w:val="en-US" w:eastAsia="cs-CZ"/>
        </w:rPr>
      </w:pPr>
    </w:p>
    <w:p w14:paraId="44E64B2F" w14:textId="477AAAD4" w:rsidR="00C7165E" w:rsidRDefault="00C7165E" w:rsidP="0013552A">
      <w:pPr>
        <w:spacing w:after="0" w:line="276" w:lineRule="auto"/>
        <w:rPr>
          <w:rFonts w:cstheme="minorHAnsi"/>
          <w:sz w:val="24"/>
          <w:szCs w:val="24"/>
          <w:lang w:val="en-US"/>
        </w:rPr>
      </w:pPr>
      <w:r w:rsidRPr="00C74FAB">
        <w:rPr>
          <w:rFonts w:eastAsia="Times New Roman" w:cstheme="minorHAnsi"/>
          <w:sz w:val="24"/>
          <w:szCs w:val="24"/>
          <w:lang w:val="en-US" w:eastAsia="cs-CZ"/>
        </w:rPr>
        <w:t>D</w:t>
      </w:r>
      <w:r w:rsidR="00A82C91">
        <w:rPr>
          <w:rFonts w:eastAsia="Times New Roman" w:cstheme="minorHAnsi"/>
          <w:sz w:val="24"/>
          <w:szCs w:val="24"/>
          <w:lang w:val="en-US" w:eastAsia="cs-CZ"/>
        </w:rPr>
        <w:t>ebate</w:t>
      </w:r>
      <w:r w:rsidR="002F0FBD">
        <w:rPr>
          <w:rFonts w:eastAsia="Times New Roman" w:cstheme="minorHAnsi"/>
          <w:sz w:val="24"/>
          <w:szCs w:val="24"/>
          <w:lang w:val="en-US" w:eastAsia="cs-CZ"/>
        </w:rPr>
        <w:t xml:space="preserve"> Topic</w:t>
      </w:r>
      <w:r>
        <w:rPr>
          <w:rFonts w:cstheme="minorHAnsi"/>
          <w:sz w:val="24"/>
          <w:szCs w:val="24"/>
          <w:lang w:val="en-US"/>
        </w:rPr>
        <w:t xml:space="preserve">: Are the Superrich </w:t>
      </w:r>
      <w:r w:rsidR="002F0FBD">
        <w:rPr>
          <w:rFonts w:cstheme="minorHAnsi"/>
          <w:sz w:val="24"/>
          <w:szCs w:val="24"/>
          <w:lang w:val="en-US"/>
        </w:rPr>
        <w:t>in Control</w:t>
      </w:r>
      <w:r>
        <w:rPr>
          <w:rFonts w:cstheme="minorHAnsi"/>
          <w:sz w:val="24"/>
          <w:szCs w:val="24"/>
          <w:lang w:val="en-US"/>
        </w:rPr>
        <w:t>?</w:t>
      </w:r>
    </w:p>
    <w:p w14:paraId="7AD0CD85" w14:textId="37695AA2" w:rsidR="006D2000" w:rsidRDefault="006D2000" w:rsidP="0013552A">
      <w:pPr>
        <w:spacing w:after="0" w:line="276" w:lineRule="auto"/>
        <w:rPr>
          <w:rFonts w:cstheme="minorHAnsi"/>
          <w:sz w:val="24"/>
          <w:szCs w:val="24"/>
          <w:lang w:val="en-US"/>
        </w:rPr>
      </w:pPr>
    </w:p>
    <w:p w14:paraId="66F2BFF9" w14:textId="5BD0DF39" w:rsidR="006D2000" w:rsidRDefault="006D2000" w:rsidP="006D2000">
      <w:pPr>
        <w:pStyle w:val="ListParagraph"/>
        <w:numPr>
          <w:ilvl w:val="0"/>
          <w:numId w:val="7"/>
        </w:numPr>
        <w:spacing w:after="0" w:line="276" w:lineRule="auto"/>
        <w:rPr>
          <w:rFonts w:cstheme="minorHAnsi"/>
          <w:sz w:val="24"/>
          <w:szCs w:val="24"/>
          <w:lang w:val="en-US"/>
        </w:rPr>
      </w:pPr>
      <w:r w:rsidRPr="00C74FAB">
        <w:rPr>
          <w:rFonts w:cstheme="minorHAnsi"/>
          <w:sz w:val="24"/>
          <w:szCs w:val="24"/>
          <w:lang w:val="en-US"/>
        </w:rPr>
        <w:t>Ansolobehere, Figueredo, and Snyder, “Why So Little Money in Politics”</w:t>
      </w:r>
      <w:r w:rsidR="00C70C26">
        <w:rPr>
          <w:rFonts w:cstheme="minorHAnsi"/>
          <w:sz w:val="24"/>
          <w:szCs w:val="24"/>
          <w:lang w:val="en-US"/>
        </w:rPr>
        <w:t>.</w:t>
      </w:r>
    </w:p>
    <w:p w14:paraId="317B94B2" w14:textId="3D9A197F" w:rsidR="001507AD" w:rsidRPr="002F0FBD" w:rsidRDefault="001507AD" w:rsidP="006D2000">
      <w:pPr>
        <w:pStyle w:val="ListParagraph"/>
        <w:numPr>
          <w:ilvl w:val="0"/>
          <w:numId w:val="7"/>
        </w:numPr>
        <w:spacing w:after="0" w:line="276" w:lineRule="auto"/>
        <w:rPr>
          <w:rFonts w:cstheme="minorHAnsi"/>
          <w:sz w:val="24"/>
          <w:szCs w:val="24"/>
          <w:lang w:val="en-US"/>
        </w:rPr>
      </w:pPr>
      <w:r>
        <w:rPr>
          <w:rFonts w:cstheme="minorHAnsi"/>
          <w:sz w:val="24"/>
          <w:szCs w:val="24"/>
          <w:lang w:val="en-US"/>
        </w:rPr>
        <w:t>Page and Gilens, “Testing Theories of American Politics”</w:t>
      </w:r>
      <w:r w:rsidR="00C70C26">
        <w:rPr>
          <w:rFonts w:cstheme="minorHAnsi"/>
          <w:sz w:val="24"/>
          <w:szCs w:val="24"/>
          <w:lang w:val="en-US"/>
        </w:rPr>
        <w:t>.</w:t>
      </w:r>
    </w:p>
    <w:p w14:paraId="5FC6C14E" w14:textId="77777777" w:rsidR="006D2000" w:rsidRPr="002F0FBD" w:rsidRDefault="006D2000" w:rsidP="0013552A">
      <w:pPr>
        <w:spacing w:after="0" w:line="276" w:lineRule="auto"/>
        <w:rPr>
          <w:rFonts w:eastAsia="Times New Roman" w:cstheme="minorHAnsi"/>
          <w:sz w:val="24"/>
          <w:szCs w:val="24"/>
          <w:lang w:val="en-US" w:eastAsia="cs-CZ"/>
        </w:rPr>
      </w:pPr>
    </w:p>
    <w:p w14:paraId="5364B238" w14:textId="6B2EFF01" w:rsidR="00EA5239" w:rsidRPr="001507AD" w:rsidRDefault="001507AD" w:rsidP="00A82C91">
      <w:pPr>
        <w:spacing w:line="276" w:lineRule="auto"/>
        <w:rPr>
          <w:rFonts w:cstheme="minorHAnsi"/>
          <w:b/>
          <w:bCs/>
          <w:sz w:val="24"/>
          <w:szCs w:val="24"/>
          <w:lang w:val="en-US"/>
        </w:rPr>
      </w:pPr>
      <w:r w:rsidRPr="001507AD">
        <w:rPr>
          <w:rFonts w:cstheme="minorHAnsi"/>
          <w:b/>
          <w:bCs/>
          <w:sz w:val="24"/>
          <w:szCs w:val="24"/>
          <w:lang w:val="en-US"/>
        </w:rPr>
        <w:t xml:space="preserve">May </w:t>
      </w:r>
      <w:r w:rsidR="00642E65">
        <w:rPr>
          <w:rFonts w:cstheme="minorHAnsi"/>
          <w:b/>
          <w:bCs/>
          <w:sz w:val="24"/>
          <w:szCs w:val="24"/>
          <w:lang w:val="en-US"/>
        </w:rPr>
        <w:t>24</w:t>
      </w:r>
      <w:r w:rsidRPr="001507AD">
        <w:rPr>
          <w:rFonts w:cstheme="minorHAnsi"/>
          <w:b/>
          <w:bCs/>
          <w:sz w:val="24"/>
          <w:szCs w:val="24"/>
          <w:lang w:val="en-US"/>
        </w:rPr>
        <w:t>: F</w:t>
      </w:r>
      <w:r>
        <w:rPr>
          <w:rFonts w:cstheme="minorHAnsi"/>
          <w:b/>
          <w:bCs/>
          <w:sz w:val="24"/>
          <w:szCs w:val="24"/>
          <w:lang w:val="en-US"/>
        </w:rPr>
        <w:t>INAL EXAM</w:t>
      </w:r>
    </w:p>
    <w:sectPr w:rsidR="00EA5239" w:rsidRPr="001507AD" w:rsidSect="00321A33">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3191"/>
    <w:multiLevelType w:val="hybridMultilevel"/>
    <w:tmpl w:val="907ED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54DEC"/>
    <w:multiLevelType w:val="hybridMultilevel"/>
    <w:tmpl w:val="53C63DD6"/>
    <w:lvl w:ilvl="0" w:tplc="BE288E16">
      <w:start w:val="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45A3E"/>
    <w:multiLevelType w:val="hybridMultilevel"/>
    <w:tmpl w:val="AEE4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94F50"/>
    <w:multiLevelType w:val="hybridMultilevel"/>
    <w:tmpl w:val="7CFE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A6F6C"/>
    <w:multiLevelType w:val="hybridMultilevel"/>
    <w:tmpl w:val="9A82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F7529"/>
    <w:multiLevelType w:val="hybridMultilevel"/>
    <w:tmpl w:val="E9FCEC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371C43"/>
    <w:multiLevelType w:val="hybridMultilevel"/>
    <w:tmpl w:val="F59AAB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E9D7992"/>
    <w:multiLevelType w:val="hybridMultilevel"/>
    <w:tmpl w:val="B810B78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F90B92"/>
    <w:multiLevelType w:val="hybridMultilevel"/>
    <w:tmpl w:val="2B664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D21A3"/>
    <w:multiLevelType w:val="hybridMultilevel"/>
    <w:tmpl w:val="578C2B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77429DF"/>
    <w:multiLevelType w:val="hybridMultilevel"/>
    <w:tmpl w:val="1F00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070A4"/>
    <w:multiLevelType w:val="hybridMultilevel"/>
    <w:tmpl w:val="327AC9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5D832DC"/>
    <w:multiLevelType w:val="hybridMultilevel"/>
    <w:tmpl w:val="C87CE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976E47"/>
    <w:multiLevelType w:val="hybridMultilevel"/>
    <w:tmpl w:val="EE18D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182979"/>
    <w:multiLevelType w:val="hybridMultilevel"/>
    <w:tmpl w:val="9B94F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B3EF2"/>
    <w:multiLevelType w:val="hybridMultilevel"/>
    <w:tmpl w:val="2DFA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7214E4"/>
    <w:multiLevelType w:val="hybridMultilevel"/>
    <w:tmpl w:val="84EE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885157"/>
    <w:multiLevelType w:val="hybridMultilevel"/>
    <w:tmpl w:val="5FF003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8CF35EF"/>
    <w:multiLevelType w:val="hybridMultilevel"/>
    <w:tmpl w:val="B30C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455A3A"/>
    <w:multiLevelType w:val="hybridMultilevel"/>
    <w:tmpl w:val="6A1653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B285A39"/>
    <w:multiLevelType w:val="hybridMultilevel"/>
    <w:tmpl w:val="81A86EE6"/>
    <w:lvl w:ilvl="0" w:tplc="FAA2B7A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D1FF3"/>
    <w:multiLevelType w:val="hybridMultilevel"/>
    <w:tmpl w:val="E23241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F563122"/>
    <w:multiLevelType w:val="hybridMultilevel"/>
    <w:tmpl w:val="EC5870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FA3ECC"/>
    <w:multiLevelType w:val="hybridMultilevel"/>
    <w:tmpl w:val="9E64E4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3836FC8"/>
    <w:multiLevelType w:val="hybridMultilevel"/>
    <w:tmpl w:val="20FCEA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53C6DB0"/>
    <w:multiLevelType w:val="hybridMultilevel"/>
    <w:tmpl w:val="CFAC8F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A77F4E"/>
    <w:multiLevelType w:val="hybridMultilevel"/>
    <w:tmpl w:val="103A0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4544A3"/>
    <w:multiLevelType w:val="hybridMultilevel"/>
    <w:tmpl w:val="AB882E24"/>
    <w:lvl w:ilvl="0" w:tplc="FAA2B7A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2956BC"/>
    <w:multiLevelType w:val="hybridMultilevel"/>
    <w:tmpl w:val="67F6A2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5796294"/>
    <w:multiLevelType w:val="hybridMultilevel"/>
    <w:tmpl w:val="4456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1441768">
    <w:abstractNumId w:val="25"/>
  </w:num>
  <w:num w:numId="2" w16cid:durableId="430131896">
    <w:abstractNumId w:val="22"/>
  </w:num>
  <w:num w:numId="3" w16cid:durableId="2007897246">
    <w:abstractNumId w:val="21"/>
  </w:num>
  <w:num w:numId="4" w16cid:durableId="954794499">
    <w:abstractNumId w:val="9"/>
  </w:num>
  <w:num w:numId="5" w16cid:durableId="1096747874">
    <w:abstractNumId w:val="11"/>
  </w:num>
  <w:num w:numId="6" w16cid:durableId="1661731346">
    <w:abstractNumId w:val="23"/>
  </w:num>
  <w:num w:numId="7" w16cid:durableId="618226956">
    <w:abstractNumId w:val="5"/>
  </w:num>
  <w:num w:numId="8" w16cid:durableId="1863779093">
    <w:abstractNumId w:val="7"/>
  </w:num>
  <w:num w:numId="9" w16cid:durableId="1536305053">
    <w:abstractNumId w:val="24"/>
  </w:num>
  <w:num w:numId="10" w16cid:durableId="1955557275">
    <w:abstractNumId w:val="28"/>
  </w:num>
  <w:num w:numId="11" w16cid:durableId="607204443">
    <w:abstractNumId w:val="17"/>
  </w:num>
  <w:num w:numId="12" w16cid:durableId="596209416">
    <w:abstractNumId w:val="6"/>
  </w:num>
  <w:num w:numId="13" w16cid:durableId="900287351">
    <w:abstractNumId w:val="19"/>
  </w:num>
  <w:num w:numId="14" w16cid:durableId="396822804">
    <w:abstractNumId w:val="26"/>
  </w:num>
  <w:num w:numId="15" w16cid:durableId="735662661">
    <w:abstractNumId w:val="2"/>
  </w:num>
  <w:num w:numId="16" w16cid:durableId="338001894">
    <w:abstractNumId w:val="4"/>
  </w:num>
  <w:num w:numId="17" w16cid:durableId="1379430124">
    <w:abstractNumId w:val="10"/>
  </w:num>
  <w:num w:numId="18" w16cid:durableId="858663501">
    <w:abstractNumId w:val="16"/>
  </w:num>
  <w:num w:numId="19" w16cid:durableId="1377122002">
    <w:abstractNumId w:val="18"/>
  </w:num>
  <w:num w:numId="20" w16cid:durableId="1090196085">
    <w:abstractNumId w:val="15"/>
  </w:num>
  <w:num w:numId="21" w16cid:durableId="15547637">
    <w:abstractNumId w:val="20"/>
  </w:num>
  <w:num w:numId="22" w16cid:durableId="762997333">
    <w:abstractNumId w:val="27"/>
  </w:num>
  <w:num w:numId="23" w16cid:durableId="1647314198">
    <w:abstractNumId w:val="13"/>
  </w:num>
  <w:num w:numId="24" w16cid:durableId="1239753171">
    <w:abstractNumId w:val="8"/>
  </w:num>
  <w:num w:numId="25" w16cid:durableId="1550146365">
    <w:abstractNumId w:val="1"/>
  </w:num>
  <w:num w:numId="26" w16cid:durableId="2095977828">
    <w:abstractNumId w:val="3"/>
  </w:num>
  <w:num w:numId="27" w16cid:durableId="1047871128">
    <w:abstractNumId w:val="29"/>
  </w:num>
  <w:num w:numId="28" w16cid:durableId="236129917">
    <w:abstractNumId w:val="0"/>
  </w:num>
  <w:num w:numId="29" w16cid:durableId="1415512725">
    <w:abstractNumId w:val="12"/>
  </w:num>
  <w:num w:numId="30" w16cid:durableId="20518817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F5C"/>
    <w:rsid w:val="0001192E"/>
    <w:rsid w:val="00050293"/>
    <w:rsid w:val="000D13C1"/>
    <w:rsid w:val="000D7F5C"/>
    <w:rsid w:val="00133225"/>
    <w:rsid w:val="0013552A"/>
    <w:rsid w:val="001507AD"/>
    <w:rsid w:val="0015391C"/>
    <w:rsid w:val="001865DF"/>
    <w:rsid w:val="001A10A2"/>
    <w:rsid w:val="001B083D"/>
    <w:rsid w:val="001C403A"/>
    <w:rsid w:val="00213B88"/>
    <w:rsid w:val="00260527"/>
    <w:rsid w:val="0027276C"/>
    <w:rsid w:val="00280109"/>
    <w:rsid w:val="00292138"/>
    <w:rsid w:val="002B6842"/>
    <w:rsid w:val="002D0666"/>
    <w:rsid w:val="002E6C12"/>
    <w:rsid w:val="002F0FBD"/>
    <w:rsid w:val="00321A33"/>
    <w:rsid w:val="003404EE"/>
    <w:rsid w:val="003450E2"/>
    <w:rsid w:val="00347A42"/>
    <w:rsid w:val="003772D9"/>
    <w:rsid w:val="003C4D1D"/>
    <w:rsid w:val="003C6EAA"/>
    <w:rsid w:val="00421C2C"/>
    <w:rsid w:val="0045659D"/>
    <w:rsid w:val="00463AF1"/>
    <w:rsid w:val="004668D5"/>
    <w:rsid w:val="004A7979"/>
    <w:rsid w:val="00515CB1"/>
    <w:rsid w:val="00542929"/>
    <w:rsid w:val="00575150"/>
    <w:rsid w:val="00581790"/>
    <w:rsid w:val="00587454"/>
    <w:rsid w:val="005A0399"/>
    <w:rsid w:val="005A3E56"/>
    <w:rsid w:val="005A4DDA"/>
    <w:rsid w:val="005D253A"/>
    <w:rsid w:val="005D493D"/>
    <w:rsid w:val="006371AA"/>
    <w:rsid w:val="00642E65"/>
    <w:rsid w:val="006806D1"/>
    <w:rsid w:val="006832C1"/>
    <w:rsid w:val="006C0013"/>
    <w:rsid w:val="006D2000"/>
    <w:rsid w:val="006F65A3"/>
    <w:rsid w:val="007333EA"/>
    <w:rsid w:val="00771112"/>
    <w:rsid w:val="007774D3"/>
    <w:rsid w:val="00813828"/>
    <w:rsid w:val="00863D59"/>
    <w:rsid w:val="00877428"/>
    <w:rsid w:val="00881208"/>
    <w:rsid w:val="00891432"/>
    <w:rsid w:val="00897AC7"/>
    <w:rsid w:val="008B00A9"/>
    <w:rsid w:val="00901624"/>
    <w:rsid w:val="009105BD"/>
    <w:rsid w:val="00912315"/>
    <w:rsid w:val="00924764"/>
    <w:rsid w:val="00942399"/>
    <w:rsid w:val="009768AE"/>
    <w:rsid w:val="009B4BCD"/>
    <w:rsid w:val="009D49E6"/>
    <w:rsid w:val="00A03147"/>
    <w:rsid w:val="00A40D93"/>
    <w:rsid w:val="00A5624B"/>
    <w:rsid w:val="00A82C91"/>
    <w:rsid w:val="00B149D7"/>
    <w:rsid w:val="00B27315"/>
    <w:rsid w:val="00B4285E"/>
    <w:rsid w:val="00B829EF"/>
    <w:rsid w:val="00C34061"/>
    <w:rsid w:val="00C70C26"/>
    <w:rsid w:val="00C7165E"/>
    <w:rsid w:val="00C7355F"/>
    <w:rsid w:val="00C74FAB"/>
    <w:rsid w:val="00C97327"/>
    <w:rsid w:val="00CC75E4"/>
    <w:rsid w:val="00D55623"/>
    <w:rsid w:val="00D9357C"/>
    <w:rsid w:val="00DA0FEE"/>
    <w:rsid w:val="00DB7E80"/>
    <w:rsid w:val="00E142EA"/>
    <w:rsid w:val="00E4470E"/>
    <w:rsid w:val="00E44F71"/>
    <w:rsid w:val="00E61B61"/>
    <w:rsid w:val="00E83ECA"/>
    <w:rsid w:val="00EA5239"/>
    <w:rsid w:val="00EB036E"/>
    <w:rsid w:val="00EE3CDE"/>
    <w:rsid w:val="00F30765"/>
    <w:rsid w:val="00FB0835"/>
    <w:rsid w:val="00FC03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C01F0"/>
  <w15:docId w15:val="{7D272851-8632-4183-955A-71F3D833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149D7"/>
    <w:pPr>
      <w:keepNext/>
      <w:spacing w:after="0" w:line="240" w:lineRule="auto"/>
      <w:jc w:val="center"/>
      <w:outlineLvl w:val="0"/>
    </w:pPr>
    <w:rPr>
      <w:rFonts w:ascii="Times New Roman" w:eastAsia="Times New Roman" w:hAnsi="Times New Roman" w:cs="Times New Roman"/>
      <w:b/>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49D7"/>
    <w:rPr>
      <w:rFonts w:ascii="Times New Roman" w:eastAsia="Times New Roman" w:hAnsi="Times New Roman" w:cs="Times New Roman"/>
      <w:b/>
      <w:u w:val="single"/>
      <w:lang w:val="en-US"/>
    </w:rPr>
  </w:style>
  <w:style w:type="character" w:styleId="Hyperlink">
    <w:name w:val="Hyperlink"/>
    <w:rsid w:val="00B149D7"/>
    <w:rPr>
      <w:color w:val="660066"/>
      <w:u w:val="single"/>
    </w:rPr>
  </w:style>
  <w:style w:type="paragraph" w:styleId="ListParagraph">
    <w:name w:val="List Paragraph"/>
    <w:basedOn w:val="Normal"/>
    <w:uiPriority w:val="34"/>
    <w:qFormat/>
    <w:rsid w:val="00F30765"/>
    <w:pPr>
      <w:ind w:left="720"/>
      <w:contextualSpacing/>
    </w:pPr>
  </w:style>
  <w:style w:type="table" w:styleId="TableGrid">
    <w:name w:val="Table Grid"/>
    <w:basedOn w:val="TableNormal"/>
    <w:uiPriority w:val="39"/>
    <w:rsid w:val="009D4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A10A2"/>
  </w:style>
  <w:style w:type="paragraph" w:styleId="BalloonText">
    <w:name w:val="Balloon Text"/>
    <w:basedOn w:val="Normal"/>
    <w:link w:val="BalloonTextChar"/>
    <w:uiPriority w:val="99"/>
    <w:semiHidden/>
    <w:unhideWhenUsed/>
    <w:rsid w:val="00DA0F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F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06166-0962-4993-83D3-4F5AC7F4B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646</Words>
  <Characters>3683</Characters>
  <Application>Microsoft Office Word</Application>
  <DocSecurity>0</DocSecurity>
  <Lines>30</Lines>
  <Paragraphs>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Masaryk University</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Roberts</dc:creator>
  <cp:lastModifiedBy>Andrew L Roberts</cp:lastModifiedBy>
  <cp:revision>3</cp:revision>
  <cp:lastPrinted>2023-02-01T23:30:00Z</cp:lastPrinted>
  <dcterms:created xsi:type="dcterms:W3CDTF">2023-02-16T22:01:00Z</dcterms:created>
  <dcterms:modified xsi:type="dcterms:W3CDTF">2023-03-03T22:44:00Z</dcterms:modified>
</cp:coreProperties>
</file>