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E4E7E" w14:textId="77777777" w:rsidR="000116EC" w:rsidRDefault="000116EC" w:rsidP="00994A04">
      <w:pPr>
        <w:rPr>
          <w:rFonts w:ascii="Arial" w:hAnsi="Arial" w:cs="Arial"/>
          <w:b/>
          <w:color w:val="0066CC"/>
          <w:sz w:val="32"/>
          <w:szCs w:val="32"/>
          <w:lang w:val="en-GB"/>
        </w:rPr>
      </w:pPr>
    </w:p>
    <w:p w14:paraId="3BFA689C" w14:textId="24FF3483" w:rsidR="00994A04" w:rsidRPr="00455D78" w:rsidRDefault="00D503CA" w:rsidP="00994A04">
      <w:pPr>
        <w:rPr>
          <w:rFonts w:ascii="Arial" w:hAnsi="Arial" w:cs="Arial"/>
          <w:b/>
          <w:sz w:val="32"/>
          <w:szCs w:val="32"/>
          <w:lang w:val="en-GB"/>
        </w:rPr>
      </w:pPr>
      <w:r w:rsidRPr="00D503CA">
        <w:rPr>
          <w:rFonts w:asciiTheme="minorHAnsi" w:hAnsiTheme="minorHAnsi" w:cstheme="minorHAnsi"/>
          <w:b/>
          <w:noProof/>
          <w:sz w:val="32"/>
          <w:szCs w:val="32"/>
          <w:lang w:eastAsia="cs-CZ"/>
        </w:rPr>
        <mc:AlternateContent>
          <mc:Choice Requires="wps">
            <w:drawing>
              <wp:anchor distT="0" distB="0" distL="114300" distR="114300" simplePos="0" relativeHeight="251659264" behindDoc="0" locked="0" layoutInCell="1" allowOverlap="1" wp14:anchorId="37D8A9CF" wp14:editId="17168AC1">
                <wp:simplePos x="0" y="0"/>
                <wp:positionH relativeFrom="column">
                  <wp:posOffset>4537710</wp:posOffset>
                </wp:positionH>
                <wp:positionV relativeFrom="paragraph">
                  <wp:posOffset>-545465</wp:posOffset>
                </wp:positionV>
                <wp:extent cx="1962150" cy="1628775"/>
                <wp:effectExtent l="0" t="0" r="19050" b="28575"/>
                <wp:wrapNone/>
                <wp:docPr id="3" name="Obdélník 3"/>
                <wp:cNvGraphicFramePr/>
                <a:graphic xmlns:a="http://schemas.openxmlformats.org/drawingml/2006/main">
                  <a:graphicData uri="http://schemas.microsoft.com/office/word/2010/wordprocessingShape">
                    <wps:wsp>
                      <wps:cNvSpPr/>
                      <wps:spPr>
                        <a:xfrm>
                          <a:off x="0" y="0"/>
                          <a:ext cx="1962150" cy="1628775"/>
                        </a:xfrm>
                        <a:prstGeom prst="rect">
                          <a:avLst/>
                        </a:prstGeom>
                        <a:solidFill>
                          <a:srgbClr val="DDDDDD"/>
                        </a:solidFill>
                        <a:ln w="12700">
                          <a:solidFill>
                            <a:srgbClr val="0066CC"/>
                          </a:solidFill>
                        </a:ln>
                      </wps:spPr>
                      <wps:style>
                        <a:lnRef idx="2">
                          <a:schemeClr val="accent6"/>
                        </a:lnRef>
                        <a:fillRef idx="1">
                          <a:schemeClr val="lt1"/>
                        </a:fillRef>
                        <a:effectRef idx="0">
                          <a:schemeClr val="accent6"/>
                        </a:effectRef>
                        <a:fontRef idx="minor">
                          <a:schemeClr val="dk1"/>
                        </a:fontRef>
                      </wps:style>
                      <wps:txbx>
                        <w:txbxContent>
                          <w:p w14:paraId="7793E752" w14:textId="7B92E5BE" w:rsidR="00643C9B" w:rsidRPr="00273824" w:rsidRDefault="00643C9B" w:rsidP="00994A04">
                            <w:pPr>
                              <w:rPr>
                                <w:rFonts w:ascii="Arial" w:hAnsi="Arial" w:cs="Arial"/>
                                <w:sz w:val="20"/>
                                <w:szCs w:val="20"/>
                                <w:lang w:val="en-GB"/>
                              </w:rPr>
                            </w:pPr>
                            <w:r w:rsidRPr="00273824">
                              <w:rPr>
                                <w:rFonts w:asciiTheme="minorHAnsi" w:hAnsiTheme="minorHAnsi" w:cstheme="minorHAnsi"/>
                                <w:b/>
                                <w:color w:val="0066CC"/>
                                <w:sz w:val="20"/>
                                <w:szCs w:val="20"/>
                                <w:lang w:val="en-GB"/>
                              </w:rPr>
                              <w:t xml:space="preserve">In this unit you will: </w:t>
                            </w:r>
                            <w:r w:rsidRPr="00273824">
                              <w:rPr>
                                <w:rFonts w:asciiTheme="minorHAnsi" w:hAnsiTheme="minorHAnsi" w:cstheme="minorHAnsi"/>
                                <w:sz w:val="20"/>
                                <w:szCs w:val="20"/>
                                <w:lang w:val="en-GB"/>
                              </w:rPr>
                              <w:br/>
                            </w:r>
                            <w:r w:rsidR="006D3B9E">
                              <w:rPr>
                                <w:rFonts w:ascii="Arial" w:hAnsi="Arial" w:cs="Arial"/>
                                <w:sz w:val="20"/>
                                <w:szCs w:val="20"/>
                                <w:lang w:val="en-GB"/>
                              </w:rPr>
                              <w:t xml:space="preserve">- </w:t>
                            </w:r>
                            <w:r w:rsidRPr="00273824">
                              <w:rPr>
                                <w:rFonts w:ascii="Arial" w:hAnsi="Arial" w:cs="Arial"/>
                                <w:sz w:val="20"/>
                                <w:szCs w:val="20"/>
                                <w:lang w:val="en-GB"/>
                              </w:rPr>
                              <w:t>read and analyse different genres</w:t>
                            </w:r>
                            <w:r w:rsidRPr="00273824">
                              <w:rPr>
                                <w:rFonts w:ascii="Arial" w:hAnsi="Arial" w:cs="Arial"/>
                                <w:sz w:val="20"/>
                                <w:szCs w:val="20"/>
                                <w:lang w:val="en-GB"/>
                              </w:rPr>
                              <w:br/>
                            </w:r>
                            <w:r w:rsidR="006D3B9E">
                              <w:rPr>
                                <w:rFonts w:ascii="Arial" w:hAnsi="Arial" w:cs="Arial"/>
                                <w:sz w:val="20"/>
                                <w:szCs w:val="20"/>
                                <w:lang w:val="en-GB"/>
                              </w:rPr>
                              <w:t xml:space="preserve">- </w:t>
                            </w:r>
                            <w:r w:rsidRPr="00273824">
                              <w:rPr>
                                <w:rFonts w:ascii="Arial" w:hAnsi="Arial" w:cs="Arial"/>
                                <w:sz w:val="20"/>
                                <w:szCs w:val="20"/>
                                <w:lang w:val="en-GB"/>
                              </w:rPr>
                              <w:t>write definitions</w:t>
                            </w:r>
                            <w:r w:rsidRPr="00273824">
                              <w:rPr>
                                <w:rFonts w:ascii="Arial" w:hAnsi="Arial" w:cs="Arial"/>
                                <w:sz w:val="20"/>
                                <w:szCs w:val="20"/>
                                <w:lang w:val="en-GB"/>
                              </w:rPr>
                              <w:br/>
                            </w:r>
                            <w:r w:rsidR="006D3B9E">
                              <w:rPr>
                                <w:rFonts w:ascii="Arial" w:hAnsi="Arial" w:cs="Arial"/>
                                <w:sz w:val="20"/>
                                <w:szCs w:val="20"/>
                                <w:lang w:val="en-GB"/>
                              </w:rPr>
                              <w:t xml:space="preserve">- </w:t>
                            </w:r>
                            <w:r w:rsidRPr="00273824">
                              <w:rPr>
                                <w:rFonts w:ascii="Arial" w:hAnsi="Arial" w:cs="Arial"/>
                                <w:sz w:val="20"/>
                                <w:szCs w:val="20"/>
                                <w:lang w:val="en-GB"/>
                              </w:rPr>
                              <w:t>listen to instructions</w:t>
                            </w:r>
                            <w:r w:rsidRPr="00273824">
                              <w:rPr>
                                <w:rFonts w:ascii="Arial" w:hAnsi="Arial" w:cs="Arial"/>
                                <w:sz w:val="20"/>
                                <w:szCs w:val="20"/>
                                <w:lang w:val="en-GB"/>
                              </w:rPr>
                              <w:br/>
                            </w:r>
                            <w:r w:rsidR="006D3B9E">
                              <w:rPr>
                                <w:rFonts w:ascii="Arial" w:hAnsi="Arial" w:cs="Arial"/>
                                <w:sz w:val="20"/>
                                <w:szCs w:val="20"/>
                                <w:lang w:val="en-GB"/>
                              </w:rPr>
                              <w:t xml:space="preserve">- </w:t>
                            </w:r>
                            <w:r w:rsidRPr="00273824">
                              <w:rPr>
                                <w:rFonts w:ascii="Arial" w:hAnsi="Arial" w:cs="Arial"/>
                                <w:sz w:val="20"/>
                                <w:szCs w:val="20"/>
                                <w:lang w:val="en-GB"/>
                              </w:rPr>
                              <w:t>express your opinion, agreement or disagreement</w:t>
                            </w:r>
                            <w:r w:rsidRPr="00273824">
                              <w:rPr>
                                <w:rFonts w:ascii="Arial" w:hAnsi="Arial" w:cs="Arial"/>
                                <w:sz w:val="20"/>
                                <w:szCs w:val="20"/>
                                <w:lang w:val="en-GB"/>
                              </w:rPr>
                              <w:br/>
                            </w:r>
                            <w:r w:rsidR="006D3B9E">
                              <w:rPr>
                                <w:rFonts w:ascii="Arial" w:hAnsi="Arial" w:cs="Arial"/>
                                <w:sz w:val="20"/>
                                <w:szCs w:val="20"/>
                                <w:lang w:val="en-GB"/>
                              </w:rPr>
                              <w:t xml:space="preserve">- </w:t>
                            </w:r>
                            <w:r w:rsidRPr="00273824">
                              <w:rPr>
                                <w:rFonts w:ascii="Arial" w:hAnsi="Arial" w:cs="Arial"/>
                                <w:sz w:val="20"/>
                                <w:szCs w:val="20"/>
                                <w:lang w:val="en-GB"/>
                              </w:rPr>
                              <w:t>study word formation</w:t>
                            </w:r>
                            <w:r w:rsidRPr="00273824">
                              <w:rPr>
                                <w:rFonts w:ascii="Arial" w:hAnsi="Arial" w:cs="Arial"/>
                                <w:sz w:val="20"/>
                                <w:szCs w:val="20"/>
                                <w:lang w:val="en-GB"/>
                              </w:rPr>
                              <w:br/>
                            </w:r>
                            <w:r w:rsidR="006D3B9E">
                              <w:rPr>
                                <w:rFonts w:ascii="Arial" w:hAnsi="Arial" w:cs="Arial"/>
                                <w:sz w:val="20"/>
                                <w:szCs w:val="20"/>
                                <w:lang w:val="en-GB"/>
                              </w:rPr>
                              <w:t xml:space="preserve">- </w:t>
                            </w:r>
                            <w:r w:rsidRPr="00273824">
                              <w:rPr>
                                <w:rFonts w:ascii="Arial" w:hAnsi="Arial" w:cs="Arial"/>
                                <w:sz w:val="20"/>
                                <w:szCs w:val="20"/>
                                <w:lang w:val="en-GB"/>
                              </w:rPr>
                              <w:t xml:space="preserve">learn </w:t>
                            </w:r>
                            <w:r w:rsidR="0001182E" w:rsidRPr="00273824">
                              <w:rPr>
                                <w:rFonts w:ascii="Arial" w:hAnsi="Arial" w:cs="Arial"/>
                                <w:sz w:val="20"/>
                                <w:szCs w:val="20"/>
                                <w:lang w:val="en-GB"/>
                              </w:rPr>
                              <w:t>about referencing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8A9CF" id="Obdélník 3" o:spid="_x0000_s1026" style="position:absolute;margin-left:357.3pt;margin-top:-42.95pt;width:154.5pt;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" fillcolor="#ddd" strokecolor="#06c" strokeweight="1pt">
                <v:textbox>
                  <w:txbxContent>
                    <w:p w14:paraId="7793E752" w14:textId="7B92E5BE" w:rsidR="00643C9B" w:rsidRPr="00273824" w:rsidRDefault="00643C9B" w:rsidP="00994A04">
                      <w:pPr>
                        <w:rPr>
                          <w:rFonts w:ascii="Arial" w:hAnsi="Arial" w:cs="Arial"/>
                          <w:sz w:val="20"/>
                          <w:szCs w:val="20"/>
                          <w:lang w:val="en-GB"/>
                        </w:rPr>
                      </w:pPr>
                      <w:r w:rsidRPr="00273824">
                        <w:rPr>
                          <w:rFonts w:asciiTheme="minorHAnsi" w:hAnsiTheme="minorHAnsi" w:cstheme="minorHAnsi"/>
                          <w:b/>
                          <w:color w:val="0066CC"/>
                          <w:sz w:val="20"/>
                          <w:szCs w:val="20"/>
                          <w:lang w:val="en-GB"/>
                        </w:rPr>
                        <w:t xml:space="preserve">In this unit you will: </w:t>
                      </w:r>
                      <w:r w:rsidRPr="00273824">
                        <w:rPr>
                          <w:rFonts w:asciiTheme="minorHAnsi" w:hAnsiTheme="minorHAnsi" w:cstheme="minorHAnsi"/>
                          <w:sz w:val="20"/>
                          <w:szCs w:val="20"/>
                          <w:lang w:val="en-GB"/>
                        </w:rPr>
                        <w:br/>
                      </w:r>
                      <w:r w:rsidR="006D3B9E">
                        <w:rPr>
                          <w:rFonts w:ascii="Arial" w:hAnsi="Arial" w:cs="Arial"/>
                          <w:sz w:val="20"/>
                          <w:szCs w:val="20"/>
                          <w:lang w:val="en-GB"/>
                        </w:rPr>
                        <w:t xml:space="preserve">- </w:t>
                      </w:r>
                      <w:r w:rsidRPr="00273824">
                        <w:rPr>
                          <w:rFonts w:ascii="Arial" w:hAnsi="Arial" w:cs="Arial"/>
                          <w:sz w:val="20"/>
                          <w:szCs w:val="20"/>
                          <w:lang w:val="en-GB"/>
                        </w:rPr>
                        <w:t>read and analyse different genres</w:t>
                      </w:r>
                      <w:r w:rsidRPr="00273824">
                        <w:rPr>
                          <w:rFonts w:ascii="Arial" w:hAnsi="Arial" w:cs="Arial"/>
                          <w:sz w:val="20"/>
                          <w:szCs w:val="20"/>
                          <w:lang w:val="en-GB"/>
                        </w:rPr>
                        <w:br/>
                      </w:r>
                      <w:r w:rsidR="006D3B9E">
                        <w:rPr>
                          <w:rFonts w:ascii="Arial" w:hAnsi="Arial" w:cs="Arial"/>
                          <w:sz w:val="20"/>
                          <w:szCs w:val="20"/>
                          <w:lang w:val="en-GB"/>
                        </w:rPr>
                        <w:t xml:space="preserve">- </w:t>
                      </w:r>
                      <w:r w:rsidRPr="00273824">
                        <w:rPr>
                          <w:rFonts w:ascii="Arial" w:hAnsi="Arial" w:cs="Arial"/>
                          <w:sz w:val="20"/>
                          <w:szCs w:val="20"/>
                          <w:lang w:val="en-GB"/>
                        </w:rPr>
                        <w:t>write definitions</w:t>
                      </w:r>
                      <w:r w:rsidRPr="00273824">
                        <w:rPr>
                          <w:rFonts w:ascii="Arial" w:hAnsi="Arial" w:cs="Arial"/>
                          <w:sz w:val="20"/>
                          <w:szCs w:val="20"/>
                          <w:lang w:val="en-GB"/>
                        </w:rPr>
                        <w:br/>
                      </w:r>
                      <w:r w:rsidR="006D3B9E">
                        <w:rPr>
                          <w:rFonts w:ascii="Arial" w:hAnsi="Arial" w:cs="Arial"/>
                          <w:sz w:val="20"/>
                          <w:szCs w:val="20"/>
                          <w:lang w:val="en-GB"/>
                        </w:rPr>
                        <w:t xml:space="preserve">- </w:t>
                      </w:r>
                      <w:r w:rsidRPr="00273824">
                        <w:rPr>
                          <w:rFonts w:ascii="Arial" w:hAnsi="Arial" w:cs="Arial"/>
                          <w:sz w:val="20"/>
                          <w:szCs w:val="20"/>
                          <w:lang w:val="en-GB"/>
                        </w:rPr>
                        <w:t>listen to instructions</w:t>
                      </w:r>
                      <w:r w:rsidRPr="00273824">
                        <w:rPr>
                          <w:rFonts w:ascii="Arial" w:hAnsi="Arial" w:cs="Arial"/>
                          <w:sz w:val="20"/>
                          <w:szCs w:val="20"/>
                          <w:lang w:val="en-GB"/>
                        </w:rPr>
                        <w:br/>
                      </w:r>
                      <w:r w:rsidR="006D3B9E">
                        <w:rPr>
                          <w:rFonts w:ascii="Arial" w:hAnsi="Arial" w:cs="Arial"/>
                          <w:sz w:val="20"/>
                          <w:szCs w:val="20"/>
                          <w:lang w:val="en-GB"/>
                        </w:rPr>
                        <w:t xml:space="preserve">- </w:t>
                      </w:r>
                      <w:r w:rsidRPr="00273824">
                        <w:rPr>
                          <w:rFonts w:ascii="Arial" w:hAnsi="Arial" w:cs="Arial"/>
                          <w:sz w:val="20"/>
                          <w:szCs w:val="20"/>
                          <w:lang w:val="en-GB"/>
                        </w:rPr>
                        <w:t>express your opinion, agreement or disagreement</w:t>
                      </w:r>
                      <w:r w:rsidRPr="00273824">
                        <w:rPr>
                          <w:rFonts w:ascii="Arial" w:hAnsi="Arial" w:cs="Arial"/>
                          <w:sz w:val="20"/>
                          <w:szCs w:val="20"/>
                          <w:lang w:val="en-GB"/>
                        </w:rPr>
                        <w:br/>
                      </w:r>
                      <w:r w:rsidR="006D3B9E">
                        <w:rPr>
                          <w:rFonts w:ascii="Arial" w:hAnsi="Arial" w:cs="Arial"/>
                          <w:sz w:val="20"/>
                          <w:szCs w:val="20"/>
                          <w:lang w:val="en-GB"/>
                        </w:rPr>
                        <w:t xml:space="preserve">- </w:t>
                      </w:r>
                      <w:r w:rsidRPr="00273824">
                        <w:rPr>
                          <w:rFonts w:ascii="Arial" w:hAnsi="Arial" w:cs="Arial"/>
                          <w:sz w:val="20"/>
                          <w:szCs w:val="20"/>
                          <w:lang w:val="en-GB"/>
                        </w:rPr>
                        <w:t>study word formation</w:t>
                      </w:r>
                      <w:r w:rsidRPr="00273824">
                        <w:rPr>
                          <w:rFonts w:ascii="Arial" w:hAnsi="Arial" w:cs="Arial"/>
                          <w:sz w:val="20"/>
                          <w:szCs w:val="20"/>
                          <w:lang w:val="en-GB"/>
                        </w:rPr>
                        <w:br/>
                      </w:r>
                      <w:r w:rsidR="006D3B9E">
                        <w:rPr>
                          <w:rFonts w:ascii="Arial" w:hAnsi="Arial" w:cs="Arial"/>
                          <w:sz w:val="20"/>
                          <w:szCs w:val="20"/>
                          <w:lang w:val="en-GB"/>
                        </w:rPr>
                        <w:t xml:space="preserve">- </w:t>
                      </w:r>
                      <w:r w:rsidRPr="00273824">
                        <w:rPr>
                          <w:rFonts w:ascii="Arial" w:hAnsi="Arial" w:cs="Arial"/>
                          <w:sz w:val="20"/>
                          <w:szCs w:val="20"/>
                          <w:lang w:val="en-GB"/>
                        </w:rPr>
                        <w:t xml:space="preserve">learn </w:t>
                      </w:r>
                      <w:r w:rsidR="0001182E" w:rsidRPr="00273824">
                        <w:rPr>
                          <w:rFonts w:ascii="Arial" w:hAnsi="Arial" w:cs="Arial"/>
                          <w:sz w:val="20"/>
                          <w:szCs w:val="20"/>
                          <w:lang w:val="en-GB"/>
                        </w:rPr>
                        <w:t>about referencing</w:t>
                      </w:r>
                    </w:p>
                  </w:txbxContent>
                </v:textbox>
              </v:rect>
            </w:pict>
          </mc:Fallback>
        </mc:AlternateContent>
      </w:r>
      <w:r w:rsidR="00994A04" w:rsidRPr="00455D78">
        <w:rPr>
          <w:rFonts w:ascii="Arial" w:hAnsi="Arial" w:cs="Arial"/>
          <w:b/>
          <w:color w:val="0066CC"/>
          <w:sz w:val="32"/>
          <w:szCs w:val="32"/>
          <w:lang w:val="en-GB"/>
        </w:rPr>
        <w:t>Discussion Questions</w:t>
      </w:r>
    </w:p>
    <w:p w14:paraId="108C0AAE" w14:textId="77777777" w:rsidR="0027029D" w:rsidRPr="0027029D" w:rsidRDefault="0027029D" w:rsidP="00030FF2">
      <w:pPr>
        <w:pStyle w:val="Funkce"/>
        <w:numPr>
          <w:ilvl w:val="0"/>
          <w:numId w:val="25"/>
        </w:numPr>
        <w:rPr>
          <w:rFonts w:ascii="Arial" w:hAnsi="Arial" w:cs="Arial"/>
          <w:lang w:eastAsia="cs-CZ"/>
        </w:rPr>
      </w:pPr>
      <w:r w:rsidRPr="0027029D">
        <w:rPr>
          <w:rFonts w:ascii="Arial" w:hAnsi="Arial" w:cs="Arial"/>
          <w:lang w:eastAsia="cs-CZ"/>
        </w:rPr>
        <w:t xml:space="preserve">What kinds of texts do you read most? </w:t>
      </w:r>
    </w:p>
    <w:p w14:paraId="67827F2A" w14:textId="77777777" w:rsidR="0027029D" w:rsidRPr="0027029D" w:rsidRDefault="0027029D" w:rsidP="00030FF2">
      <w:pPr>
        <w:pStyle w:val="Funkce"/>
        <w:numPr>
          <w:ilvl w:val="0"/>
          <w:numId w:val="25"/>
        </w:numPr>
        <w:rPr>
          <w:rFonts w:ascii="Arial" w:hAnsi="Arial" w:cs="Arial"/>
          <w:lang w:eastAsia="cs-CZ"/>
        </w:rPr>
      </w:pPr>
      <w:r w:rsidRPr="0027029D">
        <w:rPr>
          <w:rFonts w:ascii="Arial" w:hAnsi="Arial" w:cs="Arial"/>
          <w:lang w:eastAsia="cs-CZ"/>
        </w:rPr>
        <w:t xml:space="preserve">Do you read fiction and/or non-fiction? </w:t>
      </w:r>
    </w:p>
    <w:p w14:paraId="145552D1" w14:textId="77777777" w:rsidR="0027029D" w:rsidRPr="0027029D" w:rsidRDefault="0027029D" w:rsidP="00030FF2">
      <w:pPr>
        <w:pStyle w:val="Funkce"/>
        <w:numPr>
          <w:ilvl w:val="0"/>
          <w:numId w:val="25"/>
        </w:numPr>
        <w:rPr>
          <w:rFonts w:ascii="Arial" w:hAnsi="Arial" w:cs="Arial"/>
          <w:lang w:eastAsia="cs-CZ"/>
        </w:rPr>
      </w:pPr>
      <w:r w:rsidRPr="0027029D">
        <w:rPr>
          <w:rFonts w:ascii="Arial" w:hAnsi="Arial" w:cs="Arial"/>
          <w:lang w:eastAsia="cs-CZ"/>
        </w:rPr>
        <w:t xml:space="preserve">How would you define the word “Literature”? </w:t>
      </w:r>
    </w:p>
    <w:p w14:paraId="2856C643" w14:textId="77777777" w:rsidR="0027029D" w:rsidRPr="0027029D" w:rsidRDefault="0027029D" w:rsidP="00030FF2">
      <w:pPr>
        <w:pStyle w:val="Funkce"/>
        <w:numPr>
          <w:ilvl w:val="0"/>
          <w:numId w:val="25"/>
        </w:numPr>
        <w:rPr>
          <w:rFonts w:ascii="Arial" w:hAnsi="Arial" w:cs="Arial"/>
          <w:lang w:eastAsia="cs-CZ"/>
        </w:rPr>
      </w:pPr>
      <w:r w:rsidRPr="0027029D">
        <w:rPr>
          <w:rFonts w:ascii="Arial" w:hAnsi="Arial" w:cs="Arial"/>
          <w:lang w:eastAsia="cs-CZ"/>
        </w:rPr>
        <w:t xml:space="preserve">Why do people study literature? </w:t>
      </w:r>
    </w:p>
    <w:p w14:paraId="2400C3DF" w14:textId="288E6585" w:rsidR="00273824" w:rsidRDefault="00273824" w:rsidP="00490668">
      <w:pPr>
        <w:spacing w:after="0" w:line="240" w:lineRule="auto"/>
        <w:rPr>
          <w:rFonts w:ascii="Arial" w:hAnsi="Arial" w:cs="Arial"/>
          <w:b/>
          <w:color w:val="0066CC"/>
          <w:sz w:val="32"/>
          <w:szCs w:val="32"/>
          <w:lang w:val="en-GB"/>
        </w:rPr>
      </w:pPr>
    </w:p>
    <w:p w14:paraId="4C66F915" w14:textId="79D9722F" w:rsidR="00273824" w:rsidRDefault="000116EC" w:rsidP="00490668">
      <w:pPr>
        <w:spacing w:after="0" w:line="240" w:lineRule="auto"/>
        <w:rPr>
          <w:rFonts w:ascii="Arial" w:hAnsi="Arial" w:cs="Arial"/>
          <w:b/>
          <w:color w:val="0066CC"/>
          <w:sz w:val="32"/>
          <w:szCs w:val="32"/>
          <w:lang w:val="en-GB"/>
        </w:rPr>
      </w:pPr>
      <w:r>
        <w:rPr>
          <w:rFonts w:ascii="Arial" w:hAnsi="Arial" w:cs="Arial"/>
          <w:b/>
          <w:noProof/>
          <w:color w:val="0066CC"/>
          <w:sz w:val="32"/>
          <w:szCs w:val="32"/>
          <w:lang w:eastAsia="cs-CZ"/>
        </w:rPr>
        <mc:AlternateContent>
          <mc:Choice Requires="wps">
            <w:drawing>
              <wp:anchor distT="0" distB="0" distL="114300" distR="114300" simplePos="0" relativeHeight="251692032" behindDoc="0" locked="0" layoutInCell="1" allowOverlap="1" wp14:anchorId="60679769" wp14:editId="4F366559">
                <wp:simplePos x="0" y="0"/>
                <wp:positionH relativeFrom="margin">
                  <wp:posOffset>480061</wp:posOffset>
                </wp:positionH>
                <wp:positionV relativeFrom="paragraph">
                  <wp:posOffset>8255</wp:posOffset>
                </wp:positionV>
                <wp:extent cx="3848100" cy="3305175"/>
                <wp:effectExtent l="0" t="0" r="19050" b="28575"/>
                <wp:wrapNone/>
                <wp:docPr id="2" name="Obdélník 2"/>
                <wp:cNvGraphicFramePr/>
                <a:graphic xmlns:a="http://schemas.openxmlformats.org/drawingml/2006/main">
                  <a:graphicData uri="http://schemas.microsoft.com/office/word/2010/wordprocessingShape">
                    <wps:wsp>
                      <wps:cNvSpPr/>
                      <wps:spPr>
                        <a:xfrm>
                          <a:off x="0" y="0"/>
                          <a:ext cx="3848100" cy="3305175"/>
                        </a:xfrm>
                        <a:prstGeom prst="rect">
                          <a:avLst/>
                        </a:prstGeom>
                        <a:solidFill>
                          <a:schemeClr val="bg1">
                            <a:lumMod val="85000"/>
                          </a:schemeClr>
                        </a:solidFill>
                        <a:ln w="12700">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1E0CB241" w14:textId="77777777" w:rsidR="00435DFE" w:rsidRPr="006B2EB5" w:rsidRDefault="00435DFE" w:rsidP="00490668">
                            <w:pPr>
                              <w:spacing w:after="0" w:line="240" w:lineRule="auto"/>
                              <w:rPr>
                                <w:rFonts w:eastAsia="Times New Roman" w:cs="Times New Roman"/>
                                <w:sz w:val="20"/>
                                <w:szCs w:val="20"/>
                                <w:lang w:val="en-GB" w:eastAsia="cs-CZ"/>
                              </w:rPr>
                            </w:pPr>
                            <w:r w:rsidRPr="006B2EB5">
                              <w:rPr>
                                <w:rFonts w:ascii="Arial" w:eastAsia="Times New Roman" w:hAnsi="Arial" w:cs="Arial"/>
                                <w:b/>
                                <w:bCs/>
                                <w:color w:val="000000"/>
                                <w:sz w:val="20"/>
                                <w:szCs w:val="20"/>
                                <w:lang w:val="en-GB" w:eastAsia="cs-CZ"/>
                              </w:rPr>
                              <w:t>Speaking Tip</w:t>
                            </w:r>
                            <w:r w:rsidRPr="006B2EB5">
                              <w:rPr>
                                <w:rFonts w:ascii="Arial" w:eastAsia="Times New Roman" w:hAnsi="Arial" w:cs="Arial"/>
                                <w:b/>
                                <w:bCs/>
                                <w:color w:val="000000"/>
                                <w:sz w:val="20"/>
                                <w:szCs w:val="20"/>
                                <w:lang w:val="en-GB" w:eastAsia="cs-CZ"/>
                              </w:rPr>
                              <w:br/>
                            </w:r>
                            <w:r w:rsidRPr="006B2EB5">
                              <w:rPr>
                                <w:rFonts w:ascii="Arial" w:eastAsia="Times New Roman" w:hAnsi="Arial" w:cs="Arial"/>
                                <w:b/>
                                <w:bCs/>
                                <w:color w:val="000000"/>
                                <w:sz w:val="20"/>
                                <w:szCs w:val="20"/>
                                <w:lang w:val="en-GB" w:eastAsia="cs-CZ"/>
                              </w:rPr>
                              <w:br/>
                            </w:r>
                            <w:r w:rsidRPr="006B2EB5">
                              <w:rPr>
                                <w:rFonts w:ascii="Arial" w:eastAsia="Times New Roman" w:hAnsi="Arial" w:cs="Arial"/>
                                <w:bCs/>
                                <w:i/>
                                <w:color w:val="000000"/>
                                <w:sz w:val="20"/>
                                <w:szCs w:val="20"/>
                                <w:lang w:val="en-GB" w:eastAsia="cs-CZ"/>
                              </w:rPr>
                              <w:t>Statement of opinion</w:t>
                            </w:r>
                          </w:p>
                          <w:p w14:paraId="681F1791" w14:textId="77777777" w:rsidR="00273824" w:rsidRPr="006B2EB5" w:rsidRDefault="00435DFE" w:rsidP="00273824">
                            <w:pPr>
                              <w:numPr>
                                <w:ilvl w:val="0"/>
                                <w:numId w:val="26"/>
                              </w:numPr>
                              <w:spacing w:after="0" w:line="240" w:lineRule="auto"/>
                              <w:textAlignment w:val="baseline"/>
                              <w:rPr>
                                <w:rFonts w:ascii="Arial" w:eastAsia="Times New Roman" w:hAnsi="Arial" w:cs="Arial"/>
                                <w:color w:val="000000"/>
                                <w:sz w:val="20"/>
                                <w:szCs w:val="20"/>
                                <w:lang w:val="en-GB" w:eastAsia="cs-CZ"/>
                              </w:rPr>
                            </w:pPr>
                            <w:r w:rsidRPr="006B2EB5">
                              <w:rPr>
                                <w:rFonts w:ascii="Arial" w:eastAsia="Times New Roman" w:hAnsi="Arial" w:cs="Arial"/>
                                <w:color w:val="000000"/>
                                <w:sz w:val="20"/>
                                <w:szCs w:val="20"/>
                                <w:lang w:val="en-GB" w:eastAsia="cs-CZ"/>
                              </w:rPr>
                              <w:t>In my opinion</w:t>
                            </w:r>
                            <w:r w:rsidR="00273824" w:rsidRPr="006B2EB5">
                              <w:rPr>
                                <w:rFonts w:ascii="Arial" w:eastAsia="Times New Roman" w:hAnsi="Arial" w:cs="Arial"/>
                                <w:color w:val="000000"/>
                                <w:sz w:val="20"/>
                                <w:szCs w:val="20"/>
                                <w:lang w:val="en-GB" w:eastAsia="cs-CZ"/>
                              </w:rPr>
                              <w:t>/view</w:t>
                            </w:r>
                            <w:r w:rsidRPr="006B2EB5">
                              <w:rPr>
                                <w:rFonts w:ascii="Arial" w:eastAsia="Times New Roman" w:hAnsi="Arial" w:cs="Arial"/>
                                <w:color w:val="000000"/>
                                <w:sz w:val="20"/>
                                <w:szCs w:val="20"/>
                                <w:lang w:val="en-GB" w:eastAsia="cs-CZ"/>
                              </w:rPr>
                              <w:t>, …</w:t>
                            </w:r>
                          </w:p>
                          <w:p w14:paraId="0BD8077F" w14:textId="77777777" w:rsidR="00273824" w:rsidRPr="006B2EB5" w:rsidRDefault="00273824" w:rsidP="00273824">
                            <w:pPr>
                              <w:numPr>
                                <w:ilvl w:val="0"/>
                                <w:numId w:val="26"/>
                              </w:numPr>
                              <w:spacing w:after="0" w:line="240" w:lineRule="auto"/>
                              <w:textAlignment w:val="baseline"/>
                              <w:rPr>
                                <w:rFonts w:ascii="Arial" w:eastAsia="Times New Roman" w:hAnsi="Arial" w:cs="Arial"/>
                                <w:color w:val="000000"/>
                                <w:sz w:val="20"/>
                                <w:szCs w:val="20"/>
                                <w:lang w:val="en-GB" w:eastAsia="cs-CZ"/>
                              </w:rPr>
                            </w:pPr>
                            <w:r w:rsidRPr="006B2EB5">
                              <w:rPr>
                                <w:rFonts w:ascii="Arial" w:eastAsia="Times New Roman" w:hAnsi="Arial" w:cs="Arial"/>
                                <w:color w:val="000000"/>
                                <w:sz w:val="20"/>
                                <w:szCs w:val="20"/>
                                <w:lang w:val="en-GB" w:eastAsia="cs-CZ"/>
                              </w:rPr>
                              <w:t>From my point of view…</w:t>
                            </w:r>
                          </w:p>
                          <w:p w14:paraId="79A4433D" w14:textId="77777777" w:rsidR="00435DFE" w:rsidRPr="006B2EB5" w:rsidRDefault="00435DFE" w:rsidP="00435DFE">
                            <w:pPr>
                              <w:numPr>
                                <w:ilvl w:val="0"/>
                                <w:numId w:val="26"/>
                              </w:numPr>
                              <w:spacing w:after="0" w:line="240" w:lineRule="auto"/>
                              <w:textAlignment w:val="baseline"/>
                              <w:rPr>
                                <w:rFonts w:ascii="Arial" w:eastAsia="Times New Roman" w:hAnsi="Arial" w:cs="Arial"/>
                                <w:color w:val="000000"/>
                                <w:sz w:val="20"/>
                                <w:szCs w:val="20"/>
                                <w:lang w:val="en-GB" w:eastAsia="cs-CZ"/>
                              </w:rPr>
                            </w:pPr>
                            <w:r w:rsidRPr="006B2EB5">
                              <w:rPr>
                                <w:rFonts w:ascii="Arial" w:eastAsia="Times New Roman" w:hAnsi="Arial" w:cs="Arial"/>
                                <w:color w:val="000000"/>
                                <w:sz w:val="20"/>
                                <w:szCs w:val="20"/>
                                <w:lang w:val="en-GB" w:eastAsia="cs-CZ"/>
                              </w:rPr>
                              <w:t>Personally, I think</w:t>
                            </w:r>
                            <w:r w:rsidR="00273824" w:rsidRPr="006B2EB5">
                              <w:rPr>
                                <w:rFonts w:ascii="Arial" w:eastAsia="Times New Roman" w:hAnsi="Arial" w:cs="Arial"/>
                                <w:color w:val="000000"/>
                                <w:sz w:val="20"/>
                                <w:szCs w:val="20"/>
                                <w:lang w:val="en-GB" w:eastAsia="cs-CZ"/>
                              </w:rPr>
                              <w:t>/believe</w:t>
                            </w:r>
                            <w:r w:rsidRPr="006B2EB5">
                              <w:rPr>
                                <w:rFonts w:ascii="Arial" w:eastAsia="Times New Roman" w:hAnsi="Arial" w:cs="Arial"/>
                                <w:color w:val="000000"/>
                                <w:sz w:val="20"/>
                                <w:szCs w:val="20"/>
                                <w:lang w:val="en-GB" w:eastAsia="cs-CZ"/>
                              </w:rPr>
                              <w:t xml:space="preserve"> that</w:t>
                            </w:r>
                            <w:r w:rsidR="006B2EB5" w:rsidRPr="006B2EB5">
                              <w:rPr>
                                <w:rFonts w:ascii="Arial" w:eastAsia="Times New Roman" w:hAnsi="Arial" w:cs="Arial"/>
                                <w:color w:val="000000"/>
                                <w:sz w:val="20"/>
                                <w:szCs w:val="20"/>
                                <w:lang w:val="en-GB" w:eastAsia="cs-CZ"/>
                              </w:rPr>
                              <w:t xml:space="preserve"> </w:t>
                            </w:r>
                            <w:r w:rsidRPr="006B2EB5">
                              <w:rPr>
                                <w:rFonts w:ascii="Arial" w:eastAsia="Times New Roman" w:hAnsi="Arial" w:cs="Arial"/>
                                <w:color w:val="000000"/>
                                <w:sz w:val="20"/>
                                <w:szCs w:val="20"/>
                                <w:lang w:val="en-GB" w:eastAsia="cs-CZ"/>
                              </w:rPr>
                              <w:t>...</w:t>
                            </w:r>
                          </w:p>
                          <w:p w14:paraId="2DB46C87" w14:textId="77777777" w:rsidR="00435DFE" w:rsidRPr="006B2EB5" w:rsidRDefault="00435DFE" w:rsidP="00435DFE">
                            <w:pPr>
                              <w:numPr>
                                <w:ilvl w:val="0"/>
                                <w:numId w:val="26"/>
                              </w:numPr>
                              <w:spacing w:after="0" w:line="240" w:lineRule="auto"/>
                              <w:textAlignment w:val="baseline"/>
                              <w:rPr>
                                <w:rFonts w:ascii="Arial" w:eastAsia="Times New Roman" w:hAnsi="Arial" w:cs="Arial"/>
                                <w:color w:val="000000"/>
                                <w:sz w:val="20"/>
                                <w:szCs w:val="20"/>
                                <w:lang w:val="en-GB" w:eastAsia="cs-CZ"/>
                              </w:rPr>
                            </w:pPr>
                            <w:r w:rsidRPr="006B2EB5">
                              <w:rPr>
                                <w:rFonts w:ascii="Arial" w:eastAsia="Times New Roman" w:hAnsi="Arial" w:cs="Arial"/>
                                <w:color w:val="000000"/>
                                <w:sz w:val="20"/>
                                <w:szCs w:val="20"/>
                                <w:lang w:val="en-GB" w:eastAsia="cs-CZ"/>
                              </w:rPr>
                              <w:t>I would say that …</w:t>
                            </w:r>
                          </w:p>
                          <w:p w14:paraId="7DB44A23" w14:textId="77777777" w:rsidR="00435DFE" w:rsidRPr="006B2EB5" w:rsidRDefault="00435DFE" w:rsidP="00435DFE">
                            <w:pPr>
                              <w:numPr>
                                <w:ilvl w:val="0"/>
                                <w:numId w:val="26"/>
                              </w:numPr>
                              <w:spacing w:after="0" w:line="240" w:lineRule="auto"/>
                              <w:textAlignment w:val="baseline"/>
                              <w:rPr>
                                <w:rFonts w:ascii="Arial" w:eastAsia="Times New Roman" w:hAnsi="Arial" w:cs="Arial"/>
                                <w:color w:val="000000"/>
                                <w:sz w:val="20"/>
                                <w:szCs w:val="20"/>
                                <w:lang w:val="en-GB" w:eastAsia="cs-CZ"/>
                              </w:rPr>
                            </w:pPr>
                            <w:r w:rsidRPr="006B2EB5">
                              <w:rPr>
                                <w:rFonts w:ascii="Arial" w:eastAsia="Times New Roman" w:hAnsi="Arial" w:cs="Arial"/>
                                <w:color w:val="000000"/>
                                <w:sz w:val="20"/>
                                <w:szCs w:val="20"/>
                                <w:lang w:val="en-GB" w:eastAsia="cs-CZ"/>
                              </w:rPr>
                              <w:t xml:space="preserve">What I </w:t>
                            </w:r>
                            <w:r w:rsidRPr="006B2EB5">
                              <w:rPr>
                                <w:rFonts w:ascii="Arial" w:eastAsia="Times New Roman" w:hAnsi="Arial" w:cs="Arial"/>
                                <w:b/>
                                <w:bCs/>
                                <w:color w:val="000000"/>
                                <w:sz w:val="20"/>
                                <w:szCs w:val="20"/>
                                <w:lang w:val="en-GB" w:eastAsia="cs-CZ"/>
                              </w:rPr>
                              <w:t xml:space="preserve">think </w:t>
                            </w:r>
                            <w:r w:rsidRPr="006B2EB5">
                              <w:rPr>
                                <w:rFonts w:ascii="Arial" w:eastAsia="Times New Roman" w:hAnsi="Arial" w:cs="Arial"/>
                                <w:color w:val="000000"/>
                                <w:sz w:val="20"/>
                                <w:szCs w:val="20"/>
                                <w:lang w:val="en-GB" w:eastAsia="cs-CZ"/>
                              </w:rPr>
                              <w:t>is … (expression of opinion)</w:t>
                            </w:r>
                          </w:p>
                          <w:p w14:paraId="088D0B6B" w14:textId="77777777" w:rsidR="00435DFE" w:rsidRPr="006B2EB5" w:rsidRDefault="00435DFE" w:rsidP="00435DFE">
                            <w:pPr>
                              <w:numPr>
                                <w:ilvl w:val="0"/>
                                <w:numId w:val="26"/>
                              </w:numPr>
                              <w:spacing w:after="0" w:line="240" w:lineRule="auto"/>
                              <w:textAlignment w:val="baseline"/>
                              <w:rPr>
                                <w:rFonts w:ascii="Arial" w:eastAsia="Times New Roman" w:hAnsi="Arial" w:cs="Arial"/>
                                <w:color w:val="000000"/>
                                <w:sz w:val="20"/>
                                <w:szCs w:val="20"/>
                                <w:lang w:val="en-GB" w:eastAsia="cs-CZ"/>
                              </w:rPr>
                            </w:pPr>
                            <w:r w:rsidRPr="006B2EB5">
                              <w:rPr>
                                <w:rFonts w:ascii="Arial" w:eastAsia="Times New Roman" w:hAnsi="Arial" w:cs="Arial"/>
                                <w:color w:val="000000"/>
                                <w:sz w:val="20"/>
                                <w:szCs w:val="20"/>
                                <w:lang w:val="en-GB" w:eastAsia="cs-CZ"/>
                              </w:rPr>
                              <w:t xml:space="preserve">What I </w:t>
                            </w:r>
                            <w:r w:rsidRPr="006B2EB5">
                              <w:rPr>
                                <w:rFonts w:ascii="Arial" w:eastAsia="Times New Roman" w:hAnsi="Arial" w:cs="Arial"/>
                                <w:b/>
                                <w:bCs/>
                                <w:color w:val="000000"/>
                                <w:sz w:val="20"/>
                                <w:szCs w:val="20"/>
                                <w:lang w:val="en-GB" w:eastAsia="cs-CZ"/>
                              </w:rPr>
                              <w:t xml:space="preserve">mean </w:t>
                            </w:r>
                            <w:r w:rsidRPr="006B2EB5">
                              <w:rPr>
                                <w:rFonts w:ascii="Arial" w:eastAsia="Times New Roman" w:hAnsi="Arial" w:cs="Arial"/>
                                <w:color w:val="000000"/>
                                <w:sz w:val="20"/>
                                <w:szCs w:val="20"/>
                                <w:lang w:val="en-GB" w:eastAsia="cs-CZ"/>
                              </w:rPr>
                              <w:t>is… (clarification of misunderstanding)</w:t>
                            </w:r>
                            <w:r w:rsidRPr="006B2EB5">
                              <w:rPr>
                                <w:rFonts w:ascii="Arial" w:eastAsia="Times New Roman" w:hAnsi="Arial" w:cs="Arial"/>
                                <w:color w:val="000000"/>
                                <w:sz w:val="20"/>
                                <w:szCs w:val="20"/>
                                <w:lang w:val="en-GB" w:eastAsia="cs-CZ"/>
                              </w:rPr>
                              <w:br/>
                            </w:r>
                          </w:p>
                          <w:p w14:paraId="25FBAE29" w14:textId="77777777" w:rsidR="00435DFE" w:rsidRPr="006B2EB5" w:rsidRDefault="00435DFE" w:rsidP="00435DFE">
                            <w:pPr>
                              <w:spacing w:after="0" w:line="240" w:lineRule="auto"/>
                              <w:rPr>
                                <w:rFonts w:eastAsia="Times New Roman" w:cs="Times New Roman"/>
                                <w:i/>
                                <w:sz w:val="20"/>
                                <w:szCs w:val="20"/>
                                <w:lang w:val="en-GB" w:eastAsia="cs-CZ"/>
                              </w:rPr>
                            </w:pPr>
                            <w:r w:rsidRPr="006B2EB5">
                              <w:rPr>
                                <w:rFonts w:ascii="Arial" w:eastAsia="Times New Roman" w:hAnsi="Arial" w:cs="Arial"/>
                                <w:bCs/>
                                <w:i/>
                                <w:color w:val="000000"/>
                                <w:sz w:val="20"/>
                                <w:szCs w:val="20"/>
                                <w:lang w:val="en-GB" w:eastAsia="cs-CZ"/>
                              </w:rPr>
                              <w:t>Agreement</w:t>
                            </w:r>
                          </w:p>
                          <w:p w14:paraId="43552DC4" w14:textId="77777777" w:rsidR="00435DFE" w:rsidRPr="006B2EB5" w:rsidRDefault="00435DFE" w:rsidP="00435DFE">
                            <w:pPr>
                              <w:numPr>
                                <w:ilvl w:val="0"/>
                                <w:numId w:val="27"/>
                              </w:numPr>
                              <w:spacing w:after="0" w:line="240" w:lineRule="auto"/>
                              <w:textAlignment w:val="baseline"/>
                              <w:rPr>
                                <w:rFonts w:ascii="Arial" w:eastAsia="Times New Roman" w:hAnsi="Arial" w:cs="Arial"/>
                                <w:color w:val="000000"/>
                                <w:sz w:val="20"/>
                                <w:szCs w:val="20"/>
                                <w:lang w:val="en-GB" w:eastAsia="cs-CZ"/>
                              </w:rPr>
                            </w:pPr>
                            <w:r w:rsidRPr="006B2EB5">
                              <w:rPr>
                                <w:rFonts w:ascii="Arial" w:eastAsia="Times New Roman" w:hAnsi="Arial" w:cs="Arial"/>
                                <w:color w:val="000000"/>
                                <w:sz w:val="20"/>
                                <w:szCs w:val="20"/>
                                <w:lang w:val="en-GB" w:eastAsia="cs-CZ"/>
                              </w:rPr>
                              <w:t>Yes,</w:t>
                            </w:r>
                            <w:r w:rsidR="006B2EB5">
                              <w:rPr>
                                <w:rFonts w:ascii="Arial" w:eastAsia="Times New Roman" w:hAnsi="Arial" w:cs="Arial"/>
                                <w:color w:val="000000"/>
                                <w:sz w:val="20"/>
                                <w:szCs w:val="20"/>
                                <w:lang w:val="en-GB" w:eastAsia="cs-CZ"/>
                              </w:rPr>
                              <w:t xml:space="preserve"> I agree that X is ....</w:t>
                            </w:r>
                          </w:p>
                          <w:p w14:paraId="35C98DFF" w14:textId="77777777" w:rsidR="00435DFE" w:rsidRPr="006B2EB5" w:rsidRDefault="00435DFE" w:rsidP="00435DFE">
                            <w:pPr>
                              <w:numPr>
                                <w:ilvl w:val="0"/>
                                <w:numId w:val="27"/>
                              </w:numPr>
                              <w:spacing w:after="0" w:line="240" w:lineRule="auto"/>
                              <w:textAlignment w:val="baseline"/>
                              <w:rPr>
                                <w:rFonts w:ascii="Arial" w:eastAsia="Times New Roman" w:hAnsi="Arial" w:cs="Arial"/>
                                <w:color w:val="000000"/>
                                <w:sz w:val="20"/>
                                <w:szCs w:val="20"/>
                                <w:lang w:val="en-GB" w:eastAsia="cs-CZ"/>
                              </w:rPr>
                            </w:pPr>
                            <w:r w:rsidRPr="006B2EB5">
                              <w:rPr>
                                <w:rFonts w:ascii="Arial" w:eastAsia="Times New Roman" w:hAnsi="Arial" w:cs="Arial"/>
                                <w:color w:val="000000"/>
                                <w:sz w:val="20"/>
                                <w:szCs w:val="20"/>
                                <w:lang w:val="en-GB" w:eastAsia="cs-CZ"/>
                              </w:rPr>
                              <w:t>That is a good point.</w:t>
                            </w:r>
                          </w:p>
                          <w:p w14:paraId="105948A8" w14:textId="77777777" w:rsidR="00435DFE" w:rsidRPr="006B2EB5" w:rsidRDefault="00435DFE" w:rsidP="00435DFE">
                            <w:pPr>
                              <w:numPr>
                                <w:ilvl w:val="0"/>
                                <w:numId w:val="27"/>
                              </w:numPr>
                              <w:spacing w:after="0" w:line="240" w:lineRule="auto"/>
                              <w:textAlignment w:val="baseline"/>
                              <w:rPr>
                                <w:rFonts w:ascii="Arial" w:eastAsia="Times New Roman" w:hAnsi="Arial" w:cs="Arial"/>
                                <w:color w:val="000000"/>
                                <w:sz w:val="20"/>
                                <w:szCs w:val="20"/>
                                <w:lang w:val="en-GB" w:eastAsia="cs-CZ"/>
                              </w:rPr>
                            </w:pPr>
                            <w:r w:rsidRPr="006B2EB5">
                              <w:rPr>
                                <w:rFonts w:ascii="Arial" w:eastAsia="Times New Roman" w:hAnsi="Arial" w:cs="Arial"/>
                                <w:color w:val="000000"/>
                                <w:sz w:val="20"/>
                                <w:szCs w:val="20"/>
                                <w:lang w:val="en-GB" w:eastAsia="cs-CZ"/>
                              </w:rPr>
                              <w:t>I have come to the same conclusion in that...</w:t>
                            </w:r>
                            <w:r w:rsidRPr="006B2EB5">
                              <w:rPr>
                                <w:rFonts w:ascii="Arial" w:eastAsia="Times New Roman" w:hAnsi="Arial" w:cs="Arial"/>
                                <w:color w:val="000000"/>
                                <w:sz w:val="20"/>
                                <w:szCs w:val="20"/>
                                <w:lang w:val="en-GB" w:eastAsia="cs-CZ"/>
                              </w:rPr>
                              <w:br/>
                            </w:r>
                          </w:p>
                          <w:p w14:paraId="4C45006A" w14:textId="77777777" w:rsidR="00435DFE" w:rsidRPr="006B2EB5" w:rsidRDefault="00435DFE" w:rsidP="00435DFE">
                            <w:pPr>
                              <w:spacing w:after="0" w:line="240" w:lineRule="auto"/>
                              <w:rPr>
                                <w:rFonts w:eastAsia="Times New Roman" w:cs="Times New Roman"/>
                                <w:i/>
                                <w:sz w:val="20"/>
                                <w:szCs w:val="20"/>
                                <w:lang w:val="en-GB" w:eastAsia="cs-CZ"/>
                              </w:rPr>
                            </w:pPr>
                            <w:r w:rsidRPr="006B2EB5">
                              <w:rPr>
                                <w:rFonts w:ascii="Arial" w:eastAsia="Times New Roman" w:hAnsi="Arial" w:cs="Arial"/>
                                <w:bCs/>
                                <w:i/>
                                <w:color w:val="000000"/>
                                <w:sz w:val="20"/>
                                <w:szCs w:val="20"/>
                                <w:lang w:val="en-GB" w:eastAsia="cs-CZ"/>
                              </w:rPr>
                              <w:t>Disagreement </w:t>
                            </w:r>
                          </w:p>
                          <w:p w14:paraId="0E2DC2DE" w14:textId="77777777" w:rsidR="00EB19CB" w:rsidRPr="00BC608E" w:rsidRDefault="00435DFE" w:rsidP="00D96541">
                            <w:pPr>
                              <w:numPr>
                                <w:ilvl w:val="0"/>
                                <w:numId w:val="28"/>
                              </w:numPr>
                              <w:spacing w:after="0" w:line="240" w:lineRule="auto"/>
                              <w:textAlignment w:val="baseline"/>
                              <w:rPr>
                                <w:rFonts w:ascii="Arial" w:hAnsi="Arial" w:cs="Arial"/>
                                <w:b/>
                                <w:sz w:val="32"/>
                                <w:szCs w:val="32"/>
                                <w:lang w:val="en-GB"/>
                              </w:rPr>
                            </w:pPr>
                            <w:r w:rsidRPr="00BC608E">
                              <w:rPr>
                                <w:rFonts w:ascii="Arial" w:eastAsia="Times New Roman" w:hAnsi="Arial" w:cs="Arial"/>
                                <w:sz w:val="20"/>
                                <w:szCs w:val="20"/>
                                <w:lang w:val="en-GB" w:eastAsia="cs-CZ"/>
                              </w:rPr>
                              <w:t>I am sorry to disagree with you, but…</w:t>
                            </w:r>
                          </w:p>
                          <w:p w14:paraId="0C9988C2" w14:textId="45664EBE" w:rsidR="00BC608E" w:rsidRPr="00BC608E" w:rsidRDefault="00435DFE" w:rsidP="00D96541">
                            <w:pPr>
                              <w:numPr>
                                <w:ilvl w:val="0"/>
                                <w:numId w:val="28"/>
                              </w:numPr>
                              <w:spacing w:after="0" w:line="240" w:lineRule="auto"/>
                              <w:textAlignment w:val="baseline"/>
                              <w:rPr>
                                <w:rFonts w:ascii="Arial" w:hAnsi="Arial" w:cs="Arial"/>
                                <w:b/>
                                <w:sz w:val="32"/>
                                <w:szCs w:val="32"/>
                                <w:lang w:val="en-GB"/>
                              </w:rPr>
                            </w:pPr>
                            <w:r w:rsidRPr="00BC608E">
                              <w:rPr>
                                <w:rFonts w:ascii="Arial" w:eastAsia="Times New Roman" w:hAnsi="Arial" w:cs="Arial"/>
                                <w:sz w:val="20"/>
                                <w:szCs w:val="20"/>
                                <w:lang w:val="en-GB" w:eastAsia="cs-CZ"/>
                              </w:rPr>
                              <w:t xml:space="preserve">Yes, but don't you think that X is </w:t>
                            </w:r>
                            <w:proofErr w:type="gramStart"/>
                            <w:r w:rsidRPr="00BC608E">
                              <w:rPr>
                                <w:rFonts w:ascii="Arial" w:eastAsia="Times New Roman" w:hAnsi="Arial" w:cs="Arial"/>
                                <w:sz w:val="20"/>
                                <w:szCs w:val="20"/>
                                <w:lang w:val="en-GB" w:eastAsia="cs-CZ"/>
                              </w:rPr>
                              <w:t>…</w:t>
                            </w:r>
                            <w:r w:rsidR="00443614">
                              <w:rPr>
                                <w:rFonts w:ascii="Arial" w:eastAsia="Times New Roman" w:hAnsi="Arial" w:cs="Arial"/>
                                <w:sz w:val="20"/>
                                <w:szCs w:val="20"/>
                                <w:lang w:val="en-GB" w:eastAsia="cs-CZ"/>
                              </w:rPr>
                              <w:t xml:space="preserve"> ?</w:t>
                            </w:r>
                            <w:proofErr w:type="gramEnd"/>
                          </w:p>
                          <w:p w14:paraId="7920203D" w14:textId="77777777" w:rsidR="00BC608E" w:rsidRPr="00BC608E" w:rsidRDefault="00BC608E" w:rsidP="00D96541">
                            <w:pPr>
                              <w:numPr>
                                <w:ilvl w:val="0"/>
                                <w:numId w:val="28"/>
                              </w:numPr>
                              <w:spacing w:after="0" w:line="240" w:lineRule="auto"/>
                              <w:textAlignment w:val="baseline"/>
                              <w:rPr>
                                <w:rFonts w:ascii="Arial" w:hAnsi="Arial" w:cs="Arial"/>
                                <w:sz w:val="20"/>
                                <w:szCs w:val="20"/>
                                <w:lang w:val="en-GB"/>
                              </w:rPr>
                            </w:pPr>
                            <w:r w:rsidRPr="00BC608E">
                              <w:rPr>
                                <w:rFonts w:ascii="Arial" w:hAnsi="Arial" w:cs="Arial"/>
                                <w:sz w:val="20"/>
                                <w:szCs w:val="20"/>
                                <w:lang w:val="en-GB"/>
                              </w:rPr>
                              <w:t>I’m not convinced that …</w:t>
                            </w:r>
                          </w:p>
                          <w:p w14:paraId="6081B2FA" w14:textId="77777777" w:rsidR="00BC608E" w:rsidRPr="00BC608E" w:rsidRDefault="00BC608E" w:rsidP="00D96541">
                            <w:pPr>
                              <w:numPr>
                                <w:ilvl w:val="0"/>
                                <w:numId w:val="28"/>
                              </w:numPr>
                              <w:spacing w:after="0" w:line="240" w:lineRule="auto"/>
                              <w:textAlignment w:val="baseline"/>
                              <w:rPr>
                                <w:rFonts w:ascii="Arial" w:hAnsi="Arial" w:cs="Arial"/>
                                <w:sz w:val="20"/>
                                <w:szCs w:val="20"/>
                                <w:lang w:val="en-GB"/>
                              </w:rPr>
                            </w:pPr>
                            <w:r w:rsidRPr="00BC608E">
                              <w:rPr>
                                <w:rFonts w:ascii="Arial" w:hAnsi="Arial" w:cs="Arial"/>
                                <w:sz w:val="20"/>
                                <w:szCs w:val="20"/>
                                <w:lang w:val="en-GB"/>
                              </w:rPr>
                              <w:t>I’m not sure if…</w:t>
                            </w:r>
                          </w:p>
                          <w:p w14:paraId="6ABC1389" w14:textId="77777777" w:rsidR="00273824" w:rsidRPr="00EB19CB" w:rsidRDefault="00BC608E" w:rsidP="00D96541">
                            <w:pPr>
                              <w:numPr>
                                <w:ilvl w:val="0"/>
                                <w:numId w:val="28"/>
                              </w:numPr>
                              <w:spacing w:after="0" w:line="240" w:lineRule="auto"/>
                              <w:textAlignment w:val="baseline"/>
                              <w:rPr>
                                <w:rFonts w:ascii="Arial" w:hAnsi="Arial" w:cs="Arial"/>
                                <w:b/>
                                <w:color w:val="0066CC"/>
                                <w:sz w:val="32"/>
                                <w:szCs w:val="32"/>
                                <w:lang w:val="en-GB"/>
                              </w:rPr>
                            </w:pPr>
                            <w:r w:rsidRPr="00BC608E">
                              <w:rPr>
                                <w:rFonts w:ascii="Arial" w:hAnsi="Arial" w:cs="Arial"/>
                                <w:sz w:val="20"/>
                                <w:szCs w:val="20"/>
                                <w:lang w:val="en-GB"/>
                              </w:rPr>
                              <w:t xml:space="preserve">I can see what you mean, but </w:t>
                            </w:r>
                            <w:r>
                              <w:rPr>
                                <w:rFonts w:ascii="Arial" w:hAnsi="Arial" w:cs="Arial"/>
                                <w:sz w:val="20"/>
                                <w:szCs w:val="20"/>
                                <w:lang w:val="en-GB"/>
                              </w:rPr>
                              <w:t>…</w:t>
                            </w:r>
                            <w:r w:rsidR="00273824" w:rsidRPr="00EB19CB">
                              <w:rPr>
                                <w:rFonts w:ascii="Arial" w:hAnsi="Arial" w:cs="Arial"/>
                                <w:b/>
                                <w:color w:val="0066CC"/>
                                <w:sz w:val="32"/>
                                <w:szCs w:val="32"/>
                                <w:lang w:val="en-GB"/>
                              </w:rPr>
                              <w:br/>
                            </w:r>
                          </w:p>
                          <w:p w14:paraId="4C464C21" w14:textId="77777777" w:rsidR="00273824" w:rsidRPr="006B2EB5" w:rsidRDefault="00273824" w:rsidP="00273824">
                            <w:pPr>
                              <w:rPr>
                                <w:rFonts w:ascii="Arial" w:hAnsi="Arial" w:cs="Arial"/>
                                <w:b/>
                                <w:color w:val="0066CC"/>
                                <w:sz w:val="32"/>
                                <w:szCs w:val="32"/>
                                <w:lang w:val="en-GB"/>
                              </w:rPr>
                            </w:pPr>
                          </w:p>
                          <w:p w14:paraId="3FE37444" w14:textId="77777777" w:rsidR="00273824" w:rsidRPr="006B2EB5" w:rsidRDefault="00273824" w:rsidP="00273824">
                            <w:pPr>
                              <w:spacing w:after="0" w:line="240" w:lineRule="auto"/>
                              <w:rPr>
                                <w:rFonts w:ascii="Arial" w:eastAsia="Times New Roman" w:hAnsi="Arial" w:cs="Arial"/>
                                <w:b/>
                                <w:i/>
                                <w:szCs w:val="24"/>
                                <w:lang w:val="en-GB" w:eastAsia="cs-CZ"/>
                              </w:rPr>
                            </w:pPr>
                          </w:p>
                          <w:p w14:paraId="13F02C39" w14:textId="77777777" w:rsidR="00273824" w:rsidRPr="006B2EB5" w:rsidRDefault="00273824" w:rsidP="00273824">
                            <w:pPr>
                              <w:spacing w:after="0" w:line="240" w:lineRule="auto"/>
                              <w:rPr>
                                <w:rFonts w:ascii="Arial" w:eastAsia="Times New Roman" w:hAnsi="Arial" w:cs="Arial"/>
                                <w:b/>
                                <w:i/>
                                <w:szCs w:val="24"/>
                                <w:lang w:val="en-GB" w:eastAsia="cs-CZ"/>
                              </w:rPr>
                            </w:pPr>
                          </w:p>
                          <w:p w14:paraId="7FDD402C" w14:textId="77777777" w:rsidR="00273824" w:rsidRPr="006B2EB5" w:rsidRDefault="00273824" w:rsidP="00273824">
                            <w:pPr>
                              <w:spacing w:after="0" w:line="240" w:lineRule="auto"/>
                              <w:rPr>
                                <w:rFonts w:ascii="Arial" w:eastAsia="Times New Roman" w:hAnsi="Arial" w:cs="Arial"/>
                                <w:b/>
                                <w:i/>
                                <w:szCs w:val="24"/>
                                <w:lang w:val="en-GB" w:eastAsia="cs-CZ"/>
                              </w:rPr>
                            </w:pPr>
                          </w:p>
                          <w:p w14:paraId="65F3E466" w14:textId="77777777" w:rsidR="00273824" w:rsidRPr="006B2EB5" w:rsidRDefault="00273824" w:rsidP="00273824">
                            <w:pPr>
                              <w:spacing w:after="0" w:line="240" w:lineRule="auto"/>
                              <w:rPr>
                                <w:rFonts w:ascii="Arial" w:eastAsia="Times New Roman" w:hAnsi="Arial" w:cs="Arial"/>
                                <w:b/>
                                <w:i/>
                                <w:szCs w:val="24"/>
                                <w:lang w:val="en-GB" w:eastAsia="cs-CZ"/>
                              </w:rPr>
                            </w:pPr>
                          </w:p>
                          <w:p w14:paraId="588E062E" w14:textId="77777777" w:rsidR="00273824" w:rsidRPr="006B2EB5" w:rsidRDefault="00273824" w:rsidP="00273824">
                            <w:pPr>
                              <w:spacing w:after="0" w:line="240" w:lineRule="auto"/>
                              <w:rPr>
                                <w:rFonts w:ascii="Arial" w:eastAsia="Times New Roman" w:hAnsi="Arial" w:cs="Arial"/>
                                <w:b/>
                                <w:i/>
                                <w:szCs w:val="24"/>
                                <w:lang w:val="en-GB" w:eastAsia="cs-CZ"/>
                              </w:rPr>
                            </w:pPr>
                          </w:p>
                          <w:p w14:paraId="5B8FE67B" w14:textId="77777777" w:rsidR="00273824" w:rsidRPr="006B2EB5" w:rsidRDefault="00273824" w:rsidP="00273824">
                            <w:pPr>
                              <w:spacing w:after="0" w:line="240" w:lineRule="auto"/>
                              <w:rPr>
                                <w:rFonts w:ascii="Arial" w:eastAsia="Times New Roman" w:hAnsi="Arial" w:cs="Arial"/>
                                <w:b/>
                                <w:i/>
                                <w:szCs w:val="24"/>
                                <w:lang w:val="en-GB" w:eastAsia="cs-CZ"/>
                              </w:rPr>
                            </w:pPr>
                          </w:p>
                          <w:p w14:paraId="3A89D95F" w14:textId="77777777" w:rsidR="00273824" w:rsidRPr="006B2EB5" w:rsidRDefault="00273824" w:rsidP="00273824">
                            <w:pPr>
                              <w:spacing w:after="0" w:line="240" w:lineRule="auto"/>
                              <w:rPr>
                                <w:rFonts w:ascii="Arial" w:eastAsia="Times New Roman" w:hAnsi="Arial" w:cs="Arial"/>
                                <w:b/>
                                <w:i/>
                                <w:szCs w:val="24"/>
                                <w:lang w:val="en-GB" w:eastAsia="cs-CZ"/>
                              </w:rPr>
                            </w:pPr>
                          </w:p>
                          <w:p w14:paraId="5564DF70" w14:textId="77777777" w:rsidR="00273824" w:rsidRPr="006B2EB5" w:rsidRDefault="00273824" w:rsidP="00273824">
                            <w:pPr>
                              <w:spacing w:after="0" w:line="240" w:lineRule="auto"/>
                              <w:rPr>
                                <w:rFonts w:ascii="Arial" w:eastAsia="Times New Roman" w:hAnsi="Arial" w:cs="Arial"/>
                                <w:b/>
                                <w:i/>
                                <w:szCs w:val="24"/>
                                <w:lang w:val="en-GB" w:eastAsia="cs-CZ"/>
                              </w:rPr>
                            </w:pPr>
                          </w:p>
                          <w:p w14:paraId="19DCA1EF" w14:textId="77777777" w:rsidR="00273824" w:rsidRPr="006B2EB5" w:rsidRDefault="00273824" w:rsidP="00273824">
                            <w:pPr>
                              <w:spacing w:after="0" w:line="240" w:lineRule="auto"/>
                              <w:rPr>
                                <w:rFonts w:ascii="Arial" w:eastAsia="Times New Roman" w:hAnsi="Arial" w:cs="Arial"/>
                                <w:b/>
                                <w:i/>
                                <w:szCs w:val="24"/>
                                <w:lang w:val="en-GB" w:eastAsia="cs-CZ"/>
                              </w:rPr>
                            </w:pPr>
                          </w:p>
                          <w:p w14:paraId="403D03EC" w14:textId="77777777" w:rsidR="00273824" w:rsidRPr="006B2EB5" w:rsidRDefault="00273824" w:rsidP="00273824">
                            <w:pPr>
                              <w:spacing w:after="0" w:line="240" w:lineRule="auto"/>
                              <w:rPr>
                                <w:rFonts w:ascii="Arial" w:eastAsia="Times New Roman" w:hAnsi="Arial" w:cs="Arial"/>
                                <w:b/>
                                <w:i/>
                                <w:szCs w:val="24"/>
                                <w:lang w:val="en-GB" w:eastAsia="cs-CZ"/>
                              </w:rPr>
                            </w:pPr>
                          </w:p>
                          <w:p w14:paraId="7FCC541D" w14:textId="77777777" w:rsidR="00273824" w:rsidRPr="006B2EB5" w:rsidRDefault="00273824" w:rsidP="00273824">
                            <w:pPr>
                              <w:spacing w:after="0" w:line="240" w:lineRule="auto"/>
                              <w:rPr>
                                <w:rFonts w:ascii="Arial" w:eastAsia="Times New Roman" w:hAnsi="Arial" w:cs="Arial"/>
                                <w:b/>
                                <w:i/>
                                <w:szCs w:val="24"/>
                                <w:lang w:val="en-GB" w:eastAsia="cs-CZ"/>
                              </w:rPr>
                            </w:pPr>
                          </w:p>
                          <w:p w14:paraId="5CC3E581" w14:textId="77777777" w:rsidR="00273824" w:rsidRPr="006B2EB5" w:rsidRDefault="00273824" w:rsidP="00273824">
                            <w:pPr>
                              <w:spacing w:after="0" w:line="240" w:lineRule="auto"/>
                              <w:rPr>
                                <w:rFonts w:ascii="Arial" w:eastAsia="Times New Roman" w:hAnsi="Arial" w:cs="Arial"/>
                                <w:b/>
                                <w:i/>
                                <w:szCs w:val="24"/>
                                <w:lang w:val="en-GB" w:eastAsia="cs-CZ"/>
                              </w:rPr>
                            </w:pPr>
                          </w:p>
                          <w:p w14:paraId="62486133" w14:textId="77777777" w:rsidR="00273824" w:rsidRPr="006B2EB5" w:rsidRDefault="00273824" w:rsidP="00273824">
                            <w:pPr>
                              <w:spacing w:after="0" w:line="240" w:lineRule="auto"/>
                              <w:rPr>
                                <w:rFonts w:ascii="Arial" w:eastAsia="Times New Roman" w:hAnsi="Arial" w:cs="Arial"/>
                                <w:b/>
                                <w:i/>
                                <w:szCs w:val="24"/>
                                <w:lang w:val="en-GB" w:eastAsia="cs-CZ"/>
                              </w:rPr>
                            </w:pPr>
                          </w:p>
                          <w:p w14:paraId="0DC5CB7B" w14:textId="77777777" w:rsidR="00273824" w:rsidRPr="006B2EB5" w:rsidRDefault="00273824" w:rsidP="00273824">
                            <w:pPr>
                              <w:spacing w:after="0" w:line="240" w:lineRule="auto"/>
                              <w:rPr>
                                <w:rFonts w:ascii="Arial" w:eastAsia="Times New Roman" w:hAnsi="Arial" w:cs="Arial"/>
                                <w:b/>
                                <w:i/>
                                <w:szCs w:val="24"/>
                                <w:lang w:val="en-GB" w:eastAsia="cs-CZ"/>
                              </w:rPr>
                            </w:pPr>
                          </w:p>
                          <w:p w14:paraId="781BDB03" w14:textId="77777777" w:rsidR="00435DFE" w:rsidRPr="006B2EB5" w:rsidRDefault="00435DFE" w:rsidP="00435DFE">
                            <w:pPr>
                              <w:numPr>
                                <w:ilvl w:val="0"/>
                                <w:numId w:val="28"/>
                              </w:numPr>
                              <w:spacing w:after="0" w:line="240" w:lineRule="auto"/>
                              <w:textAlignment w:val="baseline"/>
                              <w:rPr>
                                <w:rFonts w:ascii="Arial" w:eastAsia="Times New Roman" w:hAnsi="Arial" w:cs="Arial"/>
                                <w:color w:val="000000"/>
                                <w:sz w:val="20"/>
                                <w:szCs w:val="20"/>
                                <w:lang w:val="en-GB" w:eastAsia="cs-CZ"/>
                              </w:rPr>
                            </w:pPr>
                          </w:p>
                          <w:p w14:paraId="5FADFE2B" w14:textId="77777777" w:rsidR="00435DFE" w:rsidRPr="006B2EB5" w:rsidRDefault="00435DFE" w:rsidP="00435DFE">
                            <w:pPr>
                              <w:numPr>
                                <w:ilvl w:val="0"/>
                                <w:numId w:val="28"/>
                              </w:numPr>
                              <w:spacing w:after="0" w:line="240" w:lineRule="auto"/>
                              <w:textAlignment w:val="baseline"/>
                              <w:rPr>
                                <w:rFonts w:ascii="Arial" w:eastAsia="Times New Roman" w:hAnsi="Arial" w:cs="Arial"/>
                                <w:color w:val="000000"/>
                                <w:sz w:val="20"/>
                                <w:szCs w:val="20"/>
                                <w:lang w:val="en-GB" w:eastAsia="cs-CZ"/>
                              </w:rPr>
                            </w:pPr>
                            <w:r w:rsidRPr="006B2EB5">
                              <w:rPr>
                                <w:rFonts w:ascii="Arial" w:eastAsia="Times New Roman" w:hAnsi="Arial" w:cs="Arial"/>
                                <w:color w:val="000000"/>
                                <w:sz w:val="20"/>
                                <w:szCs w:val="20"/>
                                <w:lang w:val="en-GB" w:eastAsia="cs-CZ"/>
                              </w:rPr>
                              <w:t>I am not so sure about that.</w:t>
                            </w:r>
                          </w:p>
                          <w:p w14:paraId="30FCB008" w14:textId="77777777" w:rsidR="00435DFE" w:rsidRPr="006B2EB5" w:rsidRDefault="00435DFE" w:rsidP="00435DFE">
                            <w:pPr>
                              <w:numPr>
                                <w:ilvl w:val="0"/>
                                <w:numId w:val="28"/>
                              </w:numPr>
                              <w:spacing w:before="100" w:beforeAutospacing="1" w:after="100" w:afterAutospacing="1" w:line="240" w:lineRule="auto"/>
                              <w:textAlignment w:val="baseline"/>
                              <w:rPr>
                                <w:rFonts w:ascii="Arial" w:eastAsia="Times New Roman" w:hAnsi="Arial" w:cs="Arial"/>
                                <w:color w:val="000000"/>
                                <w:sz w:val="20"/>
                                <w:szCs w:val="20"/>
                                <w:lang w:val="en-GB" w:eastAsia="cs-CZ"/>
                              </w:rPr>
                            </w:pPr>
                            <w:r w:rsidRPr="006B2EB5">
                              <w:rPr>
                                <w:rFonts w:ascii="Arial" w:eastAsia="Times New Roman" w:hAnsi="Arial" w:cs="Arial"/>
                                <w:color w:val="000000"/>
                                <w:sz w:val="20"/>
                                <w:szCs w:val="20"/>
                                <w:lang w:val="en-GB" w:eastAsia="cs-CZ"/>
                              </w:rPr>
                              <w:t>I must take issue with you on sample X, because</w:t>
                            </w:r>
                            <w:proofErr w:type="gramStart"/>
                            <w:r w:rsidRPr="006B2EB5">
                              <w:rPr>
                                <w:rFonts w:ascii="Arial" w:eastAsia="Times New Roman" w:hAnsi="Arial" w:cs="Arial"/>
                                <w:color w:val="000000"/>
                                <w:sz w:val="20"/>
                                <w:szCs w:val="20"/>
                                <w:lang w:val="en-GB" w:eastAsia="cs-CZ"/>
                              </w:rPr>
                              <w:t>.....</w:t>
                            </w:r>
                            <w:proofErr w:type="gramEnd"/>
                          </w:p>
                          <w:p w14:paraId="68F9F8C6" w14:textId="77777777" w:rsidR="00435DFE" w:rsidRPr="006B2EB5" w:rsidRDefault="00435DFE" w:rsidP="00435DFE">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79769" id="Obdélník 2" o:spid="_x0000_s1027" style="position:absolute;margin-left:37.8pt;margin-top:.65pt;width:303pt;height:260.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" fillcolor="#d8d8d8 [2732]" strokecolor="#4f81bd [3204]" strokeweight="1pt">
                <v:textbox>
                  <w:txbxContent>
                    <w:p w14:paraId="1E0CB241" w14:textId="77777777" w:rsidR="00435DFE" w:rsidRPr="006B2EB5" w:rsidRDefault="00435DFE" w:rsidP="00490668">
                      <w:pPr>
                        <w:spacing w:after="0" w:line="240" w:lineRule="auto"/>
                        <w:rPr>
                          <w:rFonts w:eastAsia="Times New Roman" w:cs="Times New Roman"/>
                          <w:sz w:val="20"/>
                          <w:szCs w:val="20"/>
                          <w:lang w:val="en-GB" w:eastAsia="cs-CZ"/>
                        </w:rPr>
                      </w:pPr>
                      <w:r w:rsidRPr="006B2EB5">
                        <w:rPr>
                          <w:rFonts w:ascii="Arial" w:eastAsia="Times New Roman" w:hAnsi="Arial" w:cs="Arial"/>
                          <w:b/>
                          <w:bCs/>
                          <w:color w:val="000000"/>
                          <w:sz w:val="20"/>
                          <w:szCs w:val="20"/>
                          <w:lang w:val="en-GB" w:eastAsia="cs-CZ"/>
                        </w:rPr>
                        <w:t>Speaking Tip</w:t>
                      </w:r>
                      <w:r w:rsidRPr="006B2EB5">
                        <w:rPr>
                          <w:rFonts w:ascii="Arial" w:eastAsia="Times New Roman" w:hAnsi="Arial" w:cs="Arial"/>
                          <w:b/>
                          <w:bCs/>
                          <w:color w:val="000000"/>
                          <w:sz w:val="20"/>
                          <w:szCs w:val="20"/>
                          <w:lang w:val="en-GB" w:eastAsia="cs-CZ"/>
                        </w:rPr>
                        <w:br/>
                      </w:r>
                      <w:r w:rsidRPr="006B2EB5">
                        <w:rPr>
                          <w:rFonts w:ascii="Arial" w:eastAsia="Times New Roman" w:hAnsi="Arial" w:cs="Arial"/>
                          <w:b/>
                          <w:bCs/>
                          <w:color w:val="000000"/>
                          <w:sz w:val="20"/>
                          <w:szCs w:val="20"/>
                          <w:lang w:val="en-GB" w:eastAsia="cs-CZ"/>
                        </w:rPr>
                        <w:br/>
                      </w:r>
                      <w:r w:rsidRPr="006B2EB5">
                        <w:rPr>
                          <w:rFonts w:ascii="Arial" w:eastAsia="Times New Roman" w:hAnsi="Arial" w:cs="Arial"/>
                          <w:bCs/>
                          <w:i/>
                          <w:color w:val="000000"/>
                          <w:sz w:val="20"/>
                          <w:szCs w:val="20"/>
                          <w:lang w:val="en-GB" w:eastAsia="cs-CZ"/>
                        </w:rPr>
                        <w:t>Statement of opinion</w:t>
                      </w:r>
                    </w:p>
                    <w:p w14:paraId="681F1791" w14:textId="77777777" w:rsidR="00273824" w:rsidRPr="006B2EB5" w:rsidRDefault="00435DFE" w:rsidP="00273824">
                      <w:pPr>
                        <w:numPr>
                          <w:ilvl w:val="0"/>
                          <w:numId w:val="26"/>
                        </w:numPr>
                        <w:spacing w:after="0" w:line="240" w:lineRule="auto"/>
                        <w:textAlignment w:val="baseline"/>
                        <w:rPr>
                          <w:rFonts w:ascii="Arial" w:eastAsia="Times New Roman" w:hAnsi="Arial" w:cs="Arial"/>
                          <w:color w:val="000000"/>
                          <w:sz w:val="20"/>
                          <w:szCs w:val="20"/>
                          <w:lang w:val="en-GB" w:eastAsia="cs-CZ"/>
                        </w:rPr>
                      </w:pPr>
                      <w:r w:rsidRPr="006B2EB5">
                        <w:rPr>
                          <w:rFonts w:ascii="Arial" w:eastAsia="Times New Roman" w:hAnsi="Arial" w:cs="Arial"/>
                          <w:color w:val="000000"/>
                          <w:sz w:val="20"/>
                          <w:szCs w:val="20"/>
                          <w:lang w:val="en-GB" w:eastAsia="cs-CZ"/>
                        </w:rPr>
                        <w:t>In my opinion</w:t>
                      </w:r>
                      <w:r w:rsidR="00273824" w:rsidRPr="006B2EB5">
                        <w:rPr>
                          <w:rFonts w:ascii="Arial" w:eastAsia="Times New Roman" w:hAnsi="Arial" w:cs="Arial"/>
                          <w:color w:val="000000"/>
                          <w:sz w:val="20"/>
                          <w:szCs w:val="20"/>
                          <w:lang w:val="en-GB" w:eastAsia="cs-CZ"/>
                        </w:rPr>
                        <w:t>/view</w:t>
                      </w:r>
                      <w:r w:rsidRPr="006B2EB5">
                        <w:rPr>
                          <w:rFonts w:ascii="Arial" w:eastAsia="Times New Roman" w:hAnsi="Arial" w:cs="Arial"/>
                          <w:color w:val="000000"/>
                          <w:sz w:val="20"/>
                          <w:szCs w:val="20"/>
                          <w:lang w:val="en-GB" w:eastAsia="cs-CZ"/>
                        </w:rPr>
                        <w:t>, …</w:t>
                      </w:r>
                    </w:p>
                    <w:p w14:paraId="0BD8077F" w14:textId="77777777" w:rsidR="00273824" w:rsidRPr="006B2EB5" w:rsidRDefault="00273824" w:rsidP="00273824">
                      <w:pPr>
                        <w:numPr>
                          <w:ilvl w:val="0"/>
                          <w:numId w:val="26"/>
                        </w:numPr>
                        <w:spacing w:after="0" w:line="240" w:lineRule="auto"/>
                        <w:textAlignment w:val="baseline"/>
                        <w:rPr>
                          <w:rFonts w:ascii="Arial" w:eastAsia="Times New Roman" w:hAnsi="Arial" w:cs="Arial"/>
                          <w:color w:val="000000"/>
                          <w:sz w:val="20"/>
                          <w:szCs w:val="20"/>
                          <w:lang w:val="en-GB" w:eastAsia="cs-CZ"/>
                        </w:rPr>
                      </w:pPr>
                      <w:r w:rsidRPr="006B2EB5">
                        <w:rPr>
                          <w:rFonts w:ascii="Arial" w:eastAsia="Times New Roman" w:hAnsi="Arial" w:cs="Arial"/>
                          <w:color w:val="000000"/>
                          <w:sz w:val="20"/>
                          <w:szCs w:val="20"/>
                          <w:lang w:val="en-GB" w:eastAsia="cs-CZ"/>
                        </w:rPr>
                        <w:t>From my point of view…</w:t>
                      </w:r>
                    </w:p>
                    <w:p w14:paraId="79A4433D" w14:textId="77777777" w:rsidR="00435DFE" w:rsidRPr="006B2EB5" w:rsidRDefault="00435DFE" w:rsidP="00435DFE">
                      <w:pPr>
                        <w:numPr>
                          <w:ilvl w:val="0"/>
                          <w:numId w:val="26"/>
                        </w:numPr>
                        <w:spacing w:after="0" w:line="240" w:lineRule="auto"/>
                        <w:textAlignment w:val="baseline"/>
                        <w:rPr>
                          <w:rFonts w:ascii="Arial" w:eastAsia="Times New Roman" w:hAnsi="Arial" w:cs="Arial"/>
                          <w:color w:val="000000"/>
                          <w:sz w:val="20"/>
                          <w:szCs w:val="20"/>
                          <w:lang w:val="en-GB" w:eastAsia="cs-CZ"/>
                        </w:rPr>
                      </w:pPr>
                      <w:r w:rsidRPr="006B2EB5">
                        <w:rPr>
                          <w:rFonts w:ascii="Arial" w:eastAsia="Times New Roman" w:hAnsi="Arial" w:cs="Arial"/>
                          <w:color w:val="000000"/>
                          <w:sz w:val="20"/>
                          <w:szCs w:val="20"/>
                          <w:lang w:val="en-GB" w:eastAsia="cs-CZ"/>
                        </w:rPr>
                        <w:t>Personally, I think</w:t>
                      </w:r>
                      <w:r w:rsidR="00273824" w:rsidRPr="006B2EB5">
                        <w:rPr>
                          <w:rFonts w:ascii="Arial" w:eastAsia="Times New Roman" w:hAnsi="Arial" w:cs="Arial"/>
                          <w:color w:val="000000"/>
                          <w:sz w:val="20"/>
                          <w:szCs w:val="20"/>
                          <w:lang w:val="en-GB" w:eastAsia="cs-CZ"/>
                        </w:rPr>
                        <w:t>/believe</w:t>
                      </w:r>
                      <w:r w:rsidRPr="006B2EB5">
                        <w:rPr>
                          <w:rFonts w:ascii="Arial" w:eastAsia="Times New Roman" w:hAnsi="Arial" w:cs="Arial"/>
                          <w:color w:val="000000"/>
                          <w:sz w:val="20"/>
                          <w:szCs w:val="20"/>
                          <w:lang w:val="en-GB" w:eastAsia="cs-CZ"/>
                        </w:rPr>
                        <w:t xml:space="preserve"> that</w:t>
                      </w:r>
                      <w:r w:rsidR="006B2EB5" w:rsidRPr="006B2EB5">
                        <w:rPr>
                          <w:rFonts w:ascii="Arial" w:eastAsia="Times New Roman" w:hAnsi="Arial" w:cs="Arial"/>
                          <w:color w:val="000000"/>
                          <w:sz w:val="20"/>
                          <w:szCs w:val="20"/>
                          <w:lang w:val="en-GB" w:eastAsia="cs-CZ"/>
                        </w:rPr>
                        <w:t xml:space="preserve"> </w:t>
                      </w:r>
                      <w:r w:rsidRPr="006B2EB5">
                        <w:rPr>
                          <w:rFonts w:ascii="Arial" w:eastAsia="Times New Roman" w:hAnsi="Arial" w:cs="Arial"/>
                          <w:color w:val="000000"/>
                          <w:sz w:val="20"/>
                          <w:szCs w:val="20"/>
                          <w:lang w:val="en-GB" w:eastAsia="cs-CZ"/>
                        </w:rPr>
                        <w:t>...</w:t>
                      </w:r>
                    </w:p>
                    <w:p w14:paraId="2DB46C87" w14:textId="77777777" w:rsidR="00435DFE" w:rsidRPr="006B2EB5" w:rsidRDefault="00435DFE" w:rsidP="00435DFE">
                      <w:pPr>
                        <w:numPr>
                          <w:ilvl w:val="0"/>
                          <w:numId w:val="26"/>
                        </w:numPr>
                        <w:spacing w:after="0" w:line="240" w:lineRule="auto"/>
                        <w:textAlignment w:val="baseline"/>
                        <w:rPr>
                          <w:rFonts w:ascii="Arial" w:eastAsia="Times New Roman" w:hAnsi="Arial" w:cs="Arial"/>
                          <w:color w:val="000000"/>
                          <w:sz w:val="20"/>
                          <w:szCs w:val="20"/>
                          <w:lang w:val="en-GB" w:eastAsia="cs-CZ"/>
                        </w:rPr>
                      </w:pPr>
                      <w:r w:rsidRPr="006B2EB5">
                        <w:rPr>
                          <w:rFonts w:ascii="Arial" w:eastAsia="Times New Roman" w:hAnsi="Arial" w:cs="Arial"/>
                          <w:color w:val="000000"/>
                          <w:sz w:val="20"/>
                          <w:szCs w:val="20"/>
                          <w:lang w:val="en-GB" w:eastAsia="cs-CZ"/>
                        </w:rPr>
                        <w:t>I would say that …</w:t>
                      </w:r>
                    </w:p>
                    <w:p w14:paraId="7DB44A23" w14:textId="77777777" w:rsidR="00435DFE" w:rsidRPr="006B2EB5" w:rsidRDefault="00435DFE" w:rsidP="00435DFE">
                      <w:pPr>
                        <w:numPr>
                          <w:ilvl w:val="0"/>
                          <w:numId w:val="26"/>
                        </w:numPr>
                        <w:spacing w:after="0" w:line="240" w:lineRule="auto"/>
                        <w:textAlignment w:val="baseline"/>
                        <w:rPr>
                          <w:rFonts w:ascii="Arial" w:eastAsia="Times New Roman" w:hAnsi="Arial" w:cs="Arial"/>
                          <w:color w:val="000000"/>
                          <w:sz w:val="20"/>
                          <w:szCs w:val="20"/>
                          <w:lang w:val="en-GB" w:eastAsia="cs-CZ"/>
                        </w:rPr>
                      </w:pPr>
                      <w:r w:rsidRPr="006B2EB5">
                        <w:rPr>
                          <w:rFonts w:ascii="Arial" w:eastAsia="Times New Roman" w:hAnsi="Arial" w:cs="Arial"/>
                          <w:color w:val="000000"/>
                          <w:sz w:val="20"/>
                          <w:szCs w:val="20"/>
                          <w:lang w:val="en-GB" w:eastAsia="cs-CZ"/>
                        </w:rPr>
                        <w:t xml:space="preserve">What I </w:t>
                      </w:r>
                      <w:r w:rsidRPr="006B2EB5">
                        <w:rPr>
                          <w:rFonts w:ascii="Arial" w:eastAsia="Times New Roman" w:hAnsi="Arial" w:cs="Arial"/>
                          <w:b/>
                          <w:bCs/>
                          <w:color w:val="000000"/>
                          <w:sz w:val="20"/>
                          <w:szCs w:val="20"/>
                          <w:lang w:val="en-GB" w:eastAsia="cs-CZ"/>
                        </w:rPr>
                        <w:t xml:space="preserve">think </w:t>
                      </w:r>
                      <w:r w:rsidRPr="006B2EB5">
                        <w:rPr>
                          <w:rFonts w:ascii="Arial" w:eastAsia="Times New Roman" w:hAnsi="Arial" w:cs="Arial"/>
                          <w:color w:val="000000"/>
                          <w:sz w:val="20"/>
                          <w:szCs w:val="20"/>
                          <w:lang w:val="en-GB" w:eastAsia="cs-CZ"/>
                        </w:rPr>
                        <w:t>is … (expression of opinion)</w:t>
                      </w:r>
                    </w:p>
                    <w:p w14:paraId="088D0B6B" w14:textId="77777777" w:rsidR="00435DFE" w:rsidRPr="006B2EB5" w:rsidRDefault="00435DFE" w:rsidP="00435DFE">
                      <w:pPr>
                        <w:numPr>
                          <w:ilvl w:val="0"/>
                          <w:numId w:val="26"/>
                        </w:numPr>
                        <w:spacing w:after="0" w:line="240" w:lineRule="auto"/>
                        <w:textAlignment w:val="baseline"/>
                        <w:rPr>
                          <w:rFonts w:ascii="Arial" w:eastAsia="Times New Roman" w:hAnsi="Arial" w:cs="Arial"/>
                          <w:color w:val="000000"/>
                          <w:sz w:val="20"/>
                          <w:szCs w:val="20"/>
                          <w:lang w:val="en-GB" w:eastAsia="cs-CZ"/>
                        </w:rPr>
                      </w:pPr>
                      <w:r w:rsidRPr="006B2EB5">
                        <w:rPr>
                          <w:rFonts w:ascii="Arial" w:eastAsia="Times New Roman" w:hAnsi="Arial" w:cs="Arial"/>
                          <w:color w:val="000000"/>
                          <w:sz w:val="20"/>
                          <w:szCs w:val="20"/>
                          <w:lang w:val="en-GB" w:eastAsia="cs-CZ"/>
                        </w:rPr>
                        <w:t xml:space="preserve">What I </w:t>
                      </w:r>
                      <w:r w:rsidRPr="006B2EB5">
                        <w:rPr>
                          <w:rFonts w:ascii="Arial" w:eastAsia="Times New Roman" w:hAnsi="Arial" w:cs="Arial"/>
                          <w:b/>
                          <w:bCs/>
                          <w:color w:val="000000"/>
                          <w:sz w:val="20"/>
                          <w:szCs w:val="20"/>
                          <w:lang w:val="en-GB" w:eastAsia="cs-CZ"/>
                        </w:rPr>
                        <w:t xml:space="preserve">mean </w:t>
                      </w:r>
                      <w:r w:rsidRPr="006B2EB5">
                        <w:rPr>
                          <w:rFonts w:ascii="Arial" w:eastAsia="Times New Roman" w:hAnsi="Arial" w:cs="Arial"/>
                          <w:color w:val="000000"/>
                          <w:sz w:val="20"/>
                          <w:szCs w:val="20"/>
                          <w:lang w:val="en-GB" w:eastAsia="cs-CZ"/>
                        </w:rPr>
                        <w:t>is… (clarification of misunderstanding)</w:t>
                      </w:r>
                      <w:r w:rsidRPr="006B2EB5">
                        <w:rPr>
                          <w:rFonts w:ascii="Arial" w:eastAsia="Times New Roman" w:hAnsi="Arial" w:cs="Arial"/>
                          <w:color w:val="000000"/>
                          <w:sz w:val="20"/>
                          <w:szCs w:val="20"/>
                          <w:lang w:val="en-GB" w:eastAsia="cs-CZ"/>
                        </w:rPr>
                        <w:br/>
                      </w:r>
                    </w:p>
                    <w:p w14:paraId="25FBAE29" w14:textId="77777777" w:rsidR="00435DFE" w:rsidRPr="006B2EB5" w:rsidRDefault="00435DFE" w:rsidP="00435DFE">
                      <w:pPr>
                        <w:spacing w:after="0" w:line="240" w:lineRule="auto"/>
                        <w:rPr>
                          <w:rFonts w:eastAsia="Times New Roman" w:cs="Times New Roman"/>
                          <w:i/>
                          <w:sz w:val="20"/>
                          <w:szCs w:val="20"/>
                          <w:lang w:val="en-GB" w:eastAsia="cs-CZ"/>
                        </w:rPr>
                      </w:pPr>
                      <w:r w:rsidRPr="006B2EB5">
                        <w:rPr>
                          <w:rFonts w:ascii="Arial" w:eastAsia="Times New Roman" w:hAnsi="Arial" w:cs="Arial"/>
                          <w:bCs/>
                          <w:i/>
                          <w:color w:val="000000"/>
                          <w:sz w:val="20"/>
                          <w:szCs w:val="20"/>
                          <w:lang w:val="en-GB" w:eastAsia="cs-CZ"/>
                        </w:rPr>
                        <w:t>Agreement</w:t>
                      </w:r>
                    </w:p>
                    <w:p w14:paraId="43552DC4" w14:textId="77777777" w:rsidR="00435DFE" w:rsidRPr="006B2EB5" w:rsidRDefault="00435DFE" w:rsidP="00435DFE">
                      <w:pPr>
                        <w:numPr>
                          <w:ilvl w:val="0"/>
                          <w:numId w:val="27"/>
                        </w:numPr>
                        <w:spacing w:after="0" w:line="240" w:lineRule="auto"/>
                        <w:textAlignment w:val="baseline"/>
                        <w:rPr>
                          <w:rFonts w:ascii="Arial" w:eastAsia="Times New Roman" w:hAnsi="Arial" w:cs="Arial"/>
                          <w:color w:val="000000"/>
                          <w:sz w:val="20"/>
                          <w:szCs w:val="20"/>
                          <w:lang w:val="en-GB" w:eastAsia="cs-CZ"/>
                        </w:rPr>
                      </w:pPr>
                      <w:r w:rsidRPr="006B2EB5">
                        <w:rPr>
                          <w:rFonts w:ascii="Arial" w:eastAsia="Times New Roman" w:hAnsi="Arial" w:cs="Arial"/>
                          <w:color w:val="000000"/>
                          <w:sz w:val="20"/>
                          <w:szCs w:val="20"/>
                          <w:lang w:val="en-GB" w:eastAsia="cs-CZ"/>
                        </w:rPr>
                        <w:t>Yes,</w:t>
                      </w:r>
                      <w:r w:rsidR="006B2EB5">
                        <w:rPr>
                          <w:rFonts w:ascii="Arial" w:eastAsia="Times New Roman" w:hAnsi="Arial" w:cs="Arial"/>
                          <w:color w:val="000000"/>
                          <w:sz w:val="20"/>
                          <w:szCs w:val="20"/>
                          <w:lang w:val="en-GB" w:eastAsia="cs-CZ"/>
                        </w:rPr>
                        <w:t xml:space="preserve"> I agree that X is ....</w:t>
                      </w:r>
                    </w:p>
                    <w:p w14:paraId="35C98DFF" w14:textId="77777777" w:rsidR="00435DFE" w:rsidRPr="006B2EB5" w:rsidRDefault="00435DFE" w:rsidP="00435DFE">
                      <w:pPr>
                        <w:numPr>
                          <w:ilvl w:val="0"/>
                          <w:numId w:val="27"/>
                        </w:numPr>
                        <w:spacing w:after="0" w:line="240" w:lineRule="auto"/>
                        <w:textAlignment w:val="baseline"/>
                        <w:rPr>
                          <w:rFonts w:ascii="Arial" w:eastAsia="Times New Roman" w:hAnsi="Arial" w:cs="Arial"/>
                          <w:color w:val="000000"/>
                          <w:sz w:val="20"/>
                          <w:szCs w:val="20"/>
                          <w:lang w:val="en-GB" w:eastAsia="cs-CZ"/>
                        </w:rPr>
                      </w:pPr>
                      <w:r w:rsidRPr="006B2EB5">
                        <w:rPr>
                          <w:rFonts w:ascii="Arial" w:eastAsia="Times New Roman" w:hAnsi="Arial" w:cs="Arial"/>
                          <w:color w:val="000000"/>
                          <w:sz w:val="20"/>
                          <w:szCs w:val="20"/>
                          <w:lang w:val="en-GB" w:eastAsia="cs-CZ"/>
                        </w:rPr>
                        <w:t>That is a good point.</w:t>
                      </w:r>
                    </w:p>
                    <w:p w14:paraId="105948A8" w14:textId="77777777" w:rsidR="00435DFE" w:rsidRPr="006B2EB5" w:rsidRDefault="00435DFE" w:rsidP="00435DFE">
                      <w:pPr>
                        <w:numPr>
                          <w:ilvl w:val="0"/>
                          <w:numId w:val="27"/>
                        </w:numPr>
                        <w:spacing w:after="0" w:line="240" w:lineRule="auto"/>
                        <w:textAlignment w:val="baseline"/>
                        <w:rPr>
                          <w:rFonts w:ascii="Arial" w:eastAsia="Times New Roman" w:hAnsi="Arial" w:cs="Arial"/>
                          <w:color w:val="000000"/>
                          <w:sz w:val="20"/>
                          <w:szCs w:val="20"/>
                          <w:lang w:val="en-GB" w:eastAsia="cs-CZ"/>
                        </w:rPr>
                      </w:pPr>
                      <w:r w:rsidRPr="006B2EB5">
                        <w:rPr>
                          <w:rFonts w:ascii="Arial" w:eastAsia="Times New Roman" w:hAnsi="Arial" w:cs="Arial"/>
                          <w:color w:val="000000"/>
                          <w:sz w:val="20"/>
                          <w:szCs w:val="20"/>
                          <w:lang w:val="en-GB" w:eastAsia="cs-CZ"/>
                        </w:rPr>
                        <w:t>I have come to the same conclusion in that...</w:t>
                      </w:r>
                      <w:r w:rsidRPr="006B2EB5">
                        <w:rPr>
                          <w:rFonts w:ascii="Arial" w:eastAsia="Times New Roman" w:hAnsi="Arial" w:cs="Arial"/>
                          <w:color w:val="000000"/>
                          <w:sz w:val="20"/>
                          <w:szCs w:val="20"/>
                          <w:lang w:val="en-GB" w:eastAsia="cs-CZ"/>
                        </w:rPr>
                        <w:br/>
                      </w:r>
                    </w:p>
                    <w:p w14:paraId="4C45006A" w14:textId="77777777" w:rsidR="00435DFE" w:rsidRPr="006B2EB5" w:rsidRDefault="00435DFE" w:rsidP="00435DFE">
                      <w:pPr>
                        <w:spacing w:after="0" w:line="240" w:lineRule="auto"/>
                        <w:rPr>
                          <w:rFonts w:eastAsia="Times New Roman" w:cs="Times New Roman"/>
                          <w:i/>
                          <w:sz w:val="20"/>
                          <w:szCs w:val="20"/>
                          <w:lang w:val="en-GB" w:eastAsia="cs-CZ"/>
                        </w:rPr>
                      </w:pPr>
                      <w:r w:rsidRPr="006B2EB5">
                        <w:rPr>
                          <w:rFonts w:ascii="Arial" w:eastAsia="Times New Roman" w:hAnsi="Arial" w:cs="Arial"/>
                          <w:bCs/>
                          <w:i/>
                          <w:color w:val="000000"/>
                          <w:sz w:val="20"/>
                          <w:szCs w:val="20"/>
                          <w:lang w:val="en-GB" w:eastAsia="cs-CZ"/>
                        </w:rPr>
                        <w:t>Disagreement </w:t>
                      </w:r>
                    </w:p>
                    <w:p w14:paraId="0E2DC2DE" w14:textId="77777777" w:rsidR="00EB19CB" w:rsidRPr="00BC608E" w:rsidRDefault="00435DFE" w:rsidP="00D96541">
                      <w:pPr>
                        <w:numPr>
                          <w:ilvl w:val="0"/>
                          <w:numId w:val="28"/>
                        </w:numPr>
                        <w:spacing w:after="0" w:line="240" w:lineRule="auto"/>
                        <w:textAlignment w:val="baseline"/>
                        <w:rPr>
                          <w:rFonts w:ascii="Arial" w:hAnsi="Arial" w:cs="Arial"/>
                          <w:b/>
                          <w:sz w:val="32"/>
                          <w:szCs w:val="32"/>
                          <w:lang w:val="en-GB"/>
                        </w:rPr>
                      </w:pPr>
                      <w:r w:rsidRPr="00BC608E">
                        <w:rPr>
                          <w:rFonts w:ascii="Arial" w:eastAsia="Times New Roman" w:hAnsi="Arial" w:cs="Arial"/>
                          <w:sz w:val="20"/>
                          <w:szCs w:val="20"/>
                          <w:lang w:val="en-GB" w:eastAsia="cs-CZ"/>
                        </w:rPr>
                        <w:t>I am sorry to disagree with you, but…</w:t>
                      </w:r>
                    </w:p>
                    <w:p w14:paraId="0C9988C2" w14:textId="45664EBE" w:rsidR="00BC608E" w:rsidRPr="00BC608E" w:rsidRDefault="00435DFE" w:rsidP="00D96541">
                      <w:pPr>
                        <w:numPr>
                          <w:ilvl w:val="0"/>
                          <w:numId w:val="28"/>
                        </w:numPr>
                        <w:spacing w:after="0" w:line="240" w:lineRule="auto"/>
                        <w:textAlignment w:val="baseline"/>
                        <w:rPr>
                          <w:rFonts w:ascii="Arial" w:hAnsi="Arial" w:cs="Arial"/>
                          <w:b/>
                          <w:sz w:val="32"/>
                          <w:szCs w:val="32"/>
                          <w:lang w:val="en-GB"/>
                        </w:rPr>
                      </w:pPr>
                      <w:r w:rsidRPr="00BC608E">
                        <w:rPr>
                          <w:rFonts w:ascii="Arial" w:eastAsia="Times New Roman" w:hAnsi="Arial" w:cs="Arial"/>
                          <w:sz w:val="20"/>
                          <w:szCs w:val="20"/>
                          <w:lang w:val="en-GB" w:eastAsia="cs-CZ"/>
                        </w:rPr>
                        <w:t xml:space="preserve">Yes, but don't you think that X is </w:t>
                      </w:r>
                      <w:proofErr w:type="gramStart"/>
                      <w:r w:rsidRPr="00BC608E">
                        <w:rPr>
                          <w:rFonts w:ascii="Arial" w:eastAsia="Times New Roman" w:hAnsi="Arial" w:cs="Arial"/>
                          <w:sz w:val="20"/>
                          <w:szCs w:val="20"/>
                          <w:lang w:val="en-GB" w:eastAsia="cs-CZ"/>
                        </w:rPr>
                        <w:t>…</w:t>
                      </w:r>
                      <w:r w:rsidR="00443614">
                        <w:rPr>
                          <w:rFonts w:ascii="Arial" w:eastAsia="Times New Roman" w:hAnsi="Arial" w:cs="Arial"/>
                          <w:sz w:val="20"/>
                          <w:szCs w:val="20"/>
                          <w:lang w:val="en-GB" w:eastAsia="cs-CZ"/>
                        </w:rPr>
                        <w:t xml:space="preserve"> ?</w:t>
                      </w:r>
                      <w:proofErr w:type="gramEnd"/>
                    </w:p>
                    <w:p w14:paraId="7920203D" w14:textId="77777777" w:rsidR="00BC608E" w:rsidRPr="00BC608E" w:rsidRDefault="00BC608E" w:rsidP="00D96541">
                      <w:pPr>
                        <w:numPr>
                          <w:ilvl w:val="0"/>
                          <w:numId w:val="28"/>
                        </w:numPr>
                        <w:spacing w:after="0" w:line="240" w:lineRule="auto"/>
                        <w:textAlignment w:val="baseline"/>
                        <w:rPr>
                          <w:rFonts w:ascii="Arial" w:hAnsi="Arial" w:cs="Arial"/>
                          <w:sz w:val="20"/>
                          <w:szCs w:val="20"/>
                          <w:lang w:val="en-GB"/>
                        </w:rPr>
                      </w:pPr>
                      <w:r w:rsidRPr="00BC608E">
                        <w:rPr>
                          <w:rFonts w:ascii="Arial" w:hAnsi="Arial" w:cs="Arial"/>
                          <w:sz w:val="20"/>
                          <w:szCs w:val="20"/>
                          <w:lang w:val="en-GB"/>
                        </w:rPr>
                        <w:t>I’m not convinced that …</w:t>
                      </w:r>
                    </w:p>
                    <w:p w14:paraId="6081B2FA" w14:textId="77777777" w:rsidR="00BC608E" w:rsidRPr="00BC608E" w:rsidRDefault="00BC608E" w:rsidP="00D96541">
                      <w:pPr>
                        <w:numPr>
                          <w:ilvl w:val="0"/>
                          <w:numId w:val="28"/>
                        </w:numPr>
                        <w:spacing w:after="0" w:line="240" w:lineRule="auto"/>
                        <w:textAlignment w:val="baseline"/>
                        <w:rPr>
                          <w:rFonts w:ascii="Arial" w:hAnsi="Arial" w:cs="Arial"/>
                          <w:sz w:val="20"/>
                          <w:szCs w:val="20"/>
                          <w:lang w:val="en-GB"/>
                        </w:rPr>
                      </w:pPr>
                      <w:r w:rsidRPr="00BC608E">
                        <w:rPr>
                          <w:rFonts w:ascii="Arial" w:hAnsi="Arial" w:cs="Arial"/>
                          <w:sz w:val="20"/>
                          <w:szCs w:val="20"/>
                          <w:lang w:val="en-GB"/>
                        </w:rPr>
                        <w:t>I’m not sure if…</w:t>
                      </w:r>
                    </w:p>
                    <w:p w14:paraId="6ABC1389" w14:textId="77777777" w:rsidR="00273824" w:rsidRPr="00EB19CB" w:rsidRDefault="00BC608E" w:rsidP="00D96541">
                      <w:pPr>
                        <w:numPr>
                          <w:ilvl w:val="0"/>
                          <w:numId w:val="28"/>
                        </w:numPr>
                        <w:spacing w:after="0" w:line="240" w:lineRule="auto"/>
                        <w:textAlignment w:val="baseline"/>
                        <w:rPr>
                          <w:rFonts w:ascii="Arial" w:hAnsi="Arial" w:cs="Arial"/>
                          <w:b/>
                          <w:color w:val="0066CC"/>
                          <w:sz w:val="32"/>
                          <w:szCs w:val="32"/>
                          <w:lang w:val="en-GB"/>
                        </w:rPr>
                      </w:pPr>
                      <w:r w:rsidRPr="00BC608E">
                        <w:rPr>
                          <w:rFonts w:ascii="Arial" w:hAnsi="Arial" w:cs="Arial"/>
                          <w:sz w:val="20"/>
                          <w:szCs w:val="20"/>
                          <w:lang w:val="en-GB"/>
                        </w:rPr>
                        <w:t xml:space="preserve">I can see what you mean, but </w:t>
                      </w:r>
                      <w:r>
                        <w:rPr>
                          <w:rFonts w:ascii="Arial" w:hAnsi="Arial" w:cs="Arial"/>
                          <w:sz w:val="20"/>
                          <w:szCs w:val="20"/>
                          <w:lang w:val="en-GB"/>
                        </w:rPr>
                        <w:t>…</w:t>
                      </w:r>
                      <w:r w:rsidR="00273824" w:rsidRPr="00EB19CB">
                        <w:rPr>
                          <w:rFonts w:ascii="Arial" w:hAnsi="Arial" w:cs="Arial"/>
                          <w:b/>
                          <w:color w:val="0066CC"/>
                          <w:sz w:val="32"/>
                          <w:szCs w:val="32"/>
                          <w:lang w:val="en-GB"/>
                        </w:rPr>
                        <w:br/>
                      </w:r>
                    </w:p>
                    <w:p w14:paraId="4C464C21" w14:textId="77777777" w:rsidR="00273824" w:rsidRPr="006B2EB5" w:rsidRDefault="00273824" w:rsidP="00273824">
                      <w:pPr>
                        <w:rPr>
                          <w:rFonts w:ascii="Arial" w:hAnsi="Arial" w:cs="Arial"/>
                          <w:b/>
                          <w:color w:val="0066CC"/>
                          <w:sz w:val="32"/>
                          <w:szCs w:val="32"/>
                          <w:lang w:val="en-GB"/>
                        </w:rPr>
                      </w:pPr>
                    </w:p>
                    <w:p w14:paraId="3FE37444" w14:textId="77777777" w:rsidR="00273824" w:rsidRPr="006B2EB5" w:rsidRDefault="00273824" w:rsidP="00273824">
                      <w:pPr>
                        <w:spacing w:after="0" w:line="240" w:lineRule="auto"/>
                        <w:rPr>
                          <w:rFonts w:ascii="Arial" w:eastAsia="Times New Roman" w:hAnsi="Arial" w:cs="Arial"/>
                          <w:b/>
                          <w:i/>
                          <w:szCs w:val="24"/>
                          <w:lang w:val="en-GB" w:eastAsia="cs-CZ"/>
                        </w:rPr>
                      </w:pPr>
                    </w:p>
                    <w:p w14:paraId="13F02C39" w14:textId="77777777" w:rsidR="00273824" w:rsidRPr="006B2EB5" w:rsidRDefault="00273824" w:rsidP="00273824">
                      <w:pPr>
                        <w:spacing w:after="0" w:line="240" w:lineRule="auto"/>
                        <w:rPr>
                          <w:rFonts w:ascii="Arial" w:eastAsia="Times New Roman" w:hAnsi="Arial" w:cs="Arial"/>
                          <w:b/>
                          <w:i/>
                          <w:szCs w:val="24"/>
                          <w:lang w:val="en-GB" w:eastAsia="cs-CZ"/>
                        </w:rPr>
                      </w:pPr>
                    </w:p>
                    <w:p w14:paraId="7FDD402C" w14:textId="77777777" w:rsidR="00273824" w:rsidRPr="006B2EB5" w:rsidRDefault="00273824" w:rsidP="00273824">
                      <w:pPr>
                        <w:spacing w:after="0" w:line="240" w:lineRule="auto"/>
                        <w:rPr>
                          <w:rFonts w:ascii="Arial" w:eastAsia="Times New Roman" w:hAnsi="Arial" w:cs="Arial"/>
                          <w:b/>
                          <w:i/>
                          <w:szCs w:val="24"/>
                          <w:lang w:val="en-GB" w:eastAsia="cs-CZ"/>
                        </w:rPr>
                      </w:pPr>
                    </w:p>
                    <w:p w14:paraId="65F3E466" w14:textId="77777777" w:rsidR="00273824" w:rsidRPr="006B2EB5" w:rsidRDefault="00273824" w:rsidP="00273824">
                      <w:pPr>
                        <w:spacing w:after="0" w:line="240" w:lineRule="auto"/>
                        <w:rPr>
                          <w:rFonts w:ascii="Arial" w:eastAsia="Times New Roman" w:hAnsi="Arial" w:cs="Arial"/>
                          <w:b/>
                          <w:i/>
                          <w:szCs w:val="24"/>
                          <w:lang w:val="en-GB" w:eastAsia="cs-CZ"/>
                        </w:rPr>
                      </w:pPr>
                    </w:p>
                    <w:p w14:paraId="588E062E" w14:textId="77777777" w:rsidR="00273824" w:rsidRPr="006B2EB5" w:rsidRDefault="00273824" w:rsidP="00273824">
                      <w:pPr>
                        <w:spacing w:after="0" w:line="240" w:lineRule="auto"/>
                        <w:rPr>
                          <w:rFonts w:ascii="Arial" w:eastAsia="Times New Roman" w:hAnsi="Arial" w:cs="Arial"/>
                          <w:b/>
                          <w:i/>
                          <w:szCs w:val="24"/>
                          <w:lang w:val="en-GB" w:eastAsia="cs-CZ"/>
                        </w:rPr>
                      </w:pPr>
                    </w:p>
                    <w:p w14:paraId="5B8FE67B" w14:textId="77777777" w:rsidR="00273824" w:rsidRPr="006B2EB5" w:rsidRDefault="00273824" w:rsidP="00273824">
                      <w:pPr>
                        <w:spacing w:after="0" w:line="240" w:lineRule="auto"/>
                        <w:rPr>
                          <w:rFonts w:ascii="Arial" w:eastAsia="Times New Roman" w:hAnsi="Arial" w:cs="Arial"/>
                          <w:b/>
                          <w:i/>
                          <w:szCs w:val="24"/>
                          <w:lang w:val="en-GB" w:eastAsia="cs-CZ"/>
                        </w:rPr>
                      </w:pPr>
                    </w:p>
                    <w:p w14:paraId="3A89D95F" w14:textId="77777777" w:rsidR="00273824" w:rsidRPr="006B2EB5" w:rsidRDefault="00273824" w:rsidP="00273824">
                      <w:pPr>
                        <w:spacing w:after="0" w:line="240" w:lineRule="auto"/>
                        <w:rPr>
                          <w:rFonts w:ascii="Arial" w:eastAsia="Times New Roman" w:hAnsi="Arial" w:cs="Arial"/>
                          <w:b/>
                          <w:i/>
                          <w:szCs w:val="24"/>
                          <w:lang w:val="en-GB" w:eastAsia="cs-CZ"/>
                        </w:rPr>
                      </w:pPr>
                    </w:p>
                    <w:p w14:paraId="5564DF70" w14:textId="77777777" w:rsidR="00273824" w:rsidRPr="006B2EB5" w:rsidRDefault="00273824" w:rsidP="00273824">
                      <w:pPr>
                        <w:spacing w:after="0" w:line="240" w:lineRule="auto"/>
                        <w:rPr>
                          <w:rFonts w:ascii="Arial" w:eastAsia="Times New Roman" w:hAnsi="Arial" w:cs="Arial"/>
                          <w:b/>
                          <w:i/>
                          <w:szCs w:val="24"/>
                          <w:lang w:val="en-GB" w:eastAsia="cs-CZ"/>
                        </w:rPr>
                      </w:pPr>
                    </w:p>
                    <w:p w14:paraId="19DCA1EF" w14:textId="77777777" w:rsidR="00273824" w:rsidRPr="006B2EB5" w:rsidRDefault="00273824" w:rsidP="00273824">
                      <w:pPr>
                        <w:spacing w:after="0" w:line="240" w:lineRule="auto"/>
                        <w:rPr>
                          <w:rFonts w:ascii="Arial" w:eastAsia="Times New Roman" w:hAnsi="Arial" w:cs="Arial"/>
                          <w:b/>
                          <w:i/>
                          <w:szCs w:val="24"/>
                          <w:lang w:val="en-GB" w:eastAsia="cs-CZ"/>
                        </w:rPr>
                      </w:pPr>
                    </w:p>
                    <w:p w14:paraId="403D03EC" w14:textId="77777777" w:rsidR="00273824" w:rsidRPr="006B2EB5" w:rsidRDefault="00273824" w:rsidP="00273824">
                      <w:pPr>
                        <w:spacing w:after="0" w:line="240" w:lineRule="auto"/>
                        <w:rPr>
                          <w:rFonts w:ascii="Arial" w:eastAsia="Times New Roman" w:hAnsi="Arial" w:cs="Arial"/>
                          <w:b/>
                          <w:i/>
                          <w:szCs w:val="24"/>
                          <w:lang w:val="en-GB" w:eastAsia="cs-CZ"/>
                        </w:rPr>
                      </w:pPr>
                    </w:p>
                    <w:p w14:paraId="7FCC541D" w14:textId="77777777" w:rsidR="00273824" w:rsidRPr="006B2EB5" w:rsidRDefault="00273824" w:rsidP="00273824">
                      <w:pPr>
                        <w:spacing w:after="0" w:line="240" w:lineRule="auto"/>
                        <w:rPr>
                          <w:rFonts w:ascii="Arial" w:eastAsia="Times New Roman" w:hAnsi="Arial" w:cs="Arial"/>
                          <w:b/>
                          <w:i/>
                          <w:szCs w:val="24"/>
                          <w:lang w:val="en-GB" w:eastAsia="cs-CZ"/>
                        </w:rPr>
                      </w:pPr>
                    </w:p>
                    <w:p w14:paraId="5CC3E581" w14:textId="77777777" w:rsidR="00273824" w:rsidRPr="006B2EB5" w:rsidRDefault="00273824" w:rsidP="00273824">
                      <w:pPr>
                        <w:spacing w:after="0" w:line="240" w:lineRule="auto"/>
                        <w:rPr>
                          <w:rFonts w:ascii="Arial" w:eastAsia="Times New Roman" w:hAnsi="Arial" w:cs="Arial"/>
                          <w:b/>
                          <w:i/>
                          <w:szCs w:val="24"/>
                          <w:lang w:val="en-GB" w:eastAsia="cs-CZ"/>
                        </w:rPr>
                      </w:pPr>
                    </w:p>
                    <w:p w14:paraId="62486133" w14:textId="77777777" w:rsidR="00273824" w:rsidRPr="006B2EB5" w:rsidRDefault="00273824" w:rsidP="00273824">
                      <w:pPr>
                        <w:spacing w:after="0" w:line="240" w:lineRule="auto"/>
                        <w:rPr>
                          <w:rFonts w:ascii="Arial" w:eastAsia="Times New Roman" w:hAnsi="Arial" w:cs="Arial"/>
                          <w:b/>
                          <w:i/>
                          <w:szCs w:val="24"/>
                          <w:lang w:val="en-GB" w:eastAsia="cs-CZ"/>
                        </w:rPr>
                      </w:pPr>
                    </w:p>
                    <w:p w14:paraId="0DC5CB7B" w14:textId="77777777" w:rsidR="00273824" w:rsidRPr="006B2EB5" w:rsidRDefault="00273824" w:rsidP="00273824">
                      <w:pPr>
                        <w:spacing w:after="0" w:line="240" w:lineRule="auto"/>
                        <w:rPr>
                          <w:rFonts w:ascii="Arial" w:eastAsia="Times New Roman" w:hAnsi="Arial" w:cs="Arial"/>
                          <w:b/>
                          <w:i/>
                          <w:szCs w:val="24"/>
                          <w:lang w:val="en-GB" w:eastAsia="cs-CZ"/>
                        </w:rPr>
                      </w:pPr>
                    </w:p>
                    <w:p w14:paraId="781BDB03" w14:textId="77777777" w:rsidR="00435DFE" w:rsidRPr="006B2EB5" w:rsidRDefault="00435DFE" w:rsidP="00435DFE">
                      <w:pPr>
                        <w:numPr>
                          <w:ilvl w:val="0"/>
                          <w:numId w:val="28"/>
                        </w:numPr>
                        <w:spacing w:after="0" w:line="240" w:lineRule="auto"/>
                        <w:textAlignment w:val="baseline"/>
                        <w:rPr>
                          <w:rFonts w:ascii="Arial" w:eastAsia="Times New Roman" w:hAnsi="Arial" w:cs="Arial"/>
                          <w:color w:val="000000"/>
                          <w:sz w:val="20"/>
                          <w:szCs w:val="20"/>
                          <w:lang w:val="en-GB" w:eastAsia="cs-CZ"/>
                        </w:rPr>
                      </w:pPr>
                    </w:p>
                    <w:p w14:paraId="5FADFE2B" w14:textId="77777777" w:rsidR="00435DFE" w:rsidRPr="006B2EB5" w:rsidRDefault="00435DFE" w:rsidP="00435DFE">
                      <w:pPr>
                        <w:numPr>
                          <w:ilvl w:val="0"/>
                          <w:numId w:val="28"/>
                        </w:numPr>
                        <w:spacing w:after="0" w:line="240" w:lineRule="auto"/>
                        <w:textAlignment w:val="baseline"/>
                        <w:rPr>
                          <w:rFonts w:ascii="Arial" w:eastAsia="Times New Roman" w:hAnsi="Arial" w:cs="Arial"/>
                          <w:color w:val="000000"/>
                          <w:sz w:val="20"/>
                          <w:szCs w:val="20"/>
                          <w:lang w:val="en-GB" w:eastAsia="cs-CZ"/>
                        </w:rPr>
                      </w:pPr>
                      <w:r w:rsidRPr="006B2EB5">
                        <w:rPr>
                          <w:rFonts w:ascii="Arial" w:eastAsia="Times New Roman" w:hAnsi="Arial" w:cs="Arial"/>
                          <w:color w:val="000000"/>
                          <w:sz w:val="20"/>
                          <w:szCs w:val="20"/>
                          <w:lang w:val="en-GB" w:eastAsia="cs-CZ"/>
                        </w:rPr>
                        <w:t>I am not so sure about that.</w:t>
                      </w:r>
                    </w:p>
                    <w:p w14:paraId="30FCB008" w14:textId="77777777" w:rsidR="00435DFE" w:rsidRPr="006B2EB5" w:rsidRDefault="00435DFE" w:rsidP="00435DFE">
                      <w:pPr>
                        <w:numPr>
                          <w:ilvl w:val="0"/>
                          <w:numId w:val="28"/>
                        </w:numPr>
                        <w:spacing w:before="100" w:beforeAutospacing="1" w:after="100" w:afterAutospacing="1" w:line="240" w:lineRule="auto"/>
                        <w:textAlignment w:val="baseline"/>
                        <w:rPr>
                          <w:rFonts w:ascii="Arial" w:eastAsia="Times New Roman" w:hAnsi="Arial" w:cs="Arial"/>
                          <w:color w:val="000000"/>
                          <w:sz w:val="20"/>
                          <w:szCs w:val="20"/>
                          <w:lang w:val="en-GB" w:eastAsia="cs-CZ"/>
                        </w:rPr>
                      </w:pPr>
                      <w:r w:rsidRPr="006B2EB5">
                        <w:rPr>
                          <w:rFonts w:ascii="Arial" w:eastAsia="Times New Roman" w:hAnsi="Arial" w:cs="Arial"/>
                          <w:color w:val="000000"/>
                          <w:sz w:val="20"/>
                          <w:szCs w:val="20"/>
                          <w:lang w:val="en-GB" w:eastAsia="cs-CZ"/>
                        </w:rPr>
                        <w:t>I must take issue with you on sample X, because</w:t>
                      </w:r>
                      <w:proofErr w:type="gramStart"/>
                      <w:r w:rsidRPr="006B2EB5">
                        <w:rPr>
                          <w:rFonts w:ascii="Arial" w:eastAsia="Times New Roman" w:hAnsi="Arial" w:cs="Arial"/>
                          <w:color w:val="000000"/>
                          <w:sz w:val="20"/>
                          <w:szCs w:val="20"/>
                          <w:lang w:val="en-GB" w:eastAsia="cs-CZ"/>
                        </w:rPr>
                        <w:t>.....</w:t>
                      </w:r>
                      <w:proofErr w:type="gramEnd"/>
                    </w:p>
                    <w:p w14:paraId="68F9F8C6" w14:textId="77777777" w:rsidR="00435DFE" w:rsidRPr="006B2EB5" w:rsidRDefault="00435DFE" w:rsidP="00435DFE">
                      <w:pPr>
                        <w:jc w:val="center"/>
                        <w:rPr>
                          <w:lang w:val="en-GB"/>
                        </w:rPr>
                      </w:pPr>
                    </w:p>
                  </w:txbxContent>
                </v:textbox>
                <w10:wrap anchorx="margin"/>
              </v:rect>
            </w:pict>
          </mc:Fallback>
        </mc:AlternateContent>
      </w:r>
    </w:p>
    <w:p w14:paraId="256E87E0" w14:textId="77777777" w:rsidR="00273824" w:rsidRDefault="00273824" w:rsidP="00490668">
      <w:pPr>
        <w:spacing w:after="0" w:line="240" w:lineRule="auto"/>
        <w:rPr>
          <w:rFonts w:ascii="Arial" w:hAnsi="Arial" w:cs="Arial"/>
          <w:b/>
          <w:color w:val="0066CC"/>
          <w:sz w:val="32"/>
          <w:szCs w:val="32"/>
          <w:lang w:val="en-GB"/>
        </w:rPr>
      </w:pPr>
    </w:p>
    <w:p w14:paraId="1C5F6FC6" w14:textId="77777777" w:rsidR="00273824" w:rsidRDefault="00273824" w:rsidP="00490668">
      <w:pPr>
        <w:spacing w:after="0" w:line="240" w:lineRule="auto"/>
        <w:rPr>
          <w:rFonts w:ascii="Arial" w:hAnsi="Arial" w:cs="Arial"/>
          <w:b/>
          <w:color w:val="0066CC"/>
          <w:sz w:val="32"/>
          <w:szCs w:val="32"/>
          <w:lang w:val="en-GB"/>
        </w:rPr>
      </w:pPr>
    </w:p>
    <w:p w14:paraId="144FB8C7" w14:textId="77777777" w:rsidR="00273824" w:rsidRDefault="00273824" w:rsidP="00490668">
      <w:pPr>
        <w:spacing w:after="0" w:line="240" w:lineRule="auto"/>
        <w:rPr>
          <w:rFonts w:ascii="Arial" w:hAnsi="Arial" w:cs="Arial"/>
          <w:b/>
          <w:color w:val="0066CC"/>
          <w:sz w:val="32"/>
          <w:szCs w:val="32"/>
          <w:lang w:val="en-GB"/>
        </w:rPr>
      </w:pPr>
    </w:p>
    <w:p w14:paraId="51706676" w14:textId="77777777" w:rsidR="00273824" w:rsidRDefault="00273824" w:rsidP="00490668">
      <w:pPr>
        <w:spacing w:after="0" w:line="240" w:lineRule="auto"/>
        <w:rPr>
          <w:rFonts w:ascii="Arial" w:hAnsi="Arial" w:cs="Arial"/>
          <w:b/>
          <w:color w:val="0066CC"/>
          <w:sz w:val="32"/>
          <w:szCs w:val="32"/>
          <w:lang w:val="en-GB"/>
        </w:rPr>
      </w:pPr>
    </w:p>
    <w:p w14:paraId="6017913C" w14:textId="77777777" w:rsidR="00273824" w:rsidRDefault="00273824" w:rsidP="00490668">
      <w:pPr>
        <w:spacing w:after="0" w:line="240" w:lineRule="auto"/>
        <w:rPr>
          <w:rFonts w:ascii="Arial" w:hAnsi="Arial" w:cs="Arial"/>
          <w:b/>
          <w:color w:val="0066CC"/>
          <w:sz w:val="32"/>
          <w:szCs w:val="32"/>
          <w:lang w:val="en-GB"/>
        </w:rPr>
      </w:pPr>
    </w:p>
    <w:p w14:paraId="032B98DF" w14:textId="77777777" w:rsidR="00273824" w:rsidRDefault="00273824" w:rsidP="00490668">
      <w:pPr>
        <w:spacing w:after="0" w:line="240" w:lineRule="auto"/>
        <w:rPr>
          <w:rFonts w:ascii="Arial" w:hAnsi="Arial" w:cs="Arial"/>
          <w:b/>
          <w:color w:val="0066CC"/>
          <w:sz w:val="32"/>
          <w:szCs w:val="32"/>
          <w:lang w:val="en-GB"/>
        </w:rPr>
      </w:pPr>
    </w:p>
    <w:p w14:paraId="3A944FF8" w14:textId="77777777" w:rsidR="00273824" w:rsidRDefault="00273824" w:rsidP="00490668">
      <w:pPr>
        <w:spacing w:after="0" w:line="240" w:lineRule="auto"/>
        <w:rPr>
          <w:rFonts w:ascii="Arial" w:hAnsi="Arial" w:cs="Arial"/>
          <w:b/>
          <w:color w:val="0066CC"/>
          <w:sz w:val="32"/>
          <w:szCs w:val="32"/>
          <w:lang w:val="en-GB"/>
        </w:rPr>
      </w:pPr>
    </w:p>
    <w:p w14:paraId="66CCB655" w14:textId="77777777" w:rsidR="00273824" w:rsidRDefault="00273824" w:rsidP="00490668">
      <w:pPr>
        <w:spacing w:after="0" w:line="240" w:lineRule="auto"/>
        <w:rPr>
          <w:rFonts w:ascii="Arial" w:hAnsi="Arial" w:cs="Arial"/>
          <w:b/>
          <w:color w:val="0066CC"/>
          <w:sz w:val="32"/>
          <w:szCs w:val="32"/>
          <w:lang w:val="en-GB"/>
        </w:rPr>
      </w:pPr>
    </w:p>
    <w:p w14:paraId="567BD888" w14:textId="77777777" w:rsidR="00273824" w:rsidRDefault="00273824" w:rsidP="00490668">
      <w:pPr>
        <w:spacing w:after="0" w:line="240" w:lineRule="auto"/>
        <w:rPr>
          <w:rFonts w:ascii="Arial" w:hAnsi="Arial" w:cs="Arial"/>
          <w:b/>
          <w:color w:val="0066CC"/>
          <w:sz w:val="32"/>
          <w:szCs w:val="32"/>
          <w:lang w:val="en-GB"/>
        </w:rPr>
      </w:pPr>
    </w:p>
    <w:p w14:paraId="682ECAB2" w14:textId="77777777" w:rsidR="00273824" w:rsidRDefault="0001182E" w:rsidP="00490668">
      <w:pPr>
        <w:spacing w:after="0" w:line="240" w:lineRule="auto"/>
        <w:rPr>
          <w:rFonts w:ascii="Arial" w:hAnsi="Arial" w:cs="Arial"/>
          <w:b/>
          <w:color w:val="0066CC"/>
          <w:sz w:val="32"/>
          <w:szCs w:val="32"/>
          <w:lang w:val="en-GB"/>
        </w:rPr>
      </w:pPr>
      <w:r>
        <w:rPr>
          <w:rFonts w:ascii="Arial" w:hAnsi="Arial" w:cs="Arial"/>
          <w:b/>
          <w:color w:val="0066CC"/>
          <w:sz w:val="32"/>
          <w:szCs w:val="32"/>
          <w:lang w:val="en-GB"/>
        </w:rPr>
        <w:br/>
      </w:r>
    </w:p>
    <w:p w14:paraId="66230114" w14:textId="77777777" w:rsidR="004731A5" w:rsidRDefault="004731A5" w:rsidP="00490668">
      <w:pPr>
        <w:spacing w:after="0" w:line="240" w:lineRule="auto"/>
        <w:rPr>
          <w:rFonts w:ascii="Arial" w:hAnsi="Arial" w:cs="Arial"/>
          <w:b/>
          <w:color w:val="0066CC"/>
          <w:sz w:val="32"/>
          <w:szCs w:val="32"/>
          <w:lang w:val="en-GB"/>
        </w:rPr>
      </w:pPr>
    </w:p>
    <w:p w14:paraId="67ED441D" w14:textId="77777777" w:rsidR="00BC608E" w:rsidRDefault="00BC608E" w:rsidP="00490668">
      <w:pPr>
        <w:spacing w:after="0" w:line="240" w:lineRule="auto"/>
        <w:rPr>
          <w:rFonts w:ascii="Arial" w:hAnsi="Arial" w:cs="Arial"/>
          <w:b/>
          <w:color w:val="0066CC"/>
          <w:sz w:val="32"/>
          <w:szCs w:val="32"/>
          <w:lang w:val="en-GB"/>
        </w:rPr>
      </w:pPr>
    </w:p>
    <w:p w14:paraId="145B034D" w14:textId="77777777" w:rsidR="00BC608E" w:rsidRDefault="00BC608E" w:rsidP="00490668">
      <w:pPr>
        <w:spacing w:after="0" w:line="240" w:lineRule="auto"/>
        <w:rPr>
          <w:rFonts w:ascii="Arial" w:hAnsi="Arial" w:cs="Arial"/>
          <w:b/>
          <w:color w:val="0066CC"/>
          <w:sz w:val="32"/>
          <w:szCs w:val="32"/>
          <w:lang w:val="en-GB"/>
        </w:rPr>
      </w:pPr>
    </w:p>
    <w:p w14:paraId="029A50A2" w14:textId="77777777" w:rsidR="007E0F28" w:rsidRDefault="007E0F28" w:rsidP="00490668">
      <w:pPr>
        <w:spacing w:after="0" w:line="240" w:lineRule="auto"/>
        <w:rPr>
          <w:rFonts w:ascii="Arial" w:hAnsi="Arial" w:cs="Arial"/>
          <w:b/>
          <w:color w:val="0066CC"/>
          <w:sz w:val="32"/>
          <w:szCs w:val="32"/>
          <w:lang w:val="en-GB"/>
        </w:rPr>
      </w:pPr>
      <w:r>
        <w:rPr>
          <w:rFonts w:ascii="Arial" w:hAnsi="Arial" w:cs="Arial"/>
          <w:b/>
          <w:color w:val="0066CC"/>
          <w:sz w:val="32"/>
          <w:szCs w:val="32"/>
          <w:lang w:val="en-GB"/>
        </w:rPr>
        <w:t>R</w:t>
      </w:r>
      <w:r w:rsidRPr="00184C05">
        <w:rPr>
          <w:rFonts w:ascii="Arial" w:hAnsi="Arial" w:cs="Arial"/>
          <w:b/>
          <w:color w:val="0066CC"/>
          <w:sz w:val="32"/>
          <w:szCs w:val="32"/>
          <w:lang w:val="en-GB"/>
        </w:rPr>
        <w:t>eading</w:t>
      </w:r>
    </w:p>
    <w:p w14:paraId="7513F80B" w14:textId="77777777" w:rsidR="004731A5" w:rsidRDefault="004731A5" w:rsidP="00490668">
      <w:pPr>
        <w:spacing w:after="0" w:line="240" w:lineRule="auto"/>
        <w:rPr>
          <w:rFonts w:ascii="Arial" w:hAnsi="Arial" w:cs="Arial"/>
          <w:b/>
          <w:color w:val="0066CC"/>
          <w:sz w:val="32"/>
          <w:szCs w:val="32"/>
          <w:lang w:val="en-GB"/>
        </w:rPr>
      </w:pPr>
    </w:p>
    <w:p w14:paraId="1A1FA9BF" w14:textId="77777777" w:rsidR="007E0F28" w:rsidRPr="007E0F28" w:rsidRDefault="00490668" w:rsidP="00D503CA">
      <w:pPr>
        <w:rPr>
          <w:rFonts w:ascii="Arial" w:hAnsi="Arial" w:cs="Arial"/>
          <w:lang w:val="en-GB"/>
        </w:rPr>
      </w:pPr>
      <w:r>
        <w:rPr>
          <w:rFonts w:ascii="Arial" w:hAnsi="Arial" w:cs="Arial"/>
          <w:b/>
          <w:noProof/>
          <w:color w:val="0066CC"/>
          <w:sz w:val="32"/>
          <w:szCs w:val="32"/>
          <w:lang w:eastAsia="cs-CZ"/>
        </w:rPr>
        <mc:AlternateContent>
          <mc:Choice Requires="wps">
            <w:drawing>
              <wp:anchor distT="0" distB="0" distL="114300" distR="114300" simplePos="0" relativeHeight="251687936" behindDoc="0" locked="0" layoutInCell="1" allowOverlap="1" wp14:anchorId="07AB8369" wp14:editId="59DD1934">
                <wp:simplePos x="0" y="0"/>
                <wp:positionH relativeFrom="margin">
                  <wp:posOffset>-156210</wp:posOffset>
                </wp:positionH>
                <wp:positionV relativeFrom="paragraph">
                  <wp:posOffset>18415</wp:posOffset>
                </wp:positionV>
                <wp:extent cx="6305550" cy="2209800"/>
                <wp:effectExtent l="0" t="0" r="19050" b="19050"/>
                <wp:wrapNone/>
                <wp:docPr id="1" name="Obdélník 1"/>
                <wp:cNvGraphicFramePr/>
                <a:graphic xmlns:a="http://schemas.openxmlformats.org/drawingml/2006/main">
                  <a:graphicData uri="http://schemas.microsoft.com/office/word/2010/wordprocessingShape">
                    <wps:wsp>
                      <wps:cNvSpPr/>
                      <wps:spPr>
                        <a:xfrm>
                          <a:off x="0" y="0"/>
                          <a:ext cx="6305550" cy="2209800"/>
                        </a:xfrm>
                        <a:prstGeom prst="rect">
                          <a:avLst/>
                        </a:prstGeom>
                        <a:solidFill>
                          <a:schemeClr val="bg1">
                            <a:lumMod val="85000"/>
                          </a:schemeClr>
                        </a:solidFill>
                        <a:ln w="12700">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6CBD8C7" w14:textId="77777777" w:rsidR="00961A9E" w:rsidRDefault="00643C9B" w:rsidP="007E0F28">
                            <w:pPr>
                              <w:pStyle w:val="Nadpis1"/>
                              <w:rPr>
                                <w:rStyle w:val="Zdraznn"/>
                                <w:sz w:val="21"/>
                                <w:szCs w:val="21"/>
                                <w:lang w:val="en-GB"/>
                              </w:rPr>
                            </w:pPr>
                            <w:r w:rsidRPr="007E0F28">
                              <w:rPr>
                                <w:rStyle w:val="Siln"/>
                                <w:rFonts w:ascii="Arial" w:hAnsi="Arial" w:cs="Arial"/>
                                <w:bCs w:val="0"/>
                                <w:iCs/>
                                <w:sz w:val="22"/>
                                <w:szCs w:val="22"/>
                                <w:lang w:val="en-GB"/>
                              </w:rPr>
                              <w:t>Reading Skills:</w:t>
                            </w:r>
                            <w:r w:rsidRPr="007E0F28">
                              <w:rPr>
                                <w:rStyle w:val="Zdraznn"/>
                                <w:rFonts w:ascii="Arial" w:hAnsi="Arial" w:cs="Arial"/>
                                <w:color w:val="006600"/>
                                <w:sz w:val="22"/>
                                <w:szCs w:val="22"/>
                                <w:lang w:val="en-GB"/>
                              </w:rPr>
                              <w:t xml:space="preserve"> </w:t>
                            </w:r>
                            <w:r w:rsidRPr="0027029D">
                              <w:rPr>
                                <w:rStyle w:val="Zdraznn"/>
                                <w:sz w:val="21"/>
                                <w:szCs w:val="21"/>
                                <w:lang w:val="en-GB"/>
                              </w:rPr>
                              <w:t>Every text is</w:t>
                            </w:r>
                            <w:r w:rsidR="0001182E">
                              <w:rPr>
                                <w:rStyle w:val="Zdraznn"/>
                                <w:sz w:val="21"/>
                                <w:szCs w:val="21"/>
                                <w:lang w:val="en-GB"/>
                              </w:rPr>
                              <w:t xml:space="preserve"> written </w:t>
                            </w:r>
                            <w:r w:rsidRPr="004731A5">
                              <w:rPr>
                                <w:rStyle w:val="Zdraznn"/>
                                <w:b/>
                                <w:sz w:val="21"/>
                                <w:szCs w:val="21"/>
                                <w:lang w:val="en-GB"/>
                              </w:rPr>
                              <w:t>for a purpose</w:t>
                            </w:r>
                            <w:r w:rsidRPr="0027029D">
                              <w:rPr>
                                <w:rStyle w:val="Zdraznn"/>
                                <w:sz w:val="21"/>
                                <w:szCs w:val="21"/>
                                <w:lang w:val="en-GB"/>
                              </w:rPr>
                              <w:t xml:space="preserve"> and has an intended audience. This affects its format, style and language and charact</w:t>
                            </w:r>
                            <w:r w:rsidR="0001182E">
                              <w:rPr>
                                <w:rStyle w:val="Zdraznn"/>
                                <w:sz w:val="21"/>
                                <w:szCs w:val="21"/>
                                <w:lang w:val="en-GB"/>
                              </w:rPr>
                              <w:t xml:space="preserve">erises it as part of a </w:t>
                            </w:r>
                            <w:r w:rsidR="0001182E" w:rsidRPr="003F0919">
                              <w:rPr>
                                <w:rStyle w:val="Zdraznn"/>
                                <w:b/>
                                <w:sz w:val="21"/>
                                <w:szCs w:val="21"/>
                                <w:lang w:val="en-GB"/>
                              </w:rPr>
                              <w:t>‘genre’</w:t>
                            </w:r>
                            <w:r w:rsidR="0001182E">
                              <w:rPr>
                                <w:rStyle w:val="Zdraznn"/>
                                <w:sz w:val="21"/>
                                <w:szCs w:val="21"/>
                                <w:lang w:val="en-GB"/>
                              </w:rPr>
                              <w:t xml:space="preserve">. </w:t>
                            </w:r>
                            <w:r w:rsidRPr="0027029D">
                              <w:rPr>
                                <w:rStyle w:val="Zdraznn"/>
                                <w:sz w:val="21"/>
                                <w:szCs w:val="21"/>
                                <w:lang w:val="en-GB"/>
                              </w:rPr>
                              <w:t>Let’s take the ‘genre’ of advertisements for example.</w:t>
                            </w:r>
                            <w:r>
                              <w:rPr>
                                <w:rStyle w:val="Zdraznn"/>
                                <w:sz w:val="21"/>
                                <w:szCs w:val="21"/>
                                <w:lang w:val="en-GB"/>
                              </w:rPr>
                              <w:t xml:space="preserve"> </w:t>
                            </w:r>
                            <w:r w:rsidRPr="0027029D">
                              <w:rPr>
                                <w:rStyle w:val="Zdraznn"/>
                                <w:sz w:val="21"/>
                                <w:szCs w:val="21"/>
                                <w:lang w:val="en-GB"/>
                              </w:rPr>
                              <w:t xml:space="preserve">The purpose of an advertisement is to persuade the reader to buy something. Therefore, the format is attractive with pictures and few words. The style is direct and persuasive and the language uses short, simple sentences with powerful vocabulary. Recognising these features of a genre can help set the context for reading. </w:t>
                            </w:r>
                          </w:p>
                          <w:p w14:paraId="4AA215A2" w14:textId="31DD4F51" w:rsidR="00643C9B" w:rsidRPr="00961A9E" w:rsidRDefault="00643C9B" w:rsidP="007E0F28">
                            <w:pPr>
                              <w:pStyle w:val="Nadpis1"/>
                              <w:rPr>
                                <w:i/>
                                <w:iCs/>
                                <w:sz w:val="21"/>
                                <w:szCs w:val="21"/>
                                <w:lang w:val="en-GB"/>
                              </w:rPr>
                            </w:pPr>
                            <w:r w:rsidRPr="0027029D">
                              <w:rPr>
                                <w:rStyle w:val="Zdraznn"/>
                                <w:sz w:val="21"/>
                                <w:szCs w:val="21"/>
                                <w:lang w:val="en-GB"/>
                              </w:rPr>
                              <w:t>Furthermore, reading and analysing genres prepares the way for writing, giving you models to copy and extend. Many genres provide opportunities to practise specific reading skills such as identifying topic and supporting sentences. We can also use genres to study examples of cohesion. Cohesive devices are words that ‘glue together’ words in a sentence or sentences in a paragraph.</w:t>
                            </w:r>
                          </w:p>
                          <w:p w14:paraId="4724C895" w14:textId="77777777" w:rsidR="00643C9B" w:rsidRDefault="00643C9B" w:rsidP="007E0F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B8369" id="Obdélník 1" o:spid="_x0000_s1028" style="position:absolute;margin-left:-12.3pt;margin-top:1.45pt;width:496.5pt;height:17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" fillcolor="#d8d8d8 [2732]" strokecolor="#4f81bd [3204]" strokeweight="1pt">
                <v:textbox>
                  <w:txbxContent>
                    <w:p w14:paraId="36CBD8C7" w14:textId="77777777" w:rsidR="00961A9E" w:rsidRDefault="00643C9B" w:rsidP="007E0F28">
                      <w:pPr>
                        <w:pStyle w:val="Nadpis1"/>
                        <w:rPr>
                          <w:rStyle w:val="Zdraznn"/>
                          <w:sz w:val="21"/>
                          <w:szCs w:val="21"/>
                          <w:lang w:val="en-GB"/>
                        </w:rPr>
                      </w:pPr>
                      <w:r w:rsidRPr="007E0F28">
                        <w:rPr>
                          <w:rStyle w:val="Siln"/>
                          <w:rFonts w:ascii="Arial" w:hAnsi="Arial" w:cs="Arial"/>
                          <w:bCs w:val="0"/>
                          <w:iCs/>
                          <w:sz w:val="22"/>
                          <w:szCs w:val="22"/>
                          <w:lang w:val="en-GB"/>
                        </w:rPr>
                        <w:t>Reading Skills:</w:t>
                      </w:r>
                      <w:r w:rsidRPr="007E0F28">
                        <w:rPr>
                          <w:rStyle w:val="Zdraznn"/>
                          <w:rFonts w:ascii="Arial" w:hAnsi="Arial" w:cs="Arial"/>
                          <w:color w:val="006600"/>
                          <w:sz w:val="22"/>
                          <w:szCs w:val="22"/>
                          <w:lang w:val="en-GB"/>
                        </w:rPr>
                        <w:t xml:space="preserve"> </w:t>
                      </w:r>
                      <w:r w:rsidRPr="0027029D">
                        <w:rPr>
                          <w:rStyle w:val="Zdraznn"/>
                          <w:sz w:val="21"/>
                          <w:szCs w:val="21"/>
                          <w:lang w:val="en-GB"/>
                        </w:rPr>
                        <w:t>Every text is</w:t>
                      </w:r>
                      <w:r w:rsidR="0001182E">
                        <w:rPr>
                          <w:rStyle w:val="Zdraznn"/>
                          <w:sz w:val="21"/>
                          <w:szCs w:val="21"/>
                          <w:lang w:val="en-GB"/>
                        </w:rPr>
                        <w:t xml:space="preserve"> written </w:t>
                      </w:r>
                      <w:r w:rsidRPr="004731A5">
                        <w:rPr>
                          <w:rStyle w:val="Zdraznn"/>
                          <w:b/>
                          <w:sz w:val="21"/>
                          <w:szCs w:val="21"/>
                          <w:lang w:val="en-GB"/>
                        </w:rPr>
                        <w:t>for a purpose</w:t>
                      </w:r>
                      <w:r w:rsidRPr="0027029D">
                        <w:rPr>
                          <w:rStyle w:val="Zdraznn"/>
                          <w:sz w:val="21"/>
                          <w:szCs w:val="21"/>
                          <w:lang w:val="en-GB"/>
                        </w:rPr>
                        <w:t xml:space="preserve"> and has an intended audience. This affects its format, style and language and charact</w:t>
                      </w:r>
                      <w:r w:rsidR="0001182E">
                        <w:rPr>
                          <w:rStyle w:val="Zdraznn"/>
                          <w:sz w:val="21"/>
                          <w:szCs w:val="21"/>
                          <w:lang w:val="en-GB"/>
                        </w:rPr>
                        <w:t xml:space="preserve">erises it as part of a </w:t>
                      </w:r>
                      <w:r w:rsidR="0001182E" w:rsidRPr="003F0919">
                        <w:rPr>
                          <w:rStyle w:val="Zdraznn"/>
                          <w:b/>
                          <w:sz w:val="21"/>
                          <w:szCs w:val="21"/>
                          <w:lang w:val="en-GB"/>
                        </w:rPr>
                        <w:t>‘genre’</w:t>
                      </w:r>
                      <w:r w:rsidR="0001182E">
                        <w:rPr>
                          <w:rStyle w:val="Zdraznn"/>
                          <w:sz w:val="21"/>
                          <w:szCs w:val="21"/>
                          <w:lang w:val="en-GB"/>
                        </w:rPr>
                        <w:t xml:space="preserve">. </w:t>
                      </w:r>
                      <w:r w:rsidRPr="0027029D">
                        <w:rPr>
                          <w:rStyle w:val="Zdraznn"/>
                          <w:sz w:val="21"/>
                          <w:szCs w:val="21"/>
                          <w:lang w:val="en-GB"/>
                        </w:rPr>
                        <w:t>Let’s take the ‘genre’ of advertisements for example.</w:t>
                      </w:r>
                      <w:r>
                        <w:rPr>
                          <w:rStyle w:val="Zdraznn"/>
                          <w:sz w:val="21"/>
                          <w:szCs w:val="21"/>
                          <w:lang w:val="en-GB"/>
                        </w:rPr>
                        <w:t xml:space="preserve"> </w:t>
                      </w:r>
                      <w:r w:rsidRPr="0027029D">
                        <w:rPr>
                          <w:rStyle w:val="Zdraznn"/>
                          <w:sz w:val="21"/>
                          <w:szCs w:val="21"/>
                          <w:lang w:val="en-GB"/>
                        </w:rPr>
                        <w:t xml:space="preserve">The purpose of an advertisement is to persuade the reader to buy something. Therefore, the format is attractive with pictures and few words. The style is direct and persuasive and the language uses short, simple sentences with powerful vocabulary. Recognising these features of a genre can help set the context for reading. </w:t>
                      </w:r>
                    </w:p>
                    <w:p w14:paraId="4AA215A2" w14:textId="31DD4F51" w:rsidR="00643C9B" w:rsidRPr="00961A9E" w:rsidRDefault="00643C9B" w:rsidP="007E0F28">
                      <w:pPr>
                        <w:pStyle w:val="Nadpis1"/>
                        <w:rPr>
                          <w:i/>
                          <w:iCs/>
                          <w:sz w:val="21"/>
                          <w:szCs w:val="21"/>
                          <w:lang w:val="en-GB"/>
                        </w:rPr>
                      </w:pPr>
                      <w:r w:rsidRPr="0027029D">
                        <w:rPr>
                          <w:rStyle w:val="Zdraznn"/>
                          <w:sz w:val="21"/>
                          <w:szCs w:val="21"/>
                          <w:lang w:val="en-GB"/>
                        </w:rPr>
                        <w:t>Furthermore, reading and analysing genres prepares the way for writing, giving you models to copy and extend. Many genres provide opportunities to practise specific reading skills such as identifying topic and supporting sentences. We can also use genres to study examples of cohesion. Cohesive devices are words that ‘glue together’ words in a sentence or sentences in a paragraph.</w:t>
                      </w:r>
                    </w:p>
                    <w:p w14:paraId="4724C895" w14:textId="77777777" w:rsidR="00643C9B" w:rsidRDefault="00643C9B" w:rsidP="007E0F28">
                      <w:pPr>
                        <w:jc w:val="center"/>
                      </w:pPr>
                    </w:p>
                  </w:txbxContent>
                </v:textbox>
                <w10:wrap anchorx="margin"/>
              </v:rect>
            </w:pict>
          </mc:Fallback>
        </mc:AlternateContent>
      </w:r>
    </w:p>
    <w:p w14:paraId="4BBFD695" w14:textId="77777777" w:rsidR="007E0F28" w:rsidRDefault="007E0F28" w:rsidP="00D503CA">
      <w:pPr>
        <w:rPr>
          <w:rFonts w:ascii="Arial" w:hAnsi="Arial" w:cs="Arial"/>
          <w:lang w:val="en-GB"/>
        </w:rPr>
      </w:pPr>
    </w:p>
    <w:p w14:paraId="1997F5F0" w14:textId="77777777" w:rsidR="007E0F28" w:rsidRPr="00455D78" w:rsidRDefault="007E0F28" w:rsidP="00D503CA">
      <w:pPr>
        <w:rPr>
          <w:rFonts w:ascii="Arial" w:hAnsi="Arial" w:cs="Arial"/>
          <w:lang w:val="en-GB"/>
        </w:rPr>
      </w:pPr>
    </w:p>
    <w:p w14:paraId="75C2A990" w14:textId="77777777" w:rsidR="00D503CA" w:rsidRPr="00D503CA" w:rsidRDefault="00D503CA" w:rsidP="00D503CA">
      <w:pPr>
        <w:rPr>
          <w:rFonts w:asciiTheme="minorHAnsi" w:hAnsiTheme="minorHAnsi" w:cstheme="minorHAnsi"/>
          <w:lang w:val="en-GB"/>
        </w:rPr>
      </w:pPr>
    </w:p>
    <w:p w14:paraId="5A8C428F" w14:textId="77777777" w:rsidR="004731A5" w:rsidRDefault="007E0F28" w:rsidP="0001182E">
      <w:pPr>
        <w:pStyle w:val="Nadpis1"/>
        <w:rPr>
          <w:rFonts w:ascii="Arial" w:hAnsi="Arial" w:cs="Arial"/>
          <w:i/>
          <w:sz w:val="22"/>
          <w:lang w:val="en-GB"/>
        </w:rPr>
      </w:pPr>
      <w:r w:rsidRPr="007E0F28">
        <w:rPr>
          <w:rStyle w:val="Siln"/>
          <w:rFonts w:ascii="Arial" w:hAnsi="Arial" w:cs="Arial"/>
          <w:bCs w:val="0"/>
          <w:i/>
          <w:iCs/>
          <w:sz w:val="22"/>
          <w:szCs w:val="24"/>
          <w:lang w:val="en-GB"/>
        </w:rPr>
        <w:lastRenderedPageBreak/>
        <w:t>Exercise</w:t>
      </w:r>
      <w:r w:rsidR="004731A5">
        <w:rPr>
          <w:rStyle w:val="Siln"/>
          <w:rFonts w:ascii="Arial" w:hAnsi="Arial" w:cs="Arial"/>
          <w:bCs w:val="0"/>
          <w:i/>
          <w:iCs/>
          <w:sz w:val="22"/>
          <w:szCs w:val="24"/>
          <w:lang w:val="en-GB"/>
        </w:rPr>
        <w:t xml:space="preserve"> 1</w:t>
      </w:r>
      <w:r w:rsidRPr="007E0F28">
        <w:rPr>
          <w:rStyle w:val="Siln"/>
          <w:rFonts w:ascii="Arial" w:hAnsi="Arial" w:cs="Arial"/>
          <w:bCs w:val="0"/>
          <w:i/>
          <w:iCs/>
          <w:sz w:val="22"/>
          <w:szCs w:val="24"/>
          <w:lang w:val="en-GB"/>
        </w:rPr>
        <w:t>:</w:t>
      </w:r>
      <w:r w:rsidRPr="007E0F28">
        <w:rPr>
          <w:rStyle w:val="Siln"/>
          <w:rFonts w:ascii="Arial" w:hAnsi="Arial" w:cs="Arial"/>
          <w:b w:val="0"/>
          <w:bCs w:val="0"/>
          <w:i/>
          <w:iCs/>
          <w:sz w:val="22"/>
          <w:szCs w:val="24"/>
          <w:lang w:val="en-GB"/>
        </w:rPr>
        <w:t xml:space="preserve"> </w:t>
      </w:r>
      <w:r w:rsidR="0027029D" w:rsidRPr="0027029D">
        <w:rPr>
          <w:rFonts w:ascii="Arial" w:hAnsi="Arial" w:cs="Arial"/>
          <w:i/>
          <w:sz w:val="22"/>
          <w:lang w:val="en-GB"/>
        </w:rPr>
        <w:t>Read the following samples; try to identify their purpose, genre and style.</w:t>
      </w:r>
      <w:r w:rsidR="004731A5">
        <w:rPr>
          <w:rFonts w:ascii="Arial" w:hAnsi="Arial" w:cs="Arial"/>
          <w:i/>
          <w:sz w:val="22"/>
          <w:lang w:val="en-GB"/>
        </w:rPr>
        <w:t xml:space="preserve"> What did you base your opinion on?</w:t>
      </w:r>
    </w:p>
    <w:p w14:paraId="51E25FFC" w14:textId="77777777" w:rsidR="00DF0995" w:rsidRDefault="0027029D" w:rsidP="0001182E">
      <w:pPr>
        <w:pStyle w:val="Nadpis1"/>
        <w:rPr>
          <w:rFonts w:ascii="Arial" w:hAnsi="Arial" w:cs="Arial"/>
          <w:sz w:val="22"/>
          <w:szCs w:val="22"/>
          <w:lang w:val="en-GB"/>
        </w:rPr>
      </w:pPr>
      <w:r w:rsidRPr="0027029D">
        <w:rPr>
          <w:rFonts w:ascii="Arial" w:hAnsi="Arial" w:cs="Arial"/>
          <w:b/>
          <w:sz w:val="22"/>
          <w:szCs w:val="22"/>
          <w:lang w:val="en-GB"/>
        </w:rPr>
        <w:t>Sample 1:</w:t>
      </w:r>
      <w:r w:rsidRPr="0027029D">
        <w:rPr>
          <w:rFonts w:ascii="Arial" w:hAnsi="Arial" w:cs="Arial"/>
          <w:sz w:val="22"/>
          <w:szCs w:val="22"/>
          <w:lang w:val="en-GB"/>
        </w:rPr>
        <w:t xml:space="preserve"> </w:t>
      </w:r>
    </w:p>
    <w:p w14:paraId="74891FEF" w14:textId="77777777" w:rsidR="00DF0995" w:rsidRPr="001B3F78" w:rsidRDefault="00DF0995" w:rsidP="0001182E">
      <w:pPr>
        <w:pStyle w:val="Nadpis1"/>
        <w:rPr>
          <w:rFonts w:ascii="Arial" w:hAnsi="Arial" w:cs="Arial"/>
          <w:sz w:val="20"/>
          <w:szCs w:val="20"/>
        </w:rPr>
      </w:pPr>
      <w:r w:rsidRPr="001B3F78">
        <w:rPr>
          <w:rFonts w:ascii="Arial" w:hAnsi="Arial" w:cs="Arial"/>
          <w:sz w:val="20"/>
          <w:szCs w:val="20"/>
        </w:rPr>
        <w:t>'</w:t>
      </w:r>
      <w:proofErr w:type="spellStart"/>
      <w:r w:rsidRPr="001B3F78">
        <w:rPr>
          <w:rFonts w:ascii="Arial" w:hAnsi="Arial" w:cs="Arial"/>
          <w:sz w:val="20"/>
          <w:szCs w:val="20"/>
        </w:rPr>
        <w:t>Twas</w:t>
      </w:r>
      <w:proofErr w:type="spellEnd"/>
      <w:r w:rsidRPr="001B3F78">
        <w:rPr>
          <w:rFonts w:ascii="Arial" w:hAnsi="Arial" w:cs="Arial"/>
          <w:sz w:val="20"/>
          <w:szCs w:val="20"/>
        </w:rPr>
        <w:t xml:space="preserve"> </w:t>
      </w:r>
      <w:proofErr w:type="spellStart"/>
      <w:r w:rsidRPr="001B3F78">
        <w:rPr>
          <w:rFonts w:ascii="Arial" w:hAnsi="Arial" w:cs="Arial"/>
          <w:sz w:val="20"/>
          <w:szCs w:val="20"/>
        </w:rPr>
        <w:t>brillig</w:t>
      </w:r>
      <w:proofErr w:type="spellEnd"/>
      <w:r w:rsidRPr="001B3F78">
        <w:rPr>
          <w:rFonts w:ascii="Arial" w:hAnsi="Arial" w:cs="Arial"/>
          <w:sz w:val="20"/>
          <w:szCs w:val="20"/>
        </w:rPr>
        <w:t xml:space="preserve">, and </w:t>
      </w:r>
      <w:proofErr w:type="spellStart"/>
      <w:r w:rsidRPr="001B3F78">
        <w:rPr>
          <w:rFonts w:ascii="Arial" w:hAnsi="Arial" w:cs="Arial"/>
          <w:sz w:val="20"/>
          <w:szCs w:val="20"/>
        </w:rPr>
        <w:t>the</w:t>
      </w:r>
      <w:proofErr w:type="spellEnd"/>
      <w:r w:rsidRPr="001B3F78">
        <w:rPr>
          <w:rFonts w:ascii="Arial" w:hAnsi="Arial" w:cs="Arial"/>
          <w:sz w:val="20"/>
          <w:szCs w:val="20"/>
        </w:rPr>
        <w:t xml:space="preserve"> </w:t>
      </w:r>
      <w:proofErr w:type="spellStart"/>
      <w:r w:rsidRPr="001B3F78">
        <w:rPr>
          <w:rFonts w:ascii="Arial" w:hAnsi="Arial" w:cs="Arial"/>
          <w:sz w:val="20"/>
          <w:szCs w:val="20"/>
        </w:rPr>
        <w:t>slithy</w:t>
      </w:r>
      <w:proofErr w:type="spellEnd"/>
      <w:r w:rsidRPr="001B3F78">
        <w:rPr>
          <w:rFonts w:ascii="Arial" w:hAnsi="Arial" w:cs="Arial"/>
          <w:sz w:val="20"/>
          <w:szCs w:val="20"/>
        </w:rPr>
        <w:t xml:space="preserve"> </w:t>
      </w:r>
      <w:proofErr w:type="spellStart"/>
      <w:r w:rsidRPr="001B3F78">
        <w:rPr>
          <w:rFonts w:ascii="Arial" w:hAnsi="Arial" w:cs="Arial"/>
          <w:sz w:val="20"/>
          <w:szCs w:val="20"/>
        </w:rPr>
        <w:t>toves</w:t>
      </w:r>
      <w:proofErr w:type="spellEnd"/>
      <w:r w:rsidRPr="001B3F78">
        <w:rPr>
          <w:rFonts w:ascii="Arial" w:hAnsi="Arial" w:cs="Arial"/>
          <w:sz w:val="20"/>
          <w:szCs w:val="20"/>
        </w:rPr>
        <w:br/>
      </w:r>
      <w:proofErr w:type="spellStart"/>
      <w:r w:rsidRPr="001B3F78">
        <w:rPr>
          <w:rFonts w:ascii="Arial" w:hAnsi="Arial" w:cs="Arial"/>
          <w:sz w:val="20"/>
          <w:szCs w:val="20"/>
        </w:rPr>
        <w:t>Did</w:t>
      </w:r>
      <w:proofErr w:type="spellEnd"/>
      <w:r w:rsidRPr="001B3F78">
        <w:rPr>
          <w:rFonts w:ascii="Arial" w:hAnsi="Arial" w:cs="Arial"/>
          <w:sz w:val="20"/>
          <w:szCs w:val="20"/>
        </w:rPr>
        <w:t xml:space="preserve"> </w:t>
      </w:r>
      <w:proofErr w:type="spellStart"/>
      <w:r w:rsidRPr="001B3F78">
        <w:rPr>
          <w:rFonts w:ascii="Arial" w:hAnsi="Arial" w:cs="Arial"/>
          <w:sz w:val="20"/>
          <w:szCs w:val="20"/>
        </w:rPr>
        <w:t>gyre</w:t>
      </w:r>
      <w:proofErr w:type="spellEnd"/>
      <w:r w:rsidRPr="001B3F78">
        <w:rPr>
          <w:rFonts w:ascii="Arial" w:hAnsi="Arial" w:cs="Arial"/>
          <w:sz w:val="20"/>
          <w:szCs w:val="20"/>
        </w:rPr>
        <w:t xml:space="preserve"> and </w:t>
      </w:r>
      <w:proofErr w:type="spellStart"/>
      <w:r w:rsidRPr="001B3F78">
        <w:rPr>
          <w:rFonts w:ascii="Arial" w:hAnsi="Arial" w:cs="Arial"/>
          <w:sz w:val="20"/>
          <w:szCs w:val="20"/>
        </w:rPr>
        <w:t>gimble</w:t>
      </w:r>
      <w:proofErr w:type="spellEnd"/>
      <w:r w:rsidRPr="001B3F78">
        <w:rPr>
          <w:rFonts w:ascii="Arial" w:hAnsi="Arial" w:cs="Arial"/>
          <w:sz w:val="20"/>
          <w:szCs w:val="20"/>
        </w:rPr>
        <w:t xml:space="preserve"> in </w:t>
      </w:r>
      <w:proofErr w:type="spellStart"/>
      <w:r w:rsidRPr="001B3F78">
        <w:rPr>
          <w:rFonts w:ascii="Arial" w:hAnsi="Arial" w:cs="Arial"/>
          <w:sz w:val="20"/>
          <w:szCs w:val="20"/>
        </w:rPr>
        <w:t>the</w:t>
      </w:r>
      <w:proofErr w:type="spellEnd"/>
      <w:r w:rsidRPr="001B3F78">
        <w:rPr>
          <w:rFonts w:ascii="Arial" w:hAnsi="Arial" w:cs="Arial"/>
          <w:sz w:val="20"/>
          <w:szCs w:val="20"/>
        </w:rPr>
        <w:t xml:space="preserve"> </w:t>
      </w:r>
      <w:proofErr w:type="spellStart"/>
      <w:r w:rsidRPr="001B3F78">
        <w:rPr>
          <w:rFonts w:ascii="Arial" w:hAnsi="Arial" w:cs="Arial"/>
          <w:sz w:val="20"/>
          <w:szCs w:val="20"/>
        </w:rPr>
        <w:t>wabe</w:t>
      </w:r>
      <w:proofErr w:type="spellEnd"/>
      <w:r w:rsidRPr="001B3F78">
        <w:rPr>
          <w:rFonts w:ascii="Arial" w:hAnsi="Arial" w:cs="Arial"/>
          <w:sz w:val="20"/>
          <w:szCs w:val="20"/>
        </w:rPr>
        <w:t>;</w:t>
      </w:r>
      <w:r w:rsidRPr="001B3F78">
        <w:rPr>
          <w:rFonts w:ascii="Arial" w:hAnsi="Arial" w:cs="Arial"/>
          <w:sz w:val="20"/>
          <w:szCs w:val="20"/>
        </w:rPr>
        <w:br/>
      </w:r>
      <w:proofErr w:type="spellStart"/>
      <w:r w:rsidRPr="001B3F78">
        <w:rPr>
          <w:rFonts w:ascii="Arial" w:hAnsi="Arial" w:cs="Arial"/>
          <w:sz w:val="20"/>
          <w:szCs w:val="20"/>
        </w:rPr>
        <w:t>All</w:t>
      </w:r>
      <w:proofErr w:type="spellEnd"/>
      <w:r w:rsidRPr="001B3F78">
        <w:rPr>
          <w:rFonts w:ascii="Arial" w:hAnsi="Arial" w:cs="Arial"/>
          <w:sz w:val="20"/>
          <w:szCs w:val="20"/>
        </w:rPr>
        <w:t xml:space="preserve"> </w:t>
      </w:r>
      <w:proofErr w:type="spellStart"/>
      <w:r w:rsidRPr="001B3F78">
        <w:rPr>
          <w:rFonts w:ascii="Arial" w:hAnsi="Arial" w:cs="Arial"/>
          <w:sz w:val="20"/>
          <w:szCs w:val="20"/>
        </w:rPr>
        <w:t>mimsy</w:t>
      </w:r>
      <w:proofErr w:type="spellEnd"/>
      <w:r w:rsidRPr="001B3F78">
        <w:rPr>
          <w:rFonts w:ascii="Arial" w:hAnsi="Arial" w:cs="Arial"/>
          <w:sz w:val="20"/>
          <w:szCs w:val="20"/>
        </w:rPr>
        <w:t xml:space="preserve"> </w:t>
      </w:r>
      <w:proofErr w:type="spellStart"/>
      <w:r w:rsidRPr="001B3F78">
        <w:rPr>
          <w:rFonts w:ascii="Arial" w:hAnsi="Arial" w:cs="Arial"/>
          <w:sz w:val="20"/>
          <w:szCs w:val="20"/>
        </w:rPr>
        <w:t>were</w:t>
      </w:r>
      <w:proofErr w:type="spellEnd"/>
      <w:r w:rsidRPr="001B3F78">
        <w:rPr>
          <w:rFonts w:ascii="Arial" w:hAnsi="Arial" w:cs="Arial"/>
          <w:sz w:val="20"/>
          <w:szCs w:val="20"/>
        </w:rPr>
        <w:t xml:space="preserve"> </w:t>
      </w:r>
      <w:proofErr w:type="spellStart"/>
      <w:r w:rsidRPr="001B3F78">
        <w:rPr>
          <w:rFonts w:ascii="Arial" w:hAnsi="Arial" w:cs="Arial"/>
          <w:sz w:val="20"/>
          <w:szCs w:val="20"/>
        </w:rPr>
        <w:t>the</w:t>
      </w:r>
      <w:proofErr w:type="spellEnd"/>
      <w:r w:rsidRPr="001B3F78">
        <w:rPr>
          <w:rFonts w:ascii="Arial" w:hAnsi="Arial" w:cs="Arial"/>
          <w:sz w:val="20"/>
          <w:szCs w:val="20"/>
        </w:rPr>
        <w:t xml:space="preserve"> </w:t>
      </w:r>
      <w:proofErr w:type="spellStart"/>
      <w:r w:rsidRPr="001B3F78">
        <w:rPr>
          <w:rFonts w:ascii="Arial" w:hAnsi="Arial" w:cs="Arial"/>
          <w:sz w:val="20"/>
          <w:szCs w:val="20"/>
        </w:rPr>
        <w:t>borogoves</w:t>
      </w:r>
      <w:proofErr w:type="spellEnd"/>
      <w:r w:rsidRPr="001B3F78">
        <w:rPr>
          <w:rFonts w:ascii="Arial" w:hAnsi="Arial" w:cs="Arial"/>
          <w:sz w:val="20"/>
          <w:szCs w:val="20"/>
        </w:rPr>
        <w:t>,</w:t>
      </w:r>
      <w:r w:rsidRPr="001B3F78">
        <w:rPr>
          <w:rFonts w:ascii="Arial" w:hAnsi="Arial" w:cs="Arial"/>
          <w:sz w:val="20"/>
          <w:szCs w:val="20"/>
        </w:rPr>
        <w:br/>
        <w:t xml:space="preserve">And </w:t>
      </w:r>
      <w:proofErr w:type="spellStart"/>
      <w:r w:rsidRPr="001B3F78">
        <w:rPr>
          <w:rFonts w:ascii="Arial" w:hAnsi="Arial" w:cs="Arial"/>
          <w:sz w:val="20"/>
          <w:szCs w:val="20"/>
        </w:rPr>
        <w:t>the</w:t>
      </w:r>
      <w:proofErr w:type="spellEnd"/>
      <w:r w:rsidRPr="001B3F78">
        <w:rPr>
          <w:rFonts w:ascii="Arial" w:hAnsi="Arial" w:cs="Arial"/>
          <w:sz w:val="20"/>
          <w:szCs w:val="20"/>
        </w:rPr>
        <w:t xml:space="preserve"> </w:t>
      </w:r>
      <w:proofErr w:type="spellStart"/>
      <w:r w:rsidRPr="001B3F78">
        <w:rPr>
          <w:rFonts w:ascii="Arial" w:hAnsi="Arial" w:cs="Arial"/>
          <w:sz w:val="20"/>
          <w:szCs w:val="20"/>
        </w:rPr>
        <w:t>mome</w:t>
      </w:r>
      <w:proofErr w:type="spellEnd"/>
      <w:r w:rsidRPr="001B3F78">
        <w:rPr>
          <w:rFonts w:ascii="Arial" w:hAnsi="Arial" w:cs="Arial"/>
          <w:sz w:val="20"/>
          <w:szCs w:val="20"/>
        </w:rPr>
        <w:t xml:space="preserve"> </w:t>
      </w:r>
      <w:proofErr w:type="spellStart"/>
      <w:r w:rsidRPr="001B3F78">
        <w:rPr>
          <w:rFonts w:ascii="Arial" w:hAnsi="Arial" w:cs="Arial"/>
          <w:sz w:val="20"/>
          <w:szCs w:val="20"/>
        </w:rPr>
        <w:t>raths</w:t>
      </w:r>
      <w:proofErr w:type="spellEnd"/>
      <w:r w:rsidRPr="001B3F78">
        <w:rPr>
          <w:rFonts w:ascii="Arial" w:hAnsi="Arial" w:cs="Arial"/>
          <w:sz w:val="20"/>
          <w:szCs w:val="20"/>
        </w:rPr>
        <w:t xml:space="preserve"> </w:t>
      </w:r>
      <w:proofErr w:type="spellStart"/>
      <w:r w:rsidRPr="001B3F78">
        <w:rPr>
          <w:rFonts w:ascii="Arial" w:hAnsi="Arial" w:cs="Arial"/>
          <w:sz w:val="20"/>
          <w:szCs w:val="20"/>
        </w:rPr>
        <w:t>outgrabe</w:t>
      </w:r>
      <w:proofErr w:type="spellEnd"/>
      <w:r w:rsidRPr="001B3F78">
        <w:rPr>
          <w:rFonts w:ascii="Arial" w:hAnsi="Arial" w:cs="Arial"/>
          <w:sz w:val="20"/>
          <w:szCs w:val="20"/>
        </w:rPr>
        <w:t>.</w:t>
      </w:r>
      <w:r w:rsidRPr="001B3F78">
        <w:rPr>
          <w:rFonts w:ascii="Arial" w:hAnsi="Arial" w:cs="Arial"/>
          <w:sz w:val="20"/>
          <w:szCs w:val="20"/>
        </w:rPr>
        <w:br/>
      </w:r>
      <w:r w:rsidRPr="001B3F78">
        <w:rPr>
          <w:rFonts w:ascii="Arial" w:hAnsi="Arial" w:cs="Arial"/>
          <w:sz w:val="20"/>
          <w:szCs w:val="20"/>
        </w:rPr>
        <w:br/>
        <w:t>"</w:t>
      </w:r>
      <w:proofErr w:type="spellStart"/>
      <w:r w:rsidRPr="001B3F78">
        <w:rPr>
          <w:rFonts w:ascii="Arial" w:hAnsi="Arial" w:cs="Arial"/>
          <w:sz w:val="20"/>
          <w:szCs w:val="20"/>
        </w:rPr>
        <w:t>Beware</w:t>
      </w:r>
      <w:proofErr w:type="spellEnd"/>
      <w:r w:rsidRPr="001B3F78">
        <w:rPr>
          <w:rFonts w:ascii="Arial" w:hAnsi="Arial" w:cs="Arial"/>
          <w:sz w:val="20"/>
          <w:szCs w:val="20"/>
        </w:rPr>
        <w:t xml:space="preserve"> </w:t>
      </w:r>
      <w:proofErr w:type="spellStart"/>
      <w:r w:rsidRPr="001B3F78">
        <w:rPr>
          <w:rFonts w:ascii="Arial" w:hAnsi="Arial" w:cs="Arial"/>
          <w:sz w:val="20"/>
          <w:szCs w:val="20"/>
        </w:rPr>
        <w:t>the</w:t>
      </w:r>
      <w:proofErr w:type="spellEnd"/>
      <w:r w:rsidRPr="001B3F78">
        <w:rPr>
          <w:rFonts w:ascii="Arial" w:hAnsi="Arial" w:cs="Arial"/>
          <w:sz w:val="20"/>
          <w:szCs w:val="20"/>
        </w:rPr>
        <w:t xml:space="preserve"> </w:t>
      </w:r>
      <w:proofErr w:type="spellStart"/>
      <w:r w:rsidRPr="001B3F78">
        <w:rPr>
          <w:rFonts w:ascii="Arial" w:hAnsi="Arial" w:cs="Arial"/>
          <w:sz w:val="20"/>
          <w:szCs w:val="20"/>
        </w:rPr>
        <w:t>Jabberwock</w:t>
      </w:r>
      <w:proofErr w:type="spellEnd"/>
      <w:r w:rsidRPr="001B3F78">
        <w:rPr>
          <w:rFonts w:ascii="Arial" w:hAnsi="Arial" w:cs="Arial"/>
          <w:sz w:val="20"/>
          <w:szCs w:val="20"/>
        </w:rPr>
        <w:t>, my son!</w:t>
      </w:r>
      <w:r w:rsidRPr="001B3F78">
        <w:rPr>
          <w:rFonts w:ascii="Arial" w:hAnsi="Arial" w:cs="Arial"/>
          <w:sz w:val="20"/>
          <w:szCs w:val="20"/>
        </w:rPr>
        <w:br/>
      </w:r>
      <w:proofErr w:type="spellStart"/>
      <w:r w:rsidRPr="001B3F78">
        <w:rPr>
          <w:rFonts w:ascii="Arial" w:hAnsi="Arial" w:cs="Arial"/>
          <w:sz w:val="20"/>
          <w:szCs w:val="20"/>
        </w:rPr>
        <w:t>The</w:t>
      </w:r>
      <w:proofErr w:type="spellEnd"/>
      <w:r w:rsidRPr="001B3F78">
        <w:rPr>
          <w:rFonts w:ascii="Arial" w:hAnsi="Arial" w:cs="Arial"/>
          <w:sz w:val="20"/>
          <w:szCs w:val="20"/>
        </w:rPr>
        <w:t xml:space="preserve"> </w:t>
      </w:r>
      <w:proofErr w:type="spellStart"/>
      <w:r w:rsidRPr="001B3F78">
        <w:rPr>
          <w:rFonts w:ascii="Arial" w:hAnsi="Arial" w:cs="Arial"/>
          <w:sz w:val="20"/>
          <w:szCs w:val="20"/>
        </w:rPr>
        <w:t>jaws</w:t>
      </w:r>
      <w:proofErr w:type="spellEnd"/>
      <w:r w:rsidRPr="001B3F78">
        <w:rPr>
          <w:rFonts w:ascii="Arial" w:hAnsi="Arial" w:cs="Arial"/>
          <w:sz w:val="20"/>
          <w:szCs w:val="20"/>
        </w:rPr>
        <w:t xml:space="preserve"> </w:t>
      </w:r>
      <w:proofErr w:type="spellStart"/>
      <w:r w:rsidRPr="001B3F78">
        <w:rPr>
          <w:rFonts w:ascii="Arial" w:hAnsi="Arial" w:cs="Arial"/>
          <w:sz w:val="20"/>
          <w:szCs w:val="20"/>
        </w:rPr>
        <w:t>that</w:t>
      </w:r>
      <w:proofErr w:type="spellEnd"/>
      <w:r w:rsidRPr="001B3F78">
        <w:rPr>
          <w:rFonts w:ascii="Arial" w:hAnsi="Arial" w:cs="Arial"/>
          <w:sz w:val="20"/>
          <w:szCs w:val="20"/>
        </w:rPr>
        <w:t xml:space="preserve"> bite, </w:t>
      </w:r>
      <w:proofErr w:type="spellStart"/>
      <w:r w:rsidRPr="001B3F78">
        <w:rPr>
          <w:rFonts w:ascii="Arial" w:hAnsi="Arial" w:cs="Arial"/>
          <w:sz w:val="20"/>
          <w:szCs w:val="20"/>
        </w:rPr>
        <w:t>the</w:t>
      </w:r>
      <w:proofErr w:type="spellEnd"/>
      <w:r w:rsidRPr="001B3F78">
        <w:rPr>
          <w:rFonts w:ascii="Arial" w:hAnsi="Arial" w:cs="Arial"/>
          <w:sz w:val="20"/>
          <w:szCs w:val="20"/>
        </w:rPr>
        <w:t xml:space="preserve"> </w:t>
      </w:r>
      <w:proofErr w:type="spellStart"/>
      <w:r w:rsidRPr="001B3F78">
        <w:rPr>
          <w:rFonts w:ascii="Arial" w:hAnsi="Arial" w:cs="Arial"/>
          <w:sz w:val="20"/>
          <w:szCs w:val="20"/>
        </w:rPr>
        <w:t>claws</w:t>
      </w:r>
      <w:proofErr w:type="spellEnd"/>
      <w:r w:rsidRPr="001B3F78">
        <w:rPr>
          <w:rFonts w:ascii="Arial" w:hAnsi="Arial" w:cs="Arial"/>
          <w:sz w:val="20"/>
          <w:szCs w:val="20"/>
        </w:rPr>
        <w:t xml:space="preserve"> </w:t>
      </w:r>
      <w:proofErr w:type="spellStart"/>
      <w:r w:rsidRPr="001B3F78">
        <w:rPr>
          <w:rFonts w:ascii="Arial" w:hAnsi="Arial" w:cs="Arial"/>
          <w:sz w:val="20"/>
          <w:szCs w:val="20"/>
        </w:rPr>
        <w:t>that</w:t>
      </w:r>
      <w:proofErr w:type="spellEnd"/>
      <w:r w:rsidRPr="001B3F78">
        <w:rPr>
          <w:rFonts w:ascii="Arial" w:hAnsi="Arial" w:cs="Arial"/>
          <w:sz w:val="20"/>
          <w:szCs w:val="20"/>
        </w:rPr>
        <w:t xml:space="preserve"> </w:t>
      </w:r>
      <w:proofErr w:type="spellStart"/>
      <w:r w:rsidRPr="001B3F78">
        <w:rPr>
          <w:rFonts w:ascii="Arial" w:hAnsi="Arial" w:cs="Arial"/>
          <w:sz w:val="20"/>
          <w:szCs w:val="20"/>
        </w:rPr>
        <w:t>catch</w:t>
      </w:r>
      <w:proofErr w:type="spellEnd"/>
      <w:r w:rsidRPr="001B3F78">
        <w:rPr>
          <w:rFonts w:ascii="Arial" w:hAnsi="Arial" w:cs="Arial"/>
          <w:sz w:val="20"/>
          <w:szCs w:val="20"/>
        </w:rPr>
        <w:t>!</w:t>
      </w:r>
      <w:r w:rsidRPr="001B3F78">
        <w:rPr>
          <w:rFonts w:ascii="Arial" w:hAnsi="Arial" w:cs="Arial"/>
          <w:sz w:val="20"/>
          <w:szCs w:val="20"/>
        </w:rPr>
        <w:br/>
      </w:r>
      <w:proofErr w:type="spellStart"/>
      <w:r w:rsidRPr="001B3F78">
        <w:rPr>
          <w:rFonts w:ascii="Arial" w:hAnsi="Arial" w:cs="Arial"/>
          <w:sz w:val="20"/>
          <w:szCs w:val="20"/>
        </w:rPr>
        <w:t>Beware</w:t>
      </w:r>
      <w:proofErr w:type="spellEnd"/>
      <w:r w:rsidRPr="001B3F78">
        <w:rPr>
          <w:rFonts w:ascii="Arial" w:hAnsi="Arial" w:cs="Arial"/>
          <w:sz w:val="20"/>
          <w:szCs w:val="20"/>
        </w:rPr>
        <w:t xml:space="preserve"> </w:t>
      </w:r>
      <w:proofErr w:type="spellStart"/>
      <w:r w:rsidRPr="001B3F78">
        <w:rPr>
          <w:rFonts w:ascii="Arial" w:hAnsi="Arial" w:cs="Arial"/>
          <w:sz w:val="20"/>
          <w:szCs w:val="20"/>
        </w:rPr>
        <w:t>the</w:t>
      </w:r>
      <w:proofErr w:type="spellEnd"/>
      <w:r w:rsidRPr="001B3F78">
        <w:rPr>
          <w:rFonts w:ascii="Arial" w:hAnsi="Arial" w:cs="Arial"/>
          <w:sz w:val="20"/>
          <w:szCs w:val="20"/>
        </w:rPr>
        <w:t xml:space="preserve"> </w:t>
      </w:r>
      <w:proofErr w:type="spellStart"/>
      <w:r w:rsidRPr="001B3F78">
        <w:rPr>
          <w:rFonts w:ascii="Arial" w:hAnsi="Arial" w:cs="Arial"/>
          <w:sz w:val="20"/>
          <w:szCs w:val="20"/>
        </w:rPr>
        <w:t>Jubjub</w:t>
      </w:r>
      <w:proofErr w:type="spellEnd"/>
      <w:r w:rsidRPr="001B3F78">
        <w:rPr>
          <w:rFonts w:ascii="Arial" w:hAnsi="Arial" w:cs="Arial"/>
          <w:sz w:val="20"/>
          <w:szCs w:val="20"/>
        </w:rPr>
        <w:t xml:space="preserve"> </w:t>
      </w:r>
      <w:proofErr w:type="spellStart"/>
      <w:r w:rsidRPr="001B3F78">
        <w:rPr>
          <w:rFonts w:ascii="Arial" w:hAnsi="Arial" w:cs="Arial"/>
          <w:sz w:val="20"/>
          <w:szCs w:val="20"/>
        </w:rPr>
        <w:t>bird</w:t>
      </w:r>
      <w:proofErr w:type="spellEnd"/>
      <w:r w:rsidRPr="001B3F78">
        <w:rPr>
          <w:rFonts w:ascii="Arial" w:hAnsi="Arial" w:cs="Arial"/>
          <w:sz w:val="20"/>
          <w:szCs w:val="20"/>
        </w:rPr>
        <w:t xml:space="preserve">, and </w:t>
      </w:r>
      <w:proofErr w:type="spellStart"/>
      <w:r w:rsidRPr="001B3F78">
        <w:rPr>
          <w:rFonts w:ascii="Arial" w:hAnsi="Arial" w:cs="Arial"/>
          <w:sz w:val="20"/>
          <w:szCs w:val="20"/>
        </w:rPr>
        <w:t>shun</w:t>
      </w:r>
      <w:proofErr w:type="spellEnd"/>
      <w:r w:rsidRPr="001B3F78">
        <w:rPr>
          <w:rFonts w:ascii="Arial" w:hAnsi="Arial" w:cs="Arial"/>
          <w:sz w:val="20"/>
          <w:szCs w:val="20"/>
        </w:rPr>
        <w:br/>
      </w:r>
      <w:proofErr w:type="spellStart"/>
      <w:r w:rsidRPr="001B3F78">
        <w:rPr>
          <w:rFonts w:ascii="Arial" w:hAnsi="Arial" w:cs="Arial"/>
          <w:sz w:val="20"/>
          <w:szCs w:val="20"/>
        </w:rPr>
        <w:t>The</w:t>
      </w:r>
      <w:proofErr w:type="spellEnd"/>
      <w:r w:rsidRPr="001B3F78">
        <w:rPr>
          <w:rFonts w:ascii="Arial" w:hAnsi="Arial" w:cs="Arial"/>
          <w:sz w:val="20"/>
          <w:szCs w:val="20"/>
        </w:rPr>
        <w:t xml:space="preserve"> </w:t>
      </w:r>
      <w:proofErr w:type="spellStart"/>
      <w:r w:rsidRPr="001B3F78">
        <w:rPr>
          <w:rFonts w:ascii="Arial" w:hAnsi="Arial" w:cs="Arial"/>
          <w:sz w:val="20"/>
          <w:szCs w:val="20"/>
        </w:rPr>
        <w:t>frumious</w:t>
      </w:r>
      <w:proofErr w:type="spellEnd"/>
      <w:r w:rsidRPr="001B3F78">
        <w:rPr>
          <w:rFonts w:ascii="Arial" w:hAnsi="Arial" w:cs="Arial"/>
          <w:sz w:val="20"/>
          <w:szCs w:val="20"/>
        </w:rPr>
        <w:t xml:space="preserve"> </w:t>
      </w:r>
      <w:proofErr w:type="spellStart"/>
      <w:r w:rsidRPr="001B3F78">
        <w:rPr>
          <w:rFonts w:ascii="Arial" w:hAnsi="Arial" w:cs="Arial"/>
          <w:sz w:val="20"/>
          <w:szCs w:val="20"/>
        </w:rPr>
        <w:t>Bandersnatch</w:t>
      </w:r>
      <w:proofErr w:type="spellEnd"/>
      <w:r w:rsidRPr="001B3F78">
        <w:rPr>
          <w:rFonts w:ascii="Arial" w:hAnsi="Arial" w:cs="Arial"/>
          <w:sz w:val="20"/>
          <w:szCs w:val="20"/>
        </w:rPr>
        <w:t>!"</w:t>
      </w:r>
      <w:r w:rsidRPr="001B3F78">
        <w:rPr>
          <w:rFonts w:ascii="Arial" w:hAnsi="Arial" w:cs="Arial"/>
          <w:sz w:val="20"/>
          <w:szCs w:val="20"/>
        </w:rPr>
        <w:br/>
      </w:r>
      <w:r w:rsidRPr="001B3F78">
        <w:rPr>
          <w:rFonts w:ascii="Arial" w:hAnsi="Arial" w:cs="Arial"/>
          <w:sz w:val="20"/>
          <w:szCs w:val="20"/>
        </w:rPr>
        <w:br/>
        <w:t xml:space="preserve">He </w:t>
      </w:r>
      <w:proofErr w:type="spellStart"/>
      <w:r w:rsidRPr="001B3F78">
        <w:rPr>
          <w:rFonts w:ascii="Arial" w:hAnsi="Arial" w:cs="Arial"/>
          <w:sz w:val="20"/>
          <w:szCs w:val="20"/>
        </w:rPr>
        <w:t>took</w:t>
      </w:r>
      <w:proofErr w:type="spellEnd"/>
      <w:r w:rsidRPr="001B3F78">
        <w:rPr>
          <w:rFonts w:ascii="Arial" w:hAnsi="Arial" w:cs="Arial"/>
          <w:sz w:val="20"/>
          <w:szCs w:val="20"/>
        </w:rPr>
        <w:t xml:space="preserve"> his </w:t>
      </w:r>
      <w:proofErr w:type="spellStart"/>
      <w:r w:rsidRPr="001B3F78">
        <w:rPr>
          <w:rFonts w:ascii="Arial" w:hAnsi="Arial" w:cs="Arial"/>
          <w:sz w:val="20"/>
          <w:szCs w:val="20"/>
        </w:rPr>
        <w:t>vorpal</w:t>
      </w:r>
      <w:proofErr w:type="spellEnd"/>
      <w:r w:rsidRPr="001B3F78">
        <w:rPr>
          <w:rFonts w:ascii="Arial" w:hAnsi="Arial" w:cs="Arial"/>
          <w:sz w:val="20"/>
          <w:szCs w:val="20"/>
        </w:rPr>
        <w:t xml:space="preserve"> </w:t>
      </w:r>
      <w:proofErr w:type="spellStart"/>
      <w:r w:rsidRPr="001B3F78">
        <w:rPr>
          <w:rFonts w:ascii="Arial" w:hAnsi="Arial" w:cs="Arial"/>
          <w:sz w:val="20"/>
          <w:szCs w:val="20"/>
        </w:rPr>
        <w:t>sword</w:t>
      </w:r>
      <w:proofErr w:type="spellEnd"/>
      <w:r w:rsidRPr="001B3F78">
        <w:rPr>
          <w:rFonts w:ascii="Arial" w:hAnsi="Arial" w:cs="Arial"/>
          <w:sz w:val="20"/>
          <w:szCs w:val="20"/>
        </w:rPr>
        <w:t xml:space="preserve"> in hand:</w:t>
      </w:r>
      <w:r w:rsidRPr="001B3F78">
        <w:rPr>
          <w:rFonts w:ascii="Arial" w:hAnsi="Arial" w:cs="Arial"/>
          <w:sz w:val="20"/>
          <w:szCs w:val="20"/>
        </w:rPr>
        <w:br/>
        <w:t xml:space="preserve">Long </w:t>
      </w:r>
      <w:proofErr w:type="spellStart"/>
      <w:r w:rsidRPr="001B3F78">
        <w:rPr>
          <w:rFonts w:ascii="Arial" w:hAnsi="Arial" w:cs="Arial"/>
          <w:sz w:val="20"/>
          <w:szCs w:val="20"/>
        </w:rPr>
        <w:t>time</w:t>
      </w:r>
      <w:proofErr w:type="spellEnd"/>
      <w:r w:rsidRPr="001B3F78">
        <w:rPr>
          <w:rFonts w:ascii="Arial" w:hAnsi="Arial" w:cs="Arial"/>
          <w:sz w:val="20"/>
          <w:szCs w:val="20"/>
        </w:rPr>
        <w:t xml:space="preserve"> </w:t>
      </w:r>
      <w:proofErr w:type="spellStart"/>
      <w:r w:rsidRPr="001B3F78">
        <w:rPr>
          <w:rFonts w:ascii="Arial" w:hAnsi="Arial" w:cs="Arial"/>
          <w:sz w:val="20"/>
          <w:szCs w:val="20"/>
        </w:rPr>
        <w:t>the</w:t>
      </w:r>
      <w:proofErr w:type="spellEnd"/>
      <w:r w:rsidRPr="001B3F78">
        <w:rPr>
          <w:rFonts w:ascii="Arial" w:hAnsi="Arial" w:cs="Arial"/>
          <w:sz w:val="20"/>
          <w:szCs w:val="20"/>
        </w:rPr>
        <w:t xml:space="preserve"> </w:t>
      </w:r>
      <w:proofErr w:type="spellStart"/>
      <w:r w:rsidRPr="001B3F78">
        <w:rPr>
          <w:rFonts w:ascii="Arial" w:hAnsi="Arial" w:cs="Arial"/>
          <w:sz w:val="20"/>
          <w:szCs w:val="20"/>
        </w:rPr>
        <w:t>manxome</w:t>
      </w:r>
      <w:proofErr w:type="spellEnd"/>
      <w:r w:rsidRPr="001B3F78">
        <w:rPr>
          <w:rFonts w:ascii="Arial" w:hAnsi="Arial" w:cs="Arial"/>
          <w:sz w:val="20"/>
          <w:szCs w:val="20"/>
        </w:rPr>
        <w:t xml:space="preserve"> </w:t>
      </w:r>
      <w:proofErr w:type="spellStart"/>
      <w:r w:rsidRPr="001B3F78">
        <w:rPr>
          <w:rFonts w:ascii="Arial" w:hAnsi="Arial" w:cs="Arial"/>
          <w:sz w:val="20"/>
          <w:szCs w:val="20"/>
        </w:rPr>
        <w:t>foe</w:t>
      </w:r>
      <w:proofErr w:type="spellEnd"/>
      <w:r w:rsidRPr="001B3F78">
        <w:rPr>
          <w:rFonts w:ascii="Arial" w:hAnsi="Arial" w:cs="Arial"/>
          <w:sz w:val="20"/>
          <w:szCs w:val="20"/>
        </w:rPr>
        <w:t xml:space="preserve"> he </w:t>
      </w:r>
      <w:proofErr w:type="spellStart"/>
      <w:r w:rsidRPr="001B3F78">
        <w:rPr>
          <w:rFonts w:ascii="Arial" w:hAnsi="Arial" w:cs="Arial"/>
          <w:sz w:val="20"/>
          <w:szCs w:val="20"/>
        </w:rPr>
        <w:t>sought</w:t>
      </w:r>
      <w:proofErr w:type="spellEnd"/>
      <w:r w:rsidRPr="001B3F78">
        <w:rPr>
          <w:rFonts w:ascii="Arial" w:hAnsi="Arial" w:cs="Arial"/>
          <w:sz w:val="20"/>
          <w:szCs w:val="20"/>
        </w:rPr>
        <w:t>—</w:t>
      </w:r>
      <w:r w:rsidRPr="001B3F78">
        <w:rPr>
          <w:rFonts w:ascii="Arial" w:hAnsi="Arial" w:cs="Arial"/>
          <w:sz w:val="20"/>
          <w:szCs w:val="20"/>
        </w:rPr>
        <w:br/>
        <w:t xml:space="preserve">So </w:t>
      </w:r>
      <w:proofErr w:type="spellStart"/>
      <w:r w:rsidRPr="001B3F78">
        <w:rPr>
          <w:rFonts w:ascii="Arial" w:hAnsi="Arial" w:cs="Arial"/>
          <w:sz w:val="20"/>
          <w:szCs w:val="20"/>
        </w:rPr>
        <w:t>rested</w:t>
      </w:r>
      <w:proofErr w:type="spellEnd"/>
      <w:r w:rsidRPr="001B3F78">
        <w:rPr>
          <w:rFonts w:ascii="Arial" w:hAnsi="Arial" w:cs="Arial"/>
          <w:sz w:val="20"/>
          <w:szCs w:val="20"/>
        </w:rPr>
        <w:t xml:space="preserve"> he by </w:t>
      </w:r>
      <w:proofErr w:type="spellStart"/>
      <w:r w:rsidRPr="001B3F78">
        <w:rPr>
          <w:rFonts w:ascii="Arial" w:hAnsi="Arial" w:cs="Arial"/>
          <w:sz w:val="20"/>
          <w:szCs w:val="20"/>
        </w:rPr>
        <w:t>the</w:t>
      </w:r>
      <w:proofErr w:type="spellEnd"/>
      <w:r w:rsidRPr="001B3F78">
        <w:rPr>
          <w:rFonts w:ascii="Arial" w:hAnsi="Arial" w:cs="Arial"/>
          <w:sz w:val="20"/>
          <w:szCs w:val="20"/>
        </w:rPr>
        <w:t xml:space="preserve"> </w:t>
      </w:r>
      <w:proofErr w:type="spellStart"/>
      <w:r w:rsidRPr="001B3F78">
        <w:rPr>
          <w:rFonts w:ascii="Arial" w:hAnsi="Arial" w:cs="Arial"/>
          <w:sz w:val="20"/>
          <w:szCs w:val="20"/>
        </w:rPr>
        <w:t>Tumtum</w:t>
      </w:r>
      <w:proofErr w:type="spellEnd"/>
      <w:r w:rsidRPr="001B3F78">
        <w:rPr>
          <w:rFonts w:ascii="Arial" w:hAnsi="Arial" w:cs="Arial"/>
          <w:sz w:val="20"/>
          <w:szCs w:val="20"/>
        </w:rPr>
        <w:t xml:space="preserve"> </w:t>
      </w:r>
      <w:proofErr w:type="spellStart"/>
      <w:r w:rsidRPr="001B3F78">
        <w:rPr>
          <w:rFonts w:ascii="Arial" w:hAnsi="Arial" w:cs="Arial"/>
          <w:sz w:val="20"/>
          <w:szCs w:val="20"/>
        </w:rPr>
        <w:t>tree</w:t>
      </w:r>
      <w:proofErr w:type="spellEnd"/>
      <w:r w:rsidRPr="001B3F78">
        <w:rPr>
          <w:rFonts w:ascii="Arial" w:hAnsi="Arial" w:cs="Arial"/>
          <w:sz w:val="20"/>
          <w:szCs w:val="20"/>
        </w:rPr>
        <w:t>,</w:t>
      </w:r>
      <w:r w:rsidRPr="001B3F78">
        <w:rPr>
          <w:rFonts w:ascii="Arial" w:hAnsi="Arial" w:cs="Arial"/>
          <w:sz w:val="20"/>
          <w:szCs w:val="20"/>
        </w:rPr>
        <w:br/>
        <w:t xml:space="preserve">And </w:t>
      </w:r>
      <w:proofErr w:type="spellStart"/>
      <w:r w:rsidRPr="001B3F78">
        <w:rPr>
          <w:rFonts w:ascii="Arial" w:hAnsi="Arial" w:cs="Arial"/>
          <w:sz w:val="20"/>
          <w:szCs w:val="20"/>
        </w:rPr>
        <w:t>stood</w:t>
      </w:r>
      <w:proofErr w:type="spellEnd"/>
      <w:r w:rsidRPr="001B3F78">
        <w:rPr>
          <w:rFonts w:ascii="Arial" w:hAnsi="Arial" w:cs="Arial"/>
          <w:sz w:val="20"/>
          <w:szCs w:val="20"/>
        </w:rPr>
        <w:t xml:space="preserve"> </w:t>
      </w:r>
      <w:proofErr w:type="spellStart"/>
      <w:r w:rsidRPr="001B3F78">
        <w:rPr>
          <w:rFonts w:ascii="Arial" w:hAnsi="Arial" w:cs="Arial"/>
          <w:sz w:val="20"/>
          <w:szCs w:val="20"/>
        </w:rPr>
        <w:t>awhile</w:t>
      </w:r>
      <w:proofErr w:type="spellEnd"/>
      <w:r w:rsidRPr="001B3F78">
        <w:rPr>
          <w:rFonts w:ascii="Arial" w:hAnsi="Arial" w:cs="Arial"/>
          <w:sz w:val="20"/>
          <w:szCs w:val="20"/>
        </w:rPr>
        <w:t xml:space="preserve"> in </w:t>
      </w:r>
      <w:proofErr w:type="spellStart"/>
      <w:r w:rsidRPr="001B3F78">
        <w:rPr>
          <w:rFonts w:ascii="Arial" w:hAnsi="Arial" w:cs="Arial"/>
          <w:sz w:val="20"/>
          <w:szCs w:val="20"/>
        </w:rPr>
        <w:t>thought</w:t>
      </w:r>
      <w:proofErr w:type="spellEnd"/>
      <w:r w:rsidRPr="001B3F78">
        <w:rPr>
          <w:rFonts w:ascii="Arial" w:hAnsi="Arial" w:cs="Arial"/>
          <w:sz w:val="20"/>
          <w:szCs w:val="20"/>
        </w:rPr>
        <w:t>.</w:t>
      </w:r>
      <w:r w:rsidRPr="001B3F78">
        <w:rPr>
          <w:rFonts w:ascii="Arial" w:hAnsi="Arial" w:cs="Arial"/>
          <w:sz w:val="20"/>
          <w:szCs w:val="20"/>
        </w:rPr>
        <w:br/>
        <w:t xml:space="preserve">And as in </w:t>
      </w:r>
      <w:proofErr w:type="spellStart"/>
      <w:r w:rsidRPr="001B3F78">
        <w:rPr>
          <w:rFonts w:ascii="Arial" w:hAnsi="Arial" w:cs="Arial"/>
          <w:sz w:val="20"/>
          <w:szCs w:val="20"/>
        </w:rPr>
        <w:t>uffish</w:t>
      </w:r>
      <w:proofErr w:type="spellEnd"/>
      <w:r w:rsidRPr="001B3F78">
        <w:rPr>
          <w:rFonts w:ascii="Arial" w:hAnsi="Arial" w:cs="Arial"/>
          <w:sz w:val="20"/>
          <w:szCs w:val="20"/>
        </w:rPr>
        <w:t xml:space="preserve"> </w:t>
      </w:r>
      <w:proofErr w:type="spellStart"/>
      <w:r w:rsidRPr="001B3F78">
        <w:rPr>
          <w:rFonts w:ascii="Arial" w:hAnsi="Arial" w:cs="Arial"/>
          <w:sz w:val="20"/>
          <w:szCs w:val="20"/>
        </w:rPr>
        <w:t>thought</w:t>
      </w:r>
      <w:proofErr w:type="spellEnd"/>
      <w:r w:rsidRPr="001B3F78">
        <w:rPr>
          <w:rFonts w:ascii="Arial" w:hAnsi="Arial" w:cs="Arial"/>
          <w:sz w:val="20"/>
          <w:szCs w:val="20"/>
        </w:rPr>
        <w:t xml:space="preserve"> he </w:t>
      </w:r>
      <w:proofErr w:type="spellStart"/>
      <w:r w:rsidRPr="001B3F78">
        <w:rPr>
          <w:rFonts w:ascii="Arial" w:hAnsi="Arial" w:cs="Arial"/>
          <w:sz w:val="20"/>
          <w:szCs w:val="20"/>
        </w:rPr>
        <w:t>stood</w:t>
      </w:r>
      <w:proofErr w:type="spellEnd"/>
      <w:r w:rsidRPr="001B3F78">
        <w:rPr>
          <w:rFonts w:ascii="Arial" w:hAnsi="Arial" w:cs="Arial"/>
          <w:sz w:val="20"/>
          <w:szCs w:val="20"/>
        </w:rPr>
        <w:t>,</w:t>
      </w:r>
      <w:r w:rsidRPr="001B3F78">
        <w:rPr>
          <w:rFonts w:ascii="Arial" w:hAnsi="Arial" w:cs="Arial"/>
          <w:sz w:val="20"/>
          <w:szCs w:val="20"/>
        </w:rPr>
        <w:br/>
      </w:r>
      <w:proofErr w:type="spellStart"/>
      <w:r w:rsidRPr="001B3F78">
        <w:rPr>
          <w:rFonts w:ascii="Arial" w:hAnsi="Arial" w:cs="Arial"/>
          <w:sz w:val="20"/>
          <w:szCs w:val="20"/>
        </w:rPr>
        <w:t>The</w:t>
      </w:r>
      <w:proofErr w:type="spellEnd"/>
      <w:r w:rsidRPr="001B3F78">
        <w:rPr>
          <w:rFonts w:ascii="Arial" w:hAnsi="Arial" w:cs="Arial"/>
          <w:sz w:val="20"/>
          <w:szCs w:val="20"/>
        </w:rPr>
        <w:t xml:space="preserve"> </w:t>
      </w:r>
      <w:proofErr w:type="spellStart"/>
      <w:r w:rsidRPr="001B3F78">
        <w:rPr>
          <w:rFonts w:ascii="Arial" w:hAnsi="Arial" w:cs="Arial"/>
          <w:sz w:val="20"/>
          <w:szCs w:val="20"/>
        </w:rPr>
        <w:t>Jabberwock</w:t>
      </w:r>
      <w:proofErr w:type="spellEnd"/>
      <w:r w:rsidRPr="001B3F78">
        <w:rPr>
          <w:rFonts w:ascii="Arial" w:hAnsi="Arial" w:cs="Arial"/>
          <w:sz w:val="20"/>
          <w:szCs w:val="20"/>
        </w:rPr>
        <w:t xml:space="preserve">, </w:t>
      </w:r>
      <w:proofErr w:type="spellStart"/>
      <w:r w:rsidRPr="001B3F78">
        <w:rPr>
          <w:rFonts w:ascii="Arial" w:hAnsi="Arial" w:cs="Arial"/>
          <w:sz w:val="20"/>
          <w:szCs w:val="20"/>
        </w:rPr>
        <w:t>with</w:t>
      </w:r>
      <w:proofErr w:type="spellEnd"/>
      <w:r w:rsidRPr="001B3F78">
        <w:rPr>
          <w:rFonts w:ascii="Arial" w:hAnsi="Arial" w:cs="Arial"/>
          <w:sz w:val="20"/>
          <w:szCs w:val="20"/>
        </w:rPr>
        <w:t xml:space="preserve"> </w:t>
      </w:r>
      <w:proofErr w:type="spellStart"/>
      <w:r w:rsidRPr="001B3F78">
        <w:rPr>
          <w:rFonts w:ascii="Arial" w:hAnsi="Arial" w:cs="Arial"/>
          <w:sz w:val="20"/>
          <w:szCs w:val="20"/>
        </w:rPr>
        <w:t>eyes</w:t>
      </w:r>
      <w:proofErr w:type="spellEnd"/>
      <w:r w:rsidRPr="001B3F78">
        <w:rPr>
          <w:rFonts w:ascii="Arial" w:hAnsi="Arial" w:cs="Arial"/>
          <w:sz w:val="20"/>
          <w:szCs w:val="20"/>
        </w:rPr>
        <w:t xml:space="preserve"> </w:t>
      </w:r>
      <w:proofErr w:type="spellStart"/>
      <w:r w:rsidRPr="001B3F78">
        <w:rPr>
          <w:rFonts w:ascii="Arial" w:hAnsi="Arial" w:cs="Arial"/>
          <w:sz w:val="20"/>
          <w:szCs w:val="20"/>
        </w:rPr>
        <w:t>of</w:t>
      </w:r>
      <w:proofErr w:type="spellEnd"/>
      <w:r w:rsidRPr="001B3F78">
        <w:rPr>
          <w:rFonts w:ascii="Arial" w:hAnsi="Arial" w:cs="Arial"/>
          <w:sz w:val="20"/>
          <w:szCs w:val="20"/>
        </w:rPr>
        <w:t xml:space="preserve"> </w:t>
      </w:r>
      <w:proofErr w:type="spellStart"/>
      <w:r w:rsidRPr="001B3F78">
        <w:rPr>
          <w:rFonts w:ascii="Arial" w:hAnsi="Arial" w:cs="Arial"/>
          <w:sz w:val="20"/>
          <w:szCs w:val="20"/>
        </w:rPr>
        <w:t>flame</w:t>
      </w:r>
      <w:proofErr w:type="spellEnd"/>
      <w:r w:rsidRPr="001B3F78">
        <w:rPr>
          <w:rFonts w:ascii="Arial" w:hAnsi="Arial" w:cs="Arial"/>
          <w:sz w:val="20"/>
          <w:szCs w:val="20"/>
        </w:rPr>
        <w:t>,</w:t>
      </w:r>
      <w:r w:rsidRPr="001B3F78">
        <w:rPr>
          <w:rFonts w:ascii="Arial" w:hAnsi="Arial" w:cs="Arial"/>
          <w:sz w:val="20"/>
          <w:szCs w:val="20"/>
        </w:rPr>
        <w:br/>
      </w:r>
      <w:proofErr w:type="spellStart"/>
      <w:r w:rsidRPr="001B3F78">
        <w:rPr>
          <w:rFonts w:ascii="Arial" w:hAnsi="Arial" w:cs="Arial"/>
          <w:sz w:val="20"/>
          <w:szCs w:val="20"/>
        </w:rPr>
        <w:t>Came</w:t>
      </w:r>
      <w:proofErr w:type="spellEnd"/>
      <w:r w:rsidRPr="001B3F78">
        <w:rPr>
          <w:rFonts w:ascii="Arial" w:hAnsi="Arial" w:cs="Arial"/>
          <w:sz w:val="20"/>
          <w:szCs w:val="20"/>
        </w:rPr>
        <w:t xml:space="preserve"> </w:t>
      </w:r>
      <w:proofErr w:type="spellStart"/>
      <w:r w:rsidRPr="001B3F78">
        <w:rPr>
          <w:rFonts w:ascii="Arial" w:hAnsi="Arial" w:cs="Arial"/>
          <w:sz w:val="20"/>
          <w:szCs w:val="20"/>
        </w:rPr>
        <w:t>whiffling</w:t>
      </w:r>
      <w:proofErr w:type="spellEnd"/>
      <w:r w:rsidRPr="001B3F78">
        <w:rPr>
          <w:rFonts w:ascii="Arial" w:hAnsi="Arial" w:cs="Arial"/>
          <w:sz w:val="20"/>
          <w:szCs w:val="20"/>
        </w:rPr>
        <w:t xml:space="preserve"> </w:t>
      </w:r>
      <w:proofErr w:type="spellStart"/>
      <w:r w:rsidRPr="001B3F78">
        <w:rPr>
          <w:rFonts w:ascii="Arial" w:hAnsi="Arial" w:cs="Arial"/>
          <w:sz w:val="20"/>
          <w:szCs w:val="20"/>
        </w:rPr>
        <w:t>through</w:t>
      </w:r>
      <w:proofErr w:type="spellEnd"/>
      <w:r w:rsidRPr="001B3F78">
        <w:rPr>
          <w:rFonts w:ascii="Arial" w:hAnsi="Arial" w:cs="Arial"/>
          <w:sz w:val="20"/>
          <w:szCs w:val="20"/>
        </w:rPr>
        <w:t xml:space="preserve"> </w:t>
      </w:r>
      <w:proofErr w:type="spellStart"/>
      <w:r w:rsidRPr="001B3F78">
        <w:rPr>
          <w:rFonts w:ascii="Arial" w:hAnsi="Arial" w:cs="Arial"/>
          <w:sz w:val="20"/>
          <w:szCs w:val="20"/>
        </w:rPr>
        <w:t>the</w:t>
      </w:r>
      <w:proofErr w:type="spellEnd"/>
      <w:r w:rsidRPr="001B3F78">
        <w:rPr>
          <w:rFonts w:ascii="Arial" w:hAnsi="Arial" w:cs="Arial"/>
          <w:sz w:val="20"/>
          <w:szCs w:val="20"/>
        </w:rPr>
        <w:t xml:space="preserve"> </w:t>
      </w:r>
      <w:proofErr w:type="spellStart"/>
      <w:r w:rsidRPr="001B3F78">
        <w:rPr>
          <w:rFonts w:ascii="Arial" w:hAnsi="Arial" w:cs="Arial"/>
          <w:sz w:val="20"/>
          <w:szCs w:val="20"/>
        </w:rPr>
        <w:t>tulgey</w:t>
      </w:r>
      <w:proofErr w:type="spellEnd"/>
      <w:r w:rsidRPr="001B3F78">
        <w:rPr>
          <w:rFonts w:ascii="Arial" w:hAnsi="Arial" w:cs="Arial"/>
          <w:sz w:val="20"/>
          <w:szCs w:val="20"/>
        </w:rPr>
        <w:t xml:space="preserve"> </w:t>
      </w:r>
      <w:proofErr w:type="spellStart"/>
      <w:r w:rsidRPr="001B3F78">
        <w:rPr>
          <w:rFonts w:ascii="Arial" w:hAnsi="Arial" w:cs="Arial"/>
          <w:sz w:val="20"/>
          <w:szCs w:val="20"/>
        </w:rPr>
        <w:t>wood</w:t>
      </w:r>
      <w:proofErr w:type="spellEnd"/>
      <w:r w:rsidRPr="001B3F78">
        <w:rPr>
          <w:rFonts w:ascii="Arial" w:hAnsi="Arial" w:cs="Arial"/>
          <w:sz w:val="20"/>
          <w:szCs w:val="20"/>
        </w:rPr>
        <w:t>,</w:t>
      </w:r>
      <w:r w:rsidRPr="001B3F78">
        <w:rPr>
          <w:rFonts w:ascii="Arial" w:hAnsi="Arial" w:cs="Arial"/>
          <w:sz w:val="20"/>
          <w:szCs w:val="20"/>
        </w:rPr>
        <w:br/>
        <w:t xml:space="preserve">And </w:t>
      </w:r>
      <w:proofErr w:type="spellStart"/>
      <w:r w:rsidRPr="001B3F78">
        <w:rPr>
          <w:rFonts w:ascii="Arial" w:hAnsi="Arial" w:cs="Arial"/>
          <w:sz w:val="20"/>
          <w:szCs w:val="20"/>
        </w:rPr>
        <w:t>burbled</w:t>
      </w:r>
      <w:proofErr w:type="spellEnd"/>
      <w:r w:rsidRPr="001B3F78">
        <w:rPr>
          <w:rFonts w:ascii="Arial" w:hAnsi="Arial" w:cs="Arial"/>
          <w:sz w:val="20"/>
          <w:szCs w:val="20"/>
        </w:rPr>
        <w:t xml:space="preserve"> as </w:t>
      </w:r>
      <w:proofErr w:type="spellStart"/>
      <w:r w:rsidRPr="001B3F78">
        <w:rPr>
          <w:rFonts w:ascii="Arial" w:hAnsi="Arial" w:cs="Arial"/>
          <w:sz w:val="20"/>
          <w:szCs w:val="20"/>
        </w:rPr>
        <w:t>it</w:t>
      </w:r>
      <w:proofErr w:type="spellEnd"/>
      <w:r w:rsidRPr="001B3F78">
        <w:rPr>
          <w:rFonts w:ascii="Arial" w:hAnsi="Arial" w:cs="Arial"/>
          <w:sz w:val="20"/>
          <w:szCs w:val="20"/>
        </w:rPr>
        <w:t xml:space="preserve"> </w:t>
      </w:r>
      <w:proofErr w:type="spellStart"/>
      <w:r w:rsidRPr="001B3F78">
        <w:rPr>
          <w:rFonts w:ascii="Arial" w:hAnsi="Arial" w:cs="Arial"/>
          <w:sz w:val="20"/>
          <w:szCs w:val="20"/>
        </w:rPr>
        <w:t>came</w:t>
      </w:r>
      <w:proofErr w:type="spellEnd"/>
      <w:r w:rsidRPr="001B3F78">
        <w:rPr>
          <w:rFonts w:ascii="Arial" w:hAnsi="Arial" w:cs="Arial"/>
          <w:sz w:val="20"/>
          <w:szCs w:val="20"/>
        </w:rPr>
        <w:t>!</w:t>
      </w:r>
      <w:r w:rsidRPr="001B3F78">
        <w:rPr>
          <w:rFonts w:ascii="Arial" w:hAnsi="Arial" w:cs="Arial"/>
          <w:sz w:val="20"/>
          <w:szCs w:val="20"/>
        </w:rPr>
        <w:br/>
      </w:r>
      <w:r w:rsidRPr="001B3F78">
        <w:rPr>
          <w:rFonts w:ascii="Arial" w:hAnsi="Arial" w:cs="Arial"/>
          <w:sz w:val="20"/>
          <w:szCs w:val="20"/>
        </w:rPr>
        <w:br/>
      </w:r>
      <w:proofErr w:type="spellStart"/>
      <w:r w:rsidRPr="001B3F78">
        <w:rPr>
          <w:rFonts w:ascii="Arial" w:hAnsi="Arial" w:cs="Arial"/>
          <w:sz w:val="20"/>
          <w:szCs w:val="20"/>
        </w:rPr>
        <w:t>One</w:t>
      </w:r>
      <w:proofErr w:type="spellEnd"/>
      <w:r w:rsidRPr="001B3F78">
        <w:rPr>
          <w:rFonts w:ascii="Arial" w:hAnsi="Arial" w:cs="Arial"/>
          <w:sz w:val="20"/>
          <w:szCs w:val="20"/>
        </w:rPr>
        <w:t xml:space="preserve">, </w:t>
      </w:r>
      <w:proofErr w:type="spellStart"/>
      <w:r w:rsidRPr="001B3F78">
        <w:rPr>
          <w:rFonts w:ascii="Arial" w:hAnsi="Arial" w:cs="Arial"/>
          <w:sz w:val="20"/>
          <w:szCs w:val="20"/>
        </w:rPr>
        <w:t>two</w:t>
      </w:r>
      <w:proofErr w:type="spellEnd"/>
      <w:r w:rsidRPr="001B3F78">
        <w:rPr>
          <w:rFonts w:ascii="Arial" w:hAnsi="Arial" w:cs="Arial"/>
          <w:sz w:val="20"/>
          <w:szCs w:val="20"/>
        </w:rPr>
        <w:t xml:space="preserve">! </w:t>
      </w:r>
      <w:proofErr w:type="spellStart"/>
      <w:r w:rsidRPr="001B3F78">
        <w:rPr>
          <w:rFonts w:ascii="Arial" w:hAnsi="Arial" w:cs="Arial"/>
          <w:sz w:val="20"/>
          <w:szCs w:val="20"/>
        </w:rPr>
        <w:t>One</w:t>
      </w:r>
      <w:proofErr w:type="spellEnd"/>
      <w:r w:rsidRPr="001B3F78">
        <w:rPr>
          <w:rFonts w:ascii="Arial" w:hAnsi="Arial" w:cs="Arial"/>
          <w:sz w:val="20"/>
          <w:szCs w:val="20"/>
        </w:rPr>
        <w:t xml:space="preserve">, </w:t>
      </w:r>
      <w:proofErr w:type="spellStart"/>
      <w:r w:rsidRPr="001B3F78">
        <w:rPr>
          <w:rFonts w:ascii="Arial" w:hAnsi="Arial" w:cs="Arial"/>
          <w:sz w:val="20"/>
          <w:szCs w:val="20"/>
        </w:rPr>
        <w:t>two</w:t>
      </w:r>
      <w:proofErr w:type="spellEnd"/>
      <w:r w:rsidRPr="001B3F78">
        <w:rPr>
          <w:rFonts w:ascii="Arial" w:hAnsi="Arial" w:cs="Arial"/>
          <w:sz w:val="20"/>
          <w:szCs w:val="20"/>
        </w:rPr>
        <w:t xml:space="preserve">! and </w:t>
      </w:r>
      <w:proofErr w:type="spellStart"/>
      <w:r w:rsidRPr="001B3F78">
        <w:rPr>
          <w:rFonts w:ascii="Arial" w:hAnsi="Arial" w:cs="Arial"/>
          <w:sz w:val="20"/>
          <w:szCs w:val="20"/>
        </w:rPr>
        <w:t>through</w:t>
      </w:r>
      <w:proofErr w:type="spellEnd"/>
      <w:r w:rsidRPr="001B3F78">
        <w:rPr>
          <w:rFonts w:ascii="Arial" w:hAnsi="Arial" w:cs="Arial"/>
          <w:sz w:val="20"/>
          <w:szCs w:val="20"/>
        </w:rPr>
        <w:t xml:space="preserve"> and </w:t>
      </w:r>
      <w:proofErr w:type="spellStart"/>
      <w:r w:rsidRPr="001B3F78">
        <w:rPr>
          <w:rFonts w:ascii="Arial" w:hAnsi="Arial" w:cs="Arial"/>
          <w:sz w:val="20"/>
          <w:szCs w:val="20"/>
        </w:rPr>
        <w:t>through</w:t>
      </w:r>
      <w:proofErr w:type="spellEnd"/>
      <w:r w:rsidRPr="001B3F78">
        <w:rPr>
          <w:rFonts w:ascii="Arial" w:hAnsi="Arial" w:cs="Arial"/>
          <w:sz w:val="20"/>
          <w:szCs w:val="20"/>
        </w:rPr>
        <w:br/>
      </w:r>
      <w:proofErr w:type="spellStart"/>
      <w:r w:rsidRPr="001B3F78">
        <w:rPr>
          <w:rFonts w:ascii="Arial" w:hAnsi="Arial" w:cs="Arial"/>
          <w:sz w:val="20"/>
          <w:szCs w:val="20"/>
        </w:rPr>
        <w:t>The</w:t>
      </w:r>
      <w:proofErr w:type="spellEnd"/>
      <w:r w:rsidRPr="001B3F78">
        <w:rPr>
          <w:rFonts w:ascii="Arial" w:hAnsi="Arial" w:cs="Arial"/>
          <w:sz w:val="20"/>
          <w:szCs w:val="20"/>
        </w:rPr>
        <w:t xml:space="preserve"> </w:t>
      </w:r>
      <w:proofErr w:type="spellStart"/>
      <w:r w:rsidRPr="001B3F78">
        <w:rPr>
          <w:rFonts w:ascii="Arial" w:hAnsi="Arial" w:cs="Arial"/>
          <w:sz w:val="20"/>
          <w:szCs w:val="20"/>
        </w:rPr>
        <w:t>vorpal</w:t>
      </w:r>
      <w:proofErr w:type="spellEnd"/>
      <w:r w:rsidRPr="001B3F78">
        <w:rPr>
          <w:rFonts w:ascii="Arial" w:hAnsi="Arial" w:cs="Arial"/>
          <w:sz w:val="20"/>
          <w:szCs w:val="20"/>
        </w:rPr>
        <w:t xml:space="preserve"> </w:t>
      </w:r>
      <w:proofErr w:type="spellStart"/>
      <w:r w:rsidRPr="001B3F78">
        <w:rPr>
          <w:rFonts w:ascii="Arial" w:hAnsi="Arial" w:cs="Arial"/>
          <w:sz w:val="20"/>
          <w:szCs w:val="20"/>
        </w:rPr>
        <w:t>blade</w:t>
      </w:r>
      <w:proofErr w:type="spellEnd"/>
      <w:r w:rsidRPr="001B3F78">
        <w:rPr>
          <w:rFonts w:ascii="Arial" w:hAnsi="Arial" w:cs="Arial"/>
          <w:sz w:val="20"/>
          <w:szCs w:val="20"/>
        </w:rPr>
        <w:t xml:space="preserve"> </w:t>
      </w:r>
      <w:proofErr w:type="spellStart"/>
      <w:r w:rsidRPr="001B3F78">
        <w:rPr>
          <w:rFonts w:ascii="Arial" w:hAnsi="Arial" w:cs="Arial"/>
          <w:sz w:val="20"/>
          <w:szCs w:val="20"/>
        </w:rPr>
        <w:t>went</w:t>
      </w:r>
      <w:proofErr w:type="spellEnd"/>
      <w:r w:rsidRPr="001B3F78">
        <w:rPr>
          <w:rFonts w:ascii="Arial" w:hAnsi="Arial" w:cs="Arial"/>
          <w:sz w:val="20"/>
          <w:szCs w:val="20"/>
        </w:rPr>
        <w:t xml:space="preserve"> </w:t>
      </w:r>
      <w:proofErr w:type="spellStart"/>
      <w:r w:rsidRPr="001B3F78">
        <w:rPr>
          <w:rFonts w:ascii="Arial" w:hAnsi="Arial" w:cs="Arial"/>
          <w:sz w:val="20"/>
          <w:szCs w:val="20"/>
        </w:rPr>
        <w:t>snicker-snack</w:t>
      </w:r>
      <w:proofErr w:type="spellEnd"/>
      <w:r w:rsidRPr="001B3F78">
        <w:rPr>
          <w:rFonts w:ascii="Arial" w:hAnsi="Arial" w:cs="Arial"/>
          <w:sz w:val="20"/>
          <w:szCs w:val="20"/>
        </w:rPr>
        <w:t>!</w:t>
      </w:r>
      <w:r w:rsidRPr="001B3F78">
        <w:rPr>
          <w:rFonts w:ascii="Arial" w:hAnsi="Arial" w:cs="Arial"/>
          <w:sz w:val="20"/>
          <w:szCs w:val="20"/>
        </w:rPr>
        <w:br/>
        <w:t xml:space="preserve">He </w:t>
      </w:r>
      <w:proofErr w:type="spellStart"/>
      <w:r w:rsidRPr="001B3F78">
        <w:rPr>
          <w:rFonts w:ascii="Arial" w:hAnsi="Arial" w:cs="Arial"/>
          <w:sz w:val="20"/>
          <w:szCs w:val="20"/>
        </w:rPr>
        <w:t>left</w:t>
      </w:r>
      <w:proofErr w:type="spellEnd"/>
      <w:r w:rsidRPr="001B3F78">
        <w:rPr>
          <w:rFonts w:ascii="Arial" w:hAnsi="Arial" w:cs="Arial"/>
          <w:sz w:val="20"/>
          <w:szCs w:val="20"/>
        </w:rPr>
        <w:t xml:space="preserve"> </w:t>
      </w:r>
      <w:proofErr w:type="spellStart"/>
      <w:r w:rsidRPr="001B3F78">
        <w:rPr>
          <w:rFonts w:ascii="Arial" w:hAnsi="Arial" w:cs="Arial"/>
          <w:sz w:val="20"/>
          <w:szCs w:val="20"/>
        </w:rPr>
        <w:t>it</w:t>
      </w:r>
      <w:proofErr w:type="spellEnd"/>
      <w:r w:rsidRPr="001B3F78">
        <w:rPr>
          <w:rFonts w:ascii="Arial" w:hAnsi="Arial" w:cs="Arial"/>
          <w:sz w:val="20"/>
          <w:szCs w:val="20"/>
        </w:rPr>
        <w:t xml:space="preserve"> </w:t>
      </w:r>
      <w:proofErr w:type="spellStart"/>
      <w:r w:rsidRPr="001B3F78">
        <w:rPr>
          <w:rFonts w:ascii="Arial" w:hAnsi="Arial" w:cs="Arial"/>
          <w:sz w:val="20"/>
          <w:szCs w:val="20"/>
        </w:rPr>
        <w:t>dead</w:t>
      </w:r>
      <w:proofErr w:type="spellEnd"/>
      <w:r w:rsidRPr="001B3F78">
        <w:rPr>
          <w:rFonts w:ascii="Arial" w:hAnsi="Arial" w:cs="Arial"/>
          <w:sz w:val="20"/>
          <w:szCs w:val="20"/>
        </w:rPr>
        <w:t xml:space="preserve">, and </w:t>
      </w:r>
      <w:proofErr w:type="spellStart"/>
      <w:r w:rsidRPr="001B3F78">
        <w:rPr>
          <w:rFonts w:ascii="Arial" w:hAnsi="Arial" w:cs="Arial"/>
          <w:sz w:val="20"/>
          <w:szCs w:val="20"/>
        </w:rPr>
        <w:t>with</w:t>
      </w:r>
      <w:proofErr w:type="spellEnd"/>
      <w:r w:rsidRPr="001B3F78">
        <w:rPr>
          <w:rFonts w:ascii="Arial" w:hAnsi="Arial" w:cs="Arial"/>
          <w:sz w:val="20"/>
          <w:szCs w:val="20"/>
        </w:rPr>
        <w:t xml:space="preserve"> </w:t>
      </w:r>
      <w:proofErr w:type="spellStart"/>
      <w:r w:rsidRPr="001B3F78">
        <w:rPr>
          <w:rFonts w:ascii="Arial" w:hAnsi="Arial" w:cs="Arial"/>
          <w:sz w:val="20"/>
          <w:szCs w:val="20"/>
        </w:rPr>
        <w:t>its</w:t>
      </w:r>
      <w:proofErr w:type="spellEnd"/>
      <w:r w:rsidRPr="001B3F78">
        <w:rPr>
          <w:rFonts w:ascii="Arial" w:hAnsi="Arial" w:cs="Arial"/>
          <w:sz w:val="20"/>
          <w:szCs w:val="20"/>
        </w:rPr>
        <w:t xml:space="preserve"> </w:t>
      </w:r>
      <w:proofErr w:type="spellStart"/>
      <w:r w:rsidRPr="001B3F78">
        <w:rPr>
          <w:rFonts w:ascii="Arial" w:hAnsi="Arial" w:cs="Arial"/>
          <w:sz w:val="20"/>
          <w:szCs w:val="20"/>
        </w:rPr>
        <w:t>head</w:t>
      </w:r>
      <w:proofErr w:type="spellEnd"/>
      <w:r w:rsidRPr="001B3F78">
        <w:rPr>
          <w:rFonts w:ascii="Arial" w:hAnsi="Arial" w:cs="Arial"/>
          <w:sz w:val="20"/>
          <w:szCs w:val="20"/>
        </w:rPr>
        <w:br/>
        <w:t xml:space="preserve">He </w:t>
      </w:r>
      <w:proofErr w:type="spellStart"/>
      <w:r w:rsidRPr="001B3F78">
        <w:rPr>
          <w:rFonts w:ascii="Arial" w:hAnsi="Arial" w:cs="Arial"/>
          <w:sz w:val="20"/>
          <w:szCs w:val="20"/>
        </w:rPr>
        <w:t>went</w:t>
      </w:r>
      <w:proofErr w:type="spellEnd"/>
      <w:r w:rsidRPr="001B3F78">
        <w:rPr>
          <w:rFonts w:ascii="Arial" w:hAnsi="Arial" w:cs="Arial"/>
          <w:sz w:val="20"/>
          <w:szCs w:val="20"/>
        </w:rPr>
        <w:t xml:space="preserve"> </w:t>
      </w:r>
      <w:proofErr w:type="spellStart"/>
      <w:r w:rsidRPr="001B3F78">
        <w:rPr>
          <w:rFonts w:ascii="Arial" w:hAnsi="Arial" w:cs="Arial"/>
          <w:sz w:val="20"/>
          <w:szCs w:val="20"/>
        </w:rPr>
        <w:t>galumphing</w:t>
      </w:r>
      <w:proofErr w:type="spellEnd"/>
      <w:r w:rsidRPr="001B3F78">
        <w:rPr>
          <w:rFonts w:ascii="Arial" w:hAnsi="Arial" w:cs="Arial"/>
          <w:sz w:val="20"/>
          <w:szCs w:val="20"/>
        </w:rPr>
        <w:t xml:space="preserve"> </w:t>
      </w:r>
      <w:proofErr w:type="spellStart"/>
      <w:r w:rsidRPr="001B3F78">
        <w:rPr>
          <w:rFonts w:ascii="Arial" w:hAnsi="Arial" w:cs="Arial"/>
          <w:sz w:val="20"/>
          <w:szCs w:val="20"/>
        </w:rPr>
        <w:t>back</w:t>
      </w:r>
      <w:proofErr w:type="spellEnd"/>
      <w:r w:rsidRPr="001B3F78">
        <w:rPr>
          <w:rFonts w:ascii="Arial" w:hAnsi="Arial" w:cs="Arial"/>
          <w:sz w:val="20"/>
          <w:szCs w:val="20"/>
        </w:rPr>
        <w:t>.</w:t>
      </w:r>
      <w:r w:rsidRPr="001B3F78">
        <w:rPr>
          <w:rFonts w:ascii="Arial" w:hAnsi="Arial" w:cs="Arial"/>
          <w:sz w:val="20"/>
          <w:szCs w:val="20"/>
        </w:rPr>
        <w:br/>
      </w:r>
      <w:r w:rsidRPr="001B3F78">
        <w:rPr>
          <w:rFonts w:ascii="Arial" w:hAnsi="Arial" w:cs="Arial"/>
          <w:sz w:val="20"/>
          <w:szCs w:val="20"/>
        </w:rPr>
        <w:br/>
        <w:t xml:space="preserve">"And </w:t>
      </w:r>
      <w:proofErr w:type="spellStart"/>
      <w:r w:rsidRPr="001B3F78">
        <w:rPr>
          <w:rFonts w:ascii="Arial" w:hAnsi="Arial" w:cs="Arial"/>
          <w:sz w:val="20"/>
          <w:szCs w:val="20"/>
        </w:rPr>
        <w:t>hast</w:t>
      </w:r>
      <w:proofErr w:type="spellEnd"/>
      <w:r w:rsidRPr="001B3F78">
        <w:rPr>
          <w:rFonts w:ascii="Arial" w:hAnsi="Arial" w:cs="Arial"/>
          <w:sz w:val="20"/>
          <w:szCs w:val="20"/>
        </w:rPr>
        <w:t xml:space="preserve"> </w:t>
      </w:r>
      <w:proofErr w:type="spellStart"/>
      <w:r w:rsidRPr="001B3F78">
        <w:rPr>
          <w:rFonts w:ascii="Arial" w:hAnsi="Arial" w:cs="Arial"/>
          <w:sz w:val="20"/>
          <w:szCs w:val="20"/>
        </w:rPr>
        <w:t>thou</w:t>
      </w:r>
      <w:proofErr w:type="spellEnd"/>
      <w:r w:rsidRPr="001B3F78">
        <w:rPr>
          <w:rFonts w:ascii="Arial" w:hAnsi="Arial" w:cs="Arial"/>
          <w:sz w:val="20"/>
          <w:szCs w:val="20"/>
        </w:rPr>
        <w:t xml:space="preserve"> </w:t>
      </w:r>
      <w:proofErr w:type="spellStart"/>
      <w:r w:rsidRPr="001B3F78">
        <w:rPr>
          <w:rFonts w:ascii="Arial" w:hAnsi="Arial" w:cs="Arial"/>
          <w:sz w:val="20"/>
          <w:szCs w:val="20"/>
        </w:rPr>
        <w:t>slain</w:t>
      </w:r>
      <w:proofErr w:type="spellEnd"/>
      <w:r w:rsidRPr="001B3F78">
        <w:rPr>
          <w:rFonts w:ascii="Arial" w:hAnsi="Arial" w:cs="Arial"/>
          <w:sz w:val="20"/>
          <w:szCs w:val="20"/>
        </w:rPr>
        <w:t xml:space="preserve"> </w:t>
      </w:r>
      <w:proofErr w:type="spellStart"/>
      <w:r w:rsidRPr="001B3F78">
        <w:rPr>
          <w:rFonts w:ascii="Arial" w:hAnsi="Arial" w:cs="Arial"/>
          <w:sz w:val="20"/>
          <w:szCs w:val="20"/>
        </w:rPr>
        <w:t>the</w:t>
      </w:r>
      <w:proofErr w:type="spellEnd"/>
      <w:r w:rsidRPr="001B3F78">
        <w:rPr>
          <w:rFonts w:ascii="Arial" w:hAnsi="Arial" w:cs="Arial"/>
          <w:sz w:val="20"/>
          <w:szCs w:val="20"/>
        </w:rPr>
        <w:t xml:space="preserve"> </w:t>
      </w:r>
      <w:proofErr w:type="spellStart"/>
      <w:r w:rsidRPr="001B3F78">
        <w:rPr>
          <w:rFonts w:ascii="Arial" w:hAnsi="Arial" w:cs="Arial"/>
          <w:sz w:val="20"/>
          <w:szCs w:val="20"/>
        </w:rPr>
        <w:t>Jabberwock</w:t>
      </w:r>
      <w:proofErr w:type="spellEnd"/>
      <w:r w:rsidRPr="001B3F78">
        <w:rPr>
          <w:rFonts w:ascii="Arial" w:hAnsi="Arial" w:cs="Arial"/>
          <w:sz w:val="20"/>
          <w:szCs w:val="20"/>
        </w:rPr>
        <w:t>?</w:t>
      </w:r>
      <w:r w:rsidRPr="001B3F78">
        <w:rPr>
          <w:rFonts w:ascii="Arial" w:hAnsi="Arial" w:cs="Arial"/>
          <w:sz w:val="20"/>
          <w:szCs w:val="20"/>
        </w:rPr>
        <w:br/>
      </w:r>
      <w:proofErr w:type="spellStart"/>
      <w:r w:rsidRPr="001B3F78">
        <w:rPr>
          <w:rFonts w:ascii="Arial" w:hAnsi="Arial" w:cs="Arial"/>
          <w:sz w:val="20"/>
          <w:szCs w:val="20"/>
        </w:rPr>
        <w:t>Come</w:t>
      </w:r>
      <w:proofErr w:type="spellEnd"/>
      <w:r w:rsidRPr="001B3F78">
        <w:rPr>
          <w:rFonts w:ascii="Arial" w:hAnsi="Arial" w:cs="Arial"/>
          <w:sz w:val="20"/>
          <w:szCs w:val="20"/>
        </w:rPr>
        <w:t xml:space="preserve"> to my </w:t>
      </w:r>
      <w:proofErr w:type="spellStart"/>
      <w:r w:rsidRPr="001B3F78">
        <w:rPr>
          <w:rFonts w:ascii="Arial" w:hAnsi="Arial" w:cs="Arial"/>
          <w:sz w:val="20"/>
          <w:szCs w:val="20"/>
        </w:rPr>
        <w:t>arms</w:t>
      </w:r>
      <w:proofErr w:type="spellEnd"/>
      <w:r w:rsidRPr="001B3F78">
        <w:rPr>
          <w:rFonts w:ascii="Arial" w:hAnsi="Arial" w:cs="Arial"/>
          <w:sz w:val="20"/>
          <w:szCs w:val="20"/>
        </w:rPr>
        <w:t xml:space="preserve">, my </w:t>
      </w:r>
      <w:proofErr w:type="spellStart"/>
      <w:r w:rsidRPr="001B3F78">
        <w:rPr>
          <w:rFonts w:ascii="Arial" w:hAnsi="Arial" w:cs="Arial"/>
          <w:sz w:val="20"/>
          <w:szCs w:val="20"/>
        </w:rPr>
        <w:t>beamish</w:t>
      </w:r>
      <w:proofErr w:type="spellEnd"/>
      <w:r w:rsidRPr="001B3F78">
        <w:rPr>
          <w:rFonts w:ascii="Arial" w:hAnsi="Arial" w:cs="Arial"/>
          <w:sz w:val="20"/>
          <w:szCs w:val="20"/>
        </w:rPr>
        <w:t xml:space="preserve"> boy!</w:t>
      </w:r>
      <w:r w:rsidRPr="001B3F78">
        <w:rPr>
          <w:rFonts w:ascii="Arial" w:hAnsi="Arial" w:cs="Arial"/>
          <w:sz w:val="20"/>
          <w:szCs w:val="20"/>
        </w:rPr>
        <w:br/>
        <w:t xml:space="preserve">O </w:t>
      </w:r>
      <w:proofErr w:type="spellStart"/>
      <w:r w:rsidRPr="001B3F78">
        <w:rPr>
          <w:rFonts w:ascii="Arial" w:hAnsi="Arial" w:cs="Arial"/>
          <w:sz w:val="20"/>
          <w:szCs w:val="20"/>
        </w:rPr>
        <w:t>frabjous</w:t>
      </w:r>
      <w:proofErr w:type="spellEnd"/>
      <w:r w:rsidRPr="001B3F78">
        <w:rPr>
          <w:rFonts w:ascii="Arial" w:hAnsi="Arial" w:cs="Arial"/>
          <w:sz w:val="20"/>
          <w:szCs w:val="20"/>
        </w:rPr>
        <w:t xml:space="preserve"> </w:t>
      </w:r>
      <w:proofErr w:type="spellStart"/>
      <w:r w:rsidRPr="001B3F78">
        <w:rPr>
          <w:rFonts w:ascii="Arial" w:hAnsi="Arial" w:cs="Arial"/>
          <w:sz w:val="20"/>
          <w:szCs w:val="20"/>
        </w:rPr>
        <w:t>day</w:t>
      </w:r>
      <w:proofErr w:type="spellEnd"/>
      <w:r w:rsidRPr="001B3F78">
        <w:rPr>
          <w:rFonts w:ascii="Arial" w:hAnsi="Arial" w:cs="Arial"/>
          <w:sz w:val="20"/>
          <w:szCs w:val="20"/>
        </w:rPr>
        <w:t xml:space="preserve">! </w:t>
      </w:r>
      <w:proofErr w:type="spellStart"/>
      <w:r w:rsidRPr="001B3F78">
        <w:rPr>
          <w:rFonts w:ascii="Arial" w:hAnsi="Arial" w:cs="Arial"/>
          <w:sz w:val="20"/>
          <w:szCs w:val="20"/>
        </w:rPr>
        <w:t>Callooh</w:t>
      </w:r>
      <w:proofErr w:type="spellEnd"/>
      <w:r w:rsidRPr="001B3F78">
        <w:rPr>
          <w:rFonts w:ascii="Arial" w:hAnsi="Arial" w:cs="Arial"/>
          <w:sz w:val="20"/>
          <w:szCs w:val="20"/>
        </w:rPr>
        <w:t xml:space="preserve">! </w:t>
      </w:r>
      <w:proofErr w:type="spellStart"/>
      <w:r w:rsidRPr="001B3F78">
        <w:rPr>
          <w:rFonts w:ascii="Arial" w:hAnsi="Arial" w:cs="Arial"/>
          <w:sz w:val="20"/>
          <w:szCs w:val="20"/>
        </w:rPr>
        <w:t>Callay</w:t>
      </w:r>
      <w:proofErr w:type="spellEnd"/>
      <w:r w:rsidRPr="001B3F78">
        <w:rPr>
          <w:rFonts w:ascii="Arial" w:hAnsi="Arial" w:cs="Arial"/>
          <w:sz w:val="20"/>
          <w:szCs w:val="20"/>
        </w:rPr>
        <w:t>!"</w:t>
      </w:r>
      <w:r w:rsidRPr="001B3F78">
        <w:rPr>
          <w:rFonts w:ascii="Arial" w:hAnsi="Arial" w:cs="Arial"/>
          <w:sz w:val="20"/>
          <w:szCs w:val="20"/>
        </w:rPr>
        <w:br/>
        <w:t xml:space="preserve">He </w:t>
      </w:r>
      <w:proofErr w:type="spellStart"/>
      <w:r w:rsidRPr="001B3F78">
        <w:rPr>
          <w:rFonts w:ascii="Arial" w:hAnsi="Arial" w:cs="Arial"/>
          <w:sz w:val="20"/>
          <w:szCs w:val="20"/>
        </w:rPr>
        <w:t>chortled</w:t>
      </w:r>
      <w:proofErr w:type="spellEnd"/>
      <w:r w:rsidRPr="001B3F78">
        <w:rPr>
          <w:rFonts w:ascii="Arial" w:hAnsi="Arial" w:cs="Arial"/>
          <w:sz w:val="20"/>
          <w:szCs w:val="20"/>
        </w:rPr>
        <w:t xml:space="preserve"> in his </w:t>
      </w:r>
      <w:proofErr w:type="spellStart"/>
      <w:r w:rsidRPr="001B3F78">
        <w:rPr>
          <w:rFonts w:ascii="Arial" w:hAnsi="Arial" w:cs="Arial"/>
          <w:sz w:val="20"/>
          <w:szCs w:val="20"/>
        </w:rPr>
        <w:t>joy</w:t>
      </w:r>
      <w:proofErr w:type="spellEnd"/>
      <w:r w:rsidRPr="001B3F78">
        <w:rPr>
          <w:rFonts w:ascii="Arial" w:hAnsi="Arial" w:cs="Arial"/>
          <w:sz w:val="20"/>
          <w:szCs w:val="20"/>
        </w:rPr>
        <w:t>.</w:t>
      </w:r>
    </w:p>
    <w:p w14:paraId="4B9B086A" w14:textId="77777777" w:rsidR="00490668" w:rsidRDefault="00DF0995" w:rsidP="00DF0995">
      <w:pPr>
        <w:pStyle w:val="Nadpis1"/>
        <w:rPr>
          <w:rFonts w:ascii="Arial" w:hAnsi="Arial" w:cs="Arial"/>
          <w:b/>
          <w:sz w:val="22"/>
          <w:szCs w:val="22"/>
        </w:rPr>
      </w:pPr>
      <w:r w:rsidRPr="001B3F78">
        <w:rPr>
          <w:rFonts w:ascii="Arial" w:hAnsi="Arial" w:cs="Arial"/>
          <w:sz w:val="20"/>
          <w:szCs w:val="20"/>
        </w:rPr>
        <w:t>'</w:t>
      </w:r>
      <w:proofErr w:type="spellStart"/>
      <w:r w:rsidRPr="001B3F78">
        <w:rPr>
          <w:rFonts w:ascii="Arial" w:hAnsi="Arial" w:cs="Arial"/>
          <w:sz w:val="20"/>
          <w:szCs w:val="20"/>
        </w:rPr>
        <w:t>Twas</w:t>
      </w:r>
      <w:proofErr w:type="spellEnd"/>
      <w:r w:rsidRPr="001B3F78">
        <w:rPr>
          <w:rFonts w:ascii="Arial" w:hAnsi="Arial" w:cs="Arial"/>
          <w:sz w:val="20"/>
          <w:szCs w:val="20"/>
        </w:rPr>
        <w:t xml:space="preserve"> </w:t>
      </w:r>
      <w:proofErr w:type="spellStart"/>
      <w:r w:rsidRPr="001B3F78">
        <w:rPr>
          <w:rFonts w:ascii="Arial" w:hAnsi="Arial" w:cs="Arial"/>
          <w:sz w:val="20"/>
          <w:szCs w:val="20"/>
        </w:rPr>
        <w:t>brillig</w:t>
      </w:r>
      <w:proofErr w:type="spellEnd"/>
      <w:r w:rsidRPr="001B3F78">
        <w:rPr>
          <w:rFonts w:ascii="Arial" w:hAnsi="Arial" w:cs="Arial"/>
          <w:sz w:val="20"/>
          <w:szCs w:val="20"/>
        </w:rPr>
        <w:t xml:space="preserve">, and </w:t>
      </w:r>
      <w:proofErr w:type="spellStart"/>
      <w:r w:rsidRPr="001B3F78">
        <w:rPr>
          <w:rFonts w:ascii="Arial" w:hAnsi="Arial" w:cs="Arial"/>
          <w:sz w:val="20"/>
          <w:szCs w:val="20"/>
        </w:rPr>
        <w:t>the</w:t>
      </w:r>
      <w:proofErr w:type="spellEnd"/>
      <w:r w:rsidRPr="001B3F78">
        <w:rPr>
          <w:rFonts w:ascii="Arial" w:hAnsi="Arial" w:cs="Arial"/>
          <w:sz w:val="20"/>
          <w:szCs w:val="20"/>
        </w:rPr>
        <w:t xml:space="preserve"> </w:t>
      </w:r>
      <w:proofErr w:type="spellStart"/>
      <w:r w:rsidRPr="001B3F78">
        <w:rPr>
          <w:rFonts w:ascii="Arial" w:hAnsi="Arial" w:cs="Arial"/>
          <w:sz w:val="20"/>
          <w:szCs w:val="20"/>
        </w:rPr>
        <w:t>slithy</w:t>
      </w:r>
      <w:proofErr w:type="spellEnd"/>
      <w:r w:rsidRPr="001B3F78">
        <w:rPr>
          <w:rFonts w:ascii="Arial" w:hAnsi="Arial" w:cs="Arial"/>
          <w:sz w:val="20"/>
          <w:szCs w:val="20"/>
        </w:rPr>
        <w:t xml:space="preserve"> </w:t>
      </w:r>
      <w:proofErr w:type="spellStart"/>
      <w:r w:rsidRPr="001B3F78">
        <w:rPr>
          <w:rFonts w:ascii="Arial" w:hAnsi="Arial" w:cs="Arial"/>
          <w:sz w:val="20"/>
          <w:szCs w:val="20"/>
        </w:rPr>
        <w:t>toves</w:t>
      </w:r>
      <w:proofErr w:type="spellEnd"/>
      <w:r w:rsidRPr="001B3F78">
        <w:rPr>
          <w:rFonts w:ascii="Arial" w:hAnsi="Arial" w:cs="Arial"/>
          <w:sz w:val="20"/>
          <w:szCs w:val="20"/>
        </w:rPr>
        <w:br/>
      </w:r>
      <w:proofErr w:type="spellStart"/>
      <w:r w:rsidRPr="001B3F78">
        <w:rPr>
          <w:rFonts w:ascii="Arial" w:hAnsi="Arial" w:cs="Arial"/>
          <w:sz w:val="20"/>
          <w:szCs w:val="20"/>
        </w:rPr>
        <w:t>Did</w:t>
      </w:r>
      <w:proofErr w:type="spellEnd"/>
      <w:r w:rsidRPr="001B3F78">
        <w:rPr>
          <w:rFonts w:ascii="Arial" w:hAnsi="Arial" w:cs="Arial"/>
          <w:sz w:val="20"/>
          <w:szCs w:val="20"/>
        </w:rPr>
        <w:t xml:space="preserve"> </w:t>
      </w:r>
      <w:proofErr w:type="spellStart"/>
      <w:r w:rsidRPr="001B3F78">
        <w:rPr>
          <w:rFonts w:ascii="Arial" w:hAnsi="Arial" w:cs="Arial"/>
          <w:sz w:val="20"/>
          <w:szCs w:val="20"/>
        </w:rPr>
        <w:t>gyre</w:t>
      </w:r>
      <w:proofErr w:type="spellEnd"/>
      <w:r w:rsidRPr="001B3F78">
        <w:rPr>
          <w:rFonts w:ascii="Arial" w:hAnsi="Arial" w:cs="Arial"/>
          <w:sz w:val="20"/>
          <w:szCs w:val="20"/>
        </w:rPr>
        <w:t xml:space="preserve"> and </w:t>
      </w:r>
      <w:proofErr w:type="spellStart"/>
      <w:r w:rsidRPr="001B3F78">
        <w:rPr>
          <w:rFonts w:ascii="Arial" w:hAnsi="Arial" w:cs="Arial"/>
          <w:sz w:val="20"/>
          <w:szCs w:val="20"/>
        </w:rPr>
        <w:t>gimble</w:t>
      </w:r>
      <w:proofErr w:type="spellEnd"/>
      <w:r w:rsidRPr="001B3F78">
        <w:rPr>
          <w:rFonts w:ascii="Arial" w:hAnsi="Arial" w:cs="Arial"/>
          <w:sz w:val="20"/>
          <w:szCs w:val="20"/>
        </w:rPr>
        <w:t xml:space="preserve"> in </w:t>
      </w:r>
      <w:proofErr w:type="spellStart"/>
      <w:r w:rsidRPr="001B3F78">
        <w:rPr>
          <w:rFonts w:ascii="Arial" w:hAnsi="Arial" w:cs="Arial"/>
          <w:sz w:val="20"/>
          <w:szCs w:val="20"/>
        </w:rPr>
        <w:t>the</w:t>
      </w:r>
      <w:proofErr w:type="spellEnd"/>
      <w:r w:rsidRPr="001B3F78">
        <w:rPr>
          <w:rFonts w:ascii="Arial" w:hAnsi="Arial" w:cs="Arial"/>
          <w:sz w:val="20"/>
          <w:szCs w:val="20"/>
        </w:rPr>
        <w:t xml:space="preserve"> </w:t>
      </w:r>
      <w:proofErr w:type="spellStart"/>
      <w:r w:rsidRPr="001B3F78">
        <w:rPr>
          <w:rFonts w:ascii="Arial" w:hAnsi="Arial" w:cs="Arial"/>
          <w:sz w:val="20"/>
          <w:szCs w:val="20"/>
        </w:rPr>
        <w:t>wabe</w:t>
      </w:r>
      <w:proofErr w:type="spellEnd"/>
      <w:r w:rsidRPr="001B3F78">
        <w:rPr>
          <w:rFonts w:ascii="Arial" w:hAnsi="Arial" w:cs="Arial"/>
          <w:sz w:val="20"/>
          <w:szCs w:val="20"/>
        </w:rPr>
        <w:t>;</w:t>
      </w:r>
      <w:r w:rsidRPr="001B3F78">
        <w:rPr>
          <w:rFonts w:ascii="Arial" w:hAnsi="Arial" w:cs="Arial"/>
          <w:sz w:val="20"/>
          <w:szCs w:val="20"/>
        </w:rPr>
        <w:br/>
      </w:r>
      <w:proofErr w:type="spellStart"/>
      <w:r w:rsidRPr="001B3F78">
        <w:rPr>
          <w:rFonts w:ascii="Arial" w:hAnsi="Arial" w:cs="Arial"/>
          <w:sz w:val="20"/>
          <w:szCs w:val="20"/>
        </w:rPr>
        <w:t>All</w:t>
      </w:r>
      <w:proofErr w:type="spellEnd"/>
      <w:r w:rsidRPr="001B3F78">
        <w:rPr>
          <w:rFonts w:ascii="Arial" w:hAnsi="Arial" w:cs="Arial"/>
          <w:sz w:val="20"/>
          <w:szCs w:val="20"/>
        </w:rPr>
        <w:t xml:space="preserve"> </w:t>
      </w:r>
      <w:proofErr w:type="spellStart"/>
      <w:r w:rsidRPr="001B3F78">
        <w:rPr>
          <w:rFonts w:ascii="Arial" w:hAnsi="Arial" w:cs="Arial"/>
          <w:sz w:val="20"/>
          <w:szCs w:val="20"/>
        </w:rPr>
        <w:t>mimsy</w:t>
      </w:r>
      <w:proofErr w:type="spellEnd"/>
      <w:r w:rsidRPr="001B3F78">
        <w:rPr>
          <w:rFonts w:ascii="Arial" w:hAnsi="Arial" w:cs="Arial"/>
          <w:sz w:val="20"/>
          <w:szCs w:val="20"/>
        </w:rPr>
        <w:t xml:space="preserve"> </w:t>
      </w:r>
      <w:proofErr w:type="spellStart"/>
      <w:r w:rsidRPr="001B3F78">
        <w:rPr>
          <w:rFonts w:ascii="Arial" w:hAnsi="Arial" w:cs="Arial"/>
          <w:sz w:val="20"/>
          <w:szCs w:val="20"/>
        </w:rPr>
        <w:t>were</w:t>
      </w:r>
      <w:proofErr w:type="spellEnd"/>
      <w:r w:rsidRPr="001B3F78">
        <w:rPr>
          <w:rFonts w:ascii="Arial" w:hAnsi="Arial" w:cs="Arial"/>
          <w:sz w:val="20"/>
          <w:szCs w:val="20"/>
        </w:rPr>
        <w:t xml:space="preserve"> </w:t>
      </w:r>
      <w:proofErr w:type="spellStart"/>
      <w:r w:rsidRPr="001B3F78">
        <w:rPr>
          <w:rFonts w:ascii="Arial" w:hAnsi="Arial" w:cs="Arial"/>
          <w:sz w:val="20"/>
          <w:szCs w:val="20"/>
        </w:rPr>
        <w:t>the</w:t>
      </w:r>
      <w:proofErr w:type="spellEnd"/>
      <w:r w:rsidRPr="001B3F78">
        <w:rPr>
          <w:rFonts w:ascii="Arial" w:hAnsi="Arial" w:cs="Arial"/>
          <w:sz w:val="20"/>
          <w:szCs w:val="20"/>
        </w:rPr>
        <w:t xml:space="preserve"> </w:t>
      </w:r>
      <w:proofErr w:type="spellStart"/>
      <w:r w:rsidRPr="001B3F78">
        <w:rPr>
          <w:rFonts w:ascii="Arial" w:hAnsi="Arial" w:cs="Arial"/>
          <w:sz w:val="20"/>
          <w:szCs w:val="20"/>
        </w:rPr>
        <w:t>borogoves</w:t>
      </w:r>
      <w:proofErr w:type="spellEnd"/>
      <w:r w:rsidRPr="001B3F78">
        <w:rPr>
          <w:rFonts w:ascii="Arial" w:hAnsi="Arial" w:cs="Arial"/>
          <w:sz w:val="20"/>
          <w:szCs w:val="20"/>
        </w:rPr>
        <w:t>,</w:t>
      </w:r>
      <w:r w:rsidRPr="001B3F78">
        <w:rPr>
          <w:rFonts w:ascii="Arial" w:hAnsi="Arial" w:cs="Arial"/>
          <w:sz w:val="20"/>
          <w:szCs w:val="20"/>
        </w:rPr>
        <w:br/>
        <w:t xml:space="preserve">And </w:t>
      </w:r>
      <w:proofErr w:type="spellStart"/>
      <w:r w:rsidRPr="001B3F78">
        <w:rPr>
          <w:rFonts w:ascii="Arial" w:hAnsi="Arial" w:cs="Arial"/>
          <w:sz w:val="20"/>
          <w:szCs w:val="20"/>
        </w:rPr>
        <w:t>the</w:t>
      </w:r>
      <w:proofErr w:type="spellEnd"/>
      <w:r w:rsidRPr="001B3F78">
        <w:rPr>
          <w:rFonts w:ascii="Arial" w:hAnsi="Arial" w:cs="Arial"/>
          <w:sz w:val="20"/>
          <w:szCs w:val="20"/>
        </w:rPr>
        <w:t xml:space="preserve"> </w:t>
      </w:r>
      <w:proofErr w:type="spellStart"/>
      <w:r w:rsidRPr="001B3F78">
        <w:rPr>
          <w:rFonts w:ascii="Arial" w:hAnsi="Arial" w:cs="Arial"/>
          <w:sz w:val="20"/>
          <w:szCs w:val="20"/>
        </w:rPr>
        <w:t>mome</w:t>
      </w:r>
      <w:proofErr w:type="spellEnd"/>
      <w:r w:rsidRPr="001B3F78">
        <w:rPr>
          <w:rFonts w:ascii="Arial" w:hAnsi="Arial" w:cs="Arial"/>
          <w:sz w:val="20"/>
          <w:szCs w:val="20"/>
        </w:rPr>
        <w:t xml:space="preserve"> </w:t>
      </w:r>
      <w:proofErr w:type="spellStart"/>
      <w:r w:rsidRPr="001B3F78">
        <w:rPr>
          <w:rFonts w:ascii="Arial" w:hAnsi="Arial" w:cs="Arial"/>
          <w:sz w:val="20"/>
          <w:szCs w:val="20"/>
        </w:rPr>
        <w:t>raths</w:t>
      </w:r>
      <w:proofErr w:type="spellEnd"/>
      <w:r w:rsidRPr="001B3F78">
        <w:rPr>
          <w:rFonts w:ascii="Arial" w:hAnsi="Arial" w:cs="Arial"/>
          <w:sz w:val="20"/>
          <w:szCs w:val="20"/>
        </w:rPr>
        <w:t xml:space="preserve"> </w:t>
      </w:r>
      <w:proofErr w:type="spellStart"/>
      <w:r w:rsidRPr="001B3F78">
        <w:rPr>
          <w:rFonts w:ascii="Arial" w:hAnsi="Arial" w:cs="Arial"/>
          <w:sz w:val="20"/>
          <w:szCs w:val="20"/>
        </w:rPr>
        <w:t>outgrabe</w:t>
      </w:r>
      <w:proofErr w:type="spellEnd"/>
      <w:r w:rsidRPr="001B3F78">
        <w:rPr>
          <w:rFonts w:ascii="Arial" w:hAnsi="Arial" w:cs="Arial"/>
          <w:sz w:val="20"/>
          <w:szCs w:val="20"/>
        </w:rPr>
        <w:t>.</w:t>
      </w:r>
      <w:r w:rsidRPr="0027029D">
        <w:rPr>
          <w:rFonts w:ascii="Arial" w:hAnsi="Arial" w:cs="Arial"/>
        </w:rPr>
        <w:br/>
      </w:r>
      <w:r w:rsidR="0001182E">
        <w:rPr>
          <w:rFonts w:ascii="Arial" w:hAnsi="Arial" w:cs="Arial"/>
          <w:sz w:val="22"/>
          <w:szCs w:val="22"/>
          <w:lang w:val="en-GB"/>
        </w:rPr>
        <w:br/>
      </w:r>
    </w:p>
    <w:p w14:paraId="159E9643" w14:textId="6951F249" w:rsidR="0027029D" w:rsidRDefault="0027029D" w:rsidP="00490668">
      <w:pPr>
        <w:pStyle w:val="Nadpis1"/>
        <w:spacing w:after="0"/>
        <w:rPr>
          <w:rFonts w:ascii="Arial" w:hAnsi="Arial" w:cs="Arial"/>
          <w:b/>
          <w:sz w:val="22"/>
          <w:szCs w:val="22"/>
        </w:rPr>
      </w:pPr>
      <w:r w:rsidRPr="00490668">
        <w:rPr>
          <w:rFonts w:ascii="Arial" w:hAnsi="Arial" w:cs="Arial"/>
          <w:b/>
          <w:sz w:val="22"/>
          <w:szCs w:val="22"/>
        </w:rPr>
        <w:t>Sample 2:</w:t>
      </w:r>
    </w:p>
    <w:p w14:paraId="3CCBAF1D" w14:textId="77777777" w:rsidR="00061A16" w:rsidRDefault="00061A16" w:rsidP="00061A16">
      <w:pPr>
        <w:pStyle w:val="Funkce"/>
        <w:ind w:firstLine="708"/>
        <w:rPr>
          <w:rFonts w:ascii="Arial" w:hAnsi="Arial" w:cs="Arial"/>
          <w:lang w:val="fr-FR"/>
        </w:rPr>
      </w:pPr>
    </w:p>
    <w:p w14:paraId="188EA554" w14:textId="5E2E99B5" w:rsidR="00061A16" w:rsidRDefault="00DF0995" w:rsidP="00061A16">
      <w:pPr>
        <w:pStyle w:val="Funkce"/>
        <w:ind w:firstLine="708"/>
        <w:rPr>
          <w:rFonts w:ascii="Arial" w:hAnsi="Arial" w:cs="Arial"/>
        </w:rPr>
      </w:pPr>
      <w:r w:rsidRPr="00063F7F">
        <w:rPr>
          <w:rFonts w:ascii="Arial" w:hAnsi="Arial" w:cs="Arial"/>
          <w:lang w:val="fr-FR"/>
        </w:rPr>
        <w:t xml:space="preserve">On August 16, 1968, I </w:t>
      </w:r>
      <w:proofErr w:type="spellStart"/>
      <w:r w:rsidRPr="00063F7F">
        <w:rPr>
          <w:rFonts w:ascii="Arial" w:hAnsi="Arial" w:cs="Arial"/>
          <w:lang w:val="fr-FR"/>
        </w:rPr>
        <w:t>was</w:t>
      </w:r>
      <w:proofErr w:type="spellEnd"/>
      <w:r w:rsidRPr="00063F7F">
        <w:rPr>
          <w:rFonts w:ascii="Arial" w:hAnsi="Arial" w:cs="Arial"/>
          <w:lang w:val="fr-FR"/>
        </w:rPr>
        <w:t xml:space="preserve"> </w:t>
      </w:r>
      <w:proofErr w:type="spellStart"/>
      <w:r w:rsidRPr="00063F7F">
        <w:rPr>
          <w:rFonts w:ascii="Arial" w:hAnsi="Arial" w:cs="Arial"/>
          <w:lang w:val="fr-FR"/>
        </w:rPr>
        <w:t>handed</w:t>
      </w:r>
      <w:proofErr w:type="spellEnd"/>
      <w:r w:rsidRPr="00063F7F">
        <w:rPr>
          <w:rFonts w:ascii="Arial" w:hAnsi="Arial" w:cs="Arial"/>
          <w:lang w:val="fr-FR"/>
        </w:rPr>
        <w:t xml:space="preserve"> a book </w:t>
      </w:r>
      <w:proofErr w:type="spellStart"/>
      <w:r w:rsidRPr="00063F7F">
        <w:rPr>
          <w:rFonts w:ascii="Arial" w:hAnsi="Arial" w:cs="Arial"/>
          <w:lang w:val="fr-FR"/>
        </w:rPr>
        <w:t>written</w:t>
      </w:r>
      <w:proofErr w:type="spellEnd"/>
      <w:r w:rsidRPr="00063F7F">
        <w:rPr>
          <w:rFonts w:ascii="Arial" w:hAnsi="Arial" w:cs="Arial"/>
          <w:lang w:val="fr-FR"/>
        </w:rPr>
        <w:t xml:space="preserve"> by </w:t>
      </w:r>
      <w:proofErr w:type="gramStart"/>
      <w:r w:rsidRPr="00063F7F">
        <w:rPr>
          <w:rFonts w:ascii="Arial" w:hAnsi="Arial" w:cs="Arial"/>
          <w:lang w:val="fr-FR"/>
        </w:rPr>
        <w:t>a</w:t>
      </w:r>
      <w:proofErr w:type="gramEnd"/>
      <w:r w:rsidRPr="00063F7F">
        <w:rPr>
          <w:rFonts w:ascii="Arial" w:hAnsi="Arial" w:cs="Arial"/>
          <w:lang w:val="fr-FR"/>
        </w:rPr>
        <w:t xml:space="preserve"> certain Abbe Vallet, </w:t>
      </w:r>
      <w:r w:rsidRPr="00063F7F">
        <w:rPr>
          <w:rFonts w:ascii="Arial" w:hAnsi="Arial" w:cs="Arial"/>
          <w:i/>
          <w:iCs/>
          <w:lang w:val="fr-FR"/>
        </w:rPr>
        <w:t xml:space="preserve">Le Manuscrit de Dom Adson de Melk, traduit en </w:t>
      </w:r>
      <w:proofErr w:type="spellStart"/>
      <w:r w:rsidRPr="00063F7F">
        <w:rPr>
          <w:rFonts w:ascii="Arial" w:hAnsi="Arial" w:cs="Arial"/>
          <w:i/>
          <w:iCs/>
          <w:lang w:val="fr-FR"/>
        </w:rPr>
        <w:t>francais</w:t>
      </w:r>
      <w:proofErr w:type="spellEnd"/>
      <w:r w:rsidRPr="00063F7F">
        <w:rPr>
          <w:rFonts w:ascii="Arial" w:hAnsi="Arial" w:cs="Arial"/>
          <w:i/>
          <w:iCs/>
          <w:lang w:val="fr-FR"/>
        </w:rPr>
        <w:t xml:space="preserve"> d’</w:t>
      </w:r>
      <w:proofErr w:type="spellStart"/>
      <w:r w:rsidRPr="00063F7F">
        <w:rPr>
          <w:rFonts w:ascii="Arial" w:hAnsi="Arial" w:cs="Arial"/>
          <w:i/>
          <w:iCs/>
          <w:lang w:val="fr-FR"/>
        </w:rPr>
        <w:t>apres</w:t>
      </w:r>
      <w:proofErr w:type="spellEnd"/>
      <w:r w:rsidRPr="00063F7F">
        <w:rPr>
          <w:rFonts w:ascii="Arial" w:hAnsi="Arial" w:cs="Arial"/>
          <w:i/>
          <w:iCs/>
          <w:lang w:val="fr-FR"/>
        </w:rPr>
        <w:t xml:space="preserve"> </w:t>
      </w:r>
      <w:proofErr w:type="spellStart"/>
      <w:r w:rsidRPr="00063F7F">
        <w:rPr>
          <w:rFonts w:ascii="Arial" w:hAnsi="Arial" w:cs="Arial"/>
          <w:i/>
          <w:iCs/>
          <w:lang w:val="fr-FR"/>
        </w:rPr>
        <w:t>l’edition</w:t>
      </w:r>
      <w:proofErr w:type="spellEnd"/>
      <w:r w:rsidRPr="00063F7F">
        <w:rPr>
          <w:rFonts w:ascii="Arial" w:hAnsi="Arial" w:cs="Arial"/>
          <w:i/>
          <w:iCs/>
          <w:lang w:val="fr-FR"/>
        </w:rPr>
        <w:t xml:space="preserve"> de Dom J. Mabillon</w:t>
      </w:r>
      <w:r w:rsidRPr="00063F7F">
        <w:rPr>
          <w:rFonts w:ascii="Arial" w:hAnsi="Arial" w:cs="Arial"/>
          <w:lang w:val="fr-FR"/>
        </w:rPr>
        <w:t xml:space="preserve"> (Aux Presses de l’Abbaye de la Source, Paris, 1842). </w:t>
      </w:r>
      <w:r w:rsidRPr="0027029D">
        <w:rPr>
          <w:rFonts w:ascii="Arial" w:hAnsi="Arial" w:cs="Arial"/>
        </w:rPr>
        <w:t xml:space="preserve">Supplemented by historical information that was actually quite scant, the book claimed to reproduce faithfully a fourteenth-century manuscript that, in its turn, had been found in the monastery of Melk by the great eighteenth-century man of learning, to whom we owe so much information about the history of the Benedictine order. The scholarly </w:t>
      </w:r>
      <w:r w:rsidRPr="0027029D">
        <w:rPr>
          <w:rFonts w:ascii="Arial" w:hAnsi="Arial" w:cs="Arial"/>
        </w:rPr>
        <w:lastRenderedPageBreak/>
        <w:t>discovery (I mean mine, the third in chronological order) entertained me while I was in Prague, waitin</w:t>
      </w:r>
      <w:r>
        <w:rPr>
          <w:rFonts w:ascii="Arial" w:hAnsi="Arial" w:cs="Arial"/>
        </w:rPr>
        <w:t>g</w:t>
      </w:r>
      <w:r w:rsidRPr="0027029D">
        <w:rPr>
          <w:rFonts w:ascii="Arial" w:hAnsi="Arial" w:cs="Arial"/>
        </w:rPr>
        <w:t xml:space="preserve"> for a dear friend. Six days later Soviet troops invaded that unhappy city. I managed, not without adventure, to reach the Austrian border at Linz, and from there I journeyed to Vienna, where I met my beloved, and together we sailed up the Danube.</w:t>
      </w:r>
    </w:p>
    <w:p w14:paraId="45C99B9C" w14:textId="7EA1999A" w:rsidR="00061A16" w:rsidRDefault="00DF0995" w:rsidP="00061A16">
      <w:pPr>
        <w:pStyle w:val="Funkce"/>
        <w:ind w:firstLine="708"/>
        <w:rPr>
          <w:rFonts w:ascii="Arial" w:hAnsi="Arial" w:cs="Arial"/>
        </w:rPr>
      </w:pPr>
      <w:r>
        <w:rPr>
          <w:rFonts w:ascii="Arial" w:hAnsi="Arial" w:cs="Arial"/>
        </w:rPr>
        <w:br/>
      </w:r>
      <w:r w:rsidR="00061A16">
        <w:rPr>
          <w:rFonts w:ascii="Arial" w:hAnsi="Arial" w:cs="Arial"/>
        </w:rPr>
        <w:t xml:space="preserve">          </w:t>
      </w:r>
      <w:r w:rsidRPr="0027029D">
        <w:rPr>
          <w:rFonts w:ascii="Arial" w:hAnsi="Arial" w:cs="Arial"/>
        </w:rPr>
        <w:t xml:space="preserve">In a state of intellectual excitement, I read with fascination the terrible story of </w:t>
      </w:r>
      <w:proofErr w:type="spellStart"/>
      <w:r w:rsidRPr="0027029D">
        <w:rPr>
          <w:rFonts w:ascii="Arial" w:hAnsi="Arial" w:cs="Arial"/>
        </w:rPr>
        <w:t>Adso</w:t>
      </w:r>
      <w:proofErr w:type="spellEnd"/>
      <w:r w:rsidRPr="0027029D">
        <w:rPr>
          <w:rFonts w:ascii="Arial" w:hAnsi="Arial" w:cs="Arial"/>
        </w:rPr>
        <w:t xml:space="preserve"> of Melk, and I allowed myself to be so absorbed by it that, almost in a single burst of energy, I completed a translation, using some of those large notebooks from the </w:t>
      </w:r>
      <w:proofErr w:type="spellStart"/>
      <w:r w:rsidRPr="0027029D">
        <w:rPr>
          <w:rFonts w:ascii="Arial" w:hAnsi="Arial" w:cs="Arial"/>
        </w:rPr>
        <w:t>Papeterie</w:t>
      </w:r>
      <w:proofErr w:type="spellEnd"/>
      <w:r w:rsidRPr="0027029D">
        <w:rPr>
          <w:rFonts w:ascii="Arial" w:hAnsi="Arial" w:cs="Arial"/>
        </w:rPr>
        <w:t xml:space="preserve"> Joseph </w:t>
      </w:r>
      <w:proofErr w:type="spellStart"/>
      <w:r w:rsidRPr="0027029D">
        <w:rPr>
          <w:rFonts w:ascii="Arial" w:hAnsi="Arial" w:cs="Arial"/>
        </w:rPr>
        <w:t>Gibert</w:t>
      </w:r>
      <w:proofErr w:type="spellEnd"/>
      <w:r w:rsidR="004731A5">
        <w:rPr>
          <w:rFonts w:ascii="Arial" w:hAnsi="Arial" w:cs="Arial"/>
        </w:rPr>
        <w:t>,</w:t>
      </w:r>
      <w:r w:rsidRPr="0027029D">
        <w:rPr>
          <w:rFonts w:ascii="Arial" w:hAnsi="Arial" w:cs="Arial"/>
        </w:rPr>
        <w:t xml:space="preserve"> in which it is so pleasant to write if you use a felt-tip pen. And as I was writing, we reached the vicinity of Melk, where, perched over a bend in the river, the handsome </w:t>
      </w:r>
      <w:proofErr w:type="spellStart"/>
      <w:r w:rsidRPr="0027029D">
        <w:rPr>
          <w:rFonts w:ascii="Arial" w:hAnsi="Arial" w:cs="Arial"/>
        </w:rPr>
        <w:t>Stift</w:t>
      </w:r>
      <w:proofErr w:type="spellEnd"/>
      <w:r w:rsidRPr="0027029D">
        <w:rPr>
          <w:rFonts w:ascii="Arial" w:hAnsi="Arial" w:cs="Arial"/>
        </w:rPr>
        <w:t xml:space="preserve"> stands to this day, after several restorations during the course of the centuries. As the reader must have guessed, in the monastery library I found no trace of Adso</w:t>
      </w:r>
      <w:r>
        <w:rPr>
          <w:rFonts w:ascii="Arial" w:hAnsi="Arial" w:cs="Arial"/>
        </w:rPr>
        <w:t>n</w:t>
      </w:r>
      <w:r w:rsidRPr="0027029D">
        <w:rPr>
          <w:rFonts w:ascii="Arial" w:hAnsi="Arial" w:cs="Arial"/>
        </w:rPr>
        <w:t>’s manuscript.</w:t>
      </w:r>
    </w:p>
    <w:p w14:paraId="7FF75450" w14:textId="20606302" w:rsidR="0027029D" w:rsidRPr="0027029D" w:rsidRDefault="00DF0995" w:rsidP="00061A16">
      <w:pPr>
        <w:pStyle w:val="Funkce"/>
        <w:ind w:firstLine="708"/>
        <w:rPr>
          <w:rFonts w:ascii="Arial" w:hAnsi="Arial" w:cs="Arial"/>
        </w:rPr>
      </w:pPr>
      <w:r>
        <w:rPr>
          <w:rFonts w:ascii="Arial" w:hAnsi="Arial" w:cs="Arial"/>
        </w:rPr>
        <w:br/>
      </w:r>
      <w:r w:rsidR="00061A16">
        <w:rPr>
          <w:rFonts w:ascii="Arial" w:hAnsi="Arial" w:cs="Arial"/>
        </w:rPr>
        <w:t xml:space="preserve">          </w:t>
      </w:r>
      <w:r w:rsidRPr="0027029D">
        <w:rPr>
          <w:rFonts w:ascii="Arial" w:hAnsi="Arial" w:cs="Arial"/>
        </w:rPr>
        <w:t xml:space="preserve">Before we reached Salzburg, one tragic night in a little hotel on the shores of the </w:t>
      </w:r>
      <w:proofErr w:type="spellStart"/>
      <w:r w:rsidRPr="0027029D">
        <w:rPr>
          <w:rFonts w:ascii="Arial" w:hAnsi="Arial" w:cs="Arial"/>
        </w:rPr>
        <w:t>Mondsee</w:t>
      </w:r>
      <w:proofErr w:type="spellEnd"/>
      <w:r w:rsidRPr="0027029D">
        <w:rPr>
          <w:rFonts w:ascii="Arial" w:hAnsi="Arial" w:cs="Arial"/>
        </w:rPr>
        <w:t xml:space="preserve">, my traveling-companionship was abruptly interrupted, and the person with whom I was traveling disappeared — taking Abbe </w:t>
      </w:r>
      <w:proofErr w:type="spellStart"/>
      <w:r w:rsidRPr="0027029D">
        <w:rPr>
          <w:rFonts w:ascii="Arial" w:hAnsi="Arial" w:cs="Arial"/>
        </w:rPr>
        <w:t>Vallet’s</w:t>
      </w:r>
      <w:proofErr w:type="spellEnd"/>
      <w:r w:rsidRPr="0027029D">
        <w:rPr>
          <w:rFonts w:ascii="Arial" w:hAnsi="Arial" w:cs="Arial"/>
        </w:rPr>
        <w:t xml:space="preserve"> book, not out of spite, but because of the abrupt and untidy way in which our relationship ended.</w:t>
      </w:r>
      <w:r w:rsidR="00961A9E">
        <w:rPr>
          <w:rFonts w:ascii="Arial" w:hAnsi="Arial" w:cs="Arial"/>
        </w:rPr>
        <w:t xml:space="preserve"> </w:t>
      </w:r>
      <w:proofErr w:type="gramStart"/>
      <w:r w:rsidR="00961A9E">
        <w:rPr>
          <w:rFonts w:ascii="Arial" w:hAnsi="Arial" w:cs="Arial"/>
        </w:rPr>
        <w:t>S</w:t>
      </w:r>
      <w:r w:rsidRPr="0027029D">
        <w:rPr>
          <w:rFonts w:ascii="Arial" w:hAnsi="Arial" w:cs="Arial"/>
        </w:rPr>
        <w:t>o</w:t>
      </w:r>
      <w:proofErr w:type="gramEnd"/>
      <w:r w:rsidRPr="0027029D">
        <w:rPr>
          <w:rFonts w:ascii="Arial" w:hAnsi="Arial" w:cs="Arial"/>
        </w:rPr>
        <w:t xml:space="preserve"> I was left with a number of manuscript notebooks in my hand, and a great emptiness in my heart.</w:t>
      </w:r>
      <w:r w:rsidRPr="0027029D">
        <w:rPr>
          <w:rFonts w:ascii="Arial" w:hAnsi="Arial" w:cs="Arial"/>
        </w:rPr>
        <w:br/>
      </w:r>
    </w:p>
    <w:p w14:paraId="6F354E16" w14:textId="77777777" w:rsidR="00061A16" w:rsidRDefault="0027029D" w:rsidP="0027029D">
      <w:pPr>
        <w:pStyle w:val="Nadpis3"/>
        <w:rPr>
          <w:rFonts w:ascii="Arial" w:hAnsi="Arial" w:cs="Arial"/>
          <w:sz w:val="22"/>
          <w:szCs w:val="22"/>
          <w:lang w:val="en-GB"/>
        </w:rPr>
      </w:pPr>
      <w:r w:rsidRPr="0027029D">
        <w:rPr>
          <w:rFonts w:ascii="Arial" w:hAnsi="Arial" w:cs="Arial"/>
          <w:b/>
          <w:sz w:val="22"/>
          <w:szCs w:val="22"/>
          <w:lang w:val="en-GB"/>
        </w:rPr>
        <w:t>Sample 3:</w:t>
      </w:r>
      <w:r w:rsidRPr="0027029D">
        <w:rPr>
          <w:rFonts w:ascii="Arial" w:hAnsi="Arial" w:cs="Arial"/>
          <w:sz w:val="22"/>
          <w:szCs w:val="22"/>
          <w:lang w:val="en-GB"/>
        </w:rPr>
        <w:t xml:space="preserve"> </w:t>
      </w:r>
      <w:r w:rsidRPr="0027029D">
        <w:rPr>
          <w:rFonts w:ascii="Arial" w:hAnsi="Arial" w:cs="Arial"/>
          <w:sz w:val="22"/>
          <w:szCs w:val="22"/>
          <w:lang w:val="en-GB"/>
        </w:rPr>
        <w:br/>
      </w:r>
      <w:r w:rsidR="00061A16">
        <w:rPr>
          <w:rFonts w:ascii="Arial" w:hAnsi="Arial" w:cs="Arial"/>
          <w:sz w:val="22"/>
          <w:szCs w:val="22"/>
          <w:lang w:val="en-GB"/>
        </w:rPr>
        <w:t xml:space="preserve">          </w:t>
      </w:r>
    </w:p>
    <w:p w14:paraId="38AC2414" w14:textId="133B90F9" w:rsidR="00061A16" w:rsidRDefault="00061A16" w:rsidP="0027029D">
      <w:pPr>
        <w:pStyle w:val="Nadpis3"/>
        <w:rPr>
          <w:rFonts w:ascii="Arial" w:hAnsi="Arial" w:cs="Arial"/>
          <w:sz w:val="22"/>
          <w:szCs w:val="22"/>
          <w:lang w:val="en-GB"/>
        </w:rPr>
      </w:pPr>
      <w:r>
        <w:rPr>
          <w:rFonts w:ascii="Arial" w:hAnsi="Arial" w:cs="Arial"/>
          <w:sz w:val="22"/>
          <w:szCs w:val="22"/>
          <w:lang w:val="en-GB"/>
        </w:rPr>
        <w:t xml:space="preserve">          </w:t>
      </w:r>
      <w:r w:rsidR="0027029D" w:rsidRPr="0027029D">
        <w:rPr>
          <w:rFonts w:ascii="Arial" w:hAnsi="Arial" w:cs="Arial"/>
          <w:sz w:val="22"/>
          <w:szCs w:val="22"/>
          <w:lang w:val="en-GB"/>
        </w:rPr>
        <w:t>Books are not only powerful instruments to disseminate knowledge, but also agents of change. They are sources for joy and personal development as well as inspiration for freedom and democracy, to the exten</w:t>
      </w:r>
      <w:r w:rsidR="003117A3">
        <w:rPr>
          <w:rFonts w:ascii="Arial" w:hAnsi="Arial" w:cs="Arial"/>
          <w:sz w:val="22"/>
          <w:szCs w:val="22"/>
          <w:lang w:val="en-GB"/>
        </w:rPr>
        <w:t>t</w:t>
      </w:r>
      <w:r w:rsidR="0027029D" w:rsidRPr="0027029D">
        <w:rPr>
          <w:rFonts w:ascii="Arial" w:hAnsi="Arial" w:cs="Arial"/>
          <w:sz w:val="22"/>
          <w:szCs w:val="22"/>
          <w:lang w:val="en-GB"/>
        </w:rPr>
        <w:t xml:space="preserve"> that they even drive dictators to ban or destroy them. In order to understand better what reading books implies in Marcel Proust’s preface to John Ruskin’s </w:t>
      </w:r>
      <w:r w:rsidR="0027029D" w:rsidRPr="0027029D">
        <w:rPr>
          <w:rStyle w:val="Zdraznn"/>
          <w:rFonts w:ascii="Arial" w:hAnsi="Arial" w:cs="Arial"/>
          <w:sz w:val="22"/>
          <w:szCs w:val="22"/>
          <w:lang w:val="en-GB"/>
        </w:rPr>
        <w:t>“Sesame and Lilies”</w:t>
      </w:r>
      <w:r w:rsidR="0027029D" w:rsidRPr="0027029D">
        <w:rPr>
          <w:rFonts w:ascii="Arial" w:hAnsi="Arial" w:cs="Arial"/>
          <w:sz w:val="22"/>
          <w:szCs w:val="22"/>
          <w:lang w:val="en-GB"/>
        </w:rPr>
        <w:t>, I would like to offer first, as a context, some examples of books in the history of libraries and publishing.</w:t>
      </w:r>
    </w:p>
    <w:p w14:paraId="4E6A884F" w14:textId="3270A58C" w:rsidR="0027029D" w:rsidRPr="0027029D" w:rsidRDefault="00061A16" w:rsidP="0027029D">
      <w:pPr>
        <w:pStyle w:val="Nadpis3"/>
        <w:rPr>
          <w:rFonts w:ascii="Arial" w:hAnsi="Arial" w:cs="Arial"/>
          <w:sz w:val="22"/>
          <w:szCs w:val="22"/>
          <w:lang w:val="en-GB"/>
        </w:rPr>
      </w:pPr>
      <w:r>
        <w:rPr>
          <w:rFonts w:ascii="Arial" w:hAnsi="Arial" w:cs="Arial"/>
          <w:sz w:val="22"/>
          <w:szCs w:val="22"/>
          <w:lang w:val="en-GB"/>
        </w:rPr>
        <w:t xml:space="preserve">          </w:t>
      </w:r>
      <w:r w:rsidR="0027029D" w:rsidRPr="0027029D">
        <w:rPr>
          <w:rFonts w:ascii="Arial" w:hAnsi="Arial" w:cs="Arial"/>
          <w:sz w:val="22"/>
          <w:szCs w:val="22"/>
          <w:lang w:val="en-GB"/>
        </w:rPr>
        <w:t xml:space="preserve">The library has been a popular topic in numerous fiction books. For example, in </w:t>
      </w:r>
      <w:r w:rsidR="0027029D" w:rsidRPr="0027029D">
        <w:rPr>
          <w:rStyle w:val="Zdraznn"/>
          <w:rFonts w:ascii="Arial" w:hAnsi="Arial" w:cs="Arial"/>
          <w:sz w:val="22"/>
          <w:szCs w:val="22"/>
          <w:lang w:val="en-GB"/>
        </w:rPr>
        <w:t xml:space="preserve">The Library of Babel </w:t>
      </w:r>
      <w:r w:rsidR="0027029D" w:rsidRPr="0027029D">
        <w:rPr>
          <w:rFonts w:ascii="Arial" w:hAnsi="Arial" w:cs="Arial"/>
          <w:sz w:val="22"/>
          <w:szCs w:val="22"/>
          <w:lang w:val="en-GB"/>
        </w:rPr>
        <w:t>(</w:t>
      </w:r>
      <w:r w:rsidR="0027029D" w:rsidRPr="0027029D">
        <w:rPr>
          <w:rStyle w:val="Zdraznn"/>
          <w:rFonts w:ascii="Arial" w:hAnsi="Arial" w:cs="Arial"/>
          <w:sz w:val="22"/>
          <w:szCs w:val="22"/>
          <w:lang w:val="en-GB"/>
        </w:rPr>
        <w:t xml:space="preserve">La </w:t>
      </w:r>
      <w:proofErr w:type="spellStart"/>
      <w:r w:rsidR="0027029D" w:rsidRPr="0027029D">
        <w:rPr>
          <w:rStyle w:val="Zdraznn"/>
          <w:rFonts w:ascii="Arial" w:hAnsi="Arial" w:cs="Arial"/>
          <w:sz w:val="22"/>
          <w:szCs w:val="22"/>
          <w:lang w:val="en-GB"/>
        </w:rPr>
        <w:t>biblioteca</w:t>
      </w:r>
      <w:proofErr w:type="spellEnd"/>
      <w:r w:rsidR="0027029D" w:rsidRPr="0027029D">
        <w:rPr>
          <w:rStyle w:val="Zdraznn"/>
          <w:rFonts w:ascii="Arial" w:hAnsi="Arial" w:cs="Arial"/>
          <w:sz w:val="22"/>
          <w:szCs w:val="22"/>
          <w:lang w:val="en-GB"/>
        </w:rPr>
        <w:t xml:space="preserve"> de Babel</w:t>
      </w:r>
      <w:r w:rsidR="0027029D" w:rsidRPr="0027029D">
        <w:rPr>
          <w:rFonts w:ascii="Arial" w:hAnsi="Arial" w:cs="Arial"/>
          <w:sz w:val="22"/>
          <w:szCs w:val="22"/>
          <w:lang w:val="en-GB"/>
        </w:rPr>
        <w:t>)</w:t>
      </w:r>
      <w:r w:rsidR="0027029D" w:rsidRPr="0027029D">
        <w:rPr>
          <w:rStyle w:val="Zdraznn"/>
          <w:rFonts w:ascii="Arial" w:hAnsi="Arial" w:cs="Arial"/>
          <w:sz w:val="22"/>
          <w:szCs w:val="22"/>
          <w:lang w:val="en-GB"/>
        </w:rPr>
        <w:t xml:space="preserve">, </w:t>
      </w:r>
      <w:r w:rsidR="0027029D" w:rsidRPr="0027029D">
        <w:rPr>
          <w:rFonts w:ascii="Arial" w:hAnsi="Arial" w:cs="Arial"/>
          <w:sz w:val="22"/>
          <w:szCs w:val="22"/>
          <w:lang w:val="en-GB"/>
        </w:rPr>
        <w:t xml:space="preserve">the famous short story by Argentinian writer Jorge Luis Borges, there exists a geometrical space or labyrinth with walls filled with books, including one with a magic and cabalistic content. On the other hand, in </w:t>
      </w:r>
      <w:r w:rsidR="0027029D" w:rsidRPr="0027029D">
        <w:rPr>
          <w:rStyle w:val="Zdraznn"/>
          <w:rFonts w:ascii="Arial" w:hAnsi="Arial" w:cs="Arial"/>
          <w:sz w:val="22"/>
          <w:szCs w:val="22"/>
          <w:lang w:val="en-GB"/>
        </w:rPr>
        <w:t xml:space="preserve">Auto da </w:t>
      </w:r>
      <w:proofErr w:type="spellStart"/>
      <w:r w:rsidR="0027029D" w:rsidRPr="0027029D">
        <w:rPr>
          <w:rStyle w:val="Zdraznn"/>
          <w:rFonts w:ascii="Arial" w:hAnsi="Arial" w:cs="Arial"/>
          <w:sz w:val="22"/>
          <w:szCs w:val="22"/>
          <w:lang w:val="en-GB"/>
        </w:rPr>
        <w:t>Fé</w:t>
      </w:r>
      <w:proofErr w:type="spellEnd"/>
      <w:r w:rsidR="0027029D" w:rsidRPr="0027029D">
        <w:rPr>
          <w:rStyle w:val="Zdraznn"/>
          <w:rFonts w:ascii="Arial" w:hAnsi="Arial" w:cs="Arial"/>
          <w:sz w:val="22"/>
          <w:szCs w:val="22"/>
          <w:lang w:val="en-GB"/>
        </w:rPr>
        <w:t xml:space="preserve">, </w:t>
      </w:r>
      <w:r w:rsidR="0027029D" w:rsidRPr="0027029D">
        <w:rPr>
          <w:rFonts w:ascii="Arial" w:hAnsi="Arial" w:cs="Arial"/>
          <w:sz w:val="22"/>
          <w:szCs w:val="22"/>
          <w:lang w:val="en-GB"/>
        </w:rPr>
        <w:t xml:space="preserve">the novel written by Elias Canetti, a Literature Nobel Prize laureate, the main character has an obsessive and eventually tragic relationship with his enormous library. Among the non-fiction books dealing with the same motif, </w:t>
      </w:r>
      <w:r w:rsidR="0027029D" w:rsidRPr="0027029D">
        <w:rPr>
          <w:rStyle w:val="Zdraznn"/>
          <w:rFonts w:ascii="Arial" w:hAnsi="Arial" w:cs="Arial"/>
          <w:sz w:val="22"/>
          <w:szCs w:val="22"/>
          <w:lang w:val="en-GB"/>
        </w:rPr>
        <w:t xml:space="preserve">The Library at Night </w:t>
      </w:r>
      <w:r w:rsidR="0027029D" w:rsidRPr="0027029D">
        <w:rPr>
          <w:rFonts w:ascii="Arial" w:hAnsi="Arial" w:cs="Arial"/>
          <w:sz w:val="22"/>
          <w:szCs w:val="22"/>
          <w:lang w:val="en-GB"/>
        </w:rPr>
        <w:t xml:space="preserve">by Alberto </w:t>
      </w:r>
      <w:proofErr w:type="spellStart"/>
      <w:r w:rsidR="0027029D" w:rsidRPr="0027029D">
        <w:rPr>
          <w:rFonts w:ascii="Arial" w:hAnsi="Arial" w:cs="Arial"/>
          <w:sz w:val="22"/>
          <w:szCs w:val="22"/>
          <w:lang w:val="en-GB"/>
        </w:rPr>
        <w:t>Manguel</w:t>
      </w:r>
      <w:proofErr w:type="spellEnd"/>
      <w:r w:rsidR="0027029D" w:rsidRPr="0027029D">
        <w:rPr>
          <w:rFonts w:ascii="Arial" w:hAnsi="Arial" w:cs="Arial"/>
          <w:sz w:val="22"/>
          <w:szCs w:val="22"/>
          <w:lang w:val="en-GB"/>
        </w:rPr>
        <w:t>, a renowned historian on books and reading, contains a serious study of famous libraries, from the biblical Babel and Alexandria to modern days, exploring the histories and anecdotes of book collections as well as their collectors, including a detailed description of his own library in France.</w:t>
      </w:r>
      <w:r w:rsidR="0001182E">
        <w:rPr>
          <w:rFonts w:ascii="Arial" w:hAnsi="Arial" w:cs="Arial"/>
          <w:sz w:val="22"/>
          <w:szCs w:val="22"/>
          <w:lang w:val="en-GB"/>
        </w:rPr>
        <w:t xml:space="preserve"> </w:t>
      </w:r>
      <w:r w:rsidR="0027029D" w:rsidRPr="0027029D">
        <w:rPr>
          <w:rFonts w:ascii="Arial" w:hAnsi="Arial" w:cs="Arial"/>
          <w:sz w:val="22"/>
          <w:szCs w:val="22"/>
          <w:lang w:val="en-GB"/>
        </w:rPr>
        <w:t>There are also many novels whose plots are based on either real or imaginary books.</w:t>
      </w:r>
    </w:p>
    <w:p w14:paraId="67FC134B" w14:textId="77777777" w:rsidR="00AD5C5D" w:rsidRDefault="00AD5C5D" w:rsidP="007E0F28">
      <w:pPr>
        <w:rPr>
          <w:rFonts w:ascii="Arial" w:hAnsi="Arial" w:cs="Arial"/>
          <w:b/>
          <w:color w:val="0066CC"/>
          <w:sz w:val="32"/>
          <w:szCs w:val="32"/>
          <w:lang w:val="en-GB"/>
        </w:rPr>
      </w:pPr>
    </w:p>
    <w:p w14:paraId="4C7D00DB" w14:textId="11BCEF33" w:rsidR="00AD5C5D" w:rsidRDefault="00AD5C5D" w:rsidP="007E0F28">
      <w:pPr>
        <w:rPr>
          <w:rFonts w:ascii="Arial" w:hAnsi="Arial" w:cs="Arial"/>
          <w:b/>
          <w:color w:val="0066CC"/>
          <w:sz w:val="32"/>
          <w:szCs w:val="32"/>
          <w:lang w:val="en-GB"/>
        </w:rPr>
      </w:pPr>
    </w:p>
    <w:p w14:paraId="7296BEE0" w14:textId="77777777" w:rsidR="00AD5C5D" w:rsidRDefault="000A50E8" w:rsidP="00AD5C5D">
      <w:pPr>
        <w:pStyle w:val="Normlnweb"/>
        <w:rPr>
          <w:rFonts w:ascii="Arial" w:hAnsi="Arial" w:cs="Arial"/>
          <w:b/>
          <w:color w:val="0066CC"/>
          <w:sz w:val="32"/>
          <w:szCs w:val="32"/>
          <w:lang w:val="en-GB"/>
        </w:rPr>
      </w:pPr>
      <w:r>
        <w:rPr>
          <w:rFonts w:ascii="Arial" w:hAnsi="Arial" w:cs="Arial"/>
          <w:b/>
          <w:color w:val="0066CC"/>
          <w:sz w:val="32"/>
          <w:szCs w:val="32"/>
          <w:lang w:val="en-GB"/>
        </w:rPr>
        <w:lastRenderedPageBreak/>
        <w:t>Writing</w:t>
      </w:r>
    </w:p>
    <w:p w14:paraId="1C25981B" w14:textId="77777777" w:rsidR="00C96483" w:rsidRDefault="000A50E8" w:rsidP="00C96483">
      <w:pPr>
        <w:pStyle w:val="Normlnweb"/>
        <w:pBdr>
          <w:top w:val="single" w:sz="4" w:space="1" w:color="auto"/>
          <w:left w:val="single" w:sz="4" w:space="4" w:color="auto"/>
          <w:bottom w:val="single" w:sz="4" w:space="1" w:color="auto"/>
          <w:right w:val="single" w:sz="4" w:space="4" w:color="auto"/>
        </w:pBdr>
        <w:shd w:val="clear" w:color="auto" w:fill="C6D9F1" w:themeFill="text2" w:themeFillTint="33"/>
        <w:spacing w:before="0" w:beforeAutospacing="0" w:after="0" w:afterAutospacing="0"/>
        <w:rPr>
          <w:rFonts w:ascii="Arial" w:hAnsi="Arial" w:cs="Arial"/>
          <w:sz w:val="22"/>
          <w:szCs w:val="22"/>
          <w:lang w:val="en-GB"/>
        </w:rPr>
      </w:pPr>
      <w:r w:rsidRPr="000A50E8">
        <w:rPr>
          <w:rFonts w:ascii="Arial" w:hAnsi="Arial" w:cs="Arial"/>
          <w:b/>
          <w:sz w:val="22"/>
          <w:szCs w:val="22"/>
          <w:lang w:val="en-GB"/>
        </w:rPr>
        <w:t>Referencing Skills:</w:t>
      </w:r>
      <w:r>
        <w:rPr>
          <w:rFonts w:ascii="Arial" w:hAnsi="Arial" w:cs="Arial"/>
          <w:sz w:val="22"/>
          <w:szCs w:val="22"/>
          <w:lang w:val="en-GB"/>
        </w:rPr>
        <w:t xml:space="preserve"> </w:t>
      </w:r>
      <w:r w:rsidR="00C96483" w:rsidRPr="00C96483">
        <w:rPr>
          <w:rFonts w:ascii="Arial" w:hAnsi="Arial" w:cs="Arial"/>
          <w:sz w:val="22"/>
          <w:szCs w:val="22"/>
          <w:lang w:val="en-GB"/>
        </w:rPr>
        <w:t>Oxford and Harvard</w:t>
      </w:r>
      <w:r w:rsidR="00C96483">
        <w:rPr>
          <w:rFonts w:ascii="Arial" w:hAnsi="Arial" w:cs="Arial"/>
          <w:sz w:val="22"/>
          <w:szCs w:val="22"/>
          <w:lang w:val="en-GB"/>
        </w:rPr>
        <w:t xml:space="preserve"> are two most often used systems of referencing in academia. You will find more information here:</w:t>
      </w:r>
    </w:p>
    <w:p w14:paraId="6948F9AE" w14:textId="77777777" w:rsidR="00C96483" w:rsidRDefault="00825CBC" w:rsidP="00C96483">
      <w:pPr>
        <w:pStyle w:val="Normlnweb"/>
        <w:pBdr>
          <w:top w:val="single" w:sz="4" w:space="1" w:color="auto"/>
          <w:left w:val="single" w:sz="4" w:space="4" w:color="auto"/>
          <w:bottom w:val="single" w:sz="4" w:space="1" w:color="auto"/>
          <w:right w:val="single" w:sz="4" w:space="4" w:color="auto"/>
        </w:pBdr>
        <w:shd w:val="clear" w:color="auto" w:fill="C6D9F1" w:themeFill="text2" w:themeFillTint="33"/>
        <w:spacing w:before="0" w:beforeAutospacing="0" w:after="0" w:afterAutospacing="0"/>
        <w:rPr>
          <w:rFonts w:ascii="Arial" w:hAnsi="Arial" w:cs="Arial"/>
          <w:sz w:val="22"/>
          <w:szCs w:val="22"/>
          <w:lang w:val="en-GB"/>
        </w:rPr>
      </w:pPr>
      <w:hyperlink r:id="rId8" w:history="1">
        <w:r w:rsidR="00C96483" w:rsidRPr="00AD2F4B">
          <w:rPr>
            <w:rStyle w:val="Hypertextovodkaz"/>
            <w:rFonts w:ascii="Arial" w:hAnsi="Arial" w:cs="Arial"/>
            <w:sz w:val="22"/>
            <w:szCs w:val="22"/>
            <w:lang w:val="en-GB"/>
          </w:rPr>
          <w:t>http://www.citethisforme.com/harvard-referencing</w:t>
        </w:r>
      </w:hyperlink>
    </w:p>
    <w:p w14:paraId="2F9F790E" w14:textId="77777777" w:rsidR="00C96483" w:rsidRDefault="00825CBC" w:rsidP="00C96483">
      <w:pPr>
        <w:pStyle w:val="Normlnweb"/>
        <w:pBdr>
          <w:top w:val="single" w:sz="4" w:space="1" w:color="auto"/>
          <w:left w:val="single" w:sz="4" w:space="4" w:color="auto"/>
          <w:bottom w:val="single" w:sz="4" w:space="1" w:color="auto"/>
          <w:right w:val="single" w:sz="4" w:space="4" w:color="auto"/>
        </w:pBdr>
        <w:shd w:val="clear" w:color="auto" w:fill="C6D9F1" w:themeFill="text2" w:themeFillTint="33"/>
        <w:spacing w:before="0" w:beforeAutospacing="0" w:after="0" w:afterAutospacing="0"/>
        <w:rPr>
          <w:rFonts w:ascii="Arial" w:hAnsi="Arial" w:cs="Arial"/>
          <w:sz w:val="22"/>
          <w:szCs w:val="22"/>
          <w:lang w:val="en-GB"/>
        </w:rPr>
      </w:pPr>
      <w:hyperlink r:id="rId9" w:history="1">
        <w:r w:rsidR="00C96483" w:rsidRPr="00AD2F4B">
          <w:rPr>
            <w:rStyle w:val="Hypertextovodkaz"/>
            <w:rFonts w:ascii="Arial" w:hAnsi="Arial" w:cs="Arial"/>
            <w:sz w:val="22"/>
            <w:szCs w:val="22"/>
            <w:lang w:val="en-GB"/>
          </w:rPr>
          <w:t>http://guides.library.uwa.edu.au/c.php?g=325241&amp;p=2177430</w:t>
        </w:r>
      </w:hyperlink>
      <w:r w:rsidR="00C96483">
        <w:rPr>
          <w:rFonts w:ascii="Arial" w:hAnsi="Arial" w:cs="Arial"/>
          <w:sz w:val="22"/>
          <w:szCs w:val="22"/>
          <w:lang w:val="en-GB"/>
        </w:rPr>
        <w:t xml:space="preserve"> </w:t>
      </w:r>
    </w:p>
    <w:p w14:paraId="13F3D6B2" w14:textId="77777777" w:rsidR="00C96483" w:rsidRDefault="00C96483" w:rsidP="00C96483">
      <w:pPr>
        <w:pStyle w:val="Normlnweb"/>
        <w:pBdr>
          <w:top w:val="single" w:sz="4" w:space="1" w:color="auto"/>
          <w:left w:val="single" w:sz="4" w:space="4" w:color="auto"/>
          <w:bottom w:val="single" w:sz="4" w:space="1" w:color="auto"/>
          <w:right w:val="single" w:sz="4" w:space="4" w:color="auto"/>
        </w:pBdr>
        <w:shd w:val="clear" w:color="auto" w:fill="C6D9F1" w:themeFill="text2" w:themeFillTint="33"/>
        <w:spacing w:before="0" w:beforeAutospacing="0" w:after="0" w:afterAutospacing="0"/>
        <w:rPr>
          <w:rFonts w:ascii="Arial" w:hAnsi="Arial" w:cs="Arial"/>
          <w:sz w:val="18"/>
          <w:szCs w:val="18"/>
          <w:lang w:val="en-GB"/>
        </w:rPr>
      </w:pPr>
      <w:r w:rsidRPr="00C96483">
        <w:rPr>
          <w:rFonts w:ascii="Arial" w:hAnsi="Arial" w:cs="Arial"/>
          <w:sz w:val="18"/>
          <w:szCs w:val="18"/>
          <w:lang w:val="en-GB"/>
        </w:rPr>
        <w:t>both last accessed on 9.7.2019</w:t>
      </w:r>
    </w:p>
    <w:p w14:paraId="0C801E85" w14:textId="77777777" w:rsidR="00C96483" w:rsidRDefault="00C96483" w:rsidP="000116EC">
      <w:pPr>
        <w:pStyle w:val="Normlnweb"/>
        <w:spacing w:before="0" w:beforeAutospacing="0" w:after="0" w:afterAutospacing="0" w:line="276" w:lineRule="auto"/>
        <w:rPr>
          <w:rFonts w:ascii="Arial" w:hAnsi="Arial" w:cs="Arial"/>
          <w:sz w:val="18"/>
          <w:szCs w:val="18"/>
          <w:lang w:val="en-GB"/>
        </w:rPr>
      </w:pPr>
    </w:p>
    <w:p w14:paraId="2A1F7C1B" w14:textId="77777777" w:rsidR="00C96483" w:rsidRPr="00C96483" w:rsidRDefault="00C96483" w:rsidP="000116EC">
      <w:pPr>
        <w:pStyle w:val="Normlnweb"/>
        <w:spacing w:before="0" w:beforeAutospacing="0" w:after="0" w:afterAutospacing="0" w:line="276" w:lineRule="auto"/>
        <w:rPr>
          <w:rFonts w:ascii="Arial" w:hAnsi="Arial" w:cs="Arial"/>
          <w:sz w:val="18"/>
          <w:szCs w:val="18"/>
          <w:lang w:val="en-GB"/>
        </w:rPr>
      </w:pPr>
    </w:p>
    <w:p w14:paraId="396CE228" w14:textId="77777777" w:rsidR="000116EC" w:rsidRDefault="00AD5C5D" w:rsidP="000116EC">
      <w:pPr>
        <w:spacing w:after="0"/>
        <w:rPr>
          <w:rFonts w:ascii="Arial" w:hAnsi="Arial" w:cs="Arial"/>
          <w:i/>
          <w:iCs/>
          <w:lang w:val="en-GB"/>
        </w:rPr>
      </w:pPr>
      <w:r w:rsidRPr="003117A3">
        <w:rPr>
          <w:rFonts w:ascii="Arial" w:hAnsi="Arial" w:cs="Arial"/>
          <w:b/>
          <w:i/>
          <w:lang w:val="en-GB"/>
        </w:rPr>
        <w:t>Exercise</w:t>
      </w:r>
      <w:r>
        <w:rPr>
          <w:rFonts w:ascii="Arial" w:hAnsi="Arial" w:cs="Arial"/>
          <w:b/>
          <w:i/>
          <w:lang w:val="en-GB"/>
        </w:rPr>
        <w:t xml:space="preserve"> </w:t>
      </w:r>
      <w:r w:rsidR="001B3F78">
        <w:rPr>
          <w:rFonts w:ascii="Arial" w:hAnsi="Arial" w:cs="Arial"/>
          <w:b/>
          <w:i/>
          <w:lang w:val="en-GB"/>
        </w:rPr>
        <w:t>2</w:t>
      </w:r>
      <w:r>
        <w:rPr>
          <w:rFonts w:ascii="Arial" w:hAnsi="Arial" w:cs="Arial"/>
          <w:b/>
          <w:i/>
          <w:lang w:val="en-GB"/>
        </w:rPr>
        <w:t xml:space="preserve">: </w:t>
      </w:r>
      <w:r w:rsidRPr="003117A3">
        <w:rPr>
          <w:rFonts w:ascii="Arial" w:hAnsi="Arial" w:cs="Arial"/>
          <w:i/>
          <w:iCs/>
          <w:lang w:val="en-GB"/>
        </w:rPr>
        <w:t>Connect</w:t>
      </w:r>
      <w:r w:rsidRPr="00CF3B73">
        <w:rPr>
          <w:rFonts w:ascii="Arial" w:hAnsi="Arial" w:cs="Arial"/>
          <w:i/>
          <w:iCs/>
          <w:lang w:val="en-GB"/>
        </w:rPr>
        <w:t xml:space="preserve"> the comments with the </w:t>
      </w:r>
      <w:r>
        <w:rPr>
          <w:rFonts w:ascii="Arial" w:hAnsi="Arial" w:cs="Arial"/>
          <w:i/>
          <w:iCs/>
          <w:lang w:val="en-GB"/>
        </w:rPr>
        <w:t>appropriate referencing samples.</w:t>
      </w:r>
    </w:p>
    <w:p w14:paraId="14E8DC99" w14:textId="78BE5918" w:rsidR="00AD5C5D" w:rsidRDefault="00AD5C5D" w:rsidP="000116EC">
      <w:pPr>
        <w:spacing w:after="0"/>
        <w:rPr>
          <w:rFonts w:ascii="Arial" w:hAnsi="Arial" w:cs="Arial"/>
          <w:lang w:val="en-GB"/>
        </w:rPr>
      </w:pPr>
      <w:r>
        <w:rPr>
          <w:rFonts w:ascii="Arial" w:hAnsi="Arial" w:cs="Arial"/>
          <w:i/>
          <w:iCs/>
          <w:lang w:val="en-GB"/>
        </w:rPr>
        <w:br/>
      </w:r>
      <w:r>
        <w:rPr>
          <w:rFonts w:ascii="Arial" w:hAnsi="Arial" w:cs="Arial"/>
          <w:lang w:val="en-GB"/>
        </w:rPr>
        <w:t xml:space="preserve">A. </w:t>
      </w:r>
      <w:r w:rsidRPr="00CF3B73">
        <w:rPr>
          <w:rFonts w:ascii="Arial" w:hAnsi="Arial" w:cs="Arial"/>
          <w:lang w:val="en-GB"/>
        </w:rPr>
        <w:t>In a non-integral reference</w:t>
      </w:r>
      <w:r w:rsidR="001C0C39">
        <w:rPr>
          <w:rFonts w:ascii="Arial" w:hAnsi="Arial" w:cs="Arial"/>
          <w:lang w:val="en-GB"/>
        </w:rPr>
        <w:t>,</w:t>
      </w:r>
      <w:r w:rsidRPr="00CF3B73">
        <w:rPr>
          <w:rFonts w:ascii="Arial" w:hAnsi="Arial" w:cs="Arial"/>
          <w:lang w:val="en-GB"/>
        </w:rPr>
        <w:t xml:space="preserve"> the author</w:t>
      </w:r>
      <w:r w:rsidR="00C00186">
        <w:rPr>
          <w:rFonts w:ascii="Arial" w:hAnsi="Arial" w:cs="Arial"/>
          <w:lang w:val="en-GB"/>
        </w:rPr>
        <w:t>’</w:t>
      </w:r>
      <w:r w:rsidRPr="00CF3B73">
        <w:rPr>
          <w:rFonts w:ascii="Arial" w:hAnsi="Arial" w:cs="Arial"/>
          <w:lang w:val="en-GB"/>
        </w:rPr>
        <w:t>s surname and the date of publication are put in brackets.</w:t>
      </w:r>
      <w:r w:rsidRPr="00CF3B73">
        <w:rPr>
          <w:rFonts w:ascii="Arial" w:hAnsi="Arial" w:cs="Arial"/>
          <w:lang w:val="en-GB"/>
        </w:rPr>
        <w:br/>
      </w:r>
      <w:r>
        <w:rPr>
          <w:rFonts w:ascii="Arial" w:hAnsi="Arial" w:cs="Arial"/>
          <w:lang w:val="en-GB"/>
        </w:rPr>
        <w:t xml:space="preserve">B. </w:t>
      </w:r>
      <w:r w:rsidRPr="00CF3B73">
        <w:rPr>
          <w:rFonts w:ascii="Arial" w:hAnsi="Arial" w:cs="Arial"/>
          <w:lang w:val="en-GB"/>
        </w:rPr>
        <w:t>When a publication has more than two authors, only the surname of the first author is given, followed by et al.</w:t>
      </w:r>
      <w:r w:rsidRPr="00CF3B73">
        <w:rPr>
          <w:rFonts w:ascii="Arial" w:hAnsi="Arial" w:cs="Arial"/>
          <w:lang w:val="en-GB"/>
        </w:rPr>
        <w:br/>
      </w:r>
      <w:r>
        <w:rPr>
          <w:rFonts w:ascii="Arial" w:hAnsi="Arial" w:cs="Arial"/>
          <w:lang w:val="en-GB"/>
        </w:rPr>
        <w:t xml:space="preserve">C. </w:t>
      </w:r>
      <w:r w:rsidRPr="00CF3B73">
        <w:rPr>
          <w:rFonts w:ascii="Arial" w:hAnsi="Arial" w:cs="Arial"/>
          <w:lang w:val="en-GB"/>
        </w:rPr>
        <w:t>For a quotation, it is usual to give a page numb</w:t>
      </w:r>
      <w:r>
        <w:rPr>
          <w:rFonts w:ascii="Arial" w:hAnsi="Arial" w:cs="Arial"/>
          <w:lang w:val="en-GB"/>
        </w:rPr>
        <w:t>e</w:t>
      </w:r>
      <w:r w:rsidRPr="00CF3B73">
        <w:rPr>
          <w:rFonts w:ascii="Arial" w:hAnsi="Arial" w:cs="Arial"/>
          <w:lang w:val="en-GB"/>
        </w:rPr>
        <w:t>r in addition to the date.</w:t>
      </w:r>
      <w:r w:rsidRPr="00CF3B73">
        <w:rPr>
          <w:rFonts w:ascii="Arial" w:hAnsi="Arial" w:cs="Arial"/>
          <w:lang w:val="en-GB"/>
        </w:rPr>
        <w:br/>
      </w:r>
      <w:r>
        <w:rPr>
          <w:rFonts w:ascii="Arial" w:hAnsi="Arial" w:cs="Arial"/>
          <w:lang w:val="en-GB"/>
        </w:rPr>
        <w:t>D. A number of sources by diffe</w:t>
      </w:r>
      <w:r w:rsidRPr="00CF3B73">
        <w:rPr>
          <w:rFonts w:ascii="Arial" w:hAnsi="Arial" w:cs="Arial"/>
          <w:lang w:val="en-GB"/>
        </w:rPr>
        <w:t>rent authors can be listed in non-integral references.</w:t>
      </w:r>
      <w:r w:rsidRPr="00CF3B73">
        <w:rPr>
          <w:rFonts w:ascii="Arial" w:hAnsi="Arial" w:cs="Arial"/>
          <w:lang w:val="en-GB"/>
        </w:rPr>
        <w:br/>
      </w:r>
      <w:r>
        <w:rPr>
          <w:rFonts w:ascii="Arial" w:hAnsi="Arial" w:cs="Arial"/>
          <w:lang w:val="en-GB"/>
        </w:rPr>
        <w:t xml:space="preserve">E. </w:t>
      </w:r>
      <w:r w:rsidRPr="00CF3B73">
        <w:rPr>
          <w:rFonts w:ascii="Arial" w:hAnsi="Arial" w:cs="Arial"/>
          <w:lang w:val="en-GB"/>
        </w:rPr>
        <w:t>In an integral reference the author</w:t>
      </w:r>
      <w:r w:rsidR="00C00186">
        <w:rPr>
          <w:rFonts w:ascii="Arial" w:hAnsi="Arial" w:cs="Arial"/>
          <w:lang w:val="en-GB"/>
        </w:rPr>
        <w:t>’</w:t>
      </w:r>
      <w:r w:rsidRPr="00CF3B73">
        <w:rPr>
          <w:rFonts w:ascii="Arial" w:hAnsi="Arial" w:cs="Arial"/>
          <w:lang w:val="en-GB"/>
        </w:rPr>
        <w:t>s surname is used as an element of the sentence.</w:t>
      </w:r>
    </w:p>
    <w:p w14:paraId="44638351" w14:textId="77777777" w:rsidR="00AD5C5D" w:rsidRPr="00CF3B73" w:rsidRDefault="00AD5C5D" w:rsidP="000116EC">
      <w:pPr>
        <w:numPr>
          <w:ilvl w:val="0"/>
          <w:numId w:val="24"/>
        </w:numPr>
        <w:spacing w:before="100" w:beforeAutospacing="1" w:after="100" w:afterAutospacing="1"/>
        <w:rPr>
          <w:rFonts w:ascii="Arial" w:eastAsia="Times New Roman" w:hAnsi="Arial" w:cs="Arial"/>
          <w:szCs w:val="24"/>
          <w:lang w:val="en-GB" w:eastAsia="cs-CZ"/>
        </w:rPr>
      </w:pPr>
      <w:proofErr w:type="spellStart"/>
      <w:r w:rsidRPr="00CF3B73">
        <w:rPr>
          <w:rFonts w:ascii="Arial" w:eastAsia="Times New Roman" w:hAnsi="Arial" w:cs="Arial"/>
          <w:szCs w:val="24"/>
          <w:lang w:val="en-GB" w:eastAsia="cs-CZ"/>
        </w:rPr>
        <w:t>Bygate</w:t>
      </w:r>
      <w:proofErr w:type="spellEnd"/>
      <w:r w:rsidRPr="00CF3B73">
        <w:rPr>
          <w:rFonts w:ascii="Arial" w:eastAsia="Times New Roman" w:hAnsi="Arial" w:cs="Arial"/>
          <w:szCs w:val="24"/>
          <w:lang w:val="en-GB" w:eastAsia="cs-CZ"/>
        </w:rPr>
        <w:t xml:space="preserve"> (19</w:t>
      </w:r>
      <w:r>
        <w:rPr>
          <w:rFonts w:ascii="Arial" w:eastAsia="Times New Roman" w:hAnsi="Arial" w:cs="Arial"/>
          <w:szCs w:val="24"/>
          <w:lang w:val="en-GB" w:eastAsia="cs-CZ"/>
        </w:rPr>
        <w:t xml:space="preserve">87) </w:t>
      </w:r>
      <w:r w:rsidRPr="00C06FEA">
        <w:rPr>
          <w:rFonts w:ascii="Arial" w:eastAsia="Times New Roman" w:hAnsi="Arial" w:cs="Arial"/>
          <w:b/>
          <w:szCs w:val="24"/>
          <w:lang w:val="en-GB" w:eastAsia="cs-CZ"/>
        </w:rPr>
        <w:t>points out</w:t>
      </w:r>
      <w:r>
        <w:rPr>
          <w:rFonts w:ascii="Arial" w:eastAsia="Times New Roman" w:hAnsi="Arial" w:cs="Arial"/>
          <w:szCs w:val="24"/>
          <w:lang w:val="en-GB" w:eastAsia="cs-CZ"/>
        </w:rPr>
        <w:t xml:space="preserve"> that spoken text</w:t>
      </w:r>
      <w:r w:rsidRPr="00CF3B73">
        <w:rPr>
          <w:rFonts w:ascii="Arial" w:eastAsia="Times New Roman" w:hAnsi="Arial" w:cs="Arial"/>
          <w:szCs w:val="24"/>
          <w:lang w:val="en-GB" w:eastAsia="cs-CZ"/>
        </w:rPr>
        <w:t xml:space="preserve"> is generally gram</w:t>
      </w:r>
      <w:r w:rsidR="00C06FEA">
        <w:rPr>
          <w:rFonts w:ascii="Arial" w:eastAsia="Times New Roman" w:hAnsi="Arial" w:cs="Arial"/>
          <w:szCs w:val="24"/>
          <w:lang w:val="en-GB" w:eastAsia="cs-CZ"/>
        </w:rPr>
        <w:t>m</w:t>
      </w:r>
      <w:r w:rsidRPr="00CF3B73">
        <w:rPr>
          <w:rFonts w:ascii="Arial" w:eastAsia="Times New Roman" w:hAnsi="Arial" w:cs="Arial"/>
          <w:szCs w:val="24"/>
          <w:lang w:val="en-GB" w:eastAsia="cs-CZ"/>
        </w:rPr>
        <w:t>atically simpler than written text.</w:t>
      </w:r>
    </w:p>
    <w:p w14:paraId="38B19AEF" w14:textId="77777777" w:rsidR="00AD5C5D" w:rsidRPr="00CF3B73" w:rsidRDefault="00AD5C5D" w:rsidP="000116EC">
      <w:pPr>
        <w:numPr>
          <w:ilvl w:val="0"/>
          <w:numId w:val="24"/>
        </w:numPr>
        <w:spacing w:before="100" w:beforeAutospacing="1" w:after="100" w:afterAutospacing="1"/>
        <w:rPr>
          <w:rFonts w:ascii="Arial" w:eastAsia="Times New Roman" w:hAnsi="Arial" w:cs="Arial"/>
          <w:szCs w:val="24"/>
          <w:lang w:val="en-GB" w:eastAsia="cs-CZ"/>
        </w:rPr>
      </w:pPr>
      <w:r w:rsidRPr="00CF3B73">
        <w:rPr>
          <w:rFonts w:ascii="Arial" w:eastAsia="Times New Roman" w:hAnsi="Arial" w:cs="Arial"/>
          <w:szCs w:val="24"/>
          <w:lang w:val="en-GB" w:eastAsia="cs-CZ"/>
        </w:rPr>
        <w:t xml:space="preserve">Many studies find that MFA programs are the single biggest factor for helping first-time writers publish their work. (Clarke, 2004; Owen, 2006; </w:t>
      </w:r>
      <w:proofErr w:type="spellStart"/>
      <w:r w:rsidRPr="00CF3B73">
        <w:rPr>
          <w:rFonts w:ascii="Arial" w:eastAsia="Times New Roman" w:hAnsi="Arial" w:cs="Arial"/>
          <w:szCs w:val="24"/>
          <w:lang w:val="en-GB" w:eastAsia="cs-CZ"/>
        </w:rPr>
        <w:t>Kamoe</w:t>
      </w:r>
      <w:proofErr w:type="spellEnd"/>
      <w:r w:rsidRPr="00CF3B73">
        <w:rPr>
          <w:rFonts w:ascii="Arial" w:eastAsia="Times New Roman" w:hAnsi="Arial" w:cs="Arial"/>
          <w:szCs w:val="24"/>
          <w:lang w:val="en-GB" w:eastAsia="cs-CZ"/>
        </w:rPr>
        <w:t xml:space="preserve"> 2008).</w:t>
      </w:r>
    </w:p>
    <w:p w14:paraId="10919ADE" w14:textId="316FC901" w:rsidR="00AD5C5D" w:rsidRPr="00BA2101" w:rsidRDefault="00C06FEA" w:rsidP="000116EC">
      <w:pPr>
        <w:numPr>
          <w:ilvl w:val="0"/>
          <w:numId w:val="24"/>
        </w:numPr>
        <w:spacing w:before="100" w:beforeAutospacing="1" w:after="100" w:afterAutospacing="1"/>
        <w:rPr>
          <w:rFonts w:ascii="Arial" w:eastAsia="Times New Roman" w:hAnsi="Arial" w:cs="Arial"/>
          <w:szCs w:val="24"/>
          <w:lang w:val="en-GB" w:eastAsia="cs-CZ"/>
        </w:rPr>
      </w:pPr>
      <w:r>
        <w:rPr>
          <w:rFonts w:ascii="Arial" w:eastAsia="Times New Roman" w:hAnsi="Arial" w:cs="Arial"/>
          <w:iCs/>
          <w:szCs w:val="24"/>
          <w:lang w:val="en-GB" w:eastAsia="cs-CZ"/>
        </w:rPr>
        <w:t xml:space="preserve">Jones </w:t>
      </w:r>
      <w:r w:rsidR="00AC5E55">
        <w:rPr>
          <w:rFonts w:ascii="Arial" w:eastAsia="Times New Roman" w:hAnsi="Arial" w:cs="Arial"/>
          <w:b/>
          <w:iCs/>
          <w:szCs w:val="24"/>
          <w:lang w:val="en-GB" w:eastAsia="cs-CZ"/>
        </w:rPr>
        <w:t>argu</w:t>
      </w:r>
      <w:r w:rsidRPr="00C06FEA">
        <w:rPr>
          <w:rFonts w:ascii="Arial" w:eastAsia="Times New Roman" w:hAnsi="Arial" w:cs="Arial"/>
          <w:b/>
          <w:iCs/>
          <w:szCs w:val="24"/>
          <w:lang w:val="en-GB" w:eastAsia="cs-CZ"/>
        </w:rPr>
        <w:t>es</w:t>
      </w:r>
      <w:r>
        <w:rPr>
          <w:rFonts w:ascii="Arial" w:eastAsia="Times New Roman" w:hAnsi="Arial" w:cs="Arial"/>
          <w:iCs/>
          <w:szCs w:val="24"/>
          <w:lang w:val="en-GB" w:eastAsia="cs-CZ"/>
        </w:rPr>
        <w:t xml:space="preserve"> that</w:t>
      </w:r>
      <w:r w:rsidR="00AD5C5D" w:rsidRPr="00BA2101">
        <w:rPr>
          <w:rFonts w:ascii="Arial" w:eastAsia="Times New Roman" w:hAnsi="Arial" w:cs="Arial"/>
          <w:iCs/>
          <w:szCs w:val="24"/>
          <w:lang w:val="en-GB" w:eastAsia="cs-CZ"/>
        </w:rPr>
        <w:t xml:space="preserve"> "People who read literary fiction are proven to be able to sympathize with others more easily"</w:t>
      </w:r>
      <w:r w:rsidR="00C00186">
        <w:rPr>
          <w:rFonts w:ascii="Arial" w:eastAsia="Times New Roman" w:hAnsi="Arial" w:cs="Arial"/>
          <w:iCs/>
          <w:szCs w:val="24"/>
          <w:lang w:val="en-GB" w:eastAsia="cs-CZ"/>
        </w:rPr>
        <w:t xml:space="preserve"> </w:t>
      </w:r>
      <w:r w:rsidR="00AD5C5D" w:rsidRPr="00BA2101">
        <w:rPr>
          <w:rFonts w:ascii="Arial" w:eastAsia="Times New Roman" w:hAnsi="Arial" w:cs="Arial"/>
          <w:iCs/>
          <w:szCs w:val="24"/>
          <w:lang w:val="en-GB" w:eastAsia="cs-CZ"/>
        </w:rPr>
        <w:t>(85).</w:t>
      </w:r>
    </w:p>
    <w:p w14:paraId="3CEEFA89" w14:textId="44AF0A61" w:rsidR="00AD5C5D" w:rsidRPr="00CF3B73" w:rsidRDefault="00AD5C5D" w:rsidP="000116EC">
      <w:pPr>
        <w:numPr>
          <w:ilvl w:val="0"/>
          <w:numId w:val="24"/>
        </w:numPr>
        <w:spacing w:before="100" w:beforeAutospacing="1" w:after="100" w:afterAutospacing="1"/>
        <w:rPr>
          <w:rFonts w:ascii="Arial" w:eastAsia="Times New Roman" w:hAnsi="Arial" w:cs="Arial"/>
          <w:szCs w:val="24"/>
          <w:lang w:val="en-GB" w:eastAsia="cs-CZ"/>
        </w:rPr>
      </w:pPr>
      <w:r w:rsidRPr="00CF3B73">
        <w:rPr>
          <w:rFonts w:ascii="Arial" w:eastAsia="Times New Roman" w:hAnsi="Arial" w:cs="Arial"/>
          <w:szCs w:val="24"/>
          <w:lang w:val="en-GB" w:eastAsia="cs-CZ"/>
        </w:rPr>
        <w:t xml:space="preserve">Menand et al. (2002) </w:t>
      </w:r>
      <w:r w:rsidRPr="00C06FEA">
        <w:rPr>
          <w:rFonts w:ascii="Arial" w:eastAsia="Times New Roman" w:hAnsi="Arial" w:cs="Arial"/>
          <w:b/>
          <w:szCs w:val="24"/>
          <w:lang w:val="en-GB" w:eastAsia="cs-CZ"/>
        </w:rPr>
        <w:t>characterize</w:t>
      </w:r>
      <w:r w:rsidRPr="00CF3B73">
        <w:rPr>
          <w:rFonts w:ascii="Arial" w:eastAsia="Times New Roman" w:hAnsi="Arial" w:cs="Arial"/>
          <w:szCs w:val="24"/>
          <w:lang w:val="en-GB" w:eastAsia="cs-CZ"/>
        </w:rPr>
        <w:t xml:space="preserve"> language as "a social weapon"</w:t>
      </w:r>
      <w:r w:rsidR="00863E5E">
        <w:rPr>
          <w:rFonts w:ascii="Arial" w:eastAsia="Times New Roman" w:hAnsi="Arial" w:cs="Arial"/>
          <w:szCs w:val="24"/>
          <w:lang w:val="en-GB" w:eastAsia="cs-CZ"/>
        </w:rPr>
        <w:t xml:space="preserve"> </w:t>
      </w:r>
      <w:r w:rsidR="00C00186">
        <w:rPr>
          <w:rFonts w:ascii="Arial" w:eastAsia="Times New Roman" w:hAnsi="Arial" w:cs="Arial"/>
          <w:szCs w:val="24"/>
          <w:lang w:val="en-GB" w:eastAsia="cs-CZ"/>
        </w:rPr>
        <w:t>- this</w:t>
      </w:r>
      <w:r w:rsidR="00863E5E">
        <w:rPr>
          <w:rFonts w:ascii="Arial" w:eastAsia="Times New Roman" w:hAnsi="Arial" w:cs="Arial"/>
          <w:szCs w:val="24"/>
          <w:lang w:val="en-GB" w:eastAsia="cs-CZ"/>
        </w:rPr>
        <w:t xml:space="preserve"> is accepted by many linguists.</w:t>
      </w:r>
    </w:p>
    <w:p w14:paraId="370E22FA" w14:textId="77777777" w:rsidR="00AC5E55" w:rsidRPr="00926EBB" w:rsidRDefault="00AD5C5D" w:rsidP="000116EC">
      <w:pPr>
        <w:numPr>
          <w:ilvl w:val="0"/>
          <w:numId w:val="24"/>
        </w:numPr>
        <w:spacing w:before="100" w:beforeAutospacing="1" w:after="100" w:afterAutospacing="1"/>
        <w:rPr>
          <w:rFonts w:ascii="Arial" w:eastAsia="Times New Roman" w:hAnsi="Arial" w:cs="Arial"/>
          <w:szCs w:val="24"/>
          <w:lang w:val="en-GB" w:eastAsia="cs-CZ"/>
        </w:rPr>
      </w:pPr>
      <w:r w:rsidRPr="00BA2101">
        <w:rPr>
          <w:rFonts w:ascii="Arial" w:eastAsia="Times New Roman" w:hAnsi="Arial" w:cs="Arial"/>
          <w:iCs/>
          <w:szCs w:val="24"/>
          <w:lang w:val="en-GB" w:eastAsia="cs-CZ"/>
        </w:rPr>
        <w:t>In the end, it was found that students who watch television instead of reading develop much smaller vocabularies. (Hoffer &amp; Grace, 2008, p.50).</w:t>
      </w:r>
    </w:p>
    <w:p w14:paraId="7F2C90A1" w14:textId="54E4F1A3" w:rsidR="000924A6" w:rsidRPr="0007609A" w:rsidRDefault="00C06FEA" w:rsidP="00AC5E55">
      <w:pPr>
        <w:spacing w:line="240" w:lineRule="auto"/>
        <w:rPr>
          <w:b/>
          <w:noProof/>
          <w:lang w:val="en-GB" w:eastAsia="cs-CZ"/>
        </w:rPr>
      </w:pPr>
      <w:r w:rsidRPr="00C06FEA">
        <w:rPr>
          <w:rFonts w:ascii="Arial" w:eastAsia="Times New Roman" w:hAnsi="Arial" w:cs="Arial"/>
          <w:b/>
          <w:i/>
          <w:lang w:val="en-GB" w:eastAsia="cs-CZ"/>
        </w:rPr>
        <w:t xml:space="preserve">Exercise </w:t>
      </w:r>
      <w:r w:rsidR="001B3F78">
        <w:rPr>
          <w:rFonts w:ascii="Arial" w:eastAsia="Times New Roman" w:hAnsi="Arial" w:cs="Arial"/>
          <w:b/>
          <w:i/>
          <w:lang w:val="en-GB" w:eastAsia="cs-CZ"/>
        </w:rPr>
        <w:t>3</w:t>
      </w:r>
      <w:r w:rsidRPr="00C06FEA">
        <w:rPr>
          <w:rFonts w:ascii="Arial" w:eastAsia="Times New Roman" w:hAnsi="Arial" w:cs="Arial"/>
          <w:b/>
          <w:i/>
          <w:lang w:val="en-GB" w:eastAsia="cs-CZ"/>
        </w:rPr>
        <w:t>:</w:t>
      </w:r>
      <w:r>
        <w:rPr>
          <w:rFonts w:ascii="Arial" w:hAnsi="Arial" w:cs="Arial"/>
          <w:b/>
          <w:i/>
          <w:lang w:val="en-GB"/>
        </w:rPr>
        <w:t xml:space="preserve"> </w:t>
      </w:r>
      <w:r w:rsidR="000924A6" w:rsidRPr="00AC5E55">
        <w:rPr>
          <w:rFonts w:ascii="Arial" w:hAnsi="Arial" w:cs="Arial"/>
          <w:i/>
          <w:noProof/>
          <w:lang w:val="en-GB" w:eastAsia="cs-CZ"/>
        </w:rPr>
        <w:t>Reporting verbs in citing: Complete the table with the reporting verbs below according to similarity of meaning</w:t>
      </w:r>
      <w:r w:rsidR="00AC5E55" w:rsidRPr="00AC5E55">
        <w:rPr>
          <w:rFonts w:ascii="Arial" w:hAnsi="Arial" w:cs="Arial"/>
          <w:i/>
          <w:noProof/>
          <w:lang w:val="en-GB" w:eastAsia="cs-CZ"/>
        </w:rPr>
        <w:t xml:space="preserve"> and then find synonyms to the </w:t>
      </w:r>
      <w:r w:rsidR="00AC5E55" w:rsidRPr="00AC5E55">
        <w:rPr>
          <w:rFonts w:ascii="Arial" w:hAnsi="Arial" w:cs="Arial"/>
          <w:i/>
          <w:lang w:val="en-GB"/>
        </w:rPr>
        <w:t>reporting verbs in bold above</w:t>
      </w:r>
      <w:r w:rsidR="00AC5E55">
        <w:rPr>
          <w:rFonts w:ascii="Arial" w:hAnsi="Arial" w:cs="Arial"/>
          <w:i/>
          <w:lang w:val="en-GB"/>
        </w:rPr>
        <w:t>.</w:t>
      </w:r>
    </w:p>
    <w:p w14:paraId="6BB5714A" w14:textId="0E1B3407" w:rsidR="000924A6" w:rsidRDefault="000924A6" w:rsidP="00FC6C9D">
      <w:pPr>
        <w:spacing w:after="0" w:line="240" w:lineRule="auto"/>
        <w:ind w:left="708" w:hanging="708"/>
        <w:rPr>
          <w:rFonts w:ascii="Arial" w:hAnsi="Arial" w:cs="Arial"/>
          <w:i/>
          <w:noProof/>
          <w:lang w:val="en-GB" w:eastAsia="cs-CZ"/>
        </w:rPr>
      </w:pPr>
      <w:r w:rsidRPr="00926EBB">
        <w:rPr>
          <w:rFonts w:ascii="Arial" w:hAnsi="Arial" w:cs="Arial"/>
          <w:i/>
          <w:noProof/>
          <w:lang w:val="en-GB" w:eastAsia="cs-CZ"/>
        </w:rPr>
        <w:t>discuss</w:t>
      </w:r>
      <w:r w:rsidRPr="00926EBB">
        <w:rPr>
          <w:rFonts w:ascii="Arial" w:hAnsi="Arial" w:cs="Arial"/>
          <w:i/>
          <w:noProof/>
          <w:lang w:val="en-GB" w:eastAsia="cs-CZ"/>
        </w:rPr>
        <w:tab/>
        <w:t>point at</w:t>
      </w:r>
      <w:r w:rsidRPr="00926EBB">
        <w:rPr>
          <w:rFonts w:ascii="Arial" w:hAnsi="Arial" w:cs="Arial"/>
          <w:i/>
          <w:noProof/>
          <w:lang w:val="en-GB" w:eastAsia="cs-CZ"/>
        </w:rPr>
        <w:tab/>
      </w:r>
      <w:r w:rsidR="00AC5E55" w:rsidRPr="00926EBB">
        <w:rPr>
          <w:rFonts w:ascii="Arial" w:hAnsi="Arial" w:cs="Arial"/>
          <w:i/>
          <w:noProof/>
          <w:lang w:val="en-GB" w:eastAsia="cs-CZ"/>
        </w:rPr>
        <w:tab/>
        <w:t>describe</w:t>
      </w:r>
      <w:r w:rsidRPr="00926EBB">
        <w:rPr>
          <w:rFonts w:ascii="Arial" w:hAnsi="Arial" w:cs="Arial"/>
          <w:i/>
          <w:noProof/>
          <w:lang w:val="en-GB" w:eastAsia="cs-CZ"/>
        </w:rPr>
        <w:tab/>
        <w:t>state</w:t>
      </w:r>
      <w:r w:rsidRPr="00926EBB">
        <w:rPr>
          <w:rFonts w:ascii="Arial" w:hAnsi="Arial" w:cs="Arial"/>
          <w:i/>
          <w:noProof/>
          <w:lang w:val="en-GB" w:eastAsia="cs-CZ"/>
        </w:rPr>
        <w:tab/>
        <w:t xml:space="preserve">     indicate</w:t>
      </w:r>
      <w:r w:rsidRPr="00926EBB">
        <w:rPr>
          <w:rFonts w:ascii="Arial" w:hAnsi="Arial" w:cs="Arial"/>
          <w:i/>
          <w:noProof/>
          <w:lang w:val="en-GB" w:eastAsia="cs-CZ"/>
        </w:rPr>
        <w:tab/>
        <w:t>say</w:t>
      </w:r>
      <w:r w:rsidR="00FC6C9D" w:rsidRPr="00926EBB">
        <w:rPr>
          <w:rFonts w:ascii="Arial" w:hAnsi="Arial" w:cs="Arial"/>
          <w:i/>
          <w:noProof/>
          <w:lang w:val="en-GB" w:eastAsia="cs-CZ"/>
        </w:rPr>
        <w:t xml:space="preserve">       </w:t>
      </w:r>
      <w:r w:rsidRPr="00926EBB">
        <w:rPr>
          <w:rFonts w:ascii="Arial" w:hAnsi="Arial" w:cs="Arial"/>
          <w:i/>
          <w:noProof/>
          <w:lang w:val="en-GB" w:eastAsia="cs-CZ"/>
        </w:rPr>
        <w:t>speculate on</w:t>
      </w:r>
      <w:r w:rsidRPr="00926EBB">
        <w:rPr>
          <w:rFonts w:ascii="Arial" w:hAnsi="Arial" w:cs="Arial"/>
          <w:i/>
          <w:noProof/>
          <w:lang w:val="en-GB" w:eastAsia="cs-CZ"/>
        </w:rPr>
        <w:tab/>
      </w:r>
      <w:r w:rsidR="00FC6C9D" w:rsidRPr="00926EBB">
        <w:rPr>
          <w:rFonts w:ascii="Arial" w:hAnsi="Arial" w:cs="Arial"/>
          <w:i/>
          <w:noProof/>
          <w:lang w:val="en-GB" w:eastAsia="cs-CZ"/>
        </w:rPr>
        <w:t xml:space="preserve">   </w:t>
      </w:r>
      <w:r w:rsidRPr="00926EBB">
        <w:rPr>
          <w:rFonts w:ascii="Arial" w:hAnsi="Arial" w:cs="Arial"/>
          <w:i/>
          <w:noProof/>
          <w:lang w:val="en-GB" w:eastAsia="cs-CZ"/>
        </w:rPr>
        <w:t>claim       highlight        hint at</w:t>
      </w:r>
      <w:r w:rsidRPr="00926EBB">
        <w:rPr>
          <w:rFonts w:ascii="Arial" w:hAnsi="Arial" w:cs="Arial"/>
          <w:i/>
          <w:noProof/>
          <w:lang w:val="en-GB" w:eastAsia="cs-CZ"/>
        </w:rPr>
        <w:tab/>
        <w:t xml:space="preserve">    </w:t>
      </w:r>
      <w:r w:rsidRPr="00926EBB">
        <w:rPr>
          <w:rFonts w:ascii="Arial" w:hAnsi="Arial" w:cs="Arial"/>
          <w:i/>
          <w:noProof/>
          <w:lang w:val="en-GB" w:eastAsia="cs-CZ"/>
        </w:rPr>
        <w:tab/>
        <w:t>stress</w:t>
      </w:r>
      <w:r w:rsidRPr="00926EBB">
        <w:rPr>
          <w:rFonts w:ascii="Arial" w:hAnsi="Arial" w:cs="Arial"/>
          <w:i/>
          <w:noProof/>
          <w:lang w:val="en-GB" w:eastAsia="cs-CZ"/>
        </w:rPr>
        <w:tab/>
        <w:t xml:space="preserve">  </w:t>
      </w:r>
      <w:r w:rsidRPr="00926EBB">
        <w:rPr>
          <w:rFonts w:ascii="Arial" w:hAnsi="Arial" w:cs="Arial"/>
          <w:i/>
          <w:noProof/>
          <w:lang w:val="en-GB" w:eastAsia="cs-CZ"/>
        </w:rPr>
        <w:tab/>
        <w:t xml:space="preserve">    argue      demonstrate   </w:t>
      </w:r>
      <w:r w:rsidR="000116EC">
        <w:rPr>
          <w:rFonts w:ascii="Arial" w:hAnsi="Arial" w:cs="Arial"/>
          <w:i/>
          <w:noProof/>
          <w:lang w:val="en-GB" w:eastAsia="cs-CZ"/>
        </w:rPr>
        <w:t xml:space="preserve">                                                 </w:t>
      </w:r>
      <w:r w:rsidRPr="00926EBB">
        <w:rPr>
          <w:rFonts w:ascii="Arial" w:hAnsi="Arial" w:cs="Arial"/>
          <w:i/>
          <w:noProof/>
          <w:lang w:val="en-GB" w:eastAsia="cs-CZ"/>
        </w:rPr>
        <w:t xml:space="preserve">   illustrate</w:t>
      </w:r>
      <w:r w:rsidRPr="00926EBB">
        <w:rPr>
          <w:rFonts w:ascii="Arial" w:hAnsi="Arial" w:cs="Arial"/>
          <w:i/>
          <w:noProof/>
          <w:lang w:val="en-GB" w:eastAsia="cs-CZ"/>
        </w:rPr>
        <w:tab/>
      </w:r>
      <w:r w:rsidR="00FC6C9D" w:rsidRPr="00926EBB">
        <w:rPr>
          <w:rFonts w:ascii="Arial" w:hAnsi="Arial" w:cs="Arial"/>
          <w:i/>
          <w:noProof/>
          <w:lang w:val="en-GB" w:eastAsia="cs-CZ"/>
        </w:rPr>
        <w:tab/>
      </w:r>
      <w:r w:rsidR="00FC6C9D" w:rsidRPr="00926EBB">
        <w:rPr>
          <w:rFonts w:ascii="Arial" w:hAnsi="Arial" w:cs="Arial"/>
          <w:i/>
          <w:noProof/>
          <w:lang w:val="en-GB" w:eastAsia="cs-CZ"/>
        </w:rPr>
        <w:tab/>
        <w:t>identify</w:t>
      </w:r>
      <w:r w:rsidR="00FC6C9D" w:rsidRPr="00926EBB">
        <w:rPr>
          <w:rFonts w:ascii="Arial" w:hAnsi="Arial" w:cs="Arial"/>
          <w:i/>
          <w:noProof/>
          <w:lang w:val="en-GB" w:eastAsia="cs-CZ"/>
        </w:rPr>
        <w:tab/>
      </w:r>
      <w:r w:rsidRPr="00926EBB">
        <w:rPr>
          <w:rFonts w:ascii="Arial" w:hAnsi="Arial" w:cs="Arial"/>
          <w:i/>
          <w:noProof/>
          <w:lang w:val="en-GB" w:eastAsia="cs-CZ"/>
        </w:rPr>
        <w:tab/>
        <w:t xml:space="preserve">consider     </w:t>
      </w:r>
      <w:r w:rsidRPr="00926EBB">
        <w:rPr>
          <w:rFonts w:ascii="Arial" w:hAnsi="Arial" w:cs="Arial"/>
          <w:i/>
          <w:noProof/>
          <w:lang w:val="en-GB" w:eastAsia="cs-CZ"/>
        </w:rPr>
        <w:tab/>
        <w:t>underline</w:t>
      </w:r>
      <w:r w:rsidR="00AC5E55" w:rsidRPr="00926EBB">
        <w:rPr>
          <w:rFonts w:ascii="Arial" w:hAnsi="Arial" w:cs="Arial"/>
          <w:i/>
          <w:noProof/>
          <w:lang w:val="en-GB" w:eastAsia="cs-CZ"/>
        </w:rPr>
        <w:tab/>
        <w:t>define</w:t>
      </w:r>
    </w:p>
    <w:p w14:paraId="2AC80704" w14:textId="77777777" w:rsidR="00926EBB" w:rsidRPr="00926EBB" w:rsidRDefault="00926EBB" w:rsidP="00FC6C9D">
      <w:pPr>
        <w:spacing w:after="0" w:line="240" w:lineRule="auto"/>
        <w:ind w:left="708" w:hanging="708"/>
        <w:rPr>
          <w:rFonts w:ascii="Arial" w:hAnsi="Arial" w:cs="Arial"/>
          <w:i/>
          <w:noProof/>
          <w:lang w:val="en-GB" w:eastAsia="cs-CZ"/>
        </w:rPr>
      </w:pPr>
    </w:p>
    <w:tbl>
      <w:tblPr>
        <w:tblStyle w:val="Mkatabulky"/>
        <w:tblW w:w="0" w:type="auto"/>
        <w:tblLook w:val="04A0" w:firstRow="1" w:lastRow="0" w:firstColumn="1" w:lastColumn="0" w:noHBand="0" w:noVBand="1"/>
      </w:tblPr>
      <w:tblGrid>
        <w:gridCol w:w="1510"/>
        <w:gridCol w:w="1510"/>
        <w:gridCol w:w="1510"/>
        <w:gridCol w:w="1510"/>
        <w:gridCol w:w="1511"/>
        <w:gridCol w:w="1511"/>
      </w:tblGrid>
      <w:tr w:rsidR="000924A6" w:rsidRPr="0007609A" w14:paraId="67D09733" w14:textId="77777777" w:rsidTr="00FC6C9D">
        <w:tc>
          <w:tcPr>
            <w:tcW w:w="1510" w:type="dxa"/>
            <w:tcBorders>
              <w:bottom w:val="single" w:sz="4" w:space="0" w:color="auto"/>
            </w:tcBorders>
            <w:shd w:val="clear" w:color="auto" w:fill="66FF33"/>
          </w:tcPr>
          <w:p w14:paraId="56C1E3EB" w14:textId="49C6AA06" w:rsidR="000924A6" w:rsidRPr="0007609A" w:rsidRDefault="00C00186" w:rsidP="00C00186">
            <w:pPr>
              <w:spacing w:after="0" w:line="276" w:lineRule="auto"/>
              <w:rPr>
                <w:lang w:val="en-GB"/>
              </w:rPr>
            </w:pPr>
            <w:r>
              <w:rPr>
                <w:rFonts w:ascii="Arial" w:hAnsi="Arial" w:cs="Arial"/>
                <w:lang w:val="en-GB"/>
              </w:rPr>
              <w:t xml:space="preserve">   </w:t>
            </w:r>
            <w:r w:rsidR="000924A6" w:rsidRPr="00C00186">
              <w:rPr>
                <w:rFonts w:ascii="Arial" w:hAnsi="Arial" w:cs="Arial"/>
                <w:lang w:val="en-GB"/>
              </w:rPr>
              <w:t>point out</w:t>
            </w:r>
          </w:p>
        </w:tc>
        <w:tc>
          <w:tcPr>
            <w:tcW w:w="1510" w:type="dxa"/>
            <w:tcBorders>
              <w:bottom w:val="single" w:sz="4" w:space="0" w:color="auto"/>
            </w:tcBorders>
            <w:shd w:val="clear" w:color="auto" w:fill="66FF33"/>
          </w:tcPr>
          <w:p w14:paraId="67518270" w14:textId="75E38C4D" w:rsidR="000924A6" w:rsidRPr="0007609A" w:rsidRDefault="00C00186" w:rsidP="00C00186">
            <w:pPr>
              <w:spacing w:after="0" w:line="276" w:lineRule="auto"/>
              <w:rPr>
                <w:lang w:val="en-GB"/>
              </w:rPr>
            </w:pPr>
            <w:r>
              <w:rPr>
                <w:rFonts w:ascii="Arial" w:hAnsi="Arial" w:cs="Arial"/>
                <w:lang w:val="en-GB"/>
              </w:rPr>
              <w:t xml:space="preserve">   </w:t>
            </w:r>
            <w:r w:rsidR="000924A6" w:rsidRPr="00C00186">
              <w:rPr>
                <w:rFonts w:ascii="Arial" w:hAnsi="Arial" w:cs="Arial"/>
                <w:lang w:val="en-GB"/>
              </w:rPr>
              <w:t>talk about</w:t>
            </w:r>
          </w:p>
        </w:tc>
        <w:tc>
          <w:tcPr>
            <w:tcW w:w="1510" w:type="dxa"/>
            <w:tcBorders>
              <w:bottom w:val="single" w:sz="4" w:space="0" w:color="auto"/>
            </w:tcBorders>
            <w:shd w:val="clear" w:color="auto" w:fill="66FF33"/>
          </w:tcPr>
          <w:p w14:paraId="3D05FB3F" w14:textId="77777777" w:rsidR="000924A6" w:rsidRPr="0007609A" w:rsidRDefault="00AC5E55" w:rsidP="00C00186">
            <w:pPr>
              <w:spacing w:after="0" w:line="276" w:lineRule="auto"/>
              <w:rPr>
                <w:lang w:val="en-GB"/>
              </w:rPr>
            </w:pPr>
            <w:r w:rsidRPr="00C00186">
              <w:rPr>
                <w:rFonts w:ascii="Arial" w:hAnsi="Arial" w:cs="Arial"/>
                <w:lang w:val="en-GB"/>
              </w:rPr>
              <w:t>characterize</w:t>
            </w:r>
          </w:p>
        </w:tc>
        <w:tc>
          <w:tcPr>
            <w:tcW w:w="1510" w:type="dxa"/>
            <w:tcBorders>
              <w:bottom w:val="single" w:sz="4" w:space="0" w:color="auto"/>
            </w:tcBorders>
            <w:shd w:val="clear" w:color="auto" w:fill="66FF33"/>
          </w:tcPr>
          <w:p w14:paraId="298483B1" w14:textId="4595466C" w:rsidR="000924A6" w:rsidRPr="00C00186" w:rsidRDefault="00C00186" w:rsidP="00C00186">
            <w:pPr>
              <w:spacing w:after="0" w:line="276" w:lineRule="auto"/>
              <w:rPr>
                <w:rFonts w:ascii="Arial" w:hAnsi="Arial" w:cs="Arial"/>
                <w:lang w:val="en-GB"/>
              </w:rPr>
            </w:pPr>
            <w:r>
              <w:rPr>
                <w:rFonts w:ascii="Arial" w:hAnsi="Arial" w:cs="Arial"/>
                <w:lang w:val="en-GB"/>
              </w:rPr>
              <w:t xml:space="preserve"> </w:t>
            </w:r>
            <w:r w:rsidR="000924A6" w:rsidRPr="00C00186">
              <w:rPr>
                <w:rFonts w:ascii="Arial" w:hAnsi="Arial" w:cs="Arial"/>
                <w:lang w:val="en-GB"/>
              </w:rPr>
              <w:t>emphasize</w:t>
            </w:r>
          </w:p>
        </w:tc>
        <w:tc>
          <w:tcPr>
            <w:tcW w:w="1511" w:type="dxa"/>
            <w:tcBorders>
              <w:bottom w:val="single" w:sz="4" w:space="0" w:color="auto"/>
            </w:tcBorders>
            <w:shd w:val="clear" w:color="auto" w:fill="66FF33"/>
          </w:tcPr>
          <w:p w14:paraId="5BBCF50A" w14:textId="71F249ED" w:rsidR="000924A6" w:rsidRPr="0007609A" w:rsidRDefault="00C00186" w:rsidP="00C00186">
            <w:pPr>
              <w:spacing w:after="0" w:line="276" w:lineRule="auto"/>
              <w:rPr>
                <w:lang w:val="en-GB"/>
              </w:rPr>
            </w:pPr>
            <w:r>
              <w:rPr>
                <w:rFonts w:ascii="Arial" w:hAnsi="Arial" w:cs="Arial"/>
                <w:lang w:val="en-GB"/>
              </w:rPr>
              <w:t xml:space="preserve">      </w:t>
            </w:r>
            <w:r w:rsidR="000924A6" w:rsidRPr="00C00186">
              <w:rPr>
                <w:rFonts w:ascii="Arial" w:hAnsi="Arial" w:cs="Arial"/>
                <w:lang w:val="en-GB"/>
              </w:rPr>
              <w:t>show</w:t>
            </w:r>
          </w:p>
        </w:tc>
        <w:tc>
          <w:tcPr>
            <w:tcW w:w="1511" w:type="dxa"/>
            <w:tcBorders>
              <w:bottom w:val="single" w:sz="4" w:space="0" w:color="auto"/>
            </w:tcBorders>
            <w:shd w:val="clear" w:color="auto" w:fill="66FF33"/>
          </w:tcPr>
          <w:p w14:paraId="7B11755E" w14:textId="5FDAEC39" w:rsidR="000924A6" w:rsidRPr="0007609A" w:rsidRDefault="00C00186" w:rsidP="00C00186">
            <w:pPr>
              <w:rPr>
                <w:lang w:val="en-GB"/>
              </w:rPr>
            </w:pPr>
            <w:r>
              <w:rPr>
                <w:rFonts w:ascii="Arial" w:hAnsi="Arial" w:cs="Arial"/>
                <w:lang w:val="en-GB"/>
              </w:rPr>
              <w:t xml:space="preserve">    </w:t>
            </w:r>
            <w:r w:rsidR="000924A6" w:rsidRPr="00C00186">
              <w:rPr>
                <w:rFonts w:ascii="Arial" w:hAnsi="Arial" w:cs="Arial"/>
                <w:lang w:val="en-GB"/>
              </w:rPr>
              <w:t>sugge</w:t>
            </w:r>
            <w:r>
              <w:rPr>
                <w:rFonts w:ascii="Arial" w:hAnsi="Arial" w:cs="Arial"/>
                <w:lang w:val="en-GB"/>
              </w:rPr>
              <w:t>st</w:t>
            </w:r>
          </w:p>
        </w:tc>
      </w:tr>
      <w:tr w:rsidR="00AC5E55" w:rsidRPr="0007609A" w14:paraId="568DC56D" w14:textId="77777777" w:rsidTr="00FC6C9D">
        <w:tc>
          <w:tcPr>
            <w:tcW w:w="1510" w:type="dxa"/>
            <w:tcBorders>
              <w:bottom w:val="nil"/>
            </w:tcBorders>
            <w:shd w:val="clear" w:color="auto" w:fill="FFFFFF" w:themeFill="background1"/>
          </w:tcPr>
          <w:p w14:paraId="484569B3" w14:textId="77777777" w:rsidR="00AC5E55" w:rsidRDefault="00AC5E55" w:rsidP="00465024">
            <w:pPr>
              <w:jc w:val="center"/>
              <w:rPr>
                <w:lang w:val="en-GB"/>
              </w:rPr>
            </w:pPr>
          </w:p>
          <w:p w14:paraId="29F4E0A1" w14:textId="77777777" w:rsidR="00926EBB" w:rsidRDefault="00926EBB" w:rsidP="00465024">
            <w:pPr>
              <w:jc w:val="center"/>
              <w:rPr>
                <w:lang w:val="en-GB"/>
              </w:rPr>
            </w:pPr>
          </w:p>
        </w:tc>
        <w:tc>
          <w:tcPr>
            <w:tcW w:w="1510" w:type="dxa"/>
            <w:tcBorders>
              <w:bottom w:val="nil"/>
            </w:tcBorders>
            <w:shd w:val="clear" w:color="auto" w:fill="FFFFFF" w:themeFill="background1"/>
          </w:tcPr>
          <w:p w14:paraId="325A49D8" w14:textId="77777777" w:rsidR="00AC5E55" w:rsidRPr="0007609A" w:rsidRDefault="00AC5E55" w:rsidP="00465024">
            <w:pPr>
              <w:jc w:val="center"/>
              <w:rPr>
                <w:lang w:val="en-GB"/>
              </w:rPr>
            </w:pPr>
          </w:p>
        </w:tc>
        <w:tc>
          <w:tcPr>
            <w:tcW w:w="1510" w:type="dxa"/>
            <w:tcBorders>
              <w:bottom w:val="nil"/>
            </w:tcBorders>
            <w:shd w:val="clear" w:color="auto" w:fill="FFFFFF" w:themeFill="background1"/>
          </w:tcPr>
          <w:p w14:paraId="4CCFB6A4" w14:textId="77777777" w:rsidR="00AC5E55" w:rsidRPr="0007609A" w:rsidRDefault="00AC5E55" w:rsidP="00465024">
            <w:pPr>
              <w:jc w:val="center"/>
              <w:rPr>
                <w:lang w:val="en-GB"/>
              </w:rPr>
            </w:pPr>
          </w:p>
        </w:tc>
        <w:tc>
          <w:tcPr>
            <w:tcW w:w="1510" w:type="dxa"/>
            <w:tcBorders>
              <w:bottom w:val="nil"/>
            </w:tcBorders>
            <w:shd w:val="clear" w:color="auto" w:fill="FFFFFF" w:themeFill="background1"/>
          </w:tcPr>
          <w:p w14:paraId="579E7CE1" w14:textId="77777777" w:rsidR="00AC5E55" w:rsidRPr="0007609A" w:rsidRDefault="00AC5E55" w:rsidP="00465024">
            <w:pPr>
              <w:jc w:val="center"/>
              <w:rPr>
                <w:lang w:val="en-GB"/>
              </w:rPr>
            </w:pPr>
          </w:p>
        </w:tc>
        <w:tc>
          <w:tcPr>
            <w:tcW w:w="1511" w:type="dxa"/>
            <w:tcBorders>
              <w:bottom w:val="nil"/>
            </w:tcBorders>
            <w:shd w:val="clear" w:color="auto" w:fill="FFFFFF" w:themeFill="background1"/>
          </w:tcPr>
          <w:p w14:paraId="7629B2A1" w14:textId="77777777" w:rsidR="00AC5E55" w:rsidRPr="0007609A" w:rsidRDefault="00AC5E55" w:rsidP="00465024">
            <w:pPr>
              <w:jc w:val="center"/>
              <w:rPr>
                <w:lang w:val="en-GB"/>
              </w:rPr>
            </w:pPr>
          </w:p>
        </w:tc>
        <w:tc>
          <w:tcPr>
            <w:tcW w:w="1511" w:type="dxa"/>
            <w:tcBorders>
              <w:bottom w:val="nil"/>
            </w:tcBorders>
            <w:shd w:val="clear" w:color="auto" w:fill="FFFFFF" w:themeFill="background1"/>
          </w:tcPr>
          <w:p w14:paraId="38B6C419" w14:textId="77777777" w:rsidR="00AC5E55" w:rsidRPr="0007609A" w:rsidRDefault="00AC5E55" w:rsidP="00465024">
            <w:pPr>
              <w:jc w:val="center"/>
              <w:rPr>
                <w:lang w:val="en-GB"/>
              </w:rPr>
            </w:pPr>
          </w:p>
        </w:tc>
      </w:tr>
    </w:tbl>
    <w:p w14:paraId="17DBD857" w14:textId="77777777" w:rsidR="00AD5C5D" w:rsidRPr="007210F7" w:rsidRDefault="00FC6C9D" w:rsidP="00C06FEA">
      <w:pPr>
        <w:pStyle w:val="Normlnweb"/>
        <w:rPr>
          <w:rFonts w:ascii="Arial" w:hAnsi="Arial" w:cs="Arial"/>
          <w:sz w:val="14"/>
          <w:szCs w:val="14"/>
        </w:rPr>
      </w:pPr>
      <w:r w:rsidRPr="007210F7">
        <w:rPr>
          <w:rFonts w:ascii="Arial" w:hAnsi="Arial" w:cs="Arial"/>
          <w:sz w:val="14"/>
          <w:szCs w:val="14"/>
          <w:lang w:val="en-GB"/>
        </w:rPr>
        <w:t xml:space="preserve">More information on reporting verbs: McCarthy, M. </w:t>
      </w:r>
      <w:r w:rsidRPr="007210F7">
        <w:rPr>
          <w:rFonts w:ascii="Arial" w:hAnsi="Arial" w:cs="Arial"/>
          <w:sz w:val="14"/>
          <w:szCs w:val="14"/>
        </w:rPr>
        <w:t xml:space="preserve">and </w:t>
      </w:r>
      <w:proofErr w:type="spellStart"/>
      <w:r w:rsidRPr="007210F7">
        <w:rPr>
          <w:rFonts w:ascii="Arial" w:hAnsi="Arial" w:cs="Arial"/>
          <w:sz w:val="14"/>
          <w:szCs w:val="14"/>
        </w:rPr>
        <w:t>O’Dell</w:t>
      </w:r>
      <w:proofErr w:type="spellEnd"/>
      <w:r w:rsidRPr="007210F7">
        <w:rPr>
          <w:rFonts w:ascii="Arial" w:hAnsi="Arial" w:cs="Arial"/>
          <w:sz w:val="14"/>
          <w:szCs w:val="14"/>
        </w:rPr>
        <w:t xml:space="preserve">, F. (2008) </w:t>
      </w:r>
      <w:proofErr w:type="spellStart"/>
      <w:r w:rsidRPr="007210F7">
        <w:rPr>
          <w:rFonts w:ascii="Arial" w:hAnsi="Arial" w:cs="Arial"/>
          <w:b/>
          <w:i/>
          <w:sz w:val="14"/>
          <w:szCs w:val="14"/>
        </w:rPr>
        <w:t>Academic</w:t>
      </w:r>
      <w:proofErr w:type="spellEnd"/>
      <w:r w:rsidRPr="007210F7">
        <w:rPr>
          <w:rFonts w:ascii="Arial" w:hAnsi="Arial" w:cs="Arial"/>
          <w:b/>
          <w:i/>
          <w:sz w:val="14"/>
          <w:szCs w:val="14"/>
        </w:rPr>
        <w:t xml:space="preserve"> </w:t>
      </w:r>
      <w:proofErr w:type="spellStart"/>
      <w:r w:rsidRPr="007210F7">
        <w:rPr>
          <w:rFonts w:ascii="Arial" w:hAnsi="Arial" w:cs="Arial"/>
          <w:b/>
          <w:i/>
          <w:sz w:val="14"/>
          <w:szCs w:val="14"/>
        </w:rPr>
        <w:t>Vocabulary</w:t>
      </w:r>
      <w:proofErr w:type="spellEnd"/>
      <w:r w:rsidRPr="007210F7">
        <w:rPr>
          <w:rFonts w:ascii="Arial" w:hAnsi="Arial" w:cs="Arial"/>
          <w:b/>
          <w:i/>
          <w:sz w:val="14"/>
          <w:szCs w:val="14"/>
        </w:rPr>
        <w:t xml:space="preserve"> in Use</w:t>
      </w:r>
      <w:r w:rsidRPr="007210F7">
        <w:rPr>
          <w:rFonts w:ascii="Arial" w:hAnsi="Arial" w:cs="Arial"/>
          <w:sz w:val="14"/>
          <w:szCs w:val="14"/>
        </w:rPr>
        <w:t xml:space="preserve"> (</w:t>
      </w:r>
      <w:proofErr w:type="spellStart"/>
      <w:r w:rsidRPr="007210F7">
        <w:rPr>
          <w:rFonts w:ascii="Arial" w:hAnsi="Arial" w:cs="Arial"/>
          <w:sz w:val="14"/>
          <w:szCs w:val="14"/>
        </w:rPr>
        <w:t>chapter</w:t>
      </w:r>
      <w:proofErr w:type="spellEnd"/>
      <w:r w:rsidRPr="007210F7">
        <w:rPr>
          <w:rFonts w:ascii="Arial" w:hAnsi="Arial" w:cs="Arial"/>
          <w:sz w:val="14"/>
          <w:szCs w:val="14"/>
        </w:rPr>
        <w:t xml:space="preserve"> 32); Cambridge University </w:t>
      </w:r>
      <w:proofErr w:type="spellStart"/>
      <w:r w:rsidRPr="007210F7">
        <w:rPr>
          <w:rFonts w:ascii="Arial" w:hAnsi="Arial" w:cs="Arial"/>
          <w:sz w:val="14"/>
          <w:szCs w:val="14"/>
        </w:rPr>
        <w:t>Press</w:t>
      </w:r>
      <w:proofErr w:type="spellEnd"/>
    </w:p>
    <w:p w14:paraId="6807511A" w14:textId="03D957A1" w:rsidR="00FC6C9D" w:rsidRDefault="00926EBB" w:rsidP="00926EBB">
      <w:pPr>
        <w:pStyle w:val="Normlnweb"/>
        <w:rPr>
          <w:rFonts w:ascii="Arial" w:hAnsi="Arial" w:cs="Arial"/>
          <w:i/>
          <w:sz w:val="22"/>
          <w:szCs w:val="22"/>
          <w:lang w:val="en-GB"/>
        </w:rPr>
      </w:pPr>
      <w:r w:rsidRPr="00926EBB">
        <w:rPr>
          <w:rFonts w:ascii="Arial" w:hAnsi="Arial" w:cs="Arial"/>
          <w:b/>
          <w:i/>
          <w:sz w:val="22"/>
          <w:szCs w:val="22"/>
          <w:lang w:val="en-GB"/>
        </w:rPr>
        <w:lastRenderedPageBreak/>
        <w:t xml:space="preserve">Exercise </w:t>
      </w:r>
      <w:r w:rsidR="001B3F78">
        <w:rPr>
          <w:rFonts w:ascii="Arial" w:hAnsi="Arial" w:cs="Arial"/>
          <w:b/>
          <w:i/>
          <w:sz w:val="22"/>
          <w:szCs w:val="22"/>
          <w:lang w:val="en-GB"/>
        </w:rPr>
        <w:t>4</w:t>
      </w:r>
      <w:r w:rsidRPr="00926EBB">
        <w:rPr>
          <w:rFonts w:ascii="Arial" w:hAnsi="Arial" w:cs="Arial"/>
          <w:b/>
          <w:i/>
          <w:sz w:val="22"/>
          <w:szCs w:val="22"/>
          <w:lang w:val="en-GB"/>
        </w:rPr>
        <w:t xml:space="preserve">: </w:t>
      </w:r>
      <w:r w:rsidRPr="00926EBB">
        <w:rPr>
          <w:rFonts w:ascii="Arial" w:hAnsi="Arial" w:cs="Arial"/>
          <w:i/>
          <w:sz w:val="22"/>
          <w:szCs w:val="22"/>
          <w:lang w:val="en-GB"/>
        </w:rPr>
        <w:t xml:space="preserve">Transform the sentences in </w:t>
      </w:r>
      <w:r w:rsidR="007210F7" w:rsidRPr="003117A3">
        <w:rPr>
          <w:rFonts w:ascii="Arial" w:hAnsi="Arial" w:cs="Arial"/>
          <w:b/>
          <w:i/>
          <w:lang w:val="en-GB"/>
        </w:rPr>
        <w:t>Exercise</w:t>
      </w:r>
      <w:r w:rsidR="007210F7">
        <w:rPr>
          <w:rFonts w:ascii="Arial" w:hAnsi="Arial" w:cs="Arial"/>
          <w:b/>
          <w:i/>
          <w:lang w:val="en-GB"/>
        </w:rPr>
        <w:t xml:space="preserve"> </w:t>
      </w:r>
      <w:r w:rsidR="001B3F78">
        <w:rPr>
          <w:rFonts w:ascii="Arial" w:hAnsi="Arial" w:cs="Arial"/>
          <w:b/>
          <w:i/>
          <w:lang w:val="en-GB"/>
        </w:rPr>
        <w:t>2</w:t>
      </w:r>
      <w:r w:rsidR="007210F7">
        <w:rPr>
          <w:rFonts w:ascii="Arial" w:hAnsi="Arial" w:cs="Arial"/>
          <w:b/>
          <w:i/>
          <w:lang w:val="en-GB"/>
        </w:rPr>
        <w:t xml:space="preserve"> </w:t>
      </w:r>
      <w:r w:rsidRPr="00926EBB">
        <w:rPr>
          <w:rFonts w:ascii="Arial" w:hAnsi="Arial" w:cs="Arial"/>
          <w:i/>
          <w:sz w:val="22"/>
          <w:szCs w:val="22"/>
          <w:lang w:val="en-GB"/>
        </w:rPr>
        <w:t>using the beginnings given.</w:t>
      </w:r>
    </w:p>
    <w:p w14:paraId="7BBF47EE" w14:textId="77777777" w:rsidR="00926EBB" w:rsidRPr="00926EBB" w:rsidRDefault="00926EBB" w:rsidP="00926EBB">
      <w:pPr>
        <w:pStyle w:val="Normlnweb"/>
        <w:numPr>
          <w:ilvl w:val="0"/>
          <w:numId w:val="29"/>
        </w:numPr>
        <w:rPr>
          <w:rFonts w:ascii="Arial" w:hAnsi="Arial" w:cs="Arial"/>
          <w:sz w:val="22"/>
          <w:szCs w:val="22"/>
        </w:rPr>
      </w:pPr>
      <w:r>
        <w:rPr>
          <w:rFonts w:ascii="Arial" w:hAnsi="Arial" w:cs="Arial"/>
          <w:sz w:val="22"/>
          <w:szCs w:val="22"/>
          <w:lang w:val="en-GB"/>
        </w:rPr>
        <w:t>Spoken text is…</w:t>
      </w:r>
    </w:p>
    <w:p w14:paraId="74376E78" w14:textId="77777777" w:rsidR="00926EBB" w:rsidRPr="00926EBB" w:rsidRDefault="00926EBB" w:rsidP="00926EBB">
      <w:pPr>
        <w:pStyle w:val="Normlnweb"/>
        <w:numPr>
          <w:ilvl w:val="0"/>
          <w:numId w:val="29"/>
        </w:numPr>
        <w:rPr>
          <w:rFonts w:ascii="Arial" w:hAnsi="Arial" w:cs="Arial"/>
          <w:sz w:val="22"/>
          <w:szCs w:val="22"/>
        </w:rPr>
      </w:pPr>
      <w:r>
        <w:rPr>
          <w:rFonts w:ascii="Arial" w:hAnsi="Arial" w:cs="Arial"/>
          <w:sz w:val="22"/>
          <w:szCs w:val="22"/>
          <w:lang w:val="en-GB"/>
        </w:rPr>
        <w:t>Clarke (2004) hints at…</w:t>
      </w:r>
    </w:p>
    <w:p w14:paraId="0D95D8EC" w14:textId="77777777" w:rsidR="00926EBB" w:rsidRPr="00926EBB" w:rsidRDefault="00926EBB" w:rsidP="00926EBB">
      <w:pPr>
        <w:pStyle w:val="Normlnweb"/>
        <w:numPr>
          <w:ilvl w:val="0"/>
          <w:numId w:val="29"/>
        </w:numPr>
        <w:rPr>
          <w:rFonts w:ascii="Arial" w:hAnsi="Arial" w:cs="Arial"/>
          <w:sz w:val="22"/>
          <w:szCs w:val="22"/>
        </w:rPr>
      </w:pPr>
      <w:r>
        <w:rPr>
          <w:rFonts w:ascii="Arial" w:hAnsi="Arial" w:cs="Arial"/>
          <w:sz w:val="22"/>
          <w:szCs w:val="22"/>
          <w:lang w:val="en-GB"/>
        </w:rPr>
        <w:t>Jones puts forward…</w:t>
      </w:r>
    </w:p>
    <w:p w14:paraId="48AF9BCB" w14:textId="77777777" w:rsidR="00926EBB" w:rsidRPr="00926EBB" w:rsidRDefault="00926EBB" w:rsidP="00926EBB">
      <w:pPr>
        <w:pStyle w:val="Normlnweb"/>
        <w:numPr>
          <w:ilvl w:val="0"/>
          <w:numId w:val="29"/>
        </w:numPr>
        <w:rPr>
          <w:rFonts w:ascii="Arial" w:hAnsi="Arial" w:cs="Arial"/>
          <w:sz w:val="22"/>
          <w:szCs w:val="22"/>
        </w:rPr>
      </w:pPr>
      <w:r>
        <w:rPr>
          <w:rFonts w:ascii="Arial" w:hAnsi="Arial" w:cs="Arial"/>
          <w:sz w:val="22"/>
          <w:szCs w:val="22"/>
          <w:lang w:val="en-GB"/>
        </w:rPr>
        <w:t>Menand’s…</w:t>
      </w:r>
    </w:p>
    <w:p w14:paraId="13F88E38" w14:textId="77777777" w:rsidR="00201E8A" w:rsidRPr="00201E8A" w:rsidRDefault="00C61AFA" w:rsidP="00201E8A">
      <w:pPr>
        <w:pStyle w:val="Normlnweb"/>
        <w:numPr>
          <w:ilvl w:val="0"/>
          <w:numId w:val="29"/>
        </w:numPr>
        <w:rPr>
          <w:rFonts w:ascii="Arial" w:hAnsi="Arial" w:cs="Arial"/>
          <w:sz w:val="22"/>
          <w:szCs w:val="22"/>
        </w:rPr>
      </w:pPr>
      <w:r>
        <w:rPr>
          <w:rFonts w:ascii="Arial" w:hAnsi="Arial" w:cs="Arial"/>
          <w:sz w:val="22"/>
          <w:szCs w:val="22"/>
          <w:lang w:val="en-GB"/>
        </w:rPr>
        <w:t>Hoffer and Grace (2008, p.50) find students</w:t>
      </w:r>
      <w:r w:rsidR="00926EBB">
        <w:rPr>
          <w:rFonts w:ascii="Arial" w:hAnsi="Arial" w:cs="Arial"/>
          <w:sz w:val="22"/>
          <w:szCs w:val="22"/>
          <w:lang w:val="en-GB"/>
        </w:rPr>
        <w:t>…</w:t>
      </w:r>
    </w:p>
    <w:p w14:paraId="363CCBF1" w14:textId="31EA883E" w:rsidR="0059533F" w:rsidRPr="00E41280" w:rsidRDefault="003806CB" w:rsidP="003806CB">
      <w:pPr>
        <w:pStyle w:val="Normlnweb"/>
        <w:rPr>
          <w:rFonts w:ascii="Arial" w:hAnsi="Arial" w:cs="Arial"/>
          <w:b/>
          <w:color w:val="0066CC"/>
          <w:sz w:val="32"/>
          <w:szCs w:val="32"/>
          <w:lang w:val="en-GB"/>
        </w:rPr>
      </w:pPr>
      <w:r>
        <w:rPr>
          <w:rFonts w:ascii="Arial" w:hAnsi="Arial" w:cs="Arial"/>
          <w:b/>
          <w:color w:val="0066CC"/>
          <w:sz w:val="32"/>
          <w:szCs w:val="32"/>
          <w:lang w:val="en-GB"/>
        </w:rPr>
        <w:t>Grammar</w:t>
      </w:r>
      <w:r w:rsidRPr="00643C9B">
        <w:rPr>
          <w:rFonts w:ascii="Arial" w:hAnsi="Arial" w:cs="Arial"/>
          <w:b/>
          <w:color w:val="0066CC"/>
          <w:sz w:val="32"/>
          <w:szCs w:val="32"/>
          <w:lang w:val="en-GB"/>
        </w:rPr>
        <w:t xml:space="preserve"> </w:t>
      </w:r>
      <w:r w:rsidR="00E41280">
        <w:rPr>
          <w:rFonts w:ascii="Arial" w:hAnsi="Arial" w:cs="Arial"/>
          <w:b/>
          <w:color w:val="0066CC"/>
          <w:sz w:val="32"/>
          <w:szCs w:val="32"/>
          <w:lang w:val="en-GB"/>
        </w:rPr>
        <w:t xml:space="preserve">– </w:t>
      </w:r>
      <w:r w:rsidR="0059533F" w:rsidRPr="00E41280">
        <w:rPr>
          <w:rFonts w:ascii="Arial" w:hAnsi="Arial" w:cs="Arial"/>
          <w:bCs/>
          <w:sz w:val="32"/>
          <w:szCs w:val="32"/>
          <w:lang w:val="en-GB"/>
        </w:rPr>
        <w:t>Reported Speech</w:t>
      </w:r>
    </w:p>
    <w:p w14:paraId="5568B14B" w14:textId="4E4C2966" w:rsidR="003806CB" w:rsidRPr="003806CB" w:rsidRDefault="0059533F" w:rsidP="003806CB">
      <w:pPr>
        <w:pStyle w:val="Normlnweb"/>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sz w:val="20"/>
          <w:szCs w:val="20"/>
          <w:lang w:val="en-GB"/>
        </w:rPr>
      </w:pPr>
      <w:r>
        <w:rPr>
          <w:rFonts w:ascii="Arial" w:hAnsi="Arial" w:cs="Arial"/>
          <w:sz w:val="20"/>
          <w:szCs w:val="20"/>
          <w:lang w:val="en-GB"/>
        </w:rPr>
        <w:t>In academic texts we usually use reporting verbs in the present tense, but w</w:t>
      </w:r>
      <w:r w:rsidR="003806CB">
        <w:rPr>
          <w:rFonts w:ascii="Arial" w:hAnsi="Arial" w:cs="Arial"/>
          <w:sz w:val="20"/>
          <w:szCs w:val="20"/>
          <w:lang w:val="en-GB"/>
        </w:rPr>
        <w:t xml:space="preserve">hen </w:t>
      </w:r>
      <w:r w:rsidR="003806CB" w:rsidRPr="003806CB">
        <w:rPr>
          <w:rFonts w:ascii="Arial" w:hAnsi="Arial" w:cs="Arial"/>
          <w:sz w:val="20"/>
          <w:szCs w:val="20"/>
          <w:lang w:val="en-GB"/>
        </w:rPr>
        <w:t>we use</w:t>
      </w:r>
      <w:r w:rsidR="003806CB">
        <w:rPr>
          <w:rFonts w:ascii="Arial" w:hAnsi="Arial" w:cs="Arial"/>
          <w:sz w:val="20"/>
          <w:szCs w:val="20"/>
          <w:lang w:val="en-GB"/>
        </w:rPr>
        <w:t xml:space="preserve"> a reporting verb in the past, we need to remember about the tense shift</w:t>
      </w:r>
      <w:r w:rsidR="007402A0">
        <w:rPr>
          <w:rFonts w:ascii="Arial" w:hAnsi="Arial" w:cs="Arial"/>
          <w:sz w:val="20"/>
          <w:szCs w:val="20"/>
          <w:lang w:val="en-GB"/>
        </w:rPr>
        <w:t xml:space="preserve"> (</w:t>
      </w:r>
      <w:r w:rsidR="007402A0" w:rsidRPr="007402A0">
        <w:rPr>
          <w:rFonts w:ascii="Arial" w:hAnsi="Arial" w:cs="Arial"/>
          <w:b/>
          <w:sz w:val="20"/>
          <w:szCs w:val="20"/>
          <w:lang w:val="en-GB"/>
        </w:rPr>
        <w:t>Reported Speech</w:t>
      </w:r>
      <w:r w:rsidR="007402A0">
        <w:rPr>
          <w:rFonts w:ascii="Arial" w:hAnsi="Arial" w:cs="Arial"/>
          <w:sz w:val="20"/>
          <w:szCs w:val="20"/>
          <w:lang w:val="en-GB"/>
        </w:rPr>
        <w:t>), i</w:t>
      </w:r>
      <w:r w:rsidR="007210F7">
        <w:rPr>
          <w:rFonts w:ascii="Arial" w:hAnsi="Arial" w:cs="Arial"/>
          <w:sz w:val="20"/>
          <w:szCs w:val="20"/>
          <w:lang w:val="en-GB"/>
        </w:rPr>
        <w:t>.</w:t>
      </w:r>
      <w:r w:rsidR="007402A0">
        <w:rPr>
          <w:rFonts w:ascii="Arial" w:hAnsi="Arial" w:cs="Arial"/>
          <w:sz w:val="20"/>
          <w:szCs w:val="20"/>
          <w:lang w:val="en-GB"/>
        </w:rPr>
        <w:t>e., i</w:t>
      </w:r>
      <w:r w:rsidR="003806CB">
        <w:rPr>
          <w:rFonts w:ascii="Arial" w:hAnsi="Arial" w:cs="Arial"/>
          <w:sz w:val="20"/>
          <w:szCs w:val="20"/>
          <w:lang w:val="en-GB"/>
        </w:rPr>
        <w:t xml:space="preserve">magine your professor in a lecture says: “Spoken language </w:t>
      </w:r>
      <w:r w:rsidR="003806CB" w:rsidRPr="003806CB">
        <w:rPr>
          <w:rFonts w:ascii="Arial" w:hAnsi="Arial" w:cs="Arial"/>
          <w:b/>
          <w:sz w:val="20"/>
          <w:szCs w:val="20"/>
          <w:lang w:val="en-GB"/>
        </w:rPr>
        <w:t xml:space="preserve">is </w:t>
      </w:r>
      <w:r w:rsidR="003806CB">
        <w:rPr>
          <w:rFonts w:ascii="Arial" w:hAnsi="Arial" w:cs="Arial"/>
          <w:sz w:val="20"/>
          <w:szCs w:val="20"/>
          <w:lang w:val="en-GB"/>
        </w:rPr>
        <w:t>usually less formal than the written language.” When you report it to your friend who didn’t attend the lecture</w:t>
      </w:r>
      <w:r w:rsidR="007210F7">
        <w:rPr>
          <w:rFonts w:ascii="Arial" w:hAnsi="Arial" w:cs="Arial"/>
          <w:sz w:val="20"/>
          <w:szCs w:val="20"/>
          <w:lang w:val="en-GB"/>
        </w:rPr>
        <w:t>,</w:t>
      </w:r>
      <w:r w:rsidR="003806CB">
        <w:rPr>
          <w:rFonts w:ascii="Arial" w:hAnsi="Arial" w:cs="Arial"/>
          <w:sz w:val="20"/>
          <w:szCs w:val="20"/>
          <w:lang w:val="en-GB"/>
        </w:rPr>
        <w:t xml:space="preserve"> you would say: “The professor </w:t>
      </w:r>
      <w:r w:rsidR="003806CB" w:rsidRPr="007402A0">
        <w:rPr>
          <w:rFonts w:ascii="Arial" w:hAnsi="Arial" w:cs="Arial"/>
          <w:b/>
          <w:sz w:val="20"/>
          <w:szCs w:val="20"/>
          <w:lang w:val="en-GB"/>
        </w:rPr>
        <w:t>claimed</w:t>
      </w:r>
      <w:r w:rsidR="003806CB">
        <w:rPr>
          <w:rFonts w:ascii="Arial" w:hAnsi="Arial" w:cs="Arial"/>
          <w:sz w:val="20"/>
          <w:szCs w:val="20"/>
          <w:lang w:val="en-GB"/>
        </w:rPr>
        <w:t xml:space="preserve"> that spoken language </w:t>
      </w:r>
      <w:r w:rsidR="003806CB" w:rsidRPr="003806CB">
        <w:rPr>
          <w:rFonts w:ascii="Arial" w:hAnsi="Arial" w:cs="Arial"/>
          <w:b/>
          <w:sz w:val="20"/>
          <w:szCs w:val="20"/>
          <w:lang w:val="en-GB"/>
        </w:rPr>
        <w:t>was</w:t>
      </w:r>
      <w:r w:rsidR="003806CB">
        <w:rPr>
          <w:rFonts w:ascii="Arial" w:hAnsi="Arial" w:cs="Arial"/>
          <w:sz w:val="20"/>
          <w:szCs w:val="20"/>
          <w:lang w:val="en-GB"/>
        </w:rPr>
        <w:t xml:space="preserve"> usually less formal than the written language.”</w:t>
      </w:r>
    </w:p>
    <w:p w14:paraId="2C6674CC" w14:textId="77777777" w:rsidR="00475A3E" w:rsidRDefault="00475A3E" w:rsidP="007402A0">
      <w:pPr>
        <w:spacing w:after="0"/>
        <w:rPr>
          <w:rFonts w:ascii="Arial" w:hAnsi="Arial" w:cs="Arial"/>
          <w:b/>
          <w:i/>
          <w:lang w:val="en-GB"/>
        </w:rPr>
      </w:pPr>
      <w:r>
        <w:rPr>
          <w:rFonts w:ascii="Arial" w:hAnsi="Arial" w:cs="Arial"/>
          <w:b/>
          <w:i/>
          <w:lang w:val="en-GB"/>
        </w:rPr>
        <w:t xml:space="preserve">“English </w:t>
      </w:r>
      <w:r w:rsidRPr="00063F7F">
        <w:rPr>
          <w:rFonts w:ascii="Arial" w:hAnsi="Arial" w:cs="Arial"/>
          <w:b/>
          <w:i/>
          <w:color w:val="0070C0"/>
          <w:lang w:val="en-GB"/>
        </w:rPr>
        <w:t>will</w:t>
      </w:r>
      <w:r>
        <w:rPr>
          <w:rFonts w:ascii="Arial" w:hAnsi="Arial" w:cs="Arial"/>
          <w:b/>
          <w:i/>
          <w:lang w:val="en-GB"/>
        </w:rPr>
        <w:t xml:space="preserve"> become a lingua franca within the next 20 years” (Brown, 1980)</w:t>
      </w:r>
    </w:p>
    <w:p w14:paraId="719B74D2" w14:textId="760C5D73" w:rsidR="00855FAF" w:rsidRDefault="00855FAF" w:rsidP="007402A0">
      <w:pPr>
        <w:spacing w:after="0"/>
        <w:rPr>
          <w:rFonts w:ascii="Arial" w:hAnsi="Arial" w:cs="Arial"/>
          <w:b/>
          <w:i/>
          <w:lang w:val="en-GB"/>
        </w:rPr>
      </w:pPr>
      <w:r>
        <w:rPr>
          <w:rFonts w:ascii="Arial" w:hAnsi="Arial" w:cs="Arial"/>
          <w:b/>
          <w:i/>
          <w:lang w:val="en-GB"/>
        </w:rPr>
        <w:t>In 1980</w:t>
      </w:r>
      <w:r w:rsidR="007210F7">
        <w:rPr>
          <w:rFonts w:ascii="Arial" w:hAnsi="Arial" w:cs="Arial"/>
          <w:b/>
          <w:i/>
          <w:lang w:val="en-GB"/>
        </w:rPr>
        <w:t>,</w:t>
      </w:r>
      <w:r>
        <w:rPr>
          <w:rFonts w:ascii="Arial" w:hAnsi="Arial" w:cs="Arial"/>
          <w:b/>
          <w:i/>
          <w:lang w:val="en-GB"/>
        </w:rPr>
        <w:t xml:space="preserve"> Brown claimed that English </w:t>
      </w:r>
      <w:r w:rsidR="009D06C6" w:rsidRPr="000116EC">
        <w:rPr>
          <w:rFonts w:ascii="Arial" w:hAnsi="Arial" w:cs="Arial"/>
          <w:b/>
          <w:i/>
          <w:color w:val="0070C0"/>
          <w:lang w:val="en-GB"/>
        </w:rPr>
        <w:t>would</w:t>
      </w:r>
      <w:r w:rsidR="00475A3E">
        <w:rPr>
          <w:rFonts w:ascii="Arial" w:hAnsi="Arial" w:cs="Arial"/>
          <w:b/>
          <w:i/>
          <w:lang w:val="en-GB"/>
        </w:rPr>
        <w:t xml:space="preserve"> </w:t>
      </w:r>
      <w:r>
        <w:rPr>
          <w:rFonts w:ascii="Arial" w:hAnsi="Arial" w:cs="Arial"/>
          <w:b/>
          <w:i/>
          <w:lang w:val="en-GB"/>
        </w:rPr>
        <w:t xml:space="preserve">become </w:t>
      </w:r>
      <w:r w:rsidR="00475A3E">
        <w:rPr>
          <w:rFonts w:ascii="Arial" w:hAnsi="Arial" w:cs="Arial"/>
          <w:b/>
          <w:i/>
          <w:lang w:val="en-GB"/>
        </w:rPr>
        <w:t xml:space="preserve">a </w:t>
      </w:r>
      <w:r>
        <w:rPr>
          <w:rFonts w:ascii="Arial" w:hAnsi="Arial" w:cs="Arial"/>
          <w:b/>
          <w:i/>
          <w:lang w:val="en-GB"/>
        </w:rPr>
        <w:t>lingua franca…</w:t>
      </w:r>
    </w:p>
    <w:p w14:paraId="73DD9DC3" w14:textId="77777777" w:rsidR="00855FAF" w:rsidRPr="00E41280" w:rsidRDefault="00855FAF" w:rsidP="007402A0">
      <w:pPr>
        <w:spacing w:after="0"/>
        <w:rPr>
          <w:rFonts w:ascii="Arial" w:hAnsi="Arial" w:cs="Arial"/>
          <w:b/>
          <w:i/>
          <w:sz w:val="16"/>
          <w:szCs w:val="16"/>
          <w:lang w:val="en-GB"/>
        </w:rPr>
      </w:pPr>
    </w:p>
    <w:p w14:paraId="17FA3D40" w14:textId="77777777" w:rsidR="00F66631" w:rsidRDefault="00F66631" w:rsidP="007402A0">
      <w:pPr>
        <w:spacing w:after="0"/>
        <w:rPr>
          <w:rFonts w:ascii="Arial" w:hAnsi="Arial" w:cs="Arial"/>
          <w:b/>
          <w:i/>
          <w:lang w:val="en-GB"/>
        </w:rPr>
      </w:pPr>
      <w:r>
        <w:rPr>
          <w:rFonts w:ascii="Arial" w:hAnsi="Arial" w:cs="Arial"/>
          <w:b/>
          <w:i/>
          <w:lang w:val="en-GB"/>
        </w:rPr>
        <w:t>Changes when reporting the past:</w:t>
      </w:r>
    </w:p>
    <w:p w14:paraId="760C7A04" w14:textId="77777777" w:rsidR="00F66631" w:rsidRDefault="00F66631" w:rsidP="007402A0">
      <w:pPr>
        <w:spacing w:after="0"/>
        <w:rPr>
          <w:rFonts w:ascii="Arial" w:hAnsi="Arial" w:cs="Arial"/>
          <w:lang w:val="en-GB"/>
        </w:rPr>
      </w:pPr>
      <w:r>
        <w:rPr>
          <w:rFonts w:ascii="Arial" w:hAnsi="Arial" w:cs="Arial"/>
          <w:lang w:val="en-GB"/>
        </w:rPr>
        <w:t>Present simple –</w:t>
      </w:r>
      <w:r w:rsidR="007B0ABF">
        <w:rPr>
          <w:rFonts w:ascii="Arial" w:hAnsi="Arial" w:cs="Arial"/>
          <w:lang w:val="en-GB"/>
        </w:rPr>
        <w:t xml:space="preserve"> past simple</w:t>
      </w:r>
    </w:p>
    <w:p w14:paraId="57B1ED61" w14:textId="77777777" w:rsidR="00F66631" w:rsidRDefault="00F66631" w:rsidP="007402A0">
      <w:pPr>
        <w:spacing w:after="0"/>
        <w:rPr>
          <w:rFonts w:ascii="Arial" w:hAnsi="Arial" w:cs="Arial"/>
          <w:lang w:val="en-GB"/>
        </w:rPr>
      </w:pPr>
      <w:r>
        <w:rPr>
          <w:rFonts w:ascii="Arial" w:hAnsi="Arial" w:cs="Arial"/>
          <w:lang w:val="en-GB"/>
        </w:rPr>
        <w:t xml:space="preserve">Present continuous </w:t>
      </w:r>
      <w:r w:rsidR="007B0ABF">
        <w:rPr>
          <w:rFonts w:ascii="Arial" w:hAnsi="Arial" w:cs="Arial"/>
          <w:lang w:val="en-GB"/>
        </w:rPr>
        <w:t>– past continuous</w:t>
      </w:r>
    </w:p>
    <w:p w14:paraId="5FEC7AE0" w14:textId="77777777" w:rsidR="00F66631" w:rsidRDefault="00F66631" w:rsidP="007402A0">
      <w:pPr>
        <w:spacing w:after="0"/>
        <w:rPr>
          <w:rFonts w:ascii="Arial" w:hAnsi="Arial" w:cs="Arial"/>
          <w:lang w:val="en-GB"/>
        </w:rPr>
      </w:pPr>
      <w:r>
        <w:rPr>
          <w:rFonts w:ascii="Arial" w:hAnsi="Arial" w:cs="Arial"/>
          <w:lang w:val="en-GB"/>
        </w:rPr>
        <w:t>Past simple –</w:t>
      </w:r>
      <w:r w:rsidR="007B0ABF">
        <w:rPr>
          <w:rFonts w:ascii="Arial" w:hAnsi="Arial" w:cs="Arial"/>
          <w:lang w:val="en-GB"/>
        </w:rPr>
        <w:t xml:space="preserve"> past perfect</w:t>
      </w:r>
    </w:p>
    <w:p w14:paraId="0E32DF03" w14:textId="77777777" w:rsidR="00F66631" w:rsidRDefault="00F66631" w:rsidP="007402A0">
      <w:pPr>
        <w:spacing w:after="0"/>
        <w:rPr>
          <w:rFonts w:ascii="Arial" w:hAnsi="Arial" w:cs="Arial"/>
          <w:lang w:val="en-GB"/>
        </w:rPr>
      </w:pPr>
      <w:r>
        <w:rPr>
          <w:rFonts w:ascii="Arial" w:hAnsi="Arial" w:cs="Arial"/>
          <w:lang w:val="en-GB"/>
        </w:rPr>
        <w:t xml:space="preserve">Past continuous </w:t>
      </w:r>
      <w:r w:rsidR="007B0ABF">
        <w:rPr>
          <w:rFonts w:ascii="Arial" w:hAnsi="Arial" w:cs="Arial"/>
          <w:lang w:val="en-GB"/>
        </w:rPr>
        <w:t>– past perfect continuous</w:t>
      </w:r>
    </w:p>
    <w:p w14:paraId="50A21E53" w14:textId="77777777" w:rsidR="00F66631" w:rsidRDefault="00F66631" w:rsidP="007402A0">
      <w:pPr>
        <w:spacing w:after="0"/>
        <w:rPr>
          <w:rFonts w:ascii="Arial" w:hAnsi="Arial" w:cs="Arial"/>
          <w:lang w:val="en-GB"/>
        </w:rPr>
      </w:pPr>
      <w:r>
        <w:rPr>
          <w:rFonts w:ascii="Arial" w:hAnsi="Arial" w:cs="Arial"/>
          <w:lang w:val="en-GB"/>
        </w:rPr>
        <w:t>Present perfect –</w:t>
      </w:r>
      <w:r w:rsidR="007B0ABF">
        <w:rPr>
          <w:rFonts w:ascii="Arial" w:hAnsi="Arial" w:cs="Arial"/>
          <w:lang w:val="en-GB"/>
        </w:rPr>
        <w:t xml:space="preserve"> past perfect</w:t>
      </w:r>
    </w:p>
    <w:p w14:paraId="767244BE" w14:textId="77777777" w:rsidR="00F66631" w:rsidRDefault="00F66631" w:rsidP="007402A0">
      <w:pPr>
        <w:spacing w:after="0"/>
        <w:rPr>
          <w:rFonts w:ascii="Arial" w:hAnsi="Arial" w:cs="Arial"/>
          <w:lang w:val="en-GB"/>
        </w:rPr>
      </w:pPr>
      <w:r>
        <w:rPr>
          <w:rFonts w:ascii="Arial" w:hAnsi="Arial" w:cs="Arial"/>
          <w:lang w:val="en-GB"/>
        </w:rPr>
        <w:t>Past perfect –</w:t>
      </w:r>
      <w:r w:rsidR="007B0ABF">
        <w:rPr>
          <w:rFonts w:ascii="Arial" w:hAnsi="Arial" w:cs="Arial"/>
          <w:lang w:val="en-GB"/>
        </w:rPr>
        <w:t xml:space="preserve"> same</w:t>
      </w:r>
    </w:p>
    <w:p w14:paraId="18C43120" w14:textId="77777777" w:rsidR="00F66631" w:rsidRDefault="00F66631" w:rsidP="007402A0">
      <w:pPr>
        <w:spacing w:after="0"/>
        <w:rPr>
          <w:rFonts w:ascii="Arial" w:hAnsi="Arial" w:cs="Arial"/>
          <w:lang w:val="en-GB"/>
        </w:rPr>
      </w:pPr>
      <w:r>
        <w:rPr>
          <w:rFonts w:ascii="Arial" w:hAnsi="Arial" w:cs="Arial"/>
          <w:lang w:val="en-GB"/>
        </w:rPr>
        <w:t>Will, can, must, may, should –</w:t>
      </w:r>
      <w:r w:rsidR="007B0ABF">
        <w:rPr>
          <w:rFonts w:ascii="Arial" w:hAnsi="Arial" w:cs="Arial"/>
          <w:lang w:val="en-GB"/>
        </w:rPr>
        <w:t xml:space="preserve"> would, could, had to, might, should (have)</w:t>
      </w:r>
    </w:p>
    <w:p w14:paraId="399D5518" w14:textId="4AA2286D" w:rsidR="007B0ABF" w:rsidRDefault="007B0ABF" w:rsidP="007402A0">
      <w:pPr>
        <w:spacing w:after="0"/>
        <w:rPr>
          <w:rFonts w:ascii="Arial" w:hAnsi="Arial" w:cs="Arial"/>
          <w:lang w:val="en-GB"/>
        </w:rPr>
      </w:pPr>
      <w:r>
        <w:rPr>
          <w:rFonts w:ascii="Arial" w:hAnsi="Arial" w:cs="Arial"/>
          <w:lang w:val="en-GB"/>
        </w:rPr>
        <w:t xml:space="preserve">First conditional – second / second </w:t>
      </w:r>
      <w:r w:rsidR="007210F7">
        <w:rPr>
          <w:rFonts w:ascii="Arial" w:hAnsi="Arial" w:cs="Arial"/>
          <w:lang w:val="en-GB"/>
        </w:rPr>
        <w:t>–</w:t>
      </w:r>
      <w:r>
        <w:rPr>
          <w:rFonts w:ascii="Arial" w:hAnsi="Arial" w:cs="Arial"/>
          <w:lang w:val="en-GB"/>
        </w:rPr>
        <w:t xml:space="preserve"> third</w:t>
      </w:r>
    </w:p>
    <w:p w14:paraId="63D64399" w14:textId="0EA8FC16" w:rsidR="00F66631" w:rsidRPr="00F66631" w:rsidRDefault="00F66631" w:rsidP="007402A0">
      <w:pPr>
        <w:spacing w:after="0"/>
        <w:rPr>
          <w:rFonts w:ascii="Arial" w:hAnsi="Arial" w:cs="Arial"/>
          <w:lang w:val="en-GB"/>
        </w:rPr>
      </w:pPr>
      <w:r>
        <w:rPr>
          <w:rFonts w:ascii="Arial" w:hAnsi="Arial" w:cs="Arial"/>
          <w:lang w:val="en-GB"/>
        </w:rPr>
        <w:t xml:space="preserve">Next, last, yesterday, tomorrow, now, here </w:t>
      </w:r>
      <w:r w:rsidR="007B0ABF">
        <w:rPr>
          <w:rFonts w:ascii="Arial" w:hAnsi="Arial" w:cs="Arial"/>
          <w:lang w:val="en-GB"/>
        </w:rPr>
        <w:t xml:space="preserve">– following/next, previous, the day before, </w:t>
      </w:r>
      <w:r w:rsidR="007210F7">
        <w:rPr>
          <w:rFonts w:ascii="Arial" w:hAnsi="Arial" w:cs="Arial"/>
          <w:lang w:val="en-GB"/>
        </w:rPr>
        <w:t xml:space="preserve">the </w:t>
      </w:r>
      <w:r w:rsidR="007B0ABF">
        <w:rPr>
          <w:rFonts w:ascii="Arial" w:hAnsi="Arial" w:cs="Arial"/>
          <w:lang w:val="en-GB"/>
        </w:rPr>
        <w:t>next/following day, then, there</w:t>
      </w:r>
    </w:p>
    <w:p w14:paraId="2DEC222B" w14:textId="77777777" w:rsidR="00F66631" w:rsidRDefault="00F66631" w:rsidP="007402A0">
      <w:pPr>
        <w:spacing w:after="0"/>
        <w:rPr>
          <w:rFonts w:ascii="Arial" w:hAnsi="Arial" w:cs="Arial"/>
          <w:b/>
          <w:i/>
          <w:lang w:val="en-GB"/>
        </w:rPr>
      </w:pPr>
    </w:p>
    <w:p w14:paraId="56E7A070" w14:textId="1AF831F8" w:rsidR="003806CB" w:rsidRDefault="003806CB" w:rsidP="007402A0">
      <w:pPr>
        <w:spacing w:after="0"/>
        <w:rPr>
          <w:rFonts w:ascii="Arial" w:hAnsi="Arial" w:cs="Arial"/>
          <w:i/>
          <w:lang w:val="en-GB"/>
        </w:rPr>
      </w:pPr>
      <w:r w:rsidRPr="003806CB">
        <w:rPr>
          <w:rFonts w:ascii="Arial" w:hAnsi="Arial" w:cs="Arial"/>
          <w:b/>
          <w:i/>
          <w:lang w:val="en-GB"/>
        </w:rPr>
        <w:t>Exercise</w:t>
      </w:r>
      <w:r w:rsidR="001B3F78">
        <w:rPr>
          <w:rFonts w:ascii="Arial" w:hAnsi="Arial" w:cs="Arial"/>
          <w:b/>
          <w:i/>
          <w:lang w:val="en-GB"/>
        </w:rPr>
        <w:t xml:space="preserve"> 5</w:t>
      </w:r>
      <w:r w:rsidRPr="003806CB">
        <w:rPr>
          <w:rFonts w:ascii="Arial" w:hAnsi="Arial" w:cs="Arial"/>
          <w:b/>
          <w:i/>
          <w:lang w:val="en-GB"/>
        </w:rPr>
        <w:t xml:space="preserve">: </w:t>
      </w:r>
      <w:r w:rsidR="006B3818">
        <w:rPr>
          <w:rFonts w:ascii="Arial" w:hAnsi="Arial" w:cs="Arial"/>
          <w:i/>
          <w:lang w:val="en-GB"/>
        </w:rPr>
        <w:t>Rewrite the sentences below</w:t>
      </w:r>
      <w:r w:rsidR="001B3F78">
        <w:rPr>
          <w:rFonts w:ascii="Arial" w:hAnsi="Arial" w:cs="Arial"/>
          <w:i/>
          <w:lang w:val="en-GB"/>
        </w:rPr>
        <w:t>.</w:t>
      </w:r>
    </w:p>
    <w:p w14:paraId="0F02DA35" w14:textId="77777777" w:rsidR="007402A0" w:rsidRPr="007210F7" w:rsidRDefault="007402A0" w:rsidP="007402A0">
      <w:pPr>
        <w:spacing w:after="0"/>
        <w:rPr>
          <w:rFonts w:ascii="Arial" w:hAnsi="Arial" w:cs="Arial"/>
          <w:i/>
          <w:sz w:val="16"/>
          <w:szCs w:val="16"/>
          <w:lang w:val="en-GB"/>
        </w:rPr>
      </w:pPr>
    </w:p>
    <w:p w14:paraId="571C1C24" w14:textId="77777777" w:rsidR="007210F7" w:rsidRDefault="006B3818" w:rsidP="007402A0">
      <w:pPr>
        <w:pStyle w:val="Odstavecseseznamem"/>
        <w:numPr>
          <w:ilvl w:val="0"/>
          <w:numId w:val="31"/>
        </w:numPr>
        <w:spacing w:after="0"/>
        <w:rPr>
          <w:rFonts w:ascii="Arial" w:hAnsi="Arial" w:cs="Arial"/>
          <w:i/>
          <w:lang w:val="en-GB"/>
        </w:rPr>
      </w:pPr>
      <w:r w:rsidRPr="007402A0">
        <w:rPr>
          <w:rFonts w:ascii="Arial" w:hAnsi="Arial" w:cs="Arial"/>
          <w:lang w:val="en-GB"/>
        </w:rPr>
        <w:t>Next year will bring even more unemployed.</w:t>
      </w:r>
      <w:r>
        <w:rPr>
          <w:rFonts w:ascii="Arial" w:hAnsi="Arial" w:cs="Arial"/>
          <w:i/>
          <w:lang w:val="en-GB"/>
        </w:rPr>
        <w:t xml:space="preserve"> </w:t>
      </w:r>
    </w:p>
    <w:p w14:paraId="7B79DDD8" w14:textId="15C58F6E" w:rsidR="006B3818" w:rsidRDefault="006B3818" w:rsidP="007210F7">
      <w:pPr>
        <w:pStyle w:val="Odstavecseseznamem"/>
        <w:spacing w:after="0"/>
        <w:rPr>
          <w:rFonts w:ascii="Arial" w:hAnsi="Arial" w:cs="Arial"/>
          <w:i/>
          <w:lang w:val="en-GB"/>
        </w:rPr>
      </w:pPr>
      <w:r>
        <w:rPr>
          <w:rFonts w:ascii="Arial" w:hAnsi="Arial" w:cs="Arial"/>
          <w:i/>
          <w:lang w:val="en-GB"/>
        </w:rPr>
        <w:t>He maintained that…</w:t>
      </w:r>
    </w:p>
    <w:p w14:paraId="5A1D26EC" w14:textId="77777777" w:rsidR="007210F7" w:rsidRDefault="006B3818" w:rsidP="007402A0">
      <w:pPr>
        <w:pStyle w:val="Odstavecseseznamem"/>
        <w:numPr>
          <w:ilvl w:val="0"/>
          <w:numId w:val="31"/>
        </w:numPr>
        <w:spacing w:after="0"/>
        <w:rPr>
          <w:rFonts w:ascii="Arial" w:hAnsi="Arial" w:cs="Arial"/>
          <w:i/>
          <w:lang w:val="en-GB"/>
        </w:rPr>
      </w:pPr>
      <w:r w:rsidRPr="007402A0">
        <w:rPr>
          <w:rFonts w:ascii="Arial" w:hAnsi="Arial" w:cs="Arial"/>
          <w:lang w:val="en-GB"/>
        </w:rPr>
        <w:t>Last year our scientists did considerable research in The Antarctic.</w:t>
      </w:r>
      <w:r>
        <w:rPr>
          <w:rFonts w:ascii="Arial" w:hAnsi="Arial" w:cs="Arial"/>
          <w:i/>
          <w:lang w:val="en-GB"/>
        </w:rPr>
        <w:t xml:space="preserve"> </w:t>
      </w:r>
    </w:p>
    <w:p w14:paraId="0D40A953" w14:textId="7F7C2ED2" w:rsidR="006B3818" w:rsidRDefault="006B3818" w:rsidP="007210F7">
      <w:pPr>
        <w:pStyle w:val="Odstavecseseznamem"/>
        <w:spacing w:after="0"/>
        <w:rPr>
          <w:rFonts w:ascii="Arial" w:hAnsi="Arial" w:cs="Arial"/>
          <w:i/>
          <w:lang w:val="en-GB"/>
        </w:rPr>
      </w:pPr>
      <w:r>
        <w:rPr>
          <w:rFonts w:ascii="Arial" w:hAnsi="Arial" w:cs="Arial"/>
          <w:i/>
          <w:lang w:val="en-GB"/>
        </w:rPr>
        <w:t>He announced…</w:t>
      </w:r>
    </w:p>
    <w:p w14:paraId="71A55CA6" w14:textId="77777777" w:rsidR="007210F7" w:rsidRDefault="006B3818" w:rsidP="007402A0">
      <w:pPr>
        <w:pStyle w:val="Odstavecseseznamem"/>
        <w:numPr>
          <w:ilvl w:val="0"/>
          <w:numId w:val="31"/>
        </w:numPr>
        <w:spacing w:after="0"/>
        <w:rPr>
          <w:rFonts w:ascii="Arial" w:hAnsi="Arial" w:cs="Arial"/>
          <w:i/>
          <w:lang w:val="en-GB"/>
        </w:rPr>
      </w:pPr>
      <w:r w:rsidRPr="007402A0">
        <w:rPr>
          <w:rFonts w:ascii="Arial" w:hAnsi="Arial" w:cs="Arial"/>
          <w:lang w:val="en-GB"/>
        </w:rPr>
        <w:t>Women have been overtaking men in managerial p</w:t>
      </w:r>
      <w:r w:rsidR="006444B6">
        <w:rPr>
          <w:rFonts w:ascii="Arial" w:hAnsi="Arial" w:cs="Arial"/>
          <w:lang w:val="en-GB"/>
        </w:rPr>
        <w:t>osit</w:t>
      </w:r>
      <w:r w:rsidRPr="007402A0">
        <w:rPr>
          <w:rFonts w:ascii="Arial" w:hAnsi="Arial" w:cs="Arial"/>
          <w:lang w:val="en-GB"/>
        </w:rPr>
        <w:t>ions for decades</w:t>
      </w:r>
      <w:r>
        <w:rPr>
          <w:rFonts w:ascii="Arial" w:hAnsi="Arial" w:cs="Arial"/>
          <w:i/>
          <w:lang w:val="en-GB"/>
        </w:rPr>
        <w:t xml:space="preserve">. </w:t>
      </w:r>
    </w:p>
    <w:p w14:paraId="04AC8064" w14:textId="64F3A247" w:rsidR="006B3818" w:rsidRDefault="006B3818" w:rsidP="007210F7">
      <w:pPr>
        <w:pStyle w:val="Odstavecseseznamem"/>
        <w:spacing w:after="0"/>
        <w:rPr>
          <w:rFonts w:ascii="Arial" w:hAnsi="Arial" w:cs="Arial"/>
          <w:i/>
          <w:lang w:val="en-GB"/>
        </w:rPr>
      </w:pPr>
      <w:r>
        <w:rPr>
          <w:rFonts w:ascii="Arial" w:hAnsi="Arial" w:cs="Arial"/>
          <w:i/>
          <w:lang w:val="en-GB"/>
        </w:rPr>
        <w:t>She responded…</w:t>
      </w:r>
    </w:p>
    <w:p w14:paraId="3009538F" w14:textId="77777777" w:rsidR="007210F7" w:rsidRDefault="006B3818" w:rsidP="007402A0">
      <w:pPr>
        <w:pStyle w:val="Odstavecseseznamem"/>
        <w:numPr>
          <w:ilvl w:val="0"/>
          <w:numId w:val="31"/>
        </w:numPr>
        <w:spacing w:after="0"/>
        <w:rPr>
          <w:rFonts w:ascii="Arial" w:hAnsi="Arial" w:cs="Arial"/>
          <w:i/>
          <w:lang w:val="en-GB"/>
        </w:rPr>
      </w:pPr>
      <w:r w:rsidRPr="007402A0">
        <w:rPr>
          <w:rFonts w:ascii="Arial" w:hAnsi="Arial" w:cs="Arial"/>
          <w:lang w:val="en-GB"/>
        </w:rPr>
        <w:t>Why don’t you call them? They could help</w:t>
      </w:r>
      <w:r>
        <w:rPr>
          <w:rFonts w:ascii="Arial" w:hAnsi="Arial" w:cs="Arial"/>
          <w:i/>
          <w:lang w:val="en-GB"/>
        </w:rPr>
        <w:t>.</w:t>
      </w:r>
      <w:r w:rsidR="007402A0">
        <w:rPr>
          <w:rFonts w:ascii="Arial" w:hAnsi="Arial" w:cs="Arial"/>
          <w:i/>
          <w:lang w:val="en-GB"/>
        </w:rPr>
        <w:t xml:space="preserve"> </w:t>
      </w:r>
    </w:p>
    <w:p w14:paraId="68C62862" w14:textId="3CF8CE26" w:rsidR="006B3818" w:rsidRDefault="007402A0" w:rsidP="007210F7">
      <w:pPr>
        <w:pStyle w:val="Odstavecseseznamem"/>
        <w:spacing w:after="0"/>
        <w:rPr>
          <w:rFonts w:ascii="Arial" w:hAnsi="Arial" w:cs="Arial"/>
          <w:i/>
          <w:lang w:val="en-GB"/>
        </w:rPr>
      </w:pPr>
      <w:r>
        <w:rPr>
          <w:rFonts w:ascii="Arial" w:hAnsi="Arial" w:cs="Arial"/>
          <w:i/>
          <w:lang w:val="en-GB"/>
        </w:rPr>
        <w:t>She asked…</w:t>
      </w:r>
    </w:p>
    <w:p w14:paraId="6D517D32" w14:textId="77777777" w:rsidR="007210F7" w:rsidRPr="007210F7" w:rsidRDefault="005B467B" w:rsidP="005B467B">
      <w:pPr>
        <w:pStyle w:val="Odstavecseseznamem"/>
        <w:numPr>
          <w:ilvl w:val="0"/>
          <w:numId w:val="31"/>
        </w:numPr>
        <w:spacing w:after="0"/>
        <w:rPr>
          <w:rStyle w:val="x"/>
          <w:rFonts w:ascii="Arial" w:hAnsi="Arial" w:cs="Arial"/>
          <w:i/>
          <w:lang w:val="en-GB"/>
        </w:rPr>
      </w:pPr>
      <w:r w:rsidRPr="00C454C1">
        <w:rPr>
          <w:rStyle w:val="x"/>
          <w:rFonts w:ascii="Arial" w:hAnsi="Arial" w:cs="Arial"/>
          <w:lang w:val="en-GB"/>
        </w:rPr>
        <w:t xml:space="preserve">Early results indicate that the government will be returned to power. </w:t>
      </w:r>
    </w:p>
    <w:p w14:paraId="15083050" w14:textId="7AFD9531" w:rsidR="005B467B" w:rsidRPr="00C454C1" w:rsidRDefault="005B467B" w:rsidP="007210F7">
      <w:pPr>
        <w:pStyle w:val="Odstavecseseznamem"/>
        <w:spacing w:after="0"/>
        <w:rPr>
          <w:rStyle w:val="x"/>
          <w:rFonts w:ascii="Arial" w:hAnsi="Arial" w:cs="Arial"/>
          <w:i/>
          <w:lang w:val="en-GB"/>
        </w:rPr>
      </w:pPr>
      <w:r w:rsidRPr="00C454C1">
        <w:rPr>
          <w:rStyle w:val="x"/>
          <w:rFonts w:ascii="Arial" w:hAnsi="Arial" w:cs="Arial"/>
          <w:i/>
          <w:lang w:val="en-GB"/>
        </w:rPr>
        <w:t>The 2010 results indicated …</w:t>
      </w:r>
    </w:p>
    <w:p w14:paraId="5E35664F" w14:textId="77777777" w:rsidR="007210F7" w:rsidRPr="007210F7" w:rsidRDefault="005B467B" w:rsidP="005B467B">
      <w:pPr>
        <w:pStyle w:val="Odstavecseseznamem"/>
        <w:numPr>
          <w:ilvl w:val="0"/>
          <w:numId w:val="31"/>
        </w:numPr>
        <w:spacing w:after="0"/>
        <w:rPr>
          <w:rStyle w:val="x"/>
          <w:rFonts w:ascii="Arial" w:hAnsi="Arial" w:cs="Arial"/>
          <w:i/>
          <w:lang w:val="en-GB"/>
        </w:rPr>
      </w:pPr>
      <w:r w:rsidRPr="00C454C1">
        <w:rPr>
          <w:rStyle w:val="x"/>
          <w:rFonts w:ascii="Arial" w:hAnsi="Arial" w:cs="Arial"/>
          <w:lang w:val="en-GB"/>
        </w:rPr>
        <w:t xml:space="preserve">Age group identification is a good predictor of responses to status threat. </w:t>
      </w:r>
    </w:p>
    <w:p w14:paraId="3A01370D" w14:textId="4A5CEF80" w:rsidR="007210F7" w:rsidRDefault="005B467B" w:rsidP="007210F7">
      <w:pPr>
        <w:pStyle w:val="Odstavecseseznamem"/>
        <w:spacing w:after="0"/>
        <w:rPr>
          <w:rStyle w:val="x"/>
          <w:rFonts w:ascii="Arial" w:hAnsi="Arial" w:cs="Arial"/>
          <w:i/>
          <w:lang w:val="en-GB"/>
        </w:rPr>
      </w:pPr>
      <w:r>
        <w:rPr>
          <w:rStyle w:val="x"/>
          <w:rFonts w:ascii="Arial" w:hAnsi="Arial" w:cs="Arial"/>
          <w:i/>
          <w:lang w:val="en-GB"/>
        </w:rPr>
        <w:t>In our study, w</w:t>
      </w:r>
      <w:r w:rsidRPr="00C454C1">
        <w:rPr>
          <w:rStyle w:val="x"/>
          <w:rFonts w:ascii="Arial" w:hAnsi="Arial" w:cs="Arial"/>
          <w:i/>
          <w:lang w:val="en-GB"/>
        </w:rPr>
        <w:t>e found that…</w:t>
      </w:r>
    </w:p>
    <w:p w14:paraId="6A5CD199" w14:textId="77777777" w:rsidR="00E41280" w:rsidRDefault="00E41280" w:rsidP="007210F7">
      <w:pPr>
        <w:pStyle w:val="Odstavecseseznamem"/>
        <w:spacing w:after="0"/>
        <w:rPr>
          <w:rStyle w:val="x"/>
          <w:rFonts w:ascii="Arial" w:hAnsi="Arial" w:cs="Arial"/>
          <w:i/>
          <w:lang w:val="en-GB"/>
        </w:rPr>
      </w:pPr>
    </w:p>
    <w:p w14:paraId="00A0B214" w14:textId="77777777" w:rsidR="00E41280" w:rsidRPr="007210F7" w:rsidRDefault="00E41280" w:rsidP="007210F7">
      <w:pPr>
        <w:pStyle w:val="Odstavecseseznamem"/>
        <w:spacing w:after="0"/>
        <w:rPr>
          <w:rFonts w:ascii="Arial" w:hAnsi="Arial" w:cs="Arial"/>
          <w:i/>
          <w:lang w:val="en-GB"/>
        </w:rPr>
      </w:pPr>
    </w:p>
    <w:p w14:paraId="346C7EED" w14:textId="77777777" w:rsidR="007402A0" w:rsidRPr="007210F7" w:rsidRDefault="007402A0" w:rsidP="007402A0">
      <w:pPr>
        <w:spacing w:after="0"/>
        <w:rPr>
          <w:rFonts w:ascii="Arial" w:hAnsi="Arial" w:cs="Arial"/>
          <w:sz w:val="14"/>
          <w:szCs w:val="14"/>
        </w:rPr>
      </w:pPr>
      <w:r w:rsidRPr="007210F7">
        <w:rPr>
          <w:rFonts w:ascii="Arial" w:hAnsi="Arial" w:cs="Arial"/>
          <w:sz w:val="14"/>
          <w:szCs w:val="14"/>
          <w:lang w:val="en-GB"/>
        </w:rPr>
        <w:t xml:space="preserve">More information on Reported Speech: Murphy, R. (2004), </w:t>
      </w:r>
      <w:r w:rsidRPr="007210F7">
        <w:rPr>
          <w:rFonts w:ascii="Arial" w:hAnsi="Arial" w:cs="Arial"/>
          <w:b/>
          <w:i/>
          <w:sz w:val="14"/>
          <w:szCs w:val="14"/>
          <w:lang w:val="en-GB"/>
        </w:rPr>
        <w:t>English Grammar in Use</w:t>
      </w:r>
      <w:r w:rsidRPr="007210F7">
        <w:rPr>
          <w:rFonts w:ascii="Arial" w:hAnsi="Arial" w:cs="Arial"/>
          <w:sz w:val="14"/>
          <w:szCs w:val="14"/>
          <w:lang w:val="en-GB"/>
        </w:rPr>
        <w:t xml:space="preserve">, chapters 47&amp;48, </w:t>
      </w:r>
      <w:r w:rsidRPr="007210F7">
        <w:rPr>
          <w:rFonts w:ascii="Arial" w:hAnsi="Arial" w:cs="Arial"/>
          <w:sz w:val="14"/>
          <w:szCs w:val="14"/>
        </w:rPr>
        <w:t xml:space="preserve">Cambridge University </w:t>
      </w:r>
      <w:proofErr w:type="spellStart"/>
      <w:r w:rsidRPr="007210F7">
        <w:rPr>
          <w:rFonts w:ascii="Arial" w:hAnsi="Arial" w:cs="Arial"/>
          <w:sz w:val="14"/>
          <w:szCs w:val="14"/>
        </w:rPr>
        <w:t>Press</w:t>
      </w:r>
      <w:proofErr w:type="spellEnd"/>
    </w:p>
    <w:p w14:paraId="6A758602" w14:textId="77777777" w:rsidR="007F1B67" w:rsidRPr="00E41280" w:rsidRDefault="007F1B67" w:rsidP="00643C9B">
      <w:pPr>
        <w:pStyle w:val="Normlnweb"/>
        <w:rPr>
          <w:rFonts w:ascii="Arial" w:hAnsi="Arial" w:cs="Arial"/>
          <w:bCs/>
          <w:sz w:val="32"/>
          <w:szCs w:val="32"/>
          <w:lang w:val="en-GB"/>
        </w:rPr>
      </w:pPr>
      <w:r w:rsidRPr="00E41280">
        <w:rPr>
          <w:rFonts w:ascii="Arial" w:hAnsi="Arial" w:cs="Arial"/>
          <w:bCs/>
          <w:sz w:val="32"/>
          <w:szCs w:val="32"/>
          <w:lang w:val="en-GB"/>
        </w:rPr>
        <w:lastRenderedPageBreak/>
        <w:t>Defining/non-defining relative clauses</w:t>
      </w:r>
    </w:p>
    <w:p w14:paraId="39A2EE91" w14:textId="6EC1C088" w:rsidR="003117A3" w:rsidRPr="00DD124C" w:rsidRDefault="00643C9B" w:rsidP="00643C9B">
      <w:pPr>
        <w:spacing w:after="0" w:line="240" w:lineRule="auto"/>
        <w:rPr>
          <w:rFonts w:ascii="Arial" w:eastAsia="Times New Roman" w:hAnsi="Arial" w:cs="Arial"/>
          <w:szCs w:val="24"/>
          <w:lang w:val="en-US" w:eastAsia="cs-CZ"/>
        </w:rPr>
      </w:pPr>
      <w:r w:rsidRPr="00DD124C">
        <w:rPr>
          <w:rFonts w:ascii="Arial" w:eastAsia="Times New Roman" w:hAnsi="Arial" w:cs="Arial"/>
          <w:b/>
          <w:i/>
          <w:szCs w:val="24"/>
          <w:lang w:val="en-US" w:eastAsia="cs-CZ"/>
        </w:rPr>
        <w:t>Exercise</w:t>
      </w:r>
      <w:r w:rsidR="00AC291C" w:rsidRPr="00DD124C">
        <w:rPr>
          <w:rFonts w:ascii="Arial" w:eastAsia="Times New Roman" w:hAnsi="Arial" w:cs="Arial"/>
          <w:b/>
          <w:i/>
          <w:szCs w:val="24"/>
          <w:lang w:val="en-US" w:eastAsia="cs-CZ"/>
        </w:rPr>
        <w:t xml:space="preserve"> </w:t>
      </w:r>
      <w:r w:rsidR="001B3F78">
        <w:rPr>
          <w:rFonts w:ascii="Arial" w:eastAsia="Times New Roman" w:hAnsi="Arial" w:cs="Arial"/>
          <w:b/>
          <w:i/>
          <w:szCs w:val="24"/>
          <w:lang w:val="en-US" w:eastAsia="cs-CZ"/>
        </w:rPr>
        <w:t>6</w:t>
      </w:r>
      <w:r w:rsidRPr="00DD124C">
        <w:rPr>
          <w:rFonts w:ascii="Arial" w:eastAsia="Times New Roman" w:hAnsi="Arial" w:cs="Arial"/>
          <w:b/>
          <w:i/>
          <w:szCs w:val="24"/>
          <w:lang w:val="en-US" w:eastAsia="cs-CZ"/>
        </w:rPr>
        <w:t>:</w:t>
      </w:r>
      <w:r w:rsidRPr="00DD124C">
        <w:rPr>
          <w:rFonts w:ascii="Arial" w:eastAsia="Times New Roman" w:hAnsi="Arial" w:cs="Arial"/>
          <w:i/>
          <w:szCs w:val="24"/>
          <w:lang w:val="en-US" w:eastAsia="cs-CZ"/>
        </w:rPr>
        <w:t xml:space="preserve"> </w:t>
      </w:r>
      <w:r w:rsidR="00AC291C" w:rsidRPr="00DD124C">
        <w:rPr>
          <w:rFonts w:ascii="Arial" w:hAnsi="Arial" w:cs="Arial"/>
          <w:i/>
          <w:iCs/>
          <w:color w:val="000000"/>
          <w:lang w:val="en-US"/>
        </w:rPr>
        <w:t>Look at the following literary terms and match them to the definitions below.</w:t>
      </w:r>
      <w:r w:rsidR="003117A3" w:rsidRPr="00DD124C">
        <w:rPr>
          <w:rFonts w:ascii="Arial" w:eastAsia="Times New Roman" w:hAnsi="Arial" w:cs="Arial"/>
          <w:i/>
          <w:szCs w:val="24"/>
          <w:lang w:val="en-US" w:eastAsia="cs-CZ"/>
        </w:rPr>
        <w:br/>
      </w:r>
      <w:r w:rsidR="000D08D0" w:rsidRPr="00DD124C">
        <w:rPr>
          <w:rFonts w:ascii="Arial" w:eastAsia="Times New Roman" w:hAnsi="Arial" w:cs="Arial"/>
          <w:i/>
          <w:szCs w:val="24"/>
          <w:lang w:val="en-US" w:eastAsia="cs-CZ"/>
        </w:rPr>
        <w:t>AUTHORIAL INTRUSION</w:t>
      </w:r>
      <w:r w:rsidR="00B37EE0" w:rsidRPr="00DD124C">
        <w:rPr>
          <w:rFonts w:ascii="Arial" w:eastAsia="Times New Roman" w:hAnsi="Arial" w:cs="Arial"/>
          <w:i/>
          <w:szCs w:val="24"/>
          <w:lang w:val="en-US" w:eastAsia="cs-CZ"/>
        </w:rPr>
        <w:t xml:space="preserve"> / PLOT</w:t>
      </w:r>
      <w:r w:rsidRPr="00DD124C">
        <w:rPr>
          <w:rFonts w:ascii="Arial" w:eastAsia="Times New Roman" w:hAnsi="Arial" w:cs="Arial"/>
          <w:i/>
          <w:szCs w:val="24"/>
          <w:lang w:val="en-US" w:eastAsia="cs-CZ"/>
        </w:rPr>
        <w:t xml:space="preserve"> / IMAGERY / </w:t>
      </w:r>
      <w:r w:rsidR="00201E8A" w:rsidRPr="00DD124C">
        <w:rPr>
          <w:rFonts w:ascii="Arial" w:eastAsia="Times New Roman" w:hAnsi="Arial" w:cs="Arial"/>
          <w:i/>
          <w:szCs w:val="24"/>
          <w:lang w:val="en-US" w:eastAsia="cs-CZ"/>
        </w:rPr>
        <w:t>NARRATOR</w:t>
      </w:r>
      <w:r w:rsidRPr="00DD124C">
        <w:rPr>
          <w:rFonts w:ascii="Arial" w:eastAsia="Times New Roman" w:hAnsi="Arial" w:cs="Arial"/>
          <w:i/>
          <w:szCs w:val="24"/>
          <w:lang w:val="en-US" w:eastAsia="cs-CZ"/>
        </w:rPr>
        <w:t xml:space="preserve"> / STANZA</w:t>
      </w:r>
      <w:r w:rsidR="000D08D0" w:rsidRPr="00DD124C">
        <w:rPr>
          <w:rFonts w:ascii="Arial" w:eastAsia="Times New Roman" w:hAnsi="Arial" w:cs="Arial"/>
          <w:i/>
          <w:szCs w:val="24"/>
          <w:lang w:val="en-US" w:eastAsia="cs-CZ"/>
        </w:rPr>
        <w:t xml:space="preserve"> / EPILOGUE</w:t>
      </w:r>
      <w:r w:rsidRPr="00DD124C">
        <w:rPr>
          <w:rFonts w:ascii="Arial" w:eastAsia="Times New Roman" w:hAnsi="Arial" w:cs="Arial"/>
          <w:szCs w:val="24"/>
          <w:lang w:val="en-US" w:eastAsia="cs-CZ"/>
        </w:rPr>
        <w:br/>
      </w:r>
      <w:r w:rsidRPr="00DD124C">
        <w:rPr>
          <w:rFonts w:ascii="Arial" w:eastAsia="Times New Roman" w:hAnsi="Arial" w:cs="Arial"/>
          <w:szCs w:val="24"/>
          <w:lang w:val="en-US" w:eastAsia="cs-CZ"/>
        </w:rPr>
        <w:br/>
      </w:r>
      <w:r w:rsidR="003117A3" w:rsidRPr="00DD124C">
        <w:rPr>
          <w:rFonts w:ascii="Arial" w:eastAsia="Times New Roman" w:hAnsi="Arial" w:cs="Arial"/>
          <w:szCs w:val="24"/>
          <w:lang w:val="en-US" w:eastAsia="cs-CZ"/>
        </w:rPr>
        <w:t xml:space="preserve">1. </w:t>
      </w:r>
      <w:r w:rsidR="002A6B84" w:rsidRPr="00DD124C">
        <w:rPr>
          <w:rFonts w:ascii="Arial" w:eastAsia="Times New Roman" w:hAnsi="Arial" w:cs="Arial"/>
          <w:szCs w:val="24"/>
          <w:lang w:val="en-US" w:eastAsia="cs-CZ"/>
        </w:rPr>
        <w:t>A</w:t>
      </w:r>
      <w:r w:rsidRPr="00DD124C">
        <w:rPr>
          <w:rFonts w:ascii="Arial" w:eastAsia="Times New Roman" w:hAnsi="Arial" w:cs="Arial"/>
          <w:szCs w:val="24"/>
          <w:lang w:val="en-US" w:eastAsia="cs-CZ"/>
        </w:rPr>
        <w:t xml:space="preserve"> unit </w:t>
      </w:r>
      <w:r w:rsidRPr="00DD124C">
        <w:rPr>
          <w:rFonts w:ascii="Arial" w:eastAsia="Times New Roman" w:hAnsi="Arial" w:cs="Arial"/>
          <w:b/>
          <w:szCs w:val="24"/>
          <w:lang w:val="en-US" w:eastAsia="cs-CZ"/>
        </w:rPr>
        <w:t>into whi</w:t>
      </w:r>
      <w:r w:rsidR="00AC291C" w:rsidRPr="00DD124C">
        <w:rPr>
          <w:rFonts w:ascii="Arial" w:eastAsia="Times New Roman" w:hAnsi="Arial" w:cs="Arial"/>
          <w:b/>
          <w:szCs w:val="24"/>
          <w:lang w:val="en-US" w:eastAsia="cs-CZ"/>
        </w:rPr>
        <w:t>ch</w:t>
      </w:r>
      <w:r w:rsidR="00AC291C" w:rsidRPr="00DD124C">
        <w:rPr>
          <w:rFonts w:ascii="Arial" w:eastAsia="Times New Roman" w:hAnsi="Arial" w:cs="Arial"/>
          <w:szCs w:val="24"/>
          <w:lang w:val="en-US" w:eastAsia="cs-CZ"/>
        </w:rPr>
        <w:t xml:space="preserve"> lines of poetry are divided</w:t>
      </w:r>
      <w:r w:rsidR="002A6B84" w:rsidRPr="00DD124C">
        <w:rPr>
          <w:rFonts w:ascii="Arial" w:eastAsia="Times New Roman" w:hAnsi="Arial" w:cs="Arial"/>
          <w:szCs w:val="24"/>
          <w:lang w:val="en-US" w:eastAsia="cs-CZ"/>
        </w:rPr>
        <w:t xml:space="preserve"> is called a…</w:t>
      </w:r>
      <w:r w:rsidRPr="00DD124C">
        <w:rPr>
          <w:rFonts w:ascii="Arial" w:eastAsia="Times New Roman" w:hAnsi="Arial" w:cs="Arial"/>
          <w:szCs w:val="24"/>
          <w:lang w:val="en-US" w:eastAsia="cs-CZ"/>
        </w:rPr>
        <w:t>.</w:t>
      </w:r>
    </w:p>
    <w:p w14:paraId="3AA70379" w14:textId="77777777" w:rsidR="00643C9B" w:rsidRPr="00DD124C" w:rsidRDefault="003117A3" w:rsidP="00643C9B">
      <w:pPr>
        <w:spacing w:after="0" w:line="240" w:lineRule="auto"/>
        <w:rPr>
          <w:rFonts w:ascii="Arial" w:hAnsi="Arial" w:cs="Arial"/>
          <w:lang w:val="en-US"/>
        </w:rPr>
      </w:pPr>
      <w:r w:rsidRPr="00DD124C">
        <w:rPr>
          <w:rFonts w:ascii="Arial" w:eastAsia="Times New Roman" w:hAnsi="Arial" w:cs="Arial"/>
          <w:szCs w:val="24"/>
          <w:lang w:val="en-US" w:eastAsia="cs-CZ"/>
        </w:rPr>
        <w:t xml:space="preserve">2. </w:t>
      </w:r>
      <w:r w:rsidR="002A6B84" w:rsidRPr="00DD124C">
        <w:rPr>
          <w:rFonts w:ascii="Arial" w:eastAsia="Times New Roman" w:hAnsi="Arial" w:cs="Arial"/>
          <w:szCs w:val="24"/>
          <w:lang w:val="en-US" w:eastAsia="cs-CZ"/>
        </w:rPr>
        <w:t>Words</w:t>
      </w:r>
      <w:r w:rsidR="00643C9B" w:rsidRPr="00DD124C">
        <w:rPr>
          <w:rFonts w:ascii="Arial" w:eastAsia="Times New Roman" w:hAnsi="Arial" w:cs="Arial"/>
          <w:szCs w:val="24"/>
          <w:lang w:val="en-US" w:eastAsia="cs-CZ"/>
        </w:rPr>
        <w:t xml:space="preserve"> and phrases </w:t>
      </w:r>
      <w:r w:rsidR="00643C9B" w:rsidRPr="00DD124C">
        <w:rPr>
          <w:rFonts w:ascii="Arial" w:eastAsia="Times New Roman" w:hAnsi="Arial" w:cs="Arial"/>
          <w:b/>
          <w:szCs w:val="24"/>
          <w:lang w:val="en-US" w:eastAsia="cs-CZ"/>
        </w:rPr>
        <w:t>that</w:t>
      </w:r>
      <w:r w:rsidR="00643C9B" w:rsidRPr="00DD124C">
        <w:rPr>
          <w:rFonts w:ascii="Arial" w:eastAsia="Times New Roman" w:hAnsi="Arial" w:cs="Arial"/>
          <w:szCs w:val="24"/>
          <w:lang w:val="en-US" w:eastAsia="cs-CZ"/>
        </w:rPr>
        <w:t xml:space="preserve"> vividly recreate a sound, sight, smell, touch, or taste for the reader by appealing to the senses</w:t>
      </w:r>
      <w:r w:rsidR="002A6B84" w:rsidRPr="00DD124C">
        <w:rPr>
          <w:rFonts w:ascii="Arial" w:eastAsia="Times New Roman" w:hAnsi="Arial" w:cs="Arial"/>
          <w:szCs w:val="24"/>
          <w:lang w:val="en-US" w:eastAsia="cs-CZ"/>
        </w:rPr>
        <w:t xml:space="preserve"> are referred to as..</w:t>
      </w:r>
      <w:r w:rsidR="00643C9B" w:rsidRPr="00DD124C">
        <w:rPr>
          <w:rFonts w:ascii="Arial" w:eastAsia="Times New Roman" w:hAnsi="Arial" w:cs="Arial"/>
          <w:szCs w:val="24"/>
          <w:lang w:val="en-US" w:eastAsia="cs-CZ"/>
        </w:rPr>
        <w:t>.</w:t>
      </w:r>
      <w:r w:rsidR="00643C9B" w:rsidRPr="00DD124C">
        <w:rPr>
          <w:rFonts w:ascii="Arial" w:eastAsia="Times New Roman" w:hAnsi="Arial" w:cs="Arial"/>
          <w:szCs w:val="24"/>
          <w:lang w:val="en-US" w:eastAsia="cs-CZ"/>
        </w:rPr>
        <w:br/>
      </w:r>
      <w:r w:rsidRPr="00DD124C">
        <w:rPr>
          <w:rFonts w:ascii="Arial" w:eastAsia="Times New Roman" w:hAnsi="Arial" w:cs="Arial"/>
          <w:szCs w:val="24"/>
          <w:lang w:val="en-US" w:eastAsia="cs-CZ"/>
        </w:rPr>
        <w:t xml:space="preserve">3. </w:t>
      </w:r>
      <w:r w:rsidR="002A6B84" w:rsidRPr="00DD124C">
        <w:rPr>
          <w:rFonts w:ascii="Arial" w:eastAsia="Times New Roman" w:hAnsi="Arial" w:cs="Arial"/>
          <w:szCs w:val="24"/>
          <w:lang w:val="en-US" w:eastAsia="cs-CZ"/>
        </w:rPr>
        <w:t>A</w:t>
      </w:r>
      <w:r w:rsidR="00B37EE0" w:rsidRPr="00DD124C">
        <w:rPr>
          <w:rFonts w:ascii="Arial" w:eastAsia="Times New Roman" w:hAnsi="Arial" w:cs="Arial"/>
          <w:szCs w:val="24"/>
          <w:lang w:val="en-US" w:eastAsia="cs-CZ"/>
        </w:rPr>
        <w:t xml:space="preserve"> person </w:t>
      </w:r>
      <w:r w:rsidR="00B37EE0" w:rsidRPr="00DD124C">
        <w:rPr>
          <w:rFonts w:ascii="Arial" w:eastAsia="Times New Roman" w:hAnsi="Arial" w:cs="Arial"/>
          <w:b/>
          <w:szCs w:val="24"/>
          <w:lang w:val="en-US" w:eastAsia="cs-CZ"/>
        </w:rPr>
        <w:t>who</w:t>
      </w:r>
      <w:r w:rsidR="00B37EE0" w:rsidRPr="00DD124C">
        <w:rPr>
          <w:rFonts w:ascii="Arial" w:eastAsia="Times New Roman" w:hAnsi="Arial" w:cs="Arial"/>
          <w:szCs w:val="24"/>
          <w:lang w:val="en-US" w:eastAsia="cs-CZ"/>
        </w:rPr>
        <w:t xml:space="preserve"> tells the story in a literary text</w:t>
      </w:r>
      <w:r w:rsidR="002A6B84" w:rsidRPr="00DD124C">
        <w:rPr>
          <w:rFonts w:ascii="Arial" w:eastAsia="Times New Roman" w:hAnsi="Arial" w:cs="Arial"/>
          <w:szCs w:val="24"/>
          <w:lang w:val="en-US" w:eastAsia="cs-CZ"/>
        </w:rPr>
        <w:t xml:space="preserve"> is a ..</w:t>
      </w:r>
      <w:r w:rsidR="00643C9B" w:rsidRPr="00DD124C">
        <w:rPr>
          <w:rFonts w:ascii="Arial" w:eastAsia="Times New Roman" w:hAnsi="Arial" w:cs="Arial"/>
          <w:szCs w:val="24"/>
          <w:lang w:val="en-US" w:eastAsia="cs-CZ"/>
        </w:rPr>
        <w:t>.</w:t>
      </w:r>
      <w:r w:rsidR="00643C9B" w:rsidRPr="00DD124C">
        <w:rPr>
          <w:rFonts w:ascii="Arial" w:eastAsia="Times New Roman" w:hAnsi="Arial" w:cs="Arial"/>
          <w:szCs w:val="24"/>
          <w:lang w:val="en-US" w:eastAsia="cs-CZ"/>
        </w:rPr>
        <w:br/>
      </w:r>
      <w:r w:rsidRPr="00DD124C">
        <w:rPr>
          <w:rFonts w:ascii="Arial" w:eastAsia="Times New Roman" w:hAnsi="Arial" w:cs="Arial"/>
          <w:szCs w:val="24"/>
          <w:lang w:val="en-US" w:eastAsia="cs-CZ"/>
        </w:rPr>
        <w:t xml:space="preserve">4. </w:t>
      </w:r>
      <w:r w:rsidR="002A6B84" w:rsidRPr="00DD124C">
        <w:rPr>
          <w:rFonts w:ascii="Arial" w:eastAsia="Times New Roman" w:hAnsi="Arial" w:cs="Arial"/>
          <w:szCs w:val="24"/>
          <w:lang w:val="en-US" w:eastAsia="cs-CZ"/>
        </w:rPr>
        <w:t>A</w:t>
      </w:r>
      <w:r w:rsidR="00B37EE0" w:rsidRPr="00DD124C">
        <w:rPr>
          <w:rFonts w:ascii="Arial" w:eastAsia="Times New Roman" w:hAnsi="Arial" w:cs="Arial"/>
          <w:szCs w:val="24"/>
          <w:lang w:val="en-US" w:eastAsia="cs-CZ"/>
        </w:rPr>
        <w:t xml:space="preserve"> </w:t>
      </w:r>
      <w:r w:rsidR="00B37EE0" w:rsidRPr="00DD124C">
        <w:rPr>
          <w:rFonts w:ascii="Arial" w:hAnsi="Arial" w:cs="Arial"/>
          <w:lang w:val="en-US"/>
        </w:rPr>
        <w:t xml:space="preserve">sequence of events inside a </w:t>
      </w:r>
      <w:hyperlink r:id="rId10" w:tooltip="Narrative" w:history="1">
        <w:r w:rsidR="00B37EE0" w:rsidRPr="00DD124C">
          <w:rPr>
            <w:rStyle w:val="Hypertextovodkaz"/>
            <w:rFonts w:ascii="Arial" w:hAnsi="Arial" w:cs="Arial"/>
            <w:color w:val="auto"/>
            <w:u w:val="none"/>
            <w:lang w:val="en-US"/>
          </w:rPr>
          <w:t>story</w:t>
        </w:r>
      </w:hyperlink>
      <w:r w:rsidR="00B37EE0" w:rsidRPr="00DD124C">
        <w:rPr>
          <w:rFonts w:ascii="Arial" w:hAnsi="Arial" w:cs="Arial"/>
          <w:lang w:val="en-US"/>
        </w:rPr>
        <w:t xml:space="preserve"> </w:t>
      </w:r>
      <w:r w:rsidR="00B37EE0" w:rsidRPr="00DD124C">
        <w:rPr>
          <w:rFonts w:ascii="Arial" w:hAnsi="Arial" w:cs="Arial"/>
          <w:b/>
          <w:lang w:val="en-US"/>
        </w:rPr>
        <w:t>where</w:t>
      </w:r>
      <w:r w:rsidR="00851619" w:rsidRPr="00DD124C">
        <w:rPr>
          <w:rFonts w:ascii="Arial" w:hAnsi="Arial" w:cs="Arial"/>
          <w:b/>
          <w:lang w:val="en-US"/>
        </w:rPr>
        <w:t>/in which</w:t>
      </w:r>
      <w:r w:rsidR="00B37EE0" w:rsidRPr="00DD124C">
        <w:rPr>
          <w:rFonts w:ascii="Arial" w:hAnsi="Arial" w:cs="Arial"/>
          <w:b/>
          <w:lang w:val="en-US"/>
        </w:rPr>
        <w:t xml:space="preserve"> </w:t>
      </w:r>
      <w:r w:rsidR="00B37EE0" w:rsidRPr="00DD124C">
        <w:rPr>
          <w:rFonts w:ascii="Arial" w:hAnsi="Arial" w:cs="Arial"/>
          <w:lang w:val="en-US"/>
        </w:rPr>
        <w:t xml:space="preserve">each event affects the next through the principle of </w:t>
      </w:r>
      <w:hyperlink r:id="rId11" w:tooltip="Causality" w:history="1">
        <w:r w:rsidR="00B37EE0" w:rsidRPr="00DD124C">
          <w:rPr>
            <w:rStyle w:val="Hypertextovodkaz"/>
            <w:rFonts w:ascii="Arial" w:hAnsi="Arial" w:cs="Arial"/>
            <w:color w:val="auto"/>
            <w:u w:val="none"/>
            <w:lang w:val="en-US"/>
          </w:rPr>
          <w:t>cause-and-effect</w:t>
        </w:r>
      </w:hyperlink>
      <w:r w:rsidR="002A6B84" w:rsidRPr="00DD124C">
        <w:rPr>
          <w:rFonts w:ascii="Arial" w:hAnsi="Arial" w:cs="Arial"/>
          <w:lang w:val="en-US"/>
        </w:rPr>
        <w:t xml:space="preserve"> is called a ..</w:t>
      </w:r>
      <w:r w:rsidR="00B37EE0" w:rsidRPr="00DD124C">
        <w:rPr>
          <w:rFonts w:ascii="Arial" w:hAnsi="Arial" w:cs="Arial"/>
          <w:lang w:val="en-US"/>
        </w:rPr>
        <w:t>.</w:t>
      </w:r>
      <w:r w:rsidR="00643C9B" w:rsidRPr="00DD124C">
        <w:rPr>
          <w:rFonts w:ascii="Arial" w:eastAsia="Times New Roman" w:hAnsi="Arial" w:cs="Arial"/>
          <w:szCs w:val="24"/>
          <w:lang w:val="en-US" w:eastAsia="cs-CZ"/>
        </w:rPr>
        <w:br/>
      </w:r>
      <w:r w:rsidRPr="00DD124C">
        <w:rPr>
          <w:rFonts w:ascii="Arial" w:eastAsia="Times New Roman" w:hAnsi="Arial" w:cs="Arial"/>
          <w:szCs w:val="24"/>
          <w:lang w:val="en-US" w:eastAsia="cs-CZ"/>
        </w:rPr>
        <w:t xml:space="preserve">5. </w:t>
      </w:r>
      <w:r w:rsidR="002A6B84" w:rsidRPr="00DD124C">
        <w:rPr>
          <w:rFonts w:ascii="Arial" w:eastAsia="Times New Roman" w:hAnsi="Arial" w:cs="Arial"/>
          <w:szCs w:val="24"/>
          <w:lang w:val="en-US" w:eastAsia="cs-CZ"/>
        </w:rPr>
        <w:t>An</w:t>
      </w:r>
      <w:r w:rsidR="000D08D0" w:rsidRPr="00DD124C">
        <w:rPr>
          <w:rFonts w:ascii="Arial" w:eastAsia="Times New Roman" w:hAnsi="Arial" w:cs="Arial"/>
          <w:szCs w:val="24"/>
          <w:lang w:val="en-US" w:eastAsia="cs-CZ"/>
        </w:rPr>
        <w:t xml:space="preserve"> occasion </w:t>
      </w:r>
      <w:r w:rsidR="000D08D0" w:rsidRPr="00DD124C">
        <w:rPr>
          <w:rFonts w:ascii="Arial" w:eastAsia="Times New Roman" w:hAnsi="Arial" w:cs="Arial"/>
          <w:b/>
          <w:szCs w:val="24"/>
          <w:lang w:val="en-US" w:eastAsia="cs-CZ"/>
        </w:rPr>
        <w:t>when</w:t>
      </w:r>
      <w:r w:rsidR="00851619" w:rsidRPr="00DD124C">
        <w:rPr>
          <w:rFonts w:ascii="Arial" w:eastAsia="Times New Roman" w:hAnsi="Arial" w:cs="Arial"/>
          <w:b/>
          <w:szCs w:val="24"/>
          <w:lang w:val="en-US" w:eastAsia="cs-CZ"/>
        </w:rPr>
        <w:t>/on which</w:t>
      </w:r>
      <w:r w:rsidR="000D08D0" w:rsidRPr="00DD124C">
        <w:rPr>
          <w:rFonts w:ascii="Arial" w:eastAsia="Times New Roman" w:hAnsi="Arial" w:cs="Arial"/>
          <w:szCs w:val="24"/>
          <w:lang w:val="en-US" w:eastAsia="cs-CZ"/>
        </w:rPr>
        <w:t xml:space="preserve"> </w:t>
      </w:r>
      <w:r w:rsidR="000D08D0" w:rsidRPr="00DD124C">
        <w:rPr>
          <w:rFonts w:ascii="Arial" w:hAnsi="Arial" w:cs="Arial"/>
          <w:lang w:val="en-US"/>
        </w:rPr>
        <w:t>the author penning the story, poem or prose steps away from the text and speaks out to the reader</w:t>
      </w:r>
      <w:r w:rsidR="002A6B84" w:rsidRPr="00DD124C">
        <w:rPr>
          <w:rFonts w:ascii="Arial" w:hAnsi="Arial" w:cs="Arial"/>
          <w:lang w:val="en-US"/>
        </w:rPr>
        <w:t xml:space="preserve"> is what we call ..</w:t>
      </w:r>
      <w:r w:rsidR="000D08D0" w:rsidRPr="00DD124C">
        <w:rPr>
          <w:rFonts w:ascii="Arial" w:hAnsi="Arial" w:cs="Arial"/>
          <w:lang w:val="en-US"/>
        </w:rPr>
        <w:t>.</w:t>
      </w:r>
    </w:p>
    <w:p w14:paraId="343D07C8" w14:textId="365552A8" w:rsidR="000D08D0" w:rsidRDefault="000D08D0" w:rsidP="00643C9B">
      <w:pPr>
        <w:spacing w:after="0" w:line="240" w:lineRule="auto"/>
        <w:rPr>
          <w:rFonts w:ascii="Arial" w:hAnsi="Arial" w:cs="Arial"/>
          <w:lang w:val="en-US"/>
        </w:rPr>
      </w:pPr>
      <w:r w:rsidRPr="00DD124C">
        <w:rPr>
          <w:rFonts w:ascii="Arial" w:hAnsi="Arial" w:cs="Arial"/>
          <w:lang w:val="en-US"/>
        </w:rPr>
        <w:t xml:space="preserve">6. </w:t>
      </w:r>
      <w:r w:rsidR="002A6B84" w:rsidRPr="00DD124C">
        <w:rPr>
          <w:rFonts w:ascii="Arial" w:hAnsi="Arial" w:cs="Arial"/>
          <w:b/>
          <w:lang w:val="en-US"/>
        </w:rPr>
        <w:t>W</w:t>
      </w:r>
      <w:r w:rsidRPr="00DD124C">
        <w:rPr>
          <w:rFonts w:ascii="Arial" w:hAnsi="Arial" w:cs="Arial"/>
          <w:b/>
          <w:lang w:val="en-US"/>
        </w:rPr>
        <w:t>hat</w:t>
      </w:r>
      <w:r w:rsidR="00851619" w:rsidRPr="00DD124C">
        <w:rPr>
          <w:rFonts w:ascii="Arial" w:hAnsi="Arial" w:cs="Arial"/>
          <w:b/>
          <w:lang w:val="en-US"/>
        </w:rPr>
        <w:t>/The thing that</w:t>
      </w:r>
      <w:r w:rsidRPr="00DD124C">
        <w:rPr>
          <w:rFonts w:ascii="Arial" w:hAnsi="Arial" w:cs="Arial"/>
          <w:lang w:val="en-US"/>
        </w:rPr>
        <w:t xml:space="preserve"> acts as the afterword once the last chapter is over</w:t>
      </w:r>
      <w:r w:rsidR="002A6B84" w:rsidRPr="00DD124C">
        <w:rPr>
          <w:rFonts w:ascii="Arial" w:hAnsi="Arial" w:cs="Arial"/>
          <w:lang w:val="en-US"/>
        </w:rPr>
        <w:t xml:space="preserve"> is ..</w:t>
      </w:r>
      <w:r w:rsidRPr="00DD124C">
        <w:rPr>
          <w:rFonts w:ascii="Arial" w:hAnsi="Arial" w:cs="Arial"/>
          <w:lang w:val="en-US"/>
        </w:rPr>
        <w:t>.</w:t>
      </w:r>
    </w:p>
    <w:p w14:paraId="0250B8D3" w14:textId="77777777" w:rsidR="00E41280" w:rsidRPr="00DD124C" w:rsidRDefault="00E41280" w:rsidP="00643C9B">
      <w:pPr>
        <w:spacing w:after="0" w:line="240" w:lineRule="auto"/>
        <w:rPr>
          <w:rFonts w:ascii="Arial" w:eastAsia="Times New Roman" w:hAnsi="Arial" w:cs="Arial"/>
          <w:szCs w:val="24"/>
          <w:lang w:val="en-US" w:eastAsia="cs-CZ"/>
        </w:rPr>
      </w:pPr>
    </w:p>
    <w:p w14:paraId="246060CB" w14:textId="77777777" w:rsidR="000D08D0" w:rsidRPr="00E41280" w:rsidRDefault="000D08D0" w:rsidP="000D08D0">
      <w:pPr>
        <w:pStyle w:val="Normlnweb"/>
        <w:spacing w:before="0" w:beforeAutospacing="0"/>
        <w:rPr>
          <w:rFonts w:ascii="Arial" w:hAnsi="Arial" w:cs="Arial"/>
          <w:b/>
          <w:i/>
          <w:sz w:val="16"/>
          <w:szCs w:val="16"/>
          <w:lang w:val="en-US"/>
        </w:rPr>
      </w:pPr>
      <w:r w:rsidRPr="00E41280">
        <w:rPr>
          <w:rFonts w:ascii="Arial" w:hAnsi="Arial" w:cs="Arial"/>
          <w:sz w:val="16"/>
          <w:szCs w:val="16"/>
          <w:lang w:val="en-US"/>
        </w:rPr>
        <w:t xml:space="preserve">Source: </w:t>
      </w:r>
      <w:hyperlink r:id="rId12" w:history="1">
        <w:r w:rsidRPr="00E41280">
          <w:rPr>
            <w:rStyle w:val="Hypertextovodkaz"/>
            <w:rFonts w:ascii="Arial" w:hAnsi="Arial" w:cs="Arial"/>
            <w:sz w:val="16"/>
            <w:szCs w:val="16"/>
            <w:lang w:val="en-US"/>
          </w:rPr>
          <w:t>https://literary-devices.com</w:t>
        </w:r>
      </w:hyperlink>
      <w:r w:rsidRPr="00E41280">
        <w:rPr>
          <w:rFonts w:ascii="Arial" w:hAnsi="Arial" w:cs="Arial"/>
          <w:sz w:val="16"/>
          <w:szCs w:val="16"/>
          <w:lang w:val="en-US"/>
        </w:rPr>
        <w:t xml:space="preserve">, </w:t>
      </w:r>
      <w:hyperlink r:id="rId13" w:history="1">
        <w:r w:rsidRPr="00E41280">
          <w:rPr>
            <w:rStyle w:val="Hypertextovodkaz"/>
            <w:rFonts w:ascii="Arial" w:hAnsi="Arial" w:cs="Arial"/>
            <w:sz w:val="16"/>
            <w:szCs w:val="16"/>
            <w:lang w:val="en-US"/>
          </w:rPr>
          <w:t>https://en.wikipedia.org/wiki seen on 10.7.2019</w:t>
        </w:r>
      </w:hyperlink>
      <w:r w:rsidRPr="00E41280">
        <w:rPr>
          <w:rFonts w:ascii="Arial" w:hAnsi="Arial" w:cs="Arial"/>
          <w:sz w:val="16"/>
          <w:szCs w:val="16"/>
          <w:lang w:val="en-US"/>
        </w:rPr>
        <w:t xml:space="preserve"> (adapted)</w:t>
      </w:r>
      <w:r w:rsidR="00643C9B" w:rsidRPr="00E41280">
        <w:rPr>
          <w:rFonts w:ascii="Arial" w:hAnsi="Arial" w:cs="Arial"/>
          <w:sz w:val="16"/>
          <w:szCs w:val="16"/>
          <w:lang w:val="en-US"/>
        </w:rPr>
        <w:br/>
      </w:r>
    </w:p>
    <w:p w14:paraId="206E1D1F" w14:textId="4EFE20E8" w:rsidR="00643C9B" w:rsidRDefault="00AC291C" w:rsidP="002A6B84">
      <w:pPr>
        <w:pStyle w:val="Normlnweb"/>
        <w:spacing w:before="0" w:beforeAutospacing="0"/>
        <w:rPr>
          <w:rFonts w:ascii="Arial" w:hAnsi="Arial" w:cs="Arial"/>
          <w:i/>
          <w:sz w:val="22"/>
          <w:lang w:val="en-GB"/>
        </w:rPr>
      </w:pPr>
      <w:r w:rsidRPr="00AC291C">
        <w:rPr>
          <w:rFonts w:ascii="Arial" w:hAnsi="Arial" w:cs="Arial"/>
          <w:b/>
          <w:i/>
          <w:sz w:val="22"/>
          <w:lang w:val="en-GB"/>
        </w:rPr>
        <w:t xml:space="preserve">Exercise </w:t>
      </w:r>
      <w:r w:rsidR="001B3F78">
        <w:rPr>
          <w:rFonts w:ascii="Arial" w:hAnsi="Arial" w:cs="Arial"/>
          <w:b/>
          <w:i/>
          <w:sz w:val="22"/>
          <w:lang w:val="en-GB"/>
        </w:rPr>
        <w:t>7</w:t>
      </w:r>
      <w:r w:rsidRPr="00AC291C">
        <w:rPr>
          <w:rFonts w:ascii="Arial" w:hAnsi="Arial" w:cs="Arial"/>
          <w:b/>
          <w:i/>
          <w:sz w:val="22"/>
          <w:lang w:val="en-GB"/>
        </w:rPr>
        <w:t>:</w:t>
      </w:r>
      <w:r>
        <w:rPr>
          <w:rFonts w:ascii="Arial" w:hAnsi="Arial" w:cs="Arial"/>
          <w:i/>
          <w:sz w:val="22"/>
          <w:lang w:val="en-GB"/>
        </w:rPr>
        <w:t xml:space="preserve"> </w:t>
      </w:r>
      <w:r w:rsidR="007F1B67">
        <w:rPr>
          <w:rFonts w:ascii="Arial" w:hAnsi="Arial" w:cs="Arial"/>
          <w:i/>
          <w:sz w:val="22"/>
          <w:lang w:val="en-GB"/>
        </w:rPr>
        <w:t>Look at the yellow phrases of the two sentences below. What is the difference in the way they define the subject?</w:t>
      </w:r>
    </w:p>
    <w:p w14:paraId="3B5FEBC7" w14:textId="77777777" w:rsidR="00A672DE" w:rsidRDefault="00A672DE" w:rsidP="002A6B84">
      <w:pPr>
        <w:pStyle w:val="Normlnweb"/>
        <w:spacing w:before="0" w:beforeAutospacing="0"/>
        <w:rPr>
          <w:rFonts w:ascii="Arial" w:hAnsi="Arial" w:cs="Arial"/>
          <w:sz w:val="22"/>
          <w:lang w:val="en-GB"/>
        </w:rPr>
      </w:pPr>
      <w:r w:rsidRPr="007F1B67">
        <w:rPr>
          <w:rFonts w:ascii="Arial" w:hAnsi="Arial" w:cs="Arial"/>
          <w:sz w:val="22"/>
          <w:lang w:val="en-GB"/>
        </w:rPr>
        <w:t>A person</w:t>
      </w:r>
      <w:r w:rsidRPr="007F1B67">
        <w:rPr>
          <w:rFonts w:ascii="Arial" w:hAnsi="Arial" w:cs="Arial"/>
          <w:b/>
          <w:sz w:val="22"/>
          <w:lang w:val="en-GB"/>
        </w:rPr>
        <w:t xml:space="preserve">, </w:t>
      </w:r>
      <w:r w:rsidRPr="007F1B67">
        <w:rPr>
          <w:rFonts w:ascii="Arial" w:hAnsi="Arial" w:cs="Arial"/>
          <w:b/>
          <w:sz w:val="22"/>
          <w:highlight w:val="yellow"/>
          <w:lang w:val="en-GB"/>
        </w:rPr>
        <w:t>which</w:t>
      </w:r>
      <w:r w:rsidRPr="007F1B67">
        <w:rPr>
          <w:rFonts w:ascii="Arial" w:hAnsi="Arial" w:cs="Arial"/>
          <w:sz w:val="22"/>
          <w:highlight w:val="yellow"/>
          <w:lang w:val="en-GB"/>
        </w:rPr>
        <w:t xml:space="preserve"> can be a child or </w:t>
      </w:r>
      <w:r w:rsidR="00851619">
        <w:rPr>
          <w:rFonts w:ascii="Arial" w:hAnsi="Arial" w:cs="Arial"/>
          <w:sz w:val="22"/>
          <w:highlight w:val="yellow"/>
          <w:lang w:val="en-GB"/>
        </w:rPr>
        <w:t xml:space="preserve">an </w:t>
      </w:r>
      <w:r w:rsidRPr="007F1B67">
        <w:rPr>
          <w:rFonts w:ascii="Arial" w:hAnsi="Arial" w:cs="Arial"/>
          <w:sz w:val="22"/>
          <w:highlight w:val="yellow"/>
          <w:lang w:val="en-GB"/>
        </w:rPr>
        <w:t>adult individual</w:t>
      </w:r>
      <w:r w:rsidRPr="007F1B67">
        <w:rPr>
          <w:rFonts w:ascii="Arial" w:hAnsi="Arial" w:cs="Arial"/>
          <w:sz w:val="22"/>
          <w:lang w:val="en-GB"/>
        </w:rPr>
        <w:t xml:space="preserve">, </w:t>
      </w:r>
      <w:r w:rsidR="007F1B67" w:rsidRPr="007F1B67">
        <w:rPr>
          <w:rFonts w:ascii="Arial" w:hAnsi="Arial" w:cs="Arial"/>
          <w:sz w:val="22"/>
          <w:lang w:val="en-GB"/>
        </w:rPr>
        <w:t>is a human being conditioned by the culture</w:t>
      </w:r>
      <w:r w:rsidRPr="007F1B67">
        <w:rPr>
          <w:rFonts w:ascii="Arial" w:hAnsi="Arial" w:cs="Arial"/>
          <w:sz w:val="22"/>
          <w:lang w:val="en-GB"/>
        </w:rPr>
        <w:t>.</w:t>
      </w:r>
    </w:p>
    <w:p w14:paraId="69E51000" w14:textId="77777777" w:rsidR="007F1B67" w:rsidRDefault="007F1B67" w:rsidP="002A6B84">
      <w:pPr>
        <w:pStyle w:val="Normlnweb"/>
        <w:spacing w:before="0" w:beforeAutospacing="0"/>
        <w:rPr>
          <w:rFonts w:ascii="Arial" w:hAnsi="Arial" w:cs="Arial"/>
          <w:sz w:val="22"/>
          <w:szCs w:val="22"/>
          <w:lang w:val="en-GB"/>
        </w:rPr>
      </w:pPr>
      <w:r w:rsidRPr="007F1B67">
        <w:rPr>
          <w:rFonts w:ascii="Arial" w:hAnsi="Arial" w:cs="Arial"/>
          <w:sz w:val="22"/>
          <w:szCs w:val="22"/>
          <w:lang w:val="en-GB"/>
        </w:rPr>
        <w:t xml:space="preserve">A person </w:t>
      </w:r>
      <w:r w:rsidRPr="007F1B67">
        <w:rPr>
          <w:rFonts w:ascii="Arial" w:hAnsi="Arial" w:cs="Arial"/>
          <w:b/>
          <w:sz w:val="22"/>
          <w:szCs w:val="22"/>
          <w:highlight w:val="yellow"/>
          <w:lang w:val="en-GB"/>
        </w:rPr>
        <w:t>who</w:t>
      </w:r>
      <w:r w:rsidRPr="007F1B67">
        <w:rPr>
          <w:rFonts w:ascii="Arial" w:hAnsi="Arial" w:cs="Arial"/>
          <w:sz w:val="22"/>
          <w:szCs w:val="22"/>
          <w:highlight w:val="yellow"/>
          <w:lang w:val="en-GB"/>
        </w:rPr>
        <w:t xml:space="preserve"> tells the story in a literary text</w:t>
      </w:r>
      <w:r w:rsidRPr="007F1B67">
        <w:rPr>
          <w:rFonts w:ascii="Arial" w:hAnsi="Arial" w:cs="Arial"/>
          <w:sz w:val="22"/>
          <w:szCs w:val="22"/>
          <w:lang w:val="en-GB"/>
        </w:rPr>
        <w:t xml:space="preserve"> is a </w:t>
      </w:r>
      <w:r w:rsidR="00773C40">
        <w:rPr>
          <w:rFonts w:ascii="Arial" w:hAnsi="Arial" w:cs="Arial"/>
          <w:sz w:val="22"/>
          <w:szCs w:val="22"/>
          <w:lang w:val="en-GB"/>
        </w:rPr>
        <w:t>narrator.</w:t>
      </w:r>
    </w:p>
    <w:p w14:paraId="13A3C09F" w14:textId="77777777" w:rsidR="0059533F" w:rsidRDefault="0059533F" w:rsidP="002A6B84">
      <w:pPr>
        <w:pStyle w:val="Normlnweb"/>
        <w:spacing w:before="0" w:beforeAutospacing="0"/>
        <w:rPr>
          <w:rFonts w:ascii="Arial" w:hAnsi="Arial" w:cs="Arial"/>
          <w:sz w:val="22"/>
          <w:szCs w:val="22"/>
          <w:lang w:val="en-GB"/>
        </w:rPr>
      </w:pPr>
    </w:p>
    <w:p w14:paraId="0C214777" w14:textId="38D69FD8" w:rsidR="0059533F" w:rsidRDefault="0059533F" w:rsidP="002A6B84">
      <w:pPr>
        <w:pStyle w:val="Normlnweb"/>
        <w:spacing w:before="0" w:beforeAutospacing="0"/>
        <w:rPr>
          <w:rFonts w:ascii="Arial" w:hAnsi="Arial" w:cs="Arial"/>
          <w:sz w:val="22"/>
          <w:szCs w:val="22"/>
          <w:lang w:val="en-GB"/>
        </w:rPr>
      </w:pPr>
      <w:r w:rsidRPr="00E41280">
        <w:rPr>
          <w:rFonts w:ascii="Arial" w:hAnsi="Arial" w:cs="Arial"/>
          <w:b/>
          <w:i/>
          <w:sz w:val="22"/>
          <w:lang w:val="en-GB"/>
        </w:rPr>
        <w:t xml:space="preserve">Exercise </w:t>
      </w:r>
      <w:r w:rsidR="001B3F78">
        <w:rPr>
          <w:rFonts w:ascii="Arial" w:hAnsi="Arial" w:cs="Arial"/>
          <w:b/>
          <w:i/>
          <w:sz w:val="22"/>
          <w:lang w:val="en-GB"/>
        </w:rPr>
        <w:t>8</w:t>
      </w:r>
      <w:r w:rsidRPr="00E41280">
        <w:rPr>
          <w:rFonts w:ascii="Arial" w:hAnsi="Arial" w:cs="Arial"/>
          <w:b/>
          <w:i/>
          <w:sz w:val="22"/>
          <w:lang w:val="en-GB"/>
        </w:rPr>
        <w:t>:</w:t>
      </w:r>
      <w:r>
        <w:rPr>
          <w:rFonts w:ascii="Arial" w:hAnsi="Arial" w:cs="Arial"/>
          <w:sz w:val="22"/>
          <w:szCs w:val="22"/>
          <w:lang w:val="en-GB"/>
        </w:rPr>
        <w:t xml:space="preserve"> Identify </w:t>
      </w:r>
      <w:r w:rsidR="001B3F78">
        <w:rPr>
          <w:rFonts w:ascii="Arial" w:hAnsi="Arial" w:cs="Arial"/>
          <w:sz w:val="22"/>
          <w:szCs w:val="22"/>
          <w:lang w:val="en-GB"/>
        </w:rPr>
        <w:t xml:space="preserve">the </w:t>
      </w:r>
      <w:r>
        <w:rPr>
          <w:rFonts w:ascii="Arial" w:hAnsi="Arial" w:cs="Arial"/>
          <w:sz w:val="22"/>
          <w:szCs w:val="22"/>
          <w:lang w:val="en-GB"/>
        </w:rPr>
        <w:t>mistakes in the following sentences</w:t>
      </w:r>
      <w:r w:rsidR="001B3F78">
        <w:rPr>
          <w:rFonts w:ascii="Arial" w:hAnsi="Arial" w:cs="Arial"/>
          <w:sz w:val="22"/>
          <w:szCs w:val="22"/>
          <w:lang w:val="en-GB"/>
        </w:rPr>
        <w:t>.</w:t>
      </w:r>
    </w:p>
    <w:p w14:paraId="73BF6071" w14:textId="77777777" w:rsidR="0059533F" w:rsidRDefault="0059533F" w:rsidP="0059533F">
      <w:pPr>
        <w:pStyle w:val="Normlnweb"/>
        <w:numPr>
          <w:ilvl w:val="0"/>
          <w:numId w:val="32"/>
        </w:numPr>
        <w:spacing w:before="0" w:beforeAutospacing="0"/>
        <w:rPr>
          <w:rFonts w:ascii="Arial" w:hAnsi="Arial" w:cs="Arial"/>
          <w:sz w:val="22"/>
          <w:szCs w:val="22"/>
          <w:lang w:val="en-GB"/>
        </w:rPr>
      </w:pPr>
      <w:r>
        <w:rPr>
          <w:rFonts w:ascii="Arial" w:hAnsi="Arial" w:cs="Arial"/>
          <w:sz w:val="22"/>
          <w:szCs w:val="22"/>
          <w:lang w:val="en-GB"/>
        </w:rPr>
        <w:t>The study is written by Edward Arthur Thompson who was professor of classicism and medieval studies in the University of Nottingham.</w:t>
      </w:r>
    </w:p>
    <w:p w14:paraId="0FE3C272" w14:textId="50C8B4C1" w:rsidR="009317D3" w:rsidRDefault="009317D3" w:rsidP="0059533F">
      <w:pPr>
        <w:pStyle w:val="Normlnweb"/>
        <w:numPr>
          <w:ilvl w:val="0"/>
          <w:numId w:val="32"/>
        </w:numPr>
        <w:spacing w:before="0" w:beforeAutospacing="0"/>
        <w:rPr>
          <w:rFonts w:ascii="Arial" w:hAnsi="Arial" w:cs="Arial"/>
          <w:sz w:val="22"/>
          <w:szCs w:val="22"/>
          <w:lang w:val="en-GB"/>
        </w:rPr>
      </w:pPr>
      <w:r>
        <w:rPr>
          <w:rFonts w:ascii="Arial" w:hAnsi="Arial" w:cs="Arial"/>
          <w:sz w:val="22"/>
          <w:szCs w:val="22"/>
          <w:lang w:val="en-GB"/>
        </w:rPr>
        <w:t>Smog was a possible factor because of what the virus ex</w:t>
      </w:r>
      <w:r w:rsidR="00061A16">
        <w:rPr>
          <w:rFonts w:ascii="Arial" w:hAnsi="Arial" w:cs="Arial"/>
          <w:sz w:val="22"/>
          <w:szCs w:val="22"/>
          <w:lang w:val="en-GB"/>
        </w:rPr>
        <w:t>pande</w:t>
      </w:r>
      <w:r>
        <w:rPr>
          <w:rFonts w:ascii="Arial" w:hAnsi="Arial" w:cs="Arial"/>
          <w:sz w:val="22"/>
          <w:szCs w:val="22"/>
          <w:lang w:val="en-GB"/>
        </w:rPr>
        <w:t>d so quickly.</w:t>
      </w:r>
    </w:p>
    <w:p w14:paraId="2FA73867" w14:textId="77777777" w:rsidR="0059533F" w:rsidRDefault="0059533F" w:rsidP="0059533F">
      <w:pPr>
        <w:pStyle w:val="Normlnweb"/>
        <w:numPr>
          <w:ilvl w:val="0"/>
          <w:numId w:val="32"/>
        </w:numPr>
        <w:spacing w:before="0" w:beforeAutospacing="0"/>
        <w:rPr>
          <w:rFonts w:ascii="Arial" w:hAnsi="Arial" w:cs="Arial"/>
          <w:sz w:val="22"/>
          <w:szCs w:val="22"/>
          <w:lang w:val="en-GB"/>
        </w:rPr>
      </w:pPr>
      <w:r>
        <w:rPr>
          <w:rFonts w:ascii="Arial" w:hAnsi="Arial" w:cs="Arial"/>
          <w:sz w:val="22"/>
          <w:szCs w:val="22"/>
          <w:lang w:val="en-GB"/>
        </w:rPr>
        <w:t>I chose this part about conquering Europe by Attila who was known as “Scourge of God”</w:t>
      </w:r>
      <w:r w:rsidR="00820FC7">
        <w:rPr>
          <w:rFonts w:ascii="Arial" w:hAnsi="Arial" w:cs="Arial"/>
          <w:sz w:val="22"/>
          <w:szCs w:val="22"/>
          <w:lang w:val="en-GB"/>
        </w:rPr>
        <w:t>.</w:t>
      </w:r>
    </w:p>
    <w:p w14:paraId="3D2B889B" w14:textId="77777777" w:rsidR="00516481" w:rsidRPr="00516481" w:rsidRDefault="00820FC7" w:rsidP="00516481">
      <w:pPr>
        <w:pStyle w:val="Normlnweb"/>
        <w:numPr>
          <w:ilvl w:val="0"/>
          <w:numId w:val="32"/>
        </w:numPr>
        <w:spacing w:before="0" w:beforeAutospacing="0"/>
        <w:rPr>
          <w:rStyle w:val="Zdraznn"/>
          <w:rFonts w:ascii="Arial" w:hAnsi="Arial" w:cs="Arial"/>
          <w:iCs w:val="0"/>
          <w:sz w:val="22"/>
          <w:szCs w:val="22"/>
          <w:lang w:val="en-GB"/>
        </w:rPr>
      </w:pPr>
      <w:r w:rsidRPr="00820FC7">
        <w:rPr>
          <w:rStyle w:val="Zdraznn"/>
          <w:rFonts w:ascii="Arial" w:hAnsi="Arial" w:cs="Arial"/>
          <w:i w:val="0"/>
          <w:sz w:val="22"/>
          <w:szCs w:val="22"/>
          <w:lang w:val="en-GB"/>
        </w:rPr>
        <w:t>Recent research shows</w:t>
      </w:r>
      <w:r>
        <w:rPr>
          <w:rStyle w:val="Zdraznn"/>
          <w:rFonts w:ascii="Arial" w:hAnsi="Arial" w:cs="Arial"/>
          <w:i w:val="0"/>
          <w:sz w:val="22"/>
          <w:szCs w:val="22"/>
          <w:lang w:val="en-GB"/>
        </w:rPr>
        <w:t>,</w:t>
      </w:r>
      <w:r w:rsidRPr="00820FC7">
        <w:rPr>
          <w:rStyle w:val="Zdraznn"/>
          <w:rFonts w:ascii="Arial" w:hAnsi="Arial" w:cs="Arial"/>
          <w:i w:val="0"/>
          <w:sz w:val="22"/>
          <w:szCs w:val="22"/>
          <w:lang w:val="en-GB"/>
        </w:rPr>
        <w:t xml:space="preserve"> that there is evidence of a neurological basis for ADHD</w:t>
      </w:r>
      <w:r>
        <w:rPr>
          <w:rStyle w:val="Zdraznn"/>
          <w:rFonts w:ascii="Arial" w:hAnsi="Arial" w:cs="Arial"/>
          <w:i w:val="0"/>
          <w:sz w:val="22"/>
          <w:szCs w:val="22"/>
          <w:lang w:val="en-GB"/>
        </w:rPr>
        <w:t>.</w:t>
      </w:r>
    </w:p>
    <w:p w14:paraId="4A247D32" w14:textId="77777777" w:rsidR="00516481" w:rsidRDefault="00F85BA2" w:rsidP="00516481">
      <w:pPr>
        <w:pStyle w:val="Odstavecseseznamem"/>
        <w:numPr>
          <w:ilvl w:val="0"/>
          <w:numId w:val="32"/>
        </w:numPr>
        <w:spacing w:after="0" w:line="240" w:lineRule="auto"/>
        <w:rPr>
          <w:rFonts w:ascii="Arial" w:eastAsia="Times New Roman" w:hAnsi="Arial" w:cs="Arial"/>
          <w:lang w:val="en-GB" w:eastAsia="cs-CZ"/>
        </w:rPr>
      </w:pPr>
      <w:r w:rsidRPr="00516481">
        <w:rPr>
          <w:rFonts w:ascii="Arial" w:eastAsia="Times New Roman" w:hAnsi="Arial" w:cs="Arial"/>
          <w:lang w:val="en-GB" w:eastAsia="cs-CZ"/>
        </w:rPr>
        <w:t xml:space="preserve">This allows us to focus on </w:t>
      </w:r>
      <w:r w:rsidR="00516481" w:rsidRPr="00516481">
        <w:rPr>
          <w:rFonts w:ascii="Arial" w:eastAsia="Times New Roman" w:hAnsi="Arial" w:cs="Arial"/>
          <w:lang w:val="en-GB" w:eastAsia="cs-CZ"/>
        </w:rPr>
        <w:t>that what</w:t>
      </w:r>
      <w:r w:rsidR="00516481" w:rsidRPr="00516481">
        <w:rPr>
          <w:rFonts w:ascii="Arial" w:hAnsi="Arial" w:cs="Arial"/>
          <w:lang w:val="en-GB"/>
        </w:rPr>
        <w:t xml:space="preserve"> </w:t>
      </w:r>
      <w:r w:rsidR="00516481" w:rsidRPr="00516481">
        <w:rPr>
          <w:rFonts w:ascii="Arial" w:eastAsia="Times New Roman" w:hAnsi="Arial" w:cs="Arial"/>
          <w:lang w:val="en-GB" w:eastAsia="cs-CZ"/>
        </w:rPr>
        <w:t>is particular for every client.</w:t>
      </w:r>
    </w:p>
    <w:p w14:paraId="74E3CDAA" w14:textId="77777777" w:rsidR="005B467B" w:rsidRPr="00516481" w:rsidRDefault="005B467B" w:rsidP="005B467B">
      <w:pPr>
        <w:pStyle w:val="Odstavecseseznamem"/>
        <w:numPr>
          <w:ilvl w:val="0"/>
          <w:numId w:val="32"/>
        </w:numPr>
        <w:spacing w:after="0" w:line="240" w:lineRule="auto"/>
        <w:rPr>
          <w:rFonts w:ascii="Arial" w:eastAsia="Times New Roman" w:hAnsi="Arial" w:cs="Arial"/>
          <w:lang w:val="en-GB" w:eastAsia="cs-CZ"/>
        </w:rPr>
      </w:pPr>
      <w:r>
        <w:rPr>
          <w:rFonts w:ascii="Arial" w:eastAsia="Times New Roman" w:hAnsi="Arial" w:cs="Arial"/>
          <w:lang w:val="en-GB" w:eastAsia="cs-CZ"/>
        </w:rPr>
        <w:t>It gave rise to every “</w:t>
      </w:r>
      <w:proofErr w:type="spellStart"/>
      <w:r>
        <w:rPr>
          <w:rFonts w:ascii="Arial" w:eastAsia="Times New Roman" w:hAnsi="Arial" w:cs="Arial"/>
          <w:lang w:val="en-GB" w:eastAsia="cs-CZ"/>
        </w:rPr>
        <w:t>Fado</w:t>
      </w:r>
      <w:proofErr w:type="spellEnd"/>
      <w:r>
        <w:rPr>
          <w:rFonts w:ascii="Arial" w:eastAsia="Times New Roman" w:hAnsi="Arial" w:cs="Arial"/>
          <w:lang w:val="en-GB" w:eastAsia="cs-CZ"/>
        </w:rPr>
        <w:t>” what we have now.</w:t>
      </w:r>
    </w:p>
    <w:p w14:paraId="6255DF2D" w14:textId="77777777" w:rsidR="005B467B" w:rsidRPr="00516481" w:rsidRDefault="005B467B" w:rsidP="005B467B">
      <w:pPr>
        <w:pStyle w:val="Odstavecseseznamem"/>
        <w:spacing w:after="0" w:line="240" w:lineRule="auto"/>
        <w:rPr>
          <w:rFonts w:ascii="Arial" w:eastAsia="Times New Roman" w:hAnsi="Arial" w:cs="Arial"/>
          <w:lang w:val="en-GB" w:eastAsia="cs-CZ"/>
        </w:rPr>
      </w:pPr>
    </w:p>
    <w:p w14:paraId="135FBB42" w14:textId="77777777" w:rsidR="00F85BA2" w:rsidRPr="001B3F78" w:rsidRDefault="00F85BA2" w:rsidP="00516481">
      <w:pPr>
        <w:pStyle w:val="Odstavecseseznamem"/>
        <w:spacing w:after="0" w:line="240" w:lineRule="auto"/>
        <w:rPr>
          <w:rFonts w:eastAsia="Times New Roman" w:cs="Times New Roman"/>
          <w:sz w:val="12"/>
          <w:szCs w:val="12"/>
          <w:lang w:eastAsia="cs-CZ"/>
        </w:rPr>
      </w:pPr>
    </w:p>
    <w:p w14:paraId="5A9F9AC2" w14:textId="77777777" w:rsidR="001A5D0C" w:rsidRPr="001B3F78" w:rsidRDefault="00805460" w:rsidP="00787849">
      <w:pPr>
        <w:rPr>
          <w:rFonts w:ascii="Arial" w:hAnsi="Arial" w:cs="Arial"/>
          <w:sz w:val="12"/>
          <w:szCs w:val="12"/>
          <w:lang w:val="en-GB"/>
        </w:rPr>
      </w:pPr>
      <w:r w:rsidRPr="001B3F78">
        <w:rPr>
          <w:rFonts w:ascii="Arial" w:hAnsi="Arial" w:cs="Arial"/>
          <w:sz w:val="12"/>
          <w:szCs w:val="12"/>
          <w:lang w:val="en-GB"/>
        </w:rPr>
        <w:t xml:space="preserve">More information on defining/non-defining relative clauses: Paterson, K. and Wedge, R. (2013) </w:t>
      </w:r>
      <w:r w:rsidRPr="001B3F78">
        <w:rPr>
          <w:rFonts w:ascii="Arial" w:hAnsi="Arial" w:cs="Arial"/>
          <w:b/>
          <w:i/>
          <w:sz w:val="12"/>
          <w:szCs w:val="12"/>
          <w:lang w:val="en-GB"/>
        </w:rPr>
        <w:t>Oxford Grammar for EAP</w:t>
      </w:r>
      <w:r w:rsidRPr="001B3F78">
        <w:rPr>
          <w:rFonts w:ascii="Arial" w:hAnsi="Arial" w:cs="Arial"/>
          <w:sz w:val="12"/>
          <w:szCs w:val="12"/>
          <w:lang w:val="en-GB"/>
        </w:rPr>
        <w:t xml:space="preserve"> (chapter 5)</w:t>
      </w:r>
      <w:r w:rsidR="005D0EA3" w:rsidRPr="001B3F78">
        <w:rPr>
          <w:rFonts w:ascii="Arial" w:hAnsi="Arial" w:cs="Arial"/>
          <w:sz w:val="12"/>
          <w:szCs w:val="12"/>
          <w:lang w:val="en-GB"/>
        </w:rPr>
        <w:t xml:space="preserve">, </w:t>
      </w:r>
      <w:r w:rsidRPr="001B3F78">
        <w:rPr>
          <w:rFonts w:ascii="Arial" w:hAnsi="Arial" w:cs="Arial"/>
          <w:sz w:val="12"/>
          <w:szCs w:val="12"/>
          <w:lang w:val="en-GB"/>
        </w:rPr>
        <w:t>Oxford University Press</w:t>
      </w:r>
    </w:p>
    <w:p w14:paraId="3800DEC4" w14:textId="77777777" w:rsidR="0059533F" w:rsidRPr="00DA1ACF" w:rsidRDefault="0059533F" w:rsidP="0059533F">
      <w:pPr>
        <w:rPr>
          <w:rFonts w:ascii="Arial" w:hAnsi="Arial" w:cs="Arial"/>
          <w:b/>
          <w:color w:val="0066CC"/>
          <w:sz w:val="32"/>
          <w:szCs w:val="32"/>
          <w:lang w:val="en-GB"/>
        </w:rPr>
      </w:pPr>
      <w:r>
        <w:rPr>
          <w:rFonts w:ascii="Arial" w:hAnsi="Arial" w:cs="Arial"/>
          <w:b/>
          <w:noProof/>
          <w:color w:val="0066CC"/>
          <w:sz w:val="32"/>
          <w:szCs w:val="32"/>
          <w:lang w:eastAsia="cs-CZ"/>
        </w:rPr>
        <mc:AlternateContent>
          <mc:Choice Requires="wps">
            <w:drawing>
              <wp:anchor distT="0" distB="0" distL="114300" distR="114300" simplePos="0" relativeHeight="251694080" behindDoc="0" locked="0" layoutInCell="1" allowOverlap="1" wp14:anchorId="121CBEDE" wp14:editId="73D2F3B5">
                <wp:simplePos x="0" y="0"/>
                <wp:positionH relativeFrom="column">
                  <wp:posOffset>22860</wp:posOffset>
                </wp:positionH>
                <wp:positionV relativeFrom="paragraph">
                  <wp:posOffset>294005</wp:posOffset>
                </wp:positionV>
                <wp:extent cx="6105525" cy="1419225"/>
                <wp:effectExtent l="0" t="0" r="28575" b="28575"/>
                <wp:wrapNone/>
                <wp:docPr id="77" name="Obdélník 77"/>
                <wp:cNvGraphicFramePr/>
                <a:graphic xmlns:a="http://schemas.openxmlformats.org/drawingml/2006/main">
                  <a:graphicData uri="http://schemas.microsoft.com/office/word/2010/wordprocessingShape">
                    <wps:wsp>
                      <wps:cNvSpPr/>
                      <wps:spPr>
                        <a:xfrm>
                          <a:off x="0" y="0"/>
                          <a:ext cx="6105525" cy="1419225"/>
                        </a:xfrm>
                        <a:prstGeom prst="rect">
                          <a:avLst/>
                        </a:prstGeom>
                        <a:solidFill>
                          <a:schemeClr val="bg1">
                            <a:lumMod val="85000"/>
                          </a:schemeClr>
                        </a:solidFill>
                        <a:ln w="12700">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E0D5BC9" w14:textId="51B6714D" w:rsidR="0059533F" w:rsidRPr="00AC7733" w:rsidRDefault="0059533F" w:rsidP="0059533F">
                            <w:pPr>
                              <w:spacing w:after="0"/>
                              <w:rPr>
                                <w:rFonts w:ascii="Arial" w:hAnsi="Arial" w:cs="Arial"/>
                                <w:sz w:val="20"/>
                                <w:szCs w:val="20"/>
                                <w:lang w:val="en-GB"/>
                              </w:rPr>
                            </w:pPr>
                            <w:r w:rsidRPr="00AC7733">
                              <w:rPr>
                                <w:rStyle w:val="Siln"/>
                                <w:rFonts w:ascii="Arial" w:hAnsi="Arial" w:cs="Arial"/>
                                <w:sz w:val="20"/>
                                <w:szCs w:val="20"/>
                                <w:lang w:val="en-GB"/>
                              </w:rPr>
                              <w:t xml:space="preserve">Vocabulary Tip: </w:t>
                            </w:r>
                            <w:r w:rsidRPr="00AC7733">
                              <w:rPr>
                                <w:rFonts w:ascii="Arial" w:hAnsi="Arial" w:cs="Arial"/>
                                <w:sz w:val="20"/>
                                <w:szCs w:val="20"/>
                                <w:lang w:val="en-GB"/>
                              </w:rPr>
                              <w:t>Remember one thing: you know more English than you think you do! If you are not sure what the word is, try to identify what "type" of word you need to find. Also, try thinking of "usual" prefixes and suffixes. For example, an adjective needs the suffix "</w:t>
                            </w:r>
                            <w:proofErr w:type="spellStart"/>
                            <w:r w:rsidRPr="00AC7733">
                              <w:rPr>
                                <w:rFonts w:ascii="Arial" w:hAnsi="Arial" w:cs="Arial"/>
                                <w:sz w:val="20"/>
                                <w:szCs w:val="20"/>
                                <w:lang w:val="en-GB"/>
                              </w:rPr>
                              <w:t>ive</w:t>
                            </w:r>
                            <w:proofErr w:type="spellEnd"/>
                            <w:r w:rsidRPr="00AC7733">
                              <w:rPr>
                                <w:rFonts w:ascii="Arial" w:hAnsi="Arial" w:cs="Arial"/>
                                <w:sz w:val="20"/>
                                <w:szCs w:val="20"/>
                                <w:lang w:val="en-GB"/>
                              </w:rPr>
                              <w:t>" or the prefix "de". This can also be done with nouns and verbs. It is good practice to start thinking about "what category of word?" and "positive or negative?" Is it a positive noun (competitiveness) or a negative adjective (</w:t>
                            </w:r>
                            <w:proofErr w:type="gramStart"/>
                            <w:r w:rsidRPr="00AC7733">
                              <w:rPr>
                                <w:rFonts w:ascii="Arial" w:hAnsi="Arial" w:cs="Arial"/>
                                <w:sz w:val="20"/>
                                <w:szCs w:val="20"/>
                                <w:lang w:val="en-GB"/>
                              </w:rPr>
                              <w:t>unfriendly).</w:t>
                            </w:r>
                            <w:proofErr w:type="gramEnd"/>
                            <w:r w:rsidRPr="00AC7733">
                              <w:rPr>
                                <w:rFonts w:ascii="Arial" w:hAnsi="Arial" w:cs="Arial"/>
                                <w:sz w:val="20"/>
                                <w:szCs w:val="20"/>
                                <w:lang w:val="en-GB"/>
                              </w:rPr>
                              <w:t xml:space="preserve"> What word do you know that would make sense in the place of the unknown word in this sentence? By using context clues and structural analysis you can determine the meaning of many unfamiliar</w:t>
                            </w:r>
                            <w:r w:rsidR="00E41280">
                              <w:rPr>
                                <w:rFonts w:ascii="Arial" w:hAnsi="Arial" w:cs="Arial"/>
                                <w:sz w:val="20"/>
                                <w:szCs w:val="20"/>
                                <w:lang w:val="en-GB"/>
                              </w:rPr>
                              <w:t xml:space="preserve"> </w:t>
                            </w:r>
                            <w:r w:rsidRPr="00AC7733">
                              <w:rPr>
                                <w:rFonts w:ascii="Arial" w:hAnsi="Arial" w:cs="Arial"/>
                                <w:sz w:val="20"/>
                                <w:szCs w:val="20"/>
                                <w:lang w:val="en-GB"/>
                              </w:rPr>
                              <w:t>words.</w:t>
                            </w:r>
                          </w:p>
                          <w:p w14:paraId="11871EB7" w14:textId="77777777" w:rsidR="0059533F" w:rsidRDefault="0059533F" w:rsidP="005953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21CBEDE" id="Obdélník 77" o:spid="_x0000_s1029" style="position:absolute;margin-left:1.8pt;margin-top:23.15pt;width:480.75pt;height:111.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" fillcolor="#d8d8d8 [2732]" strokecolor="#4f81bd [3204]" strokeweight="1pt">
                <v:textbox>
                  <w:txbxContent>
                    <w:p w14:paraId="6E0D5BC9" w14:textId="51B6714D" w:rsidR="0059533F" w:rsidRPr="00AC7733" w:rsidRDefault="0059533F" w:rsidP="0059533F">
                      <w:pPr>
                        <w:spacing w:after="0"/>
                        <w:rPr>
                          <w:rFonts w:ascii="Arial" w:hAnsi="Arial" w:cs="Arial"/>
                          <w:sz w:val="20"/>
                          <w:szCs w:val="20"/>
                          <w:lang w:val="en-GB"/>
                        </w:rPr>
                      </w:pPr>
                      <w:r w:rsidRPr="00AC7733">
                        <w:rPr>
                          <w:rStyle w:val="Siln"/>
                          <w:rFonts w:ascii="Arial" w:hAnsi="Arial" w:cs="Arial"/>
                          <w:sz w:val="20"/>
                          <w:szCs w:val="20"/>
                          <w:lang w:val="en-GB"/>
                        </w:rPr>
                        <w:t xml:space="preserve">Vocabulary Tip: </w:t>
                      </w:r>
                      <w:r w:rsidRPr="00AC7733">
                        <w:rPr>
                          <w:rFonts w:ascii="Arial" w:hAnsi="Arial" w:cs="Arial"/>
                          <w:sz w:val="20"/>
                          <w:szCs w:val="20"/>
                          <w:lang w:val="en-GB"/>
                        </w:rPr>
                        <w:t>Remember one thing: you know more English than you think you do! If you are not sure what the word is, try to identify what "type" of word you need to find. Also, try thinking of "usual" prefixes and suffixes. For example, an adjective needs the suffix "</w:t>
                      </w:r>
                      <w:proofErr w:type="spellStart"/>
                      <w:r w:rsidRPr="00AC7733">
                        <w:rPr>
                          <w:rFonts w:ascii="Arial" w:hAnsi="Arial" w:cs="Arial"/>
                          <w:sz w:val="20"/>
                          <w:szCs w:val="20"/>
                          <w:lang w:val="en-GB"/>
                        </w:rPr>
                        <w:t>ive</w:t>
                      </w:r>
                      <w:proofErr w:type="spellEnd"/>
                      <w:r w:rsidRPr="00AC7733">
                        <w:rPr>
                          <w:rFonts w:ascii="Arial" w:hAnsi="Arial" w:cs="Arial"/>
                          <w:sz w:val="20"/>
                          <w:szCs w:val="20"/>
                          <w:lang w:val="en-GB"/>
                        </w:rPr>
                        <w:t>" or the prefix "de". This can also be done with nouns and verbs. It is good practice to start thinking about "what category of word?" and "positive or negative?" Is it a positive noun (competitiveness) or a negative adjective (unfriendly). What word do you know that would make sense in the place of the unknown word in this sentence? By using context clues and structural analysis you can determine the meaning of many unfamiliar</w:t>
                      </w:r>
                      <w:r w:rsidR="00E41280">
                        <w:rPr>
                          <w:rFonts w:ascii="Arial" w:hAnsi="Arial" w:cs="Arial"/>
                          <w:sz w:val="20"/>
                          <w:szCs w:val="20"/>
                          <w:lang w:val="en-GB"/>
                        </w:rPr>
                        <w:t xml:space="preserve"> </w:t>
                      </w:r>
                      <w:r w:rsidRPr="00AC7733">
                        <w:rPr>
                          <w:rFonts w:ascii="Arial" w:hAnsi="Arial" w:cs="Arial"/>
                          <w:sz w:val="20"/>
                          <w:szCs w:val="20"/>
                          <w:lang w:val="en-GB"/>
                        </w:rPr>
                        <w:t>words.</w:t>
                      </w:r>
                    </w:p>
                    <w:p w14:paraId="11871EB7" w14:textId="77777777" w:rsidR="0059533F" w:rsidRDefault="0059533F" w:rsidP="0059533F">
                      <w:pPr>
                        <w:jc w:val="center"/>
                      </w:pPr>
                    </w:p>
                  </w:txbxContent>
                </v:textbox>
              </v:rect>
            </w:pict>
          </mc:Fallback>
        </mc:AlternateContent>
      </w:r>
      <w:r w:rsidRPr="00DA1ACF">
        <w:rPr>
          <w:rFonts w:ascii="Arial" w:hAnsi="Arial" w:cs="Arial"/>
          <w:b/>
          <w:color w:val="0066CC"/>
          <w:sz w:val="32"/>
          <w:szCs w:val="32"/>
          <w:lang w:val="en-GB"/>
        </w:rPr>
        <w:t>Vocabulary</w:t>
      </w:r>
    </w:p>
    <w:p w14:paraId="146EDA53" w14:textId="77777777" w:rsidR="0059533F" w:rsidRDefault="0059533F" w:rsidP="0059533F">
      <w:pPr>
        <w:rPr>
          <w:rFonts w:ascii="Arial" w:hAnsi="Arial" w:cs="Arial"/>
          <w:b/>
          <w:color w:val="0066CC"/>
          <w:sz w:val="32"/>
          <w:szCs w:val="32"/>
          <w:lang w:val="en-GB"/>
        </w:rPr>
      </w:pPr>
    </w:p>
    <w:p w14:paraId="7BBA62D0" w14:textId="77777777" w:rsidR="0059533F" w:rsidRDefault="0059533F" w:rsidP="0059533F">
      <w:pPr>
        <w:rPr>
          <w:rFonts w:ascii="Arial" w:hAnsi="Arial" w:cs="Arial"/>
          <w:b/>
          <w:color w:val="0066CC"/>
          <w:sz w:val="32"/>
          <w:szCs w:val="32"/>
          <w:lang w:val="en-GB"/>
        </w:rPr>
      </w:pPr>
    </w:p>
    <w:p w14:paraId="386DBC66" w14:textId="77777777" w:rsidR="0059533F" w:rsidRPr="00201E8A" w:rsidRDefault="0059533F" w:rsidP="0059533F">
      <w:pPr>
        <w:pStyle w:val="Normlnweb"/>
        <w:shd w:val="clear" w:color="auto" w:fill="F8FCFF"/>
        <w:rPr>
          <w:rFonts w:ascii="Arial" w:eastAsiaTheme="minorHAnsi" w:hAnsi="Arial" w:cs="Arial"/>
          <w:b/>
          <w:color w:val="0066CC"/>
          <w:sz w:val="18"/>
          <w:szCs w:val="18"/>
          <w:lang w:val="en-GB" w:eastAsia="en-US"/>
        </w:rPr>
      </w:pPr>
    </w:p>
    <w:p w14:paraId="64E17230" w14:textId="1A64B907" w:rsidR="0059533F" w:rsidRPr="00482FF8" w:rsidRDefault="0059533F" w:rsidP="0059533F">
      <w:pPr>
        <w:pStyle w:val="Normlnweb"/>
        <w:shd w:val="clear" w:color="auto" w:fill="F8FCFF"/>
        <w:rPr>
          <w:rFonts w:asciiTheme="minorHAnsi" w:hAnsiTheme="minorHAnsi" w:cstheme="minorHAnsi"/>
          <w:b/>
          <w:bCs/>
          <w:sz w:val="32"/>
          <w:szCs w:val="32"/>
          <w:lang w:val="en"/>
        </w:rPr>
      </w:pPr>
      <w:r w:rsidRPr="00AC7733">
        <w:rPr>
          <w:rFonts w:ascii="Arial" w:hAnsi="Arial" w:cs="Arial"/>
          <w:b/>
          <w:bCs/>
          <w:i/>
          <w:sz w:val="22"/>
          <w:szCs w:val="22"/>
          <w:lang w:val="en-GB"/>
        </w:rPr>
        <w:lastRenderedPageBreak/>
        <w:t>Exercise</w:t>
      </w:r>
      <w:r w:rsidR="001B3F78">
        <w:rPr>
          <w:rFonts w:ascii="Arial" w:hAnsi="Arial" w:cs="Arial"/>
          <w:b/>
          <w:bCs/>
          <w:i/>
          <w:sz w:val="22"/>
          <w:szCs w:val="22"/>
          <w:lang w:val="en-GB"/>
        </w:rPr>
        <w:t xml:space="preserve"> 9</w:t>
      </w:r>
      <w:r w:rsidRPr="00AC7733">
        <w:rPr>
          <w:rFonts w:ascii="Arial" w:hAnsi="Arial" w:cs="Arial"/>
          <w:b/>
          <w:bCs/>
          <w:i/>
          <w:sz w:val="22"/>
          <w:szCs w:val="22"/>
          <w:lang w:val="en-GB"/>
        </w:rPr>
        <w:t>: Word Formation</w:t>
      </w:r>
      <w:r w:rsidR="001B3F78">
        <w:rPr>
          <w:rFonts w:ascii="Arial" w:hAnsi="Arial" w:cs="Arial"/>
          <w:b/>
          <w:bCs/>
          <w:i/>
          <w:sz w:val="22"/>
          <w:szCs w:val="22"/>
          <w:lang w:val="en-GB"/>
        </w:rPr>
        <w:t xml:space="preserve"> </w:t>
      </w:r>
      <w:r w:rsidR="001B3F78" w:rsidRPr="001B3F78">
        <w:rPr>
          <w:rFonts w:ascii="Arial" w:hAnsi="Arial" w:cs="Arial"/>
          <w:i/>
          <w:sz w:val="22"/>
          <w:szCs w:val="22"/>
          <w:lang w:val="en-GB"/>
        </w:rPr>
        <w:t xml:space="preserve">– </w:t>
      </w:r>
      <w:r w:rsidRPr="00AC7733">
        <w:rPr>
          <w:rFonts w:ascii="Arial" w:hAnsi="Arial" w:cs="Arial"/>
          <w:bCs/>
          <w:i/>
          <w:sz w:val="22"/>
          <w:szCs w:val="22"/>
          <w:lang w:val="en-GB"/>
        </w:rPr>
        <w:t>Use the words in capitals to form a word that fits in the gap.</w:t>
      </w:r>
      <w:r w:rsidR="00482FF8">
        <w:rPr>
          <w:rFonts w:ascii="Arial" w:hAnsi="Arial" w:cs="Arial"/>
          <w:bCs/>
          <w:i/>
          <w:sz w:val="22"/>
          <w:szCs w:val="22"/>
          <w:lang w:val="en-GB"/>
        </w:rPr>
        <w:t xml:space="preserve"> You </w:t>
      </w:r>
      <w:r w:rsidR="00061A16">
        <w:rPr>
          <w:rFonts w:ascii="Arial" w:hAnsi="Arial" w:cs="Arial"/>
          <w:bCs/>
          <w:i/>
          <w:sz w:val="22"/>
          <w:szCs w:val="22"/>
          <w:lang w:val="en-GB"/>
        </w:rPr>
        <w:t>will</w:t>
      </w:r>
      <w:r w:rsidR="00482FF8">
        <w:rPr>
          <w:rFonts w:ascii="Arial" w:hAnsi="Arial" w:cs="Arial"/>
          <w:bCs/>
          <w:i/>
          <w:sz w:val="22"/>
          <w:szCs w:val="22"/>
          <w:lang w:val="en-GB"/>
        </w:rPr>
        <w:t xml:space="preserve"> need different parts of speech (noun, verb, adjective, adverb</w:t>
      </w:r>
      <w:r w:rsidR="00061A16">
        <w:rPr>
          <w:rFonts w:ascii="Arial" w:hAnsi="Arial" w:cs="Arial"/>
          <w:bCs/>
          <w:i/>
          <w:sz w:val="22"/>
          <w:szCs w:val="22"/>
          <w:lang w:val="en-GB"/>
        </w:rPr>
        <w:t>); and</w:t>
      </w:r>
      <w:r w:rsidR="00482FF8">
        <w:rPr>
          <w:rFonts w:ascii="Arial" w:hAnsi="Arial" w:cs="Arial"/>
          <w:bCs/>
          <w:i/>
          <w:sz w:val="22"/>
          <w:szCs w:val="22"/>
          <w:lang w:val="en-GB"/>
        </w:rPr>
        <w:t xml:space="preserve"> the negative form</w:t>
      </w:r>
      <w:r w:rsidR="00061A16">
        <w:rPr>
          <w:rFonts w:ascii="Arial" w:hAnsi="Arial" w:cs="Arial"/>
          <w:bCs/>
          <w:i/>
          <w:sz w:val="22"/>
          <w:szCs w:val="22"/>
          <w:lang w:val="en-GB"/>
        </w:rPr>
        <w:t xml:space="preserve"> 5 times</w:t>
      </w:r>
      <w:r w:rsidR="00482FF8">
        <w:rPr>
          <w:rFonts w:ascii="Arial" w:hAnsi="Arial" w:cs="Arial"/>
          <w:bCs/>
          <w:i/>
          <w:sz w:val="22"/>
          <w:szCs w:val="22"/>
          <w:lang w:val="en-GB"/>
        </w:rPr>
        <w:t>.</w:t>
      </w:r>
      <w:r w:rsidRPr="00AC7733">
        <w:rPr>
          <w:rFonts w:ascii="Arial" w:hAnsi="Arial" w:cs="Arial"/>
          <w:bCs/>
          <w:i/>
          <w:sz w:val="22"/>
          <w:szCs w:val="22"/>
          <w:lang w:val="en-GB"/>
        </w:rPr>
        <w:br/>
      </w:r>
      <w:r w:rsidRPr="00482FF8">
        <w:rPr>
          <w:rFonts w:ascii="Arial" w:hAnsi="Arial" w:cs="Arial"/>
          <w:sz w:val="32"/>
          <w:szCs w:val="32"/>
          <w:lang w:val="en-GB"/>
        </w:rPr>
        <w:br/>
      </w:r>
      <w:r w:rsidRPr="00482FF8">
        <w:rPr>
          <w:rFonts w:asciiTheme="minorHAnsi" w:hAnsiTheme="minorHAnsi" w:cstheme="minorHAnsi"/>
          <w:b/>
          <w:bCs/>
          <w:sz w:val="32"/>
          <w:szCs w:val="32"/>
          <w:lang w:val="en"/>
        </w:rPr>
        <w:t>Plagiarism</w:t>
      </w:r>
      <w:r w:rsidR="00921EFD" w:rsidRPr="00482FF8">
        <w:rPr>
          <w:rFonts w:asciiTheme="minorHAnsi" w:hAnsiTheme="minorHAnsi" w:cstheme="minorHAnsi"/>
          <w:b/>
          <w:bCs/>
          <w:sz w:val="32"/>
          <w:szCs w:val="32"/>
          <w:lang w:val="en"/>
        </w:rPr>
        <w:t xml:space="preserve"> – Issues of Academic Integrity</w:t>
      </w:r>
    </w:p>
    <w:p w14:paraId="37E6932C" w14:textId="2E317B85" w:rsidR="0059533F" w:rsidRPr="00E41280" w:rsidRDefault="0059533F" w:rsidP="0059533F">
      <w:pPr>
        <w:pStyle w:val="Normlnweb"/>
        <w:shd w:val="clear" w:color="auto" w:fill="F8FCFF"/>
        <w:rPr>
          <w:rFonts w:asciiTheme="minorHAnsi" w:hAnsiTheme="minorHAnsi" w:cstheme="minorHAnsi"/>
          <w:lang w:val="en"/>
        </w:rPr>
      </w:pPr>
      <w:r w:rsidRPr="00E41280">
        <w:rPr>
          <w:rFonts w:asciiTheme="minorHAnsi" w:hAnsiTheme="minorHAnsi" w:cstheme="minorHAnsi"/>
          <w:lang w:val="en"/>
        </w:rPr>
        <w:t xml:space="preserve">Plagiarism (from the Latin </w:t>
      </w:r>
      <w:proofErr w:type="spellStart"/>
      <w:r w:rsidRPr="00E41280">
        <w:rPr>
          <w:rFonts w:asciiTheme="minorHAnsi" w:hAnsiTheme="minorHAnsi" w:cstheme="minorHAnsi"/>
          <w:i/>
          <w:iCs/>
          <w:lang w:val="en"/>
        </w:rPr>
        <w:t>plagiare</w:t>
      </w:r>
      <w:proofErr w:type="spellEnd"/>
      <w:r w:rsidRPr="00E41280">
        <w:rPr>
          <w:rFonts w:asciiTheme="minorHAnsi" w:hAnsiTheme="minorHAnsi" w:cstheme="minorHAnsi"/>
          <w:lang w:val="en"/>
        </w:rPr>
        <w:t xml:space="preserve">, "to kidnap") is the practice of claiming, or implying, original authorship of (or incorporating material from) someone else's written or creative work, in whole or in part, into one's own without adequate </w:t>
      </w:r>
      <w:proofErr w:type="gramStart"/>
      <w:r w:rsidRPr="00E41280">
        <w:rPr>
          <w:rFonts w:asciiTheme="minorHAnsi" w:hAnsiTheme="minorHAnsi" w:cstheme="minorHAnsi"/>
          <w:b/>
          <w:bCs/>
          <w:lang w:val="en"/>
        </w:rPr>
        <w:t>1)</w:t>
      </w:r>
      <w:r w:rsidRPr="00E41280">
        <w:rPr>
          <w:rFonts w:asciiTheme="minorHAnsi" w:hAnsiTheme="minorHAnsi" w:cstheme="minorHAnsi"/>
          <w:b/>
          <w:bCs/>
          <w:lang w:val="en"/>
        </w:rPr>
        <w:softHyphen/>
      </w:r>
      <w:proofErr w:type="gramEnd"/>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t>________________</w:t>
      </w:r>
      <w:r w:rsidRPr="00E41280">
        <w:rPr>
          <w:rFonts w:asciiTheme="minorHAnsi" w:hAnsiTheme="minorHAnsi" w:cstheme="minorHAnsi"/>
          <w:lang w:val="en"/>
        </w:rPr>
        <w:t xml:space="preserve"> KNOW. Unlike cases of </w:t>
      </w:r>
      <w:hyperlink r:id="rId14" w:tooltip="Forgery" w:history="1">
        <w:r w:rsidRPr="00E41280">
          <w:rPr>
            <w:rStyle w:val="Hypertextovodkaz"/>
            <w:rFonts w:asciiTheme="minorHAnsi" w:hAnsiTheme="minorHAnsi" w:cstheme="minorHAnsi"/>
            <w:color w:val="auto"/>
            <w:u w:val="none"/>
            <w:lang w:val="en"/>
          </w:rPr>
          <w:t>forgery</w:t>
        </w:r>
      </w:hyperlink>
      <w:r w:rsidRPr="00E41280">
        <w:rPr>
          <w:rFonts w:asciiTheme="minorHAnsi" w:hAnsiTheme="minorHAnsi" w:cstheme="minorHAnsi"/>
          <w:lang w:val="en"/>
        </w:rPr>
        <w:t xml:space="preserve">, in which the </w:t>
      </w:r>
      <w:r w:rsidRPr="00E41280">
        <w:rPr>
          <w:rFonts w:asciiTheme="minorHAnsi" w:hAnsiTheme="minorHAnsi" w:cstheme="minorHAnsi"/>
          <w:b/>
          <w:bCs/>
          <w:lang w:val="en"/>
        </w:rPr>
        <w:t>2)</w:t>
      </w:r>
      <w:bookmarkStart w:id="0" w:name="_GoBack"/>
      <w:bookmarkEnd w:id="0"/>
      <w:r w:rsidRPr="00E41280">
        <w:rPr>
          <w:rFonts w:asciiTheme="minorHAnsi" w:hAnsiTheme="minorHAnsi" w:cstheme="minorHAnsi"/>
          <w:b/>
          <w:bCs/>
          <w:lang w:val="en"/>
        </w:rPr>
        <w:t>__________________</w:t>
      </w:r>
      <w:r w:rsidRPr="00E41280">
        <w:rPr>
          <w:rFonts w:asciiTheme="minorHAnsi" w:hAnsiTheme="minorHAnsi" w:cstheme="minorHAnsi"/>
          <w:lang w:val="en"/>
        </w:rPr>
        <w:t xml:space="preserve"> AUTHENTIC of the writing, document, or some other kind of object, itself is in question, plagiarism is concerned with the issue of false attribution. Plagiarism can also occur </w:t>
      </w:r>
      <w:proofErr w:type="gramStart"/>
      <w:r w:rsidRPr="00E41280">
        <w:rPr>
          <w:rFonts w:asciiTheme="minorHAnsi" w:hAnsiTheme="minorHAnsi" w:cstheme="minorHAnsi"/>
          <w:b/>
          <w:bCs/>
          <w:lang w:val="en"/>
        </w:rPr>
        <w:t>3)</w:t>
      </w:r>
      <w:r w:rsidRPr="00E41280">
        <w:rPr>
          <w:rFonts w:asciiTheme="minorHAnsi" w:hAnsiTheme="minorHAnsi" w:cstheme="minorHAnsi"/>
          <w:b/>
          <w:bCs/>
          <w:lang w:val="en"/>
        </w:rPr>
        <w:softHyphen/>
      </w:r>
      <w:proofErr w:type="gramEnd"/>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t>________________</w:t>
      </w:r>
      <w:r w:rsidRPr="00E41280">
        <w:rPr>
          <w:rFonts w:asciiTheme="minorHAnsi" w:hAnsiTheme="minorHAnsi" w:cstheme="minorHAnsi"/>
          <w:lang w:val="en"/>
        </w:rPr>
        <w:t xml:space="preserve"> CONSCIOUS</w:t>
      </w:r>
      <w:r w:rsidRPr="00E41280">
        <w:rPr>
          <w:rFonts w:asciiTheme="minorHAnsi" w:hAnsiTheme="minorHAnsi" w:cstheme="minorHAnsi"/>
          <w:b/>
          <w:bCs/>
          <w:lang w:val="en"/>
        </w:rPr>
        <w:t>;</w:t>
      </w:r>
      <w:r w:rsidRPr="00E41280">
        <w:rPr>
          <w:rFonts w:asciiTheme="minorHAnsi" w:hAnsiTheme="minorHAnsi" w:cstheme="minorHAnsi"/>
          <w:lang w:val="en"/>
        </w:rPr>
        <w:t xml:space="preserve"> in some cultures certain forms                                         of plagiarism are accepted because the concept can be interpreted differently.</w:t>
      </w:r>
    </w:p>
    <w:p w14:paraId="23A8E2DE" w14:textId="4F2B4980" w:rsidR="0059533F" w:rsidRPr="00E41280" w:rsidRDefault="0059533F" w:rsidP="0059533F">
      <w:pPr>
        <w:pStyle w:val="Normlnweb"/>
        <w:shd w:val="clear" w:color="auto" w:fill="F8FCFF"/>
        <w:rPr>
          <w:rFonts w:asciiTheme="minorHAnsi" w:hAnsiTheme="minorHAnsi" w:cstheme="minorHAnsi"/>
          <w:lang w:val="en"/>
        </w:rPr>
      </w:pPr>
      <w:r w:rsidRPr="00E41280">
        <w:rPr>
          <w:rFonts w:asciiTheme="minorHAnsi" w:hAnsiTheme="minorHAnsi" w:cstheme="minorHAnsi"/>
          <w:lang w:val="en"/>
        </w:rPr>
        <w:t xml:space="preserve">Within </w:t>
      </w:r>
      <w:hyperlink r:id="rId15" w:tooltip="Academia" w:history="1">
        <w:r w:rsidRPr="00E41280">
          <w:rPr>
            <w:rStyle w:val="Hypertextovodkaz"/>
            <w:rFonts w:asciiTheme="minorHAnsi" w:hAnsiTheme="minorHAnsi" w:cstheme="minorHAnsi"/>
            <w:color w:val="auto"/>
            <w:u w:val="none"/>
            <w:lang w:val="en"/>
          </w:rPr>
          <w:t>academia</w:t>
        </w:r>
      </w:hyperlink>
      <w:r w:rsidRPr="00E41280">
        <w:rPr>
          <w:rFonts w:asciiTheme="minorHAnsi" w:hAnsiTheme="minorHAnsi" w:cstheme="minorHAnsi"/>
          <w:lang w:val="en"/>
        </w:rPr>
        <w:t xml:space="preserve">, plagiarism by students, professors, or researchers is considered </w:t>
      </w:r>
      <w:hyperlink r:id="rId16" w:tooltip="Academic dishonesty" w:history="1">
        <w:r w:rsidRPr="00E41280">
          <w:rPr>
            <w:rStyle w:val="Hypertextovodkaz"/>
            <w:rFonts w:asciiTheme="minorHAnsi" w:hAnsiTheme="minorHAnsi" w:cstheme="minorHAnsi"/>
            <w:color w:val="auto"/>
            <w:u w:val="none"/>
            <w:lang w:val="en"/>
          </w:rPr>
          <w:t>academic</w:t>
        </w:r>
        <w:r w:rsidR="000116EC">
          <w:rPr>
            <w:rStyle w:val="Hypertextovodkaz"/>
            <w:rFonts w:asciiTheme="minorHAnsi" w:hAnsiTheme="minorHAnsi" w:cstheme="minorHAnsi"/>
            <w:color w:val="auto"/>
            <w:u w:val="none"/>
            <w:lang w:val="en"/>
          </w:rPr>
          <w:t xml:space="preserve"> </w:t>
        </w:r>
        <w:r w:rsidR="000116EC">
          <w:rPr>
            <w:rFonts w:asciiTheme="minorHAnsi" w:hAnsiTheme="minorHAnsi" w:cstheme="minorHAnsi"/>
            <w:b/>
            <w:bCs/>
            <w:lang w:val="en"/>
          </w:rPr>
          <w:t>4)</w:t>
        </w:r>
        <w:r w:rsidRPr="00E41280">
          <w:rPr>
            <w:rFonts w:asciiTheme="minorHAnsi" w:hAnsiTheme="minorHAnsi" w:cstheme="minorHAnsi"/>
            <w:b/>
            <w:bCs/>
            <w:lang w:val="en"/>
          </w:rPr>
          <w:t>________________</w:t>
        </w:r>
      </w:hyperlink>
      <w:r w:rsidRPr="00E41280">
        <w:rPr>
          <w:rFonts w:asciiTheme="minorHAnsi" w:hAnsiTheme="minorHAnsi" w:cstheme="minorHAnsi"/>
        </w:rPr>
        <w:t xml:space="preserve"> </w:t>
      </w:r>
      <w:r w:rsidRPr="00E41280">
        <w:rPr>
          <w:rFonts w:asciiTheme="minorHAnsi" w:hAnsiTheme="minorHAnsi" w:cstheme="minorHAnsi"/>
          <w:bCs/>
          <w:lang w:val="en"/>
        </w:rPr>
        <w:t>HONES</w:t>
      </w:r>
      <w:r w:rsidRPr="00921EFD">
        <w:rPr>
          <w:rFonts w:asciiTheme="minorHAnsi" w:hAnsiTheme="minorHAnsi" w:cstheme="minorHAnsi"/>
          <w:lang w:val="en"/>
        </w:rPr>
        <w:t>T</w:t>
      </w:r>
      <w:r w:rsidRPr="00E41280">
        <w:rPr>
          <w:rFonts w:asciiTheme="minorHAnsi" w:hAnsiTheme="minorHAnsi" w:cstheme="minorHAnsi"/>
          <w:lang w:val="en"/>
        </w:rPr>
        <w:t xml:space="preserve"> or </w:t>
      </w:r>
      <w:hyperlink r:id="rId17" w:tooltip="Academic fraud" w:history="1">
        <w:r w:rsidRPr="00E41280">
          <w:rPr>
            <w:rStyle w:val="Hypertextovodkaz"/>
            <w:rFonts w:asciiTheme="minorHAnsi" w:hAnsiTheme="minorHAnsi" w:cstheme="minorHAnsi"/>
            <w:color w:val="auto"/>
            <w:u w:val="none"/>
            <w:lang w:val="en"/>
          </w:rPr>
          <w:t>academic fraud</w:t>
        </w:r>
      </w:hyperlink>
      <w:r w:rsidRPr="00E41280">
        <w:rPr>
          <w:rFonts w:asciiTheme="minorHAnsi" w:hAnsiTheme="minorHAnsi" w:cstheme="minorHAnsi"/>
          <w:lang w:val="en"/>
        </w:rPr>
        <w:t>. Some individuals caught plagiarizing in academic contexts claim that they plagiarized</w:t>
      </w:r>
      <w:r w:rsidRPr="00E41280">
        <w:rPr>
          <w:rFonts w:asciiTheme="minorHAnsi" w:hAnsiTheme="minorHAnsi" w:cstheme="minorHAnsi"/>
          <w:b/>
          <w:bCs/>
          <w:lang w:val="en"/>
        </w:rPr>
        <w:t xml:space="preserve"> 5)</w:t>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t>________________</w:t>
      </w:r>
      <w:r w:rsidRPr="00E41280">
        <w:rPr>
          <w:rFonts w:asciiTheme="minorHAnsi" w:hAnsiTheme="minorHAnsi" w:cstheme="minorHAnsi"/>
          <w:lang w:val="en"/>
        </w:rPr>
        <w:t xml:space="preserve"> INTENTION, by failing to include </w:t>
      </w:r>
      <w:hyperlink r:id="rId18" w:tooltip="Quotation" w:history="1">
        <w:r w:rsidRPr="00E41280">
          <w:rPr>
            <w:rStyle w:val="Hypertextovodkaz"/>
            <w:rFonts w:asciiTheme="minorHAnsi" w:hAnsiTheme="minorHAnsi" w:cstheme="minorHAnsi"/>
            <w:color w:val="auto"/>
            <w:u w:val="none"/>
            <w:lang w:val="en"/>
          </w:rPr>
          <w:t>quotations</w:t>
        </w:r>
      </w:hyperlink>
      <w:r w:rsidRPr="00E41280">
        <w:rPr>
          <w:rFonts w:asciiTheme="minorHAnsi" w:hAnsiTheme="minorHAnsi" w:cstheme="minorHAnsi"/>
          <w:lang w:val="en"/>
        </w:rPr>
        <w:t xml:space="preserve"> or give the appropriate </w:t>
      </w:r>
      <w:hyperlink r:id="rId19" w:tooltip="Citation" w:history="1">
        <w:r w:rsidRPr="00E41280">
          <w:rPr>
            <w:rStyle w:val="Hypertextovodkaz"/>
            <w:rFonts w:asciiTheme="minorHAnsi" w:hAnsiTheme="minorHAnsi" w:cstheme="minorHAnsi"/>
            <w:color w:val="auto"/>
            <w:u w:val="none"/>
            <w:lang w:val="en"/>
          </w:rPr>
          <w:t>citation</w:t>
        </w:r>
      </w:hyperlink>
      <w:r w:rsidRPr="00E41280">
        <w:rPr>
          <w:rFonts w:asciiTheme="minorHAnsi" w:hAnsiTheme="minorHAnsi" w:cstheme="minorHAnsi"/>
          <w:lang w:val="en"/>
        </w:rPr>
        <w:t xml:space="preserve">. While plagiarism in scholarship and journalism has a centuries-old history, the </w:t>
      </w:r>
      <w:r w:rsidRPr="00E41280">
        <w:rPr>
          <w:rFonts w:asciiTheme="minorHAnsi" w:hAnsiTheme="minorHAnsi" w:cstheme="minorHAnsi"/>
          <w:b/>
          <w:bCs/>
          <w:lang w:val="en"/>
        </w:rPr>
        <w:t>6)</w:t>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t>________________</w:t>
      </w:r>
      <w:r w:rsidRPr="00E41280">
        <w:rPr>
          <w:rFonts w:asciiTheme="minorHAnsi" w:hAnsiTheme="minorHAnsi" w:cstheme="minorHAnsi"/>
          <w:lang w:val="en"/>
        </w:rPr>
        <w:t xml:space="preserve"> DEVELOP of the </w:t>
      </w:r>
      <w:hyperlink r:id="rId20" w:tooltip="Internet" w:history="1">
        <w:r w:rsidRPr="00E41280">
          <w:rPr>
            <w:rStyle w:val="Hypertextovodkaz"/>
            <w:rFonts w:asciiTheme="minorHAnsi" w:hAnsiTheme="minorHAnsi" w:cstheme="minorHAnsi"/>
            <w:color w:val="auto"/>
            <w:u w:val="none"/>
            <w:lang w:val="en"/>
          </w:rPr>
          <w:t>Internet</w:t>
        </w:r>
      </w:hyperlink>
      <w:r w:rsidRPr="00E41280">
        <w:rPr>
          <w:rFonts w:asciiTheme="minorHAnsi" w:hAnsiTheme="minorHAnsi" w:cstheme="minorHAnsi"/>
          <w:lang w:val="en"/>
        </w:rPr>
        <w:t>, where articles appear as electronic text, has made the physical act of copying the work of others much easier, simply                                    by copying and pasting text from one web page to another.</w:t>
      </w:r>
    </w:p>
    <w:p w14:paraId="211416FF" w14:textId="7F526357" w:rsidR="0059533F" w:rsidRPr="00E41280" w:rsidRDefault="0059533F" w:rsidP="0059533F">
      <w:pPr>
        <w:pStyle w:val="Normlnweb"/>
        <w:shd w:val="clear" w:color="auto" w:fill="F8FCFF"/>
        <w:rPr>
          <w:rFonts w:asciiTheme="minorHAnsi" w:hAnsiTheme="minorHAnsi" w:cstheme="minorHAnsi"/>
          <w:lang w:val="en"/>
        </w:rPr>
      </w:pPr>
      <w:r w:rsidRPr="00E41280">
        <w:rPr>
          <w:rFonts w:asciiTheme="minorHAnsi" w:hAnsiTheme="minorHAnsi" w:cstheme="minorHAnsi"/>
          <w:lang w:val="en"/>
        </w:rPr>
        <w:t xml:space="preserve">In the academic world, plagiarism by students is a very serious offense that can result in punishments such as a failing grade on the particular </w:t>
      </w:r>
      <w:proofErr w:type="gramStart"/>
      <w:r w:rsidRPr="00E41280">
        <w:rPr>
          <w:rFonts w:asciiTheme="minorHAnsi" w:hAnsiTheme="minorHAnsi" w:cstheme="minorHAnsi"/>
          <w:b/>
          <w:bCs/>
          <w:lang w:val="en"/>
        </w:rPr>
        <w:t>7)</w:t>
      </w:r>
      <w:r w:rsidRPr="00E41280">
        <w:rPr>
          <w:rFonts w:asciiTheme="minorHAnsi" w:hAnsiTheme="minorHAnsi" w:cstheme="minorHAnsi"/>
          <w:b/>
          <w:bCs/>
          <w:lang w:val="en"/>
        </w:rPr>
        <w:softHyphen/>
      </w:r>
      <w:proofErr w:type="gramEnd"/>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t>________________</w:t>
      </w:r>
      <w:r w:rsidRPr="00E41280">
        <w:rPr>
          <w:rFonts w:asciiTheme="minorHAnsi" w:hAnsiTheme="minorHAnsi" w:cstheme="minorHAnsi"/>
          <w:lang w:val="en"/>
        </w:rPr>
        <w:t xml:space="preserve"> ASSIGN (typically at the high school level)</w:t>
      </w:r>
      <w:r w:rsidR="00921EFD">
        <w:rPr>
          <w:rFonts w:asciiTheme="minorHAnsi" w:hAnsiTheme="minorHAnsi" w:cstheme="minorHAnsi"/>
          <w:lang w:val="en"/>
        </w:rPr>
        <w:t>,</w:t>
      </w:r>
      <w:r w:rsidRPr="00E41280">
        <w:rPr>
          <w:rFonts w:asciiTheme="minorHAnsi" w:hAnsiTheme="minorHAnsi" w:cstheme="minorHAnsi"/>
          <w:lang w:val="en"/>
        </w:rPr>
        <w:t xml:space="preserve"> or a failing grade for the course (typically at the college or university level).</w:t>
      </w:r>
    </w:p>
    <w:p w14:paraId="1DC65992" w14:textId="2C6FF260" w:rsidR="00921EFD" w:rsidRPr="00E41280" w:rsidRDefault="0059533F" w:rsidP="0059533F">
      <w:pPr>
        <w:pStyle w:val="Normlnweb"/>
        <w:shd w:val="clear" w:color="auto" w:fill="F8FCFF"/>
        <w:spacing w:before="0"/>
        <w:rPr>
          <w:rFonts w:asciiTheme="minorHAnsi" w:hAnsiTheme="minorHAnsi" w:cstheme="minorHAnsi"/>
          <w:lang w:val="en"/>
        </w:rPr>
      </w:pPr>
      <w:r w:rsidRPr="00E41280">
        <w:rPr>
          <w:rFonts w:asciiTheme="minorHAnsi" w:hAnsiTheme="minorHAnsi" w:cstheme="minorHAnsi"/>
          <w:lang w:val="en"/>
        </w:rPr>
        <w:t xml:space="preserve">Repetition in student projects or paper topics between academic terms and years provides students with ample resources from which to plagiarize. Many students feel pressured to get papers done well and quickly, and with the </w:t>
      </w:r>
      <w:proofErr w:type="gramStart"/>
      <w:r w:rsidRPr="00E41280">
        <w:rPr>
          <w:rFonts w:asciiTheme="minorHAnsi" w:hAnsiTheme="minorHAnsi" w:cstheme="minorHAnsi"/>
          <w:b/>
          <w:bCs/>
          <w:lang w:val="en"/>
        </w:rPr>
        <w:t>8)</w:t>
      </w:r>
      <w:r w:rsidRPr="00E41280">
        <w:rPr>
          <w:rFonts w:asciiTheme="minorHAnsi" w:hAnsiTheme="minorHAnsi" w:cstheme="minorHAnsi"/>
          <w:b/>
          <w:bCs/>
          <w:lang w:val="en"/>
        </w:rPr>
        <w:softHyphen/>
      </w:r>
      <w:proofErr w:type="gramEnd"/>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t>________________</w:t>
      </w:r>
      <w:r w:rsidRPr="00E41280">
        <w:rPr>
          <w:rFonts w:asciiTheme="minorHAnsi" w:hAnsiTheme="minorHAnsi" w:cstheme="minorHAnsi"/>
          <w:lang w:val="en"/>
        </w:rPr>
        <w:t xml:space="preserve"> ACCESS of new technology (</w:t>
      </w:r>
      <w:r w:rsidR="00921EFD">
        <w:rPr>
          <w:rFonts w:asciiTheme="minorHAnsi" w:hAnsiTheme="minorHAnsi" w:cstheme="minorHAnsi"/>
          <w:lang w:val="en"/>
        </w:rPr>
        <w:t>t</w:t>
      </w:r>
      <w:r w:rsidRPr="00E41280">
        <w:rPr>
          <w:rFonts w:asciiTheme="minorHAnsi" w:hAnsiTheme="minorHAnsi" w:cstheme="minorHAnsi"/>
          <w:lang w:val="en"/>
        </w:rPr>
        <w:t>he Internet)</w:t>
      </w:r>
      <w:r w:rsidR="00921EFD">
        <w:rPr>
          <w:rFonts w:asciiTheme="minorHAnsi" w:hAnsiTheme="minorHAnsi" w:cstheme="minorHAnsi"/>
          <w:lang w:val="en"/>
        </w:rPr>
        <w:t>,</w:t>
      </w:r>
      <w:r w:rsidRPr="00E41280">
        <w:rPr>
          <w:rFonts w:asciiTheme="minorHAnsi" w:hAnsiTheme="minorHAnsi" w:cstheme="minorHAnsi"/>
          <w:lang w:val="en"/>
        </w:rPr>
        <w:t xml:space="preserve"> it is quite possible for students to plagiarize by copying and pasting information from another source. This type of plagiarism is often easily detected by teachers for several reasons. First, students' choice of source is frequently</w:t>
      </w:r>
      <w:r w:rsidRPr="00E41280">
        <w:rPr>
          <w:rFonts w:asciiTheme="minorHAnsi" w:hAnsiTheme="minorHAnsi" w:cstheme="minorHAnsi"/>
          <w:b/>
          <w:bCs/>
          <w:lang w:val="en"/>
        </w:rPr>
        <w:t xml:space="preserve"> 9)</w:t>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t>________________</w:t>
      </w:r>
      <w:r w:rsidRPr="00E41280">
        <w:rPr>
          <w:rFonts w:asciiTheme="minorHAnsi" w:hAnsiTheme="minorHAnsi" w:cstheme="minorHAnsi"/>
          <w:lang w:val="en"/>
        </w:rPr>
        <w:t xml:space="preserve"> ORIGIN as well;                        instructors may receive the same passage copied from a popular source (such as </w:t>
      </w:r>
      <w:hyperlink r:id="rId21" w:tooltip="Wikipedia" w:history="1">
        <w:proofErr w:type="spellStart"/>
        <w:r w:rsidRPr="00E41280">
          <w:rPr>
            <w:rFonts w:asciiTheme="minorHAnsi" w:hAnsiTheme="minorHAnsi" w:cstheme="minorHAnsi"/>
          </w:rPr>
          <w:t>Wikipedia</w:t>
        </w:r>
        <w:proofErr w:type="spellEnd"/>
      </w:hyperlink>
      <w:r w:rsidRPr="00E41280">
        <w:rPr>
          <w:rFonts w:asciiTheme="minorHAnsi" w:hAnsiTheme="minorHAnsi" w:cstheme="minorHAnsi"/>
          <w:lang w:val="en"/>
        </w:rPr>
        <w:t xml:space="preserve">) from several students. Second, it is often easy to tell whether or not a student is using his or her own "voice." Third, students may choose sources </w:t>
      </w:r>
      <w:r w:rsidR="00482FF8">
        <w:rPr>
          <w:rFonts w:asciiTheme="minorHAnsi" w:hAnsiTheme="minorHAnsi" w:cstheme="minorHAnsi"/>
          <w:lang w:val="en"/>
        </w:rPr>
        <w:t>that</w:t>
      </w:r>
      <w:r w:rsidRPr="00E41280">
        <w:rPr>
          <w:rFonts w:asciiTheme="minorHAnsi" w:hAnsiTheme="minorHAnsi" w:cstheme="minorHAnsi"/>
          <w:lang w:val="en"/>
        </w:rPr>
        <w:t xml:space="preserve"> are </w:t>
      </w:r>
      <w:proofErr w:type="gramStart"/>
      <w:r w:rsidRPr="00E41280">
        <w:rPr>
          <w:rFonts w:asciiTheme="minorHAnsi" w:hAnsiTheme="minorHAnsi" w:cstheme="minorHAnsi"/>
          <w:b/>
          <w:bCs/>
          <w:lang w:val="en"/>
        </w:rPr>
        <w:t>10)</w:t>
      </w:r>
      <w:r w:rsidRPr="00E41280">
        <w:rPr>
          <w:rFonts w:asciiTheme="minorHAnsi" w:hAnsiTheme="minorHAnsi" w:cstheme="minorHAnsi"/>
          <w:b/>
          <w:bCs/>
          <w:lang w:val="en"/>
        </w:rPr>
        <w:softHyphen/>
      </w:r>
      <w:proofErr w:type="gramEnd"/>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r>
      <w:r w:rsidRPr="00E41280">
        <w:rPr>
          <w:rFonts w:asciiTheme="minorHAnsi" w:hAnsiTheme="minorHAnsi" w:cstheme="minorHAnsi"/>
          <w:b/>
          <w:bCs/>
          <w:lang w:val="en"/>
        </w:rPr>
        <w:softHyphen/>
        <w:t>____________________</w:t>
      </w:r>
      <w:r w:rsidRPr="00E41280">
        <w:rPr>
          <w:rFonts w:asciiTheme="minorHAnsi" w:hAnsiTheme="minorHAnsi" w:cstheme="minorHAnsi"/>
          <w:lang w:val="en"/>
        </w:rPr>
        <w:t xml:space="preserve"> PROPER, off-topic, or even wrong. Fourth, many universities now use plagiarism detection software. </w:t>
      </w:r>
      <w:r w:rsidR="00921EFD">
        <w:rPr>
          <w:rFonts w:asciiTheme="minorHAnsi" w:hAnsiTheme="minorHAnsi" w:cstheme="minorHAnsi"/>
          <w:lang w:val="en"/>
        </w:rPr>
        <w:t xml:space="preserve">These means should </w:t>
      </w:r>
      <w:r w:rsidR="00482FF8">
        <w:rPr>
          <w:rFonts w:asciiTheme="minorHAnsi" w:hAnsiTheme="minorHAnsi" w:cstheme="minorHAnsi"/>
          <w:lang w:val="en"/>
        </w:rPr>
        <w:t>inspire students to a</w:t>
      </w:r>
      <w:r w:rsidR="00921EFD">
        <w:rPr>
          <w:rFonts w:asciiTheme="minorHAnsi" w:hAnsiTheme="minorHAnsi" w:cstheme="minorHAnsi"/>
          <w:lang w:val="en"/>
        </w:rPr>
        <w:t>void plagiari</w:t>
      </w:r>
      <w:r w:rsidR="00482FF8">
        <w:rPr>
          <w:rFonts w:asciiTheme="minorHAnsi" w:hAnsiTheme="minorHAnsi" w:cstheme="minorHAnsi"/>
          <w:lang w:val="en"/>
        </w:rPr>
        <w:t>zing</w:t>
      </w:r>
      <w:r w:rsidR="00921EFD">
        <w:rPr>
          <w:rFonts w:asciiTheme="minorHAnsi" w:hAnsiTheme="minorHAnsi" w:cstheme="minorHAnsi"/>
          <w:lang w:val="en"/>
        </w:rPr>
        <w:t>, thus maintaining academic integrity.</w:t>
      </w:r>
    </w:p>
    <w:p w14:paraId="45B94AE4" w14:textId="54E2C066" w:rsidR="0059533F" w:rsidRPr="00E41280" w:rsidRDefault="0059533F" w:rsidP="0059533F">
      <w:pPr>
        <w:spacing w:after="0" w:line="240" w:lineRule="auto"/>
        <w:rPr>
          <w:rFonts w:asciiTheme="minorHAnsi" w:eastAsia="Times New Roman" w:hAnsiTheme="minorHAnsi" w:cstheme="minorHAnsi"/>
          <w:sz w:val="16"/>
          <w:szCs w:val="16"/>
          <w:lang w:val="en-GB" w:eastAsia="cs-CZ"/>
        </w:rPr>
      </w:pPr>
      <w:r w:rsidRPr="00E41280">
        <w:rPr>
          <w:rFonts w:asciiTheme="minorHAnsi" w:eastAsia="Times New Roman" w:hAnsiTheme="minorHAnsi" w:cstheme="minorHAnsi"/>
          <w:sz w:val="16"/>
          <w:szCs w:val="16"/>
          <w:lang w:val="en-GB" w:eastAsia="cs-CZ"/>
        </w:rPr>
        <w:t xml:space="preserve">Source: </w:t>
      </w:r>
      <w:hyperlink r:id="rId22" w:history="1">
        <w:r w:rsidR="000116EC" w:rsidRPr="00E05D13">
          <w:rPr>
            <w:rStyle w:val="Hypertextovodkaz"/>
            <w:rFonts w:asciiTheme="minorHAnsi" w:eastAsia="Times New Roman" w:hAnsiTheme="minorHAnsi" w:cstheme="minorHAnsi"/>
            <w:sz w:val="16"/>
            <w:szCs w:val="16"/>
            <w:lang w:val="en-GB" w:eastAsia="cs-CZ"/>
          </w:rPr>
          <w:t>https://en.wikipedia.org/wiki last seen on 23.2.2022</w:t>
        </w:r>
      </w:hyperlink>
      <w:r w:rsidRPr="00E41280">
        <w:rPr>
          <w:rFonts w:asciiTheme="minorHAnsi" w:eastAsia="Times New Roman" w:hAnsiTheme="minorHAnsi" w:cstheme="minorHAnsi"/>
          <w:sz w:val="16"/>
          <w:szCs w:val="16"/>
          <w:lang w:val="en-GB" w:eastAsia="cs-CZ"/>
        </w:rPr>
        <w:t xml:space="preserve"> </w:t>
      </w:r>
    </w:p>
    <w:p w14:paraId="707AF367" w14:textId="77777777" w:rsidR="0059533F" w:rsidRPr="00D503CA" w:rsidRDefault="0059533F" w:rsidP="00787849">
      <w:pPr>
        <w:rPr>
          <w:rFonts w:asciiTheme="minorHAnsi" w:hAnsiTheme="minorHAnsi" w:cstheme="minorHAnsi"/>
          <w:lang w:val="en-GB"/>
        </w:rPr>
      </w:pPr>
    </w:p>
    <w:sectPr w:rsidR="0059533F" w:rsidRPr="00D503CA" w:rsidSect="001A5D0C">
      <w:footerReference w:type="default" r:id="rId23"/>
      <w:headerReference w:type="first" r:id="rId24"/>
      <w:footerReference w:type="first" r:id="rId25"/>
      <w:pgSz w:w="11906" w:h="16838" w:code="9"/>
      <w:pgMar w:top="1276" w:right="1274" w:bottom="2127" w:left="1134"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6C5FE" w14:textId="77777777" w:rsidR="00825CBC" w:rsidRDefault="00825CBC">
      <w:pPr>
        <w:spacing w:after="0" w:line="240" w:lineRule="auto"/>
      </w:pPr>
      <w:r>
        <w:separator/>
      </w:r>
    </w:p>
  </w:endnote>
  <w:endnote w:type="continuationSeparator" w:id="0">
    <w:p w14:paraId="1892CBB4" w14:textId="77777777" w:rsidR="00825CBC" w:rsidRDefault="00825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449CE" w14:textId="77777777" w:rsidR="000C3E25" w:rsidRPr="00CC2597" w:rsidRDefault="000C3E25" w:rsidP="000C3E25">
    <w:pPr>
      <w:pStyle w:val="Zpat-univerzita4dkyadresy"/>
    </w:pPr>
    <w:r>
      <w:rPr>
        <w:noProof/>
        <w:lang w:eastAsia="cs-CZ"/>
      </w:rPr>
      <w:drawing>
        <wp:anchor distT="0" distB="0" distL="114300" distR="114300" simplePos="0" relativeHeight="251665408" behindDoc="1" locked="1" layoutInCell="1" allowOverlap="1" wp14:anchorId="12E21A5C" wp14:editId="0719F9FE">
          <wp:simplePos x="0" y="0"/>
          <wp:positionH relativeFrom="margin">
            <wp:posOffset>5718810</wp:posOffset>
          </wp:positionH>
          <wp:positionV relativeFrom="topMargin">
            <wp:posOffset>9577070</wp:posOffset>
          </wp:positionV>
          <wp:extent cx="533400" cy="52641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533400" cy="526415"/>
                  </a:xfrm>
                  <a:prstGeom prst="rect">
                    <a:avLst/>
                  </a:prstGeom>
                </pic:spPr>
              </pic:pic>
            </a:graphicData>
          </a:graphic>
          <wp14:sizeRelH relativeFrom="page">
            <wp14:pctWidth>0</wp14:pctWidth>
          </wp14:sizeRelH>
          <wp14:sizeRelV relativeFrom="page">
            <wp14:pctHeight>0</wp14:pctHeight>
          </wp14:sizeRelV>
        </wp:anchor>
      </w:drawing>
    </w:r>
    <w:proofErr w:type="spellStart"/>
    <w:r>
      <w:t>Language</w:t>
    </w:r>
    <w:proofErr w:type="spellEnd"/>
    <w:r>
      <w:t xml:space="preserve"> Centre, </w:t>
    </w:r>
    <w:proofErr w:type="spellStart"/>
    <w:r>
      <w:t>Faculty</w:t>
    </w:r>
    <w:proofErr w:type="spellEnd"/>
    <w:r>
      <w:t xml:space="preserve"> </w:t>
    </w:r>
    <w:proofErr w:type="spellStart"/>
    <w:r>
      <w:t>of</w:t>
    </w:r>
    <w:proofErr w:type="spellEnd"/>
    <w:r>
      <w:t xml:space="preserve"> Social </w:t>
    </w:r>
    <w:proofErr w:type="spellStart"/>
    <w:r>
      <w:t>Studies</w:t>
    </w:r>
    <w:proofErr w:type="spellEnd"/>
    <w:r>
      <w:t>, Masaryk University</w:t>
    </w:r>
  </w:p>
  <w:p w14:paraId="4D002CD1" w14:textId="77777777" w:rsidR="000C3E25" w:rsidRPr="005D1F84" w:rsidRDefault="000C3E25" w:rsidP="000C3E25">
    <w:pPr>
      <w:pStyle w:val="Zpat"/>
      <w:rPr>
        <w:rFonts w:cs="Arial"/>
        <w:szCs w:val="14"/>
      </w:rPr>
    </w:pPr>
    <w:r>
      <w:rPr>
        <w:rFonts w:cs="Arial"/>
        <w:szCs w:val="14"/>
      </w:rPr>
      <w:t>Joštova 10</w:t>
    </w:r>
    <w:r w:rsidRPr="00D4417E">
      <w:rPr>
        <w:rFonts w:cs="Arial"/>
        <w:szCs w:val="14"/>
      </w:rPr>
      <w:t xml:space="preserve">, </w:t>
    </w:r>
    <w:r>
      <w:rPr>
        <w:rFonts w:cs="Arial"/>
        <w:szCs w:val="14"/>
      </w:rPr>
      <w:t>602 00 Brno, Czech Republic</w:t>
    </w:r>
  </w:p>
  <w:p w14:paraId="1AC4249F" w14:textId="77777777" w:rsidR="000C3E25" w:rsidRDefault="000C3E25" w:rsidP="000C3E25">
    <w:pPr>
      <w:pStyle w:val="Zpat"/>
    </w:pPr>
    <w:r>
      <w:t xml:space="preserve">Tel.: +420 549 49 1917; </w:t>
    </w:r>
    <w:hyperlink r:id="rId2" w:history="1">
      <w:r w:rsidRPr="00E05D13">
        <w:rPr>
          <w:rStyle w:val="Hypertextovodkaz"/>
        </w:rPr>
        <w:t>cjv@fss.muni.cz</w:t>
      </w:r>
    </w:hyperlink>
    <w:r>
      <w:rPr>
        <w:lang w:val="en-US"/>
      </w:rPr>
      <w:t xml:space="preserve">; </w:t>
    </w:r>
    <w:r w:rsidRPr="00961A9E">
      <w:rPr>
        <w:rFonts w:cs="Arial"/>
        <w:szCs w:val="14"/>
      </w:rPr>
      <w:t>https://cjv.fss.muni.cz/en</w:t>
    </w:r>
  </w:p>
  <w:p w14:paraId="71BDA14E" w14:textId="518B10AF" w:rsidR="000C3E25" w:rsidRDefault="000C3E25" w:rsidP="000C3E25">
    <w:pPr>
      <w:pStyle w:val="Zpatsslovnmstrnky"/>
    </w:pPr>
    <w:r>
      <w:fldChar w:fldCharType="begin"/>
    </w:r>
    <w:r>
      <w:instrText>PAGE   \* MERGEFORMAT</w:instrText>
    </w:r>
    <w:r>
      <w:fldChar w:fldCharType="separate"/>
    </w:r>
    <w:r>
      <w:t>1</w:t>
    </w:r>
    <w:r>
      <w:fldChar w:fldCharType="end"/>
    </w:r>
    <w:r>
      <w:t>/</w:t>
    </w:r>
    <w:r>
      <w:fldChar w:fldCharType="begin"/>
    </w:r>
    <w:r>
      <w:instrText xml:space="preserve"> SECTIONPAGES   \* MERGEFORMAT </w:instrText>
    </w:r>
    <w:r>
      <w:fldChar w:fldCharType="separate"/>
    </w:r>
    <w:r w:rsidR="000116EC">
      <w:rPr>
        <w:noProof/>
      </w:rPr>
      <w:t>7</w:t>
    </w:r>
    <w:r>
      <w:rPr>
        <w:noProof/>
      </w:rPr>
      <w:fldChar w:fldCharType="end"/>
    </w:r>
    <w:r>
      <w:tab/>
    </w:r>
  </w:p>
  <w:p w14:paraId="377A7FB8" w14:textId="044D9AF2" w:rsidR="00643C9B" w:rsidRPr="000C3E25" w:rsidRDefault="00643C9B" w:rsidP="000C3E2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D7540" w14:textId="75626ECD" w:rsidR="00643C9B" w:rsidRPr="00CC2597" w:rsidRDefault="00643C9B" w:rsidP="00F87559">
    <w:pPr>
      <w:pStyle w:val="Zpat-univerzita4dkyadresy"/>
    </w:pPr>
    <w:r>
      <w:rPr>
        <w:noProof/>
        <w:lang w:eastAsia="cs-CZ"/>
      </w:rPr>
      <w:drawing>
        <wp:anchor distT="0" distB="0" distL="114300" distR="114300" simplePos="0" relativeHeight="251663360" behindDoc="1" locked="1" layoutInCell="1" allowOverlap="1" wp14:anchorId="1EC96EFD" wp14:editId="4BE62329">
          <wp:simplePos x="0" y="0"/>
          <wp:positionH relativeFrom="margin">
            <wp:posOffset>5718810</wp:posOffset>
          </wp:positionH>
          <wp:positionV relativeFrom="topMargin">
            <wp:posOffset>9577070</wp:posOffset>
          </wp:positionV>
          <wp:extent cx="533400" cy="526415"/>
          <wp:effectExtent l="0" t="0" r="0" b="0"/>
          <wp:wrapNone/>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533400" cy="526415"/>
                  </a:xfrm>
                  <a:prstGeom prst="rect">
                    <a:avLst/>
                  </a:prstGeom>
                </pic:spPr>
              </pic:pic>
            </a:graphicData>
          </a:graphic>
          <wp14:sizeRelH relativeFrom="page">
            <wp14:pctWidth>0</wp14:pctWidth>
          </wp14:sizeRelH>
          <wp14:sizeRelV relativeFrom="page">
            <wp14:pctHeight>0</wp14:pctHeight>
          </wp14:sizeRelV>
        </wp:anchor>
      </w:drawing>
    </w:r>
    <w:proofErr w:type="spellStart"/>
    <w:r>
      <w:t>Language</w:t>
    </w:r>
    <w:proofErr w:type="spellEnd"/>
    <w:r>
      <w:t xml:space="preserve"> Centre, </w:t>
    </w:r>
    <w:proofErr w:type="spellStart"/>
    <w:r>
      <w:t>Faculty</w:t>
    </w:r>
    <w:proofErr w:type="spellEnd"/>
    <w:r>
      <w:t xml:space="preserve"> </w:t>
    </w:r>
    <w:proofErr w:type="spellStart"/>
    <w:r>
      <w:t>of</w:t>
    </w:r>
    <w:proofErr w:type="spellEnd"/>
    <w:r>
      <w:t xml:space="preserve"> </w:t>
    </w:r>
    <w:r w:rsidR="00961A9E">
      <w:t xml:space="preserve">Social </w:t>
    </w:r>
    <w:proofErr w:type="spellStart"/>
    <w:r w:rsidR="00961A9E">
      <w:t>Studies</w:t>
    </w:r>
    <w:proofErr w:type="spellEnd"/>
    <w:r>
      <w:t>, Masaryk University</w:t>
    </w:r>
  </w:p>
  <w:p w14:paraId="3FC8B198" w14:textId="5D17F795" w:rsidR="00643C9B" w:rsidRPr="005D1F84" w:rsidRDefault="00961A9E" w:rsidP="00994A04">
    <w:pPr>
      <w:pStyle w:val="Zpat"/>
      <w:rPr>
        <w:rFonts w:cs="Arial"/>
        <w:szCs w:val="14"/>
      </w:rPr>
    </w:pPr>
    <w:r>
      <w:rPr>
        <w:rFonts w:cs="Arial"/>
        <w:szCs w:val="14"/>
      </w:rPr>
      <w:t>Joštova 10</w:t>
    </w:r>
    <w:r w:rsidR="00643C9B" w:rsidRPr="00D4417E">
      <w:rPr>
        <w:rFonts w:cs="Arial"/>
        <w:szCs w:val="14"/>
      </w:rPr>
      <w:t xml:space="preserve">, </w:t>
    </w:r>
    <w:r w:rsidR="00643C9B">
      <w:rPr>
        <w:rFonts w:cs="Arial"/>
        <w:szCs w:val="14"/>
      </w:rPr>
      <w:t>602 00 Brno, Czech Republic</w:t>
    </w:r>
  </w:p>
  <w:p w14:paraId="1151DC01" w14:textId="49F64931" w:rsidR="00643C9B" w:rsidRDefault="00961A9E" w:rsidP="00994A04">
    <w:pPr>
      <w:pStyle w:val="Zpat"/>
    </w:pPr>
    <w:r>
      <w:t>Tel.: +420 549 49 1917</w:t>
    </w:r>
    <w:r>
      <w:t xml:space="preserve">; </w:t>
    </w:r>
    <w:hyperlink r:id="rId2" w:history="1">
      <w:r w:rsidRPr="00E05D13">
        <w:rPr>
          <w:rStyle w:val="Hypertextovodkaz"/>
        </w:rPr>
        <w:t>cjv@fss.muni.cz</w:t>
      </w:r>
    </w:hyperlink>
    <w:r>
      <w:rPr>
        <w:lang w:val="en-US"/>
      </w:rPr>
      <w:t xml:space="preserve">; </w:t>
    </w:r>
    <w:r w:rsidRPr="00961A9E">
      <w:rPr>
        <w:rFonts w:cs="Arial"/>
        <w:szCs w:val="14"/>
      </w:rPr>
      <w:t>https://cjv.fss.muni.cz/en</w:t>
    </w:r>
  </w:p>
  <w:p w14:paraId="0C71C64B" w14:textId="7F3587F4" w:rsidR="00643C9B" w:rsidRDefault="00643C9B" w:rsidP="007F51AC">
    <w:pPr>
      <w:pStyle w:val="Zpatsslovnmstrnky"/>
    </w:pPr>
    <w:r>
      <w:fldChar w:fldCharType="begin"/>
    </w:r>
    <w:r>
      <w:instrText>PAGE   \* MERGEFORMAT</w:instrText>
    </w:r>
    <w:r>
      <w:fldChar w:fldCharType="separate"/>
    </w:r>
    <w:r w:rsidR="00773C40">
      <w:rPr>
        <w:noProof/>
      </w:rPr>
      <w:t>1</w:t>
    </w:r>
    <w:r>
      <w:fldChar w:fldCharType="end"/>
    </w:r>
    <w:r>
      <w:t>/</w:t>
    </w:r>
    <w:fldSimple w:instr=" SECTIONPAGES   \* MERGEFORMAT ">
      <w:r w:rsidR="000116EC">
        <w:rPr>
          <w:noProof/>
        </w:rPr>
        <w:t>7</w:t>
      </w:r>
    </w:fldSimple>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9F425" w14:textId="77777777" w:rsidR="00825CBC" w:rsidRDefault="00825CBC">
      <w:pPr>
        <w:spacing w:after="0" w:line="240" w:lineRule="auto"/>
      </w:pPr>
      <w:r>
        <w:separator/>
      </w:r>
    </w:p>
  </w:footnote>
  <w:footnote w:type="continuationSeparator" w:id="0">
    <w:p w14:paraId="073B48BA" w14:textId="77777777" w:rsidR="00825CBC" w:rsidRDefault="00825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405F4" w14:textId="1B49F3E6" w:rsidR="00643C9B" w:rsidRPr="00D503CA" w:rsidRDefault="00643C9B" w:rsidP="00961A9E">
    <w:pPr>
      <w:pStyle w:val="Zhlav"/>
      <w:ind w:firstLine="4248"/>
      <w:rPr>
        <w:rFonts w:asciiTheme="majorHAnsi" w:hAnsiTheme="majorHAnsi"/>
        <w:b/>
        <w:color w:val="0033CC"/>
        <w:sz w:val="48"/>
        <w:szCs w:val="48"/>
      </w:rPr>
    </w:pPr>
    <w:r w:rsidRPr="00D503CA">
      <w:rPr>
        <w:rFonts w:asciiTheme="majorHAnsi" w:hAnsiTheme="majorHAnsi"/>
        <w:b/>
        <w:noProof/>
        <w:color w:val="0033CC"/>
        <w:sz w:val="48"/>
        <w:szCs w:val="48"/>
        <w:lang w:eastAsia="cs-CZ"/>
      </w:rPr>
      <w:drawing>
        <wp:anchor distT="0" distB="0" distL="114300" distR="114300" simplePos="0" relativeHeight="251661312" behindDoc="1" locked="1" layoutInCell="1" allowOverlap="1" wp14:anchorId="3187523B" wp14:editId="281E81A3">
          <wp:simplePos x="0" y="0"/>
          <wp:positionH relativeFrom="page">
            <wp:posOffset>885825</wp:posOffset>
          </wp:positionH>
          <wp:positionV relativeFrom="topMargin">
            <wp:align>bottom</wp:align>
          </wp:positionV>
          <wp:extent cx="1427480" cy="561975"/>
          <wp:effectExtent l="0" t="0" r="0" b="9525"/>
          <wp:wrapNone/>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427480" cy="561975"/>
                  </a:xfrm>
                  <a:prstGeom prst="rect">
                    <a:avLst/>
                  </a:prstGeom>
                </pic:spPr>
              </pic:pic>
            </a:graphicData>
          </a:graphic>
          <wp14:sizeRelH relativeFrom="margin">
            <wp14:pctWidth>0</wp14:pctWidth>
          </wp14:sizeRelH>
          <wp14:sizeRelV relativeFrom="margin">
            <wp14:pctHeight>0</wp14:pctHeight>
          </wp14:sizeRelV>
        </wp:anchor>
      </w:drawing>
    </w:r>
    <w:r w:rsidR="00030FF2">
      <w:rPr>
        <w:rFonts w:asciiTheme="majorHAnsi" w:hAnsiTheme="majorHAnsi"/>
        <w:b/>
        <w:noProof/>
        <w:color w:val="0033CC"/>
        <w:sz w:val="48"/>
        <w:szCs w:val="48"/>
        <w:lang w:eastAsia="cs-CZ"/>
      </w:rPr>
      <w:t xml:space="preserve"> </w:t>
    </w:r>
    <w:r>
      <w:rPr>
        <w:rFonts w:asciiTheme="majorHAnsi" w:hAnsiTheme="majorHAnsi"/>
        <w:b/>
        <w:noProof/>
        <w:color w:val="0033CC"/>
        <w:sz w:val="48"/>
        <w:szCs w:val="48"/>
        <w:lang w:eastAsia="cs-CZ"/>
      </w:rPr>
      <w:t>Texts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46EC"/>
    <w:multiLevelType w:val="multilevel"/>
    <w:tmpl w:val="0EC8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511A2"/>
    <w:multiLevelType w:val="multilevel"/>
    <w:tmpl w:val="4656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86834"/>
    <w:multiLevelType w:val="hybridMultilevel"/>
    <w:tmpl w:val="DD50F7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CD6DB4"/>
    <w:multiLevelType w:val="hybridMultilevel"/>
    <w:tmpl w:val="CF7ED1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FA0FFB"/>
    <w:multiLevelType w:val="hybridMultilevel"/>
    <w:tmpl w:val="0D48EE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3A6102"/>
    <w:multiLevelType w:val="hybridMultilevel"/>
    <w:tmpl w:val="32B0ECB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F72D79"/>
    <w:multiLevelType w:val="multilevel"/>
    <w:tmpl w:val="6458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E1225F"/>
    <w:multiLevelType w:val="hybridMultilevel"/>
    <w:tmpl w:val="AC52412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8F33A7"/>
    <w:multiLevelType w:val="multilevel"/>
    <w:tmpl w:val="9DA2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2A7422"/>
    <w:multiLevelType w:val="hybridMultilevel"/>
    <w:tmpl w:val="01AEE9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B309D3"/>
    <w:multiLevelType w:val="hybridMultilevel"/>
    <w:tmpl w:val="2D30181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3F6D44"/>
    <w:multiLevelType w:val="multilevel"/>
    <w:tmpl w:val="4AD6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D264CD"/>
    <w:multiLevelType w:val="hybridMultilevel"/>
    <w:tmpl w:val="B6F8E4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CE1B49"/>
    <w:multiLevelType w:val="multilevel"/>
    <w:tmpl w:val="D3F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034E5C"/>
    <w:multiLevelType w:val="multilevel"/>
    <w:tmpl w:val="E4029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0D5B74"/>
    <w:multiLevelType w:val="multilevel"/>
    <w:tmpl w:val="8EFE08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AD4DF1"/>
    <w:multiLevelType w:val="multilevel"/>
    <w:tmpl w:val="988A84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090C25"/>
    <w:multiLevelType w:val="hybridMultilevel"/>
    <w:tmpl w:val="2EDE50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966C0E"/>
    <w:multiLevelType w:val="multilevel"/>
    <w:tmpl w:val="2C00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A049A1"/>
    <w:multiLevelType w:val="multilevel"/>
    <w:tmpl w:val="D5407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5F638E"/>
    <w:multiLevelType w:val="hybridMultilevel"/>
    <w:tmpl w:val="3A72AC2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40B7848"/>
    <w:multiLevelType w:val="hybridMultilevel"/>
    <w:tmpl w:val="D97E32D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442B1B"/>
    <w:multiLevelType w:val="multilevel"/>
    <w:tmpl w:val="B0961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765F3A"/>
    <w:multiLevelType w:val="hybridMultilevel"/>
    <w:tmpl w:val="02AE082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4897CEE"/>
    <w:multiLevelType w:val="multilevel"/>
    <w:tmpl w:val="0582AB6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DC3A0F"/>
    <w:multiLevelType w:val="multilevel"/>
    <w:tmpl w:val="0CF8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98535F"/>
    <w:multiLevelType w:val="hybridMultilevel"/>
    <w:tmpl w:val="742E970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7BC39A6"/>
    <w:multiLevelType w:val="multilevel"/>
    <w:tmpl w:val="9252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C34A25"/>
    <w:multiLevelType w:val="hybridMultilevel"/>
    <w:tmpl w:val="5404B0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017A2B"/>
    <w:multiLevelType w:val="multilevel"/>
    <w:tmpl w:val="2296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FE7EFD"/>
    <w:multiLevelType w:val="multilevel"/>
    <w:tmpl w:val="255C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
  </w:num>
  <w:num w:numId="3">
    <w:abstractNumId w:val="13"/>
  </w:num>
  <w:num w:numId="4">
    <w:abstractNumId w:val="15"/>
  </w:num>
  <w:num w:numId="5">
    <w:abstractNumId w:val="1"/>
  </w:num>
  <w:num w:numId="6">
    <w:abstractNumId w:val="16"/>
  </w:num>
  <w:num w:numId="7">
    <w:abstractNumId w:val="22"/>
  </w:num>
  <w:num w:numId="8">
    <w:abstractNumId w:val="10"/>
  </w:num>
  <w:num w:numId="9">
    <w:abstractNumId w:val="20"/>
  </w:num>
  <w:num w:numId="10">
    <w:abstractNumId w:val="24"/>
  </w:num>
  <w:num w:numId="11">
    <w:abstractNumId w:val="3"/>
  </w:num>
  <w:num w:numId="12">
    <w:abstractNumId w:val="9"/>
  </w:num>
  <w:num w:numId="13">
    <w:abstractNumId w:val="26"/>
  </w:num>
  <w:num w:numId="14">
    <w:abstractNumId w:val="6"/>
  </w:num>
  <w:num w:numId="15">
    <w:abstractNumId w:val="11"/>
  </w:num>
  <w:num w:numId="16">
    <w:abstractNumId w:val="30"/>
  </w:num>
  <w:num w:numId="17">
    <w:abstractNumId w:val="31"/>
  </w:num>
  <w:num w:numId="18">
    <w:abstractNumId w:val="7"/>
  </w:num>
  <w:num w:numId="19">
    <w:abstractNumId w:val="21"/>
  </w:num>
  <w:num w:numId="20">
    <w:abstractNumId w:val="14"/>
  </w:num>
  <w:num w:numId="21">
    <w:abstractNumId w:val="25"/>
  </w:num>
  <w:num w:numId="22">
    <w:abstractNumId w:val="27"/>
  </w:num>
  <w:num w:numId="23">
    <w:abstractNumId w:val="8"/>
  </w:num>
  <w:num w:numId="24">
    <w:abstractNumId w:val="23"/>
  </w:num>
  <w:num w:numId="25">
    <w:abstractNumId w:val="5"/>
  </w:num>
  <w:num w:numId="26">
    <w:abstractNumId w:val="18"/>
  </w:num>
  <w:num w:numId="27">
    <w:abstractNumId w:val="0"/>
  </w:num>
  <w:num w:numId="28">
    <w:abstractNumId w:val="28"/>
  </w:num>
  <w:num w:numId="29">
    <w:abstractNumId w:val="4"/>
  </w:num>
  <w:num w:numId="30">
    <w:abstractNumId w:val="12"/>
  </w:num>
  <w:num w:numId="31">
    <w:abstractNumId w:val="1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cs-CZ"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F80"/>
    <w:rsid w:val="000116EC"/>
    <w:rsid w:val="0001182E"/>
    <w:rsid w:val="000306AF"/>
    <w:rsid w:val="00030FF2"/>
    <w:rsid w:val="00042835"/>
    <w:rsid w:val="00061A16"/>
    <w:rsid w:val="00063F7F"/>
    <w:rsid w:val="00065CE0"/>
    <w:rsid w:val="000924A6"/>
    <w:rsid w:val="000A50E8"/>
    <w:rsid w:val="000A5AD7"/>
    <w:rsid w:val="000C3E25"/>
    <w:rsid w:val="000C6547"/>
    <w:rsid w:val="000D08D0"/>
    <w:rsid w:val="001174F8"/>
    <w:rsid w:val="001300AC"/>
    <w:rsid w:val="0013097A"/>
    <w:rsid w:val="00147340"/>
    <w:rsid w:val="00150B9D"/>
    <w:rsid w:val="00152F82"/>
    <w:rsid w:val="00166677"/>
    <w:rsid w:val="00167727"/>
    <w:rsid w:val="0018357B"/>
    <w:rsid w:val="00184787"/>
    <w:rsid w:val="00184C05"/>
    <w:rsid w:val="001A5D0C"/>
    <w:rsid w:val="001A792E"/>
    <w:rsid w:val="001A7E64"/>
    <w:rsid w:val="001B3F78"/>
    <w:rsid w:val="001C0C39"/>
    <w:rsid w:val="001F2AEF"/>
    <w:rsid w:val="00201E8A"/>
    <w:rsid w:val="00211F80"/>
    <w:rsid w:val="00221B36"/>
    <w:rsid w:val="00223771"/>
    <w:rsid w:val="00227BC5"/>
    <w:rsid w:val="00241644"/>
    <w:rsid w:val="00247E5F"/>
    <w:rsid w:val="00261295"/>
    <w:rsid w:val="0027029D"/>
    <w:rsid w:val="00273824"/>
    <w:rsid w:val="002928BC"/>
    <w:rsid w:val="002A023A"/>
    <w:rsid w:val="002A6B84"/>
    <w:rsid w:val="002B3243"/>
    <w:rsid w:val="002B6D09"/>
    <w:rsid w:val="002C33A9"/>
    <w:rsid w:val="00304F72"/>
    <w:rsid w:val="00310D63"/>
    <w:rsid w:val="003117A3"/>
    <w:rsid w:val="00323952"/>
    <w:rsid w:val="00332338"/>
    <w:rsid w:val="0036682E"/>
    <w:rsid w:val="003806CB"/>
    <w:rsid w:val="00380A0F"/>
    <w:rsid w:val="00383AB4"/>
    <w:rsid w:val="00394B2D"/>
    <w:rsid w:val="00395743"/>
    <w:rsid w:val="003A78CF"/>
    <w:rsid w:val="003A7F4F"/>
    <w:rsid w:val="003C2B73"/>
    <w:rsid w:val="003C5010"/>
    <w:rsid w:val="003D5597"/>
    <w:rsid w:val="003F0919"/>
    <w:rsid w:val="003F2066"/>
    <w:rsid w:val="004067DE"/>
    <w:rsid w:val="0042387A"/>
    <w:rsid w:val="00435DFE"/>
    <w:rsid w:val="00443614"/>
    <w:rsid w:val="00455D78"/>
    <w:rsid w:val="004611F4"/>
    <w:rsid w:val="00466430"/>
    <w:rsid w:val="004731A5"/>
    <w:rsid w:val="00474007"/>
    <w:rsid w:val="00475A3E"/>
    <w:rsid w:val="00482FF8"/>
    <w:rsid w:val="00483BBE"/>
    <w:rsid w:val="0048535D"/>
    <w:rsid w:val="00490668"/>
    <w:rsid w:val="004B5E58"/>
    <w:rsid w:val="004B7545"/>
    <w:rsid w:val="004C1645"/>
    <w:rsid w:val="004E76F9"/>
    <w:rsid w:val="004F3B9D"/>
    <w:rsid w:val="005108C3"/>
    <w:rsid w:val="00516481"/>
    <w:rsid w:val="00530EA7"/>
    <w:rsid w:val="005344A8"/>
    <w:rsid w:val="00562C32"/>
    <w:rsid w:val="00582DFC"/>
    <w:rsid w:val="0059533F"/>
    <w:rsid w:val="005B357E"/>
    <w:rsid w:val="005B467B"/>
    <w:rsid w:val="005C0042"/>
    <w:rsid w:val="005C1BC3"/>
    <w:rsid w:val="005C5950"/>
    <w:rsid w:val="005D0EA3"/>
    <w:rsid w:val="005D1F84"/>
    <w:rsid w:val="005E4C69"/>
    <w:rsid w:val="005F4627"/>
    <w:rsid w:val="005F4CB2"/>
    <w:rsid w:val="00611EAC"/>
    <w:rsid w:val="00613FEB"/>
    <w:rsid w:val="00616507"/>
    <w:rsid w:val="00643C9B"/>
    <w:rsid w:val="006444B6"/>
    <w:rsid w:val="00665229"/>
    <w:rsid w:val="00665547"/>
    <w:rsid w:val="0067390A"/>
    <w:rsid w:val="006816A5"/>
    <w:rsid w:val="00692828"/>
    <w:rsid w:val="006A39DF"/>
    <w:rsid w:val="006B2EB5"/>
    <w:rsid w:val="006B3818"/>
    <w:rsid w:val="006D3B9E"/>
    <w:rsid w:val="00700BDD"/>
    <w:rsid w:val="00706860"/>
    <w:rsid w:val="007210F7"/>
    <w:rsid w:val="00721AA4"/>
    <w:rsid w:val="00724664"/>
    <w:rsid w:val="0073428B"/>
    <w:rsid w:val="007402A0"/>
    <w:rsid w:val="00756259"/>
    <w:rsid w:val="00767E6F"/>
    <w:rsid w:val="00773C40"/>
    <w:rsid w:val="007814A2"/>
    <w:rsid w:val="00787849"/>
    <w:rsid w:val="00790002"/>
    <w:rsid w:val="0079758E"/>
    <w:rsid w:val="007B0ABF"/>
    <w:rsid w:val="007B31BA"/>
    <w:rsid w:val="007C738C"/>
    <w:rsid w:val="007D77E7"/>
    <w:rsid w:val="007E0F28"/>
    <w:rsid w:val="007E2D61"/>
    <w:rsid w:val="007F1B67"/>
    <w:rsid w:val="007F51AC"/>
    <w:rsid w:val="00805460"/>
    <w:rsid w:val="008061BC"/>
    <w:rsid w:val="00820FC7"/>
    <w:rsid w:val="00824279"/>
    <w:rsid w:val="00825CBC"/>
    <w:rsid w:val="008300B3"/>
    <w:rsid w:val="00847EF2"/>
    <w:rsid w:val="00851619"/>
    <w:rsid w:val="00855FAF"/>
    <w:rsid w:val="008617AE"/>
    <w:rsid w:val="008629BB"/>
    <w:rsid w:val="00863E5E"/>
    <w:rsid w:val="00866761"/>
    <w:rsid w:val="008758CC"/>
    <w:rsid w:val="00893B4D"/>
    <w:rsid w:val="008D5E8B"/>
    <w:rsid w:val="00921EFD"/>
    <w:rsid w:val="00926EBB"/>
    <w:rsid w:val="0093108E"/>
    <w:rsid w:val="009317D3"/>
    <w:rsid w:val="00932F0B"/>
    <w:rsid w:val="00952348"/>
    <w:rsid w:val="00961A9E"/>
    <w:rsid w:val="00987AA9"/>
    <w:rsid w:val="009929DF"/>
    <w:rsid w:val="00993F65"/>
    <w:rsid w:val="00994A04"/>
    <w:rsid w:val="009D06C6"/>
    <w:rsid w:val="009D74EB"/>
    <w:rsid w:val="009F59CD"/>
    <w:rsid w:val="00A01CE2"/>
    <w:rsid w:val="00A13FB2"/>
    <w:rsid w:val="00A223ED"/>
    <w:rsid w:val="00A27490"/>
    <w:rsid w:val="00A63644"/>
    <w:rsid w:val="00A672DE"/>
    <w:rsid w:val="00AA60B1"/>
    <w:rsid w:val="00AC291C"/>
    <w:rsid w:val="00AC2D36"/>
    <w:rsid w:val="00AC5E55"/>
    <w:rsid w:val="00AC6B6B"/>
    <w:rsid w:val="00AC7733"/>
    <w:rsid w:val="00AD5C5D"/>
    <w:rsid w:val="00B37EE0"/>
    <w:rsid w:val="00B43F1E"/>
    <w:rsid w:val="00B55209"/>
    <w:rsid w:val="00B70A96"/>
    <w:rsid w:val="00B71A91"/>
    <w:rsid w:val="00B75320"/>
    <w:rsid w:val="00B90B9B"/>
    <w:rsid w:val="00BA2101"/>
    <w:rsid w:val="00BC608E"/>
    <w:rsid w:val="00BD03D9"/>
    <w:rsid w:val="00C00186"/>
    <w:rsid w:val="00C06373"/>
    <w:rsid w:val="00C06FEA"/>
    <w:rsid w:val="00C1580B"/>
    <w:rsid w:val="00C20847"/>
    <w:rsid w:val="00C44C72"/>
    <w:rsid w:val="00C61AFA"/>
    <w:rsid w:val="00C87AD0"/>
    <w:rsid w:val="00C96483"/>
    <w:rsid w:val="00CA7746"/>
    <w:rsid w:val="00CC0AEB"/>
    <w:rsid w:val="00CC2597"/>
    <w:rsid w:val="00CC6BFC"/>
    <w:rsid w:val="00CE5D2D"/>
    <w:rsid w:val="00CF0F91"/>
    <w:rsid w:val="00CF3B73"/>
    <w:rsid w:val="00CF42E5"/>
    <w:rsid w:val="00D33A7F"/>
    <w:rsid w:val="00D42F06"/>
    <w:rsid w:val="00D4417E"/>
    <w:rsid w:val="00D45579"/>
    <w:rsid w:val="00D47639"/>
    <w:rsid w:val="00D503CA"/>
    <w:rsid w:val="00D65140"/>
    <w:rsid w:val="00D90B77"/>
    <w:rsid w:val="00D90E5D"/>
    <w:rsid w:val="00D976BC"/>
    <w:rsid w:val="00DA1ACF"/>
    <w:rsid w:val="00DB0117"/>
    <w:rsid w:val="00DD124C"/>
    <w:rsid w:val="00DD16C8"/>
    <w:rsid w:val="00DE590E"/>
    <w:rsid w:val="00DF0995"/>
    <w:rsid w:val="00DF10B1"/>
    <w:rsid w:val="00E02F97"/>
    <w:rsid w:val="00E05F2B"/>
    <w:rsid w:val="00E07360"/>
    <w:rsid w:val="00E41280"/>
    <w:rsid w:val="00E4219C"/>
    <w:rsid w:val="00E62ADC"/>
    <w:rsid w:val="00E907DD"/>
    <w:rsid w:val="00EA4644"/>
    <w:rsid w:val="00EA7E0A"/>
    <w:rsid w:val="00EB0CFF"/>
    <w:rsid w:val="00EB19CB"/>
    <w:rsid w:val="00EC0BFB"/>
    <w:rsid w:val="00EC70A0"/>
    <w:rsid w:val="00EF1356"/>
    <w:rsid w:val="00F1232B"/>
    <w:rsid w:val="00F20CF7"/>
    <w:rsid w:val="00F23AE8"/>
    <w:rsid w:val="00F32999"/>
    <w:rsid w:val="00F53C44"/>
    <w:rsid w:val="00F65574"/>
    <w:rsid w:val="00F66631"/>
    <w:rsid w:val="00F85BA2"/>
    <w:rsid w:val="00F870DB"/>
    <w:rsid w:val="00F87559"/>
    <w:rsid w:val="00F9366F"/>
    <w:rsid w:val="00FB2B04"/>
    <w:rsid w:val="00FC2768"/>
    <w:rsid w:val="00FC6C9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BD4DA"/>
  <w15:docId w15:val="{645AE430-9B45-41A3-8CC8-124B3D68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link w:val="Nadpis1Char"/>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241644"/>
    <w:pPr>
      <w:ind w:left="4706"/>
    </w:pPr>
    <w:rPr>
      <w:rFonts w:ascii="Times New Roman" w:hAnsi="Times New Roman"/>
      <w:lang w:val="en-GB"/>
    </w:rPr>
  </w:style>
  <w:style w:type="paragraph" w:customStyle="1" w:styleId="Vc">
    <w:name w:val="Věc"/>
    <w:qFormat/>
    <w:rsid w:val="00241644"/>
    <w:pPr>
      <w:tabs>
        <w:tab w:val="left" w:pos="1985"/>
        <w:tab w:val="left" w:pos="4706"/>
        <w:tab w:val="left" w:pos="6804"/>
      </w:tabs>
      <w:spacing w:before="851"/>
    </w:pPr>
    <w:rPr>
      <w:rFonts w:ascii="Arial" w:hAnsi="Arial"/>
      <w:color w:val="094F8F"/>
      <w:sz w:val="14"/>
      <w:lang w:val="en-GB"/>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241644"/>
    <w:pPr>
      <w:spacing w:before="737" w:after="737"/>
    </w:pPr>
    <w:rPr>
      <w:rFonts w:ascii="Times New Roman" w:hAnsi="Times New Roman"/>
      <w:b/>
      <w:sz w:val="24"/>
      <w:lang w:val="en-GB"/>
    </w:rPr>
  </w:style>
  <w:style w:type="paragraph" w:styleId="Normlnweb">
    <w:name w:val="Normal (Web)"/>
    <w:basedOn w:val="Norml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241644"/>
    <w:rPr>
      <w:rFonts w:ascii="Times New Roman" w:hAnsi="Times New Roman"/>
      <w:b/>
      <w:lang w:val="en-GB"/>
    </w:rPr>
  </w:style>
  <w:style w:type="paragraph" w:customStyle="1" w:styleId="Funkce">
    <w:name w:val="Funkce"/>
    <w:basedOn w:val="JmnoPjmen"/>
    <w:qFormat/>
    <w:rsid w:val="00241644"/>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241644"/>
    <w:pPr>
      <w:spacing w:before="0"/>
    </w:pPr>
    <w:rPr>
      <w:color w:val="auto"/>
    </w:rPr>
  </w:style>
  <w:style w:type="paragraph" w:customStyle="1" w:styleId="Zpatsslovnmstrnky">
    <w:name w:val="Zápatí s číslováním stránky"/>
    <w:basedOn w:val="Zpat"/>
    <w:qFormat/>
    <w:rsid w:val="008629BB"/>
    <w:pPr>
      <w:tabs>
        <w:tab w:val="clear" w:pos="4536"/>
        <w:tab w:val="clear" w:pos="9072"/>
        <w:tab w:val="left" w:pos="0"/>
      </w:tabs>
      <w:ind w:left="-907"/>
    </w:pPr>
    <w:rPr>
      <w:rFonts w:cs="Arial"/>
      <w:szCs w:val="14"/>
      <w:lang w:val="en-GB"/>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241644"/>
    <w:pPr>
      <w:spacing w:after="454"/>
    </w:pPr>
    <w:rPr>
      <w:rFonts w:ascii="Times New Roman" w:hAnsi="Times New Roman"/>
    </w:rPr>
  </w:style>
  <w:style w:type="paragraph" w:styleId="Odstavecseseznamem">
    <w:name w:val="List Paragraph"/>
    <w:basedOn w:val="Normln"/>
    <w:uiPriority w:val="34"/>
    <w:qFormat/>
    <w:rsid w:val="00994A04"/>
    <w:pPr>
      <w:ind w:left="720"/>
      <w:contextualSpacing/>
    </w:pPr>
  </w:style>
  <w:style w:type="character" w:styleId="Siln">
    <w:name w:val="Strong"/>
    <w:basedOn w:val="Standardnpsmoodstavce"/>
    <w:uiPriority w:val="22"/>
    <w:qFormat/>
    <w:rsid w:val="001A792E"/>
    <w:rPr>
      <w:b/>
      <w:bCs/>
    </w:rPr>
  </w:style>
  <w:style w:type="character" w:styleId="Zdraznn">
    <w:name w:val="Emphasis"/>
    <w:basedOn w:val="Standardnpsmoodstavce"/>
    <w:uiPriority w:val="20"/>
    <w:qFormat/>
    <w:rsid w:val="001A792E"/>
    <w:rPr>
      <w:i/>
      <w:iCs/>
    </w:rPr>
  </w:style>
  <w:style w:type="paragraph" w:customStyle="1" w:styleId="mceheading">
    <w:name w:val="mce_heading"/>
    <w:basedOn w:val="Normln"/>
    <w:rsid w:val="00B71A91"/>
    <w:pPr>
      <w:spacing w:before="100" w:beforeAutospacing="1" w:after="100" w:afterAutospacing="1" w:line="240" w:lineRule="auto"/>
    </w:pPr>
    <w:rPr>
      <w:rFonts w:eastAsia="Times New Roman" w:cs="Times New Roman"/>
      <w:sz w:val="24"/>
      <w:szCs w:val="24"/>
      <w:lang w:eastAsia="cs-CZ"/>
    </w:rPr>
  </w:style>
  <w:style w:type="character" w:customStyle="1" w:styleId="mcenormal">
    <w:name w:val="mce_normal"/>
    <w:basedOn w:val="Standardnpsmoodstavce"/>
    <w:rsid w:val="00B71A91"/>
  </w:style>
  <w:style w:type="character" w:customStyle="1" w:styleId="mw-headline">
    <w:name w:val="mw-headline"/>
    <w:basedOn w:val="Standardnpsmoodstavce"/>
    <w:rsid w:val="00B71A91"/>
  </w:style>
  <w:style w:type="character" w:customStyle="1" w:styleId="st">
    <w:name w:val="st"/>
    <w:basedOn w:val="Standardnpsmoodstavce"/>
    <w:rsid w:val="007E0F28"/>
  </w:style>
  <w:style w:type="character" w:customStyle="1" w:styleId="style58">
    <w:name w:val="style58"/>
    <w:basedOn w:val="Standardnpsmoodstavce"/>
    <w:rsid w:val="00BD03D9"/>
  </w:style>
  <w:style w:type="paragraph" w:customStyle="1" w:styleId="book">
    <w:name w:val="book"/>
    <w:basedOn w:val="Normln"/>
    <w:rsid w:val="0027029D"/>
    <w:pPr>
      <w:spacing w:before="100" w:beforeAutospacing="1" w:after="100" w:afterAutospacing="1" w:line="240" w:lineRule="auto"/>
    </w:pPr>
    <w:rPr>
      <w:rFonts w:eastAsia="Times New Roman" w:cs="Times New Roman"/>
      <w:sz w:val="24"/>
      <w:szCs w:val="24"/>
      <w:lang w:eastAsia="cs-CZ"/>
    </w:rPr>
  </w:style>
  <w:style w:type="character" w:customStyle="1" w:styleId="gapspan">
    <w:name w:val="gapspan"/>
    <w:basedOn w:val="Standardnpsmoodstavce"/>
    <w:rsid w:val="00643C9B"/>
  </w:style>
  <w:style w:type="character" w:customStyle="1" w:styleId="Nadpis1Char">
    <w:name w:val="Nadpis 1 Char"/>
    <w:basedOn w:val="Standardnpsmoodstavce"/>
    <w:link w:val="Nadpis1"/>
    <w:rsid w:val="00435DFE"/>
    <w:rPr>
      <w:rFonts w:ascii="Liberation Sans" w:eastAsia="Microsoft YaHei" w:hAnsi="Liberation Sans" w:cs="Mangal"/>
      <w:sz w:val="28"/>
      <w:szCs w:val="28"/>
    </w:rPr>
  </w:style>
  <w:style w:type="table" w:styleId="Mkatabulky">
    <w:name w:val="Table Grid"/>
    <w:basedOn w:val="Normlntabulka"/>
    <w:uiPriority w:val="39"/>
    <w:rsid w:val="000924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AC7733"/>
    <w:rPr>
      <w:color w:val="800080" w:themeColor="followedHyperlink"/>
      <w:u w:val="single"/>
    </w:rPr>
  </w:style>
  <w:style w:type="character" w:customStyle="1" w:styleId="itm">
    <w:name w:val="itm"/>
    <w:basedOn w:val="Standardnpsmoodstavce"/>
    <w:rsid w:val="00F85BA2"/>
  </w:style>
  <w:style w:type="character" w:customStyle="1" w:styleId="x">
    <w:name w:val="x"/>
    <w:basedOn w:val="Standardnpsmoodstavce"/>
    <w:rsid w:val="005B467B"/>
  </w:style>
  <w:style w:type="character" w:styleId="Nevyeenzmnka">
    <w:name w:val="Unresolved Mention"/>
    <w:basedOn w:val="Standardnpsmoodstavce"/>
    <w:uiPriority w:val="99"/>
    <w:semiHidden/>
    <w:unhideWhenUsed/>
    <w:rsid w:val="00961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8895">
      <w:bodyDiv w:val="1"/>
      <w:marLeft w:val="0"/>
      <w:marRight w:val="0"/>
      <w:marTop w:val="0"/>
      <w:marBottom w:val="0"/>
      <w:divBdr>
        <w:top w:val="none" w:sz="0" w:space="0" w:color="auto"/>
        <w:left w:val="none" w:sz="0" w:space="0" w:color="auto"/>
        <w:bottom w:val="none" w:sz="0" w:space="0" w:color="auto"/>
        <w:right w:val="none" w:sz="0" w:space="0" w:color="auto"/>
      </w:divBdr>
      <w:divsChild>
        <w:div w:id="1011951239">
          <w:marLeft w:val="0"/>
          <w:marRight w:val="0"/>
          <w:marTop w:val="0"/>
          <w:marBottom w:val="0"/>
          <w:divBdr>
            <w:top w:val="none" w:sz="0" w:space="0" w:color="auto"/>
            <w:left w:val="none" w:sz="0" w:space="0" w:color="auto"/>
            <w:bottom w:val="none" w:sz="0" w:space="0" w:color="auto"/>
            <w:right w:val="none" w:sz="0" w:space="0" w:color="auto"/>
          </w:divBdr>
          <w:divsChild>
            <w:div w:id="1979525895">
              <w:marLeft w:val="0"/>
              <w:marRight w:val="0"/>
              <w:marTop w:val="0"/>
              <w:marBottom w:val="0"/>
              <w:divBdr>
                <w:top w:val="none" w:sz="0" w:space="0" w:color="auto"/>
                <w:left w:val="none" w:sz="0" w:space="0" w:color="auto"/>
                <w:bottom w:val="none" w:sz="0" w:space="0" w:color="auto"/>
                <w:right w:val="none" w:sz="0" w:space="0" w:color="auto"/>
              </w:divBdr>
              <w:divsChild>
                <w:div w:id="421800436">
                  <w:marLeft w:val="0"/>
                  <w:marRight w:val="0"/>
                  <w:marTop w:val="0"/>
                  <w:marBottom w:val="0"/>
                  <w:divBdr>
                    <w:top w:val="none" w:sz="0" w:space="0" w:color="auto"/>
                    <w:left w:val="none" w:sz="0" w:space="0" w:color="auto"/>
                    <w:bottom w:val="none" w:sz="0" w:space="0" w:color="auto"/>
                    <w:right w:val="none" w:sz="0" w:space="0" w:color="auto"/>
                  </w:divBdr>
                </w:div>
                <w:div w:id="1435713020">
                  <w:marLeft w:val="0"/>
                  <w:marRight w:val="0"/>
                  <w:marTop w:val="0"/>
                  <w:marBottom w:val="0"/>
                  <w:divBdr>
                    <w:top w:val="none" w:sz="0" w:space="0" w:color="auto"/>
                    <w:left w:val="none" w:sz="0" w:space="0" w:color="auto"/>
                    <w:bottom w:val="none" w:sz="0" w:space="0" w:color="auto"/>
                    <w:right w:val="none" w:sz="0" w:space="0" w:color="auto"/>
                  </w:divBdr>
                  <w:divsChild>
                    <w:div w:id="551697084">
                      <w:marLeft w:val="0"/>
                      <w:marRight w:val="0"/>
                      <w:marTop w:val="0"/>
                      <w:marBottom w:val="0"/>
                      <w:divBdr>
                        <w:top w:val="none" w:sz="0" w:space="0" w:color="auto"/>
                        <w:left w:val="none" w:sz="0" w:space="0" w:color="auto"/>
                        <w:bottom w:val="none" w:sz="0" w:space="0" w:color="auto"/>
                        <w:right w:val="none" w:sz="0" w:space="0" w:color="auto"/>
                      </w:divBdr>
                      <w:divsChild>
                        <w:div w:id="132019948">
                          <w:marLeft w:val="0"/>
                          <w:marRight w:val="0"/>
                          <w:marTop w:val="0"/>
                          <w:marBottom w:val="0"/>
                          <w:divBdr>
                            <w:top w:val="none" w:sz="0" w:space="0" w:color="auto"/>
                            <w:left w:val="none" w:sz="0" w:space="0" w:color="auto"/>
                            <w:bottom w:val="none" w:sz="0" w:space="0" w:color="auto"/>
                            <w:right w:val="none" w:sz="0" w:space="0" w:color="auto"/>
                          </w:divBdr>
                        </w:div>
                        <w:div w:id="2038504861">
                          <w:marLeft w:val="0"/>
                          <w:marRight w:val="0"/>
                          <w:marTop w:val="0"/>
                          <w:marBottom w:val="0"/>
                          <w:divBdr>
                            <w:top w:val="none" w:sz="0" w:space="0" w:color="auto"/>
                            <w:left w:val="none" w:sz="0" w:space="0" w:color="auto"/>
                            <w:bottom w:val="none" w:sz="0" w:space="0" w:color="auto"/>
                            <w:right w:val="none" w:sz="0" w:space="0" w:color="auto"/>
                          </w:divBdr>
                          <w:divsChild>
                            <w:div w:id="42808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308360">
          <w:marLeft w:val="0"/>
          <w:marRight w:val="0"/>
          <w:marTop w:val="0"/>
          <w:marBottom w:val="0"/>
          <w:divBdr>
            <w:top w:val="none" w:sz="0" w:space="0" w:color="auto"/>
            <w:left w:val="none" w:sz="0" w:space="0" w:color="auto"/>
            <w:bottom w:val="none" w:sz="0" w:space="0" w:color="auto"/>
            <w:right w:val="none" w:sz="0" w:space="0" w:color="auto"/>
          </w:divBdr>
          <w:divsChild>
            <w:div w:id="2004551024">
              <w:marLeft w:val="0"/>
              <w:marRight w:val="0"/>
              <w:marTop w:val="0"/>
              <w:marBottom w:val="0"/>
              <w:divBdr>
                <w:top w:val="none" w:sz="0" w:space="0" w:color="auto"/>
                <w:left w:val="none" w:sz="0" w:space="0" w:color="auto"/>
                <w:bottom w:val="none" w:sz="0" w:space="0" w:color="auto"/>
                <w:right w:val="none" w:sz="0" w:space="0" w:color="auto"/>
              </w:divBdr>
              <w:divsChild>
                <w:div w:id="333993743">
                  <w:marLeft w:val="0"/>
                  <w:marRight w:val="0"/>
                  <w:marTop w:val="0"/>
                  <w:marBottom w:val="0"/>
                  <w:divBdr>
                    <w:top w:val="none" w:sz="0" w:space="0" w:color="auto"/>
                    <w:left w:val="none" w:sz="0" w:space="0" w:color="auto"/>
                    <w:bottom w:val="none" w:sz="0" w:space="0" w:color="auto"/>
                    <w:right w:val="none" w:sz="0" w:space="0" w:color="auto"/>
                  </w:divBdr>
                  <w:divsChild>
                    <w:div w:id="181626567">
                      <w:marLeft w:val="0"/>
                      <w:marRight w:val="0"/>
                      <w:marTop w:val="0"/>
                      <w:marBottom w:val="0"/>
                      <w:divBdr>
                        <w:top w:val="none" w:sz="0" w:space="0" w:color="auto"/>
                        <w:left w:val="none" w:sz="0" w:space="0" w:color="auto"/>
                        <w:bottom w:val="none" w:sz="0" w:space="0" w:color="auto"/>
                        <w:right w:val="none" w:sz="0" w:space="0" w:color="auto"/>
                      </w:divBdr>
                      <w:divsChild>
                        <w:div w:id="14467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59149">
              <w:marLeft w:val="0"/>
              <w:marRight w:val="0"/>
              <w:marTop w:val="0"/>
              <w:marBottom w:val="0"/>
              <w:divBdr>
                <w:top w:val="none" w:sz="0" w:space="0" w:color="auto"/>
                <w:left w:val="none" w:sz="0" w:space="0" w:color="auto"/>
                <w:bottom w:val="none" w:sz="0" w:space="0" w:color="auto"/>
                <w:right w:val="none" w:sz="0" w:space="0" w:color="auto"/>
              </w:divBdr>
              <w:divsChild>
                <w:div w:id="1344278979">
                  <w:marLeft w:val="0"/>
                  <w:marRight w:val="0"/>
                  <w:marTop w:val="0"/>
                  <w:marBottom w:val="0"/>
                  <w:divBdr>
                    <w:top w:val="none" w:sz="0" w:space="0" w:color="auto"/>
                    <w:left w:val="none" w:sz="0" w:space="0" w:color="auto"/>
                    <w:bottom w:val="none" w:sz="0" w:space="0" w:color="auto"/>
                    <w:right w:val="none" w:sz="0" w:space="0" w:color="auto"/>
                  </w:divBdr>
                  <w:divsChild>
                    <w:div w:id="41565811">
                      <w:marLeft w:val="0"/>
                      <w:marRight w:val="0"/>
                      <w:marTop w:val="0"/>
                      <w:marBottom w:val="0"/>
                      <w:divBdr>
                        <w:top w:val="none" w:sz="0" w:space="0" w:color="auto"/>
                        <w:left w:val="none" w:sz="0" w:space="0" w:color="auto"/>
                        <w:bottom w:val="none" w:sz="0" w:space="0" w:color="auto"/>
                        <w:right w:val="none" w:sz="0" w:space="0" w:color="auto"/>
                      </w:divBdr>
                      <w:divsChild>
                        <w:div w:id="8215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3326">
              <w:marLeft w:val="0"/>
              <w:marRight w:val="0"/>
              <w:marTop w:val="0"/>
              <w:marBottom w:val="0"/>
              <w:divBdr>
                <w:top w:val="none" w:sz="0" w:space="0" w:color="auto"/>
                <w:left w:val="none" w:sz="0" w:space="0" w:color="auto"/>
                <w:bottom w:val="none" w:sz="0" w:space="0" w:color="auto"/>
                <w:right w:val="none" w:sz="0" w:space="0" w:color="auto"/>
              </w:divBdr>
              <w:divsChild>
                <w:div w:id="1781532110">
                  <w:marLeft w:val="0"/>
                  <w:marRight w:val="0"/>
                  <w:marTop w:val="0"/>
                  <w:marBottom w:val="0"/>
                  <w:divBdr>
                    <w:top w:val="none" w:sz="0" w:space="0" w:color="auto"/>
                    <w:left w:val="none" w:sz="0" w:space="0" w:color="auto"/>
                    <w:bottom w:val="none" w:sz="0" w:space="0" w:color="auto"/>
                    <w:right w:val="none" w:sz="0" w:space="0" w:color="auto"/>
                  </w:divBdr>
                  <w:divsChild>
                    <w:div w:id="329600281">
                      <w:marLeft w:val="0"/>
                      <w:marRight w:val="0"/>
                      <w:marTop w:val="0"/>
                      <w:marBottom w:val="0"/>
                      <w:divBdr>
                        <w:top w:val="none" w:sz="0" w:space="0" w:color="auto"/>
                        <w:left w:val="none" w:sz="0" w:space="0" w:color="auto"/>
                        <w:bottom w:val="none" w:sz="0" w:space="0" w:color="auto"/>
                        <w:right w:val="none" w:sz="0" w:space="0" w:color="auto"/>
                      </w:divBdr>
                      <w:divsChild>
                        <w:div w:id="3841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3210">
              <w:marLeft w:val="0"/>
              <w:marRight w:val="0"/>
              <w:marTop w:val="0"/>
              <w:marBottom w:val="0"/>
              <w:divBdr>
                <w:top w:val="none" w:sz="0" w:space="0" w:color="auto"/>
                <w:left w:val="none" w:sz="0" w:space="0" w:color="auto"/>
                <w:bottom w:val="none" w:sz="0" w:space="0" w:color="auto"/>
                <w:right w:val="none" w:sz="0" w:space="0" w:color="auto"/>
              </w:divBdr>
              <w:divsChild>
                <w:div w:id="906305966">
                  <w:marLeft w:val="0"/>
                  <w:marRight w:val="0"/>
                  <w:marTop w:val="0"/>
                  <w:marBottom w:val="0"/>
                  <w:divBdr>
                    <w:top w:val="none" w:sz="0" w:space="0" w:color="auto"/>
                    <w:left w:val="none" w:sz="0" w:space="0" w:color="auto"/>
                    <w:bottom w:val="none" w:sz="0" w:space="0" w:color="auto"/>
                    <w:right w:val="none" w:sz="0" w:space="0" w:color="auto"/>
                  </w:divBdr>
                  <w:divsChild>
                    <w:div w:id="1451390669">
                      <w:marLeft w:val="0"/>
                      <w:marRight w:val="0"/>
                      <w:marTop w:val="0"/>
                      <w:marBottom w:val="0"/>
                      <w:divBdr>
                        <w:top w:val="none" w:sz="0" w:space="0" w:color="auto"/>
                        <w:left w:val="none" w:sz="0" w:space="0" w:color="auto"/>
                        <w:bottom w:val="none" w:sz="0" w:space="0" w:color="auto"/>
                        <w:right w:val="none" w:sz="0" w:space="0" w:color="auto"/>
                      </w:divBdr>
                      <w:divsChild>
                        <w:div w:id="14867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03224">
              <w:marLeft w:val="0"/>
              <w:marRight w:val="0"/>
              <w:marTop w:val="0"/>
              <w:marBottom w:val="0"/>
              <w:divBdr>
                <w:top w:val="none" w:sz="0" w:space="0" w:color="auto"/>
                <w:left w:val="none" w:sz="0" w:space="0" w:color="auto"/>
                <w:bottom w:val="none" w:sz="0" w:space="0" w:color="auto"/>
                <w:right w:val="none" w:sz="0" w:space="0" w:color="auto"/>
              </w:divBdr>
              <w:divsChild>
                <w:div w:id="2051957155">
                  <w:marLeft w:val="0"/>
                  <w:marRight w:val="0"/>
                  <w:marTop w:val="0"/>
                  <w:marBottom w:val="0"/>
                  <w:divBdr>
                    <w:top w:val="none" w:sz="0" w:space="0" w:color="auto"/>
                    <w:left w:val="none" w:sz="0" w:space="0" w:color="auto"/>
                    <w:bottom w:val="none" w:sz="0" w:space="0" w:color="auto"/>
                    <w:right w:val="none" w:sz="0" w:space="0" w:color="auto"/>
                  </w:divBdr>
                  <w:divsChild>
                    <w:div w:id="583346762">
                      <w:marLeft w:val="0"/>
                      <w:marRight w:val="0"/>
                      <w:marTop w:val="0"/>
                      <w:marBottom w:val="0"/>
                      <w:divBdr>
                        <w:top w:val="none" w:sz="0" w:space="0" w:color="auto"/>
                        <w:left w:val="none" w:sz="0" w:space="0" w:color="auto"/>
                        <w:bottom w:val="none" w:sz="0" w:space="0" w:color="auto"/>
                        <w:right w:val="none" w:sz="0" w:space="0" w:color="auto"/>
                      </w:divBdr>
                      <w:divsChild>
                        <w:div w:id="2306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49760">
      <w:bodyDiv w:val="1"/>
      <w:marLeft w:val="0"/>
      <w:marRight w:val="0"/>
      <w:marTop w:val="0"/>
      <w:marBottom w:val="0"/>
      <w:divBdr>
        <w:top w:val="none" w:sz="0" w:space="0" w:color="auto"/>
        <w:left w:val="none" w:sz="0" w:space="0" w:color="auto"/>
        <w:bottom w:val="none" w:sz="0" w:space="0" w:color="auto"/>
        <w:right w:val="none" w:sz="0" w:space="0" w:color="auto"/>
      </w:divBdr>
    </w:div>
    <w:div w:id="285888113">
      <w:bodyDiv w:val="1"/>
      <w:marLeft w:val="0"/>
      <w:marRight w:val="0"/>
      <w:marTop w:val="0"/>
      <w:marBottom w:val="0"/>
      <w:divBdr>
        <w:top w:val="none" w:sz="0" w:space="0" w:color="auto"/>
        <w:left w:val="none" w:sz="0" w:space="0" w:color="auto"/>
        <w:bottom w:val="none" w:sz="0" w:space="0" w:color="auto"/>
        <w:right w:val="none" w:sz="0" w:space="0" w:color="auto"/>
      </w:divBdr>
    </w:div>
    <w:div w:id="430318720">
      <w:bodyDiv w:val="1"/>
      <w:marLeft w:val="0"/>
      <w:marRight w:val="0"/>
      <w:marTop w:val="0"/>
      <w:marBottom w:val="0"/>
      <w:divBdr>
        <w:top w:val="none" w:sz="0" w:space="0" w:color="auto"/>
        <w:left w:val="none" w:sz="0" w:space="0" w:color="auto"/>
        <w:bottom w:val="none" w:sz="0" w:space="0" w:color="auto"/>
        <w:right w:val="none" w:sz="0" w:space="0" w:color="auto"/>
      </w:divBdr>
    </w:div>
    <w:div w:id="476142191">
      <w:bodyDiv w:val="1"/>
      <w:marLeft w:val="0"/>
      <w:marRight w:val="0"/>
      <w:marTop w:val="0"/>
      <w:marBottom w:val="0"/>
      <w:divBdr>
        <w:top w:val="none" w:sz="0" w:space="0" w:color="auto"/>
        <w:left w:val="none" w:sz="0" w:space="0" w:color="auto"/>
        <w:bottom w:val="none" w:sz="0" w:space="0" w:color="auto"/>
        <w:right w:val="none" w:sz="0" w:space="0" w:color="auto"/>
      </w:divBdr>
    </w:div>
    <w:div w:id="491801599">
      <w:bodyDiv w:val="1"/>
      <w:marLeft w:val="0"/>
      <w:marRight w:val="0"/>
      <w:marTop w:val="0"/>
      <w:marBottom w:val="0"/>
      <w:divBdr>
        <w:top w:val="none" w:sz="0" w:space="0" w:color="auto"/>
        <w:left w:val="none" w:sz="0" w:space="0" w:color="auto"/>
        <w:bottom w:val="none" w:sz="0" w:space="0" w:color="auto"/>
        <w:right w:val="none" w:sz="0" w:space="0" w:color="auto"/>
      </w:divBdr>
    </w:div>
    <w:div w:id="533537545">
      <w:bodyDiv w:val="1"/>
      <w:marLeft w:val="0"/>
      <w:marRight w:val="0"/>
      <w:marTop w:val="0"/>
      <w:marBottom w:val="0"/>
      <w:divBdr>
        <w:top w:val="none" w:sz="0" w:space="0" w:color="auto"/>
        <w:left w:val="none" w:sz="0" w:space="0" w:color="auto"/>
        <w:bottom w:val="none" w:sz="0" w:space="0" w:color="auto"/>
        <w:right w:val="none" w:sz="0" w:space="0" w:color="auto"/>
      </w:divBdr>
    </w:div>
    <w:div w:id="580993192">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743335432">
      <w:bodyDiv w:val="1"/>
      <w:marLeft w:val="0"/>
      <w:marRight w:val="0"/>
      <w:marTop w:val="0"/>
      <w:marBottom w:val="0"/>
      <w:divBdr>
        <w:top w:val="none" w:sz="0" w:space="0" w:color="auto"/>
        <w:left w:val="none" w:sz="0" w:space="0" w:color="auto"/>
        <w:bottom w:val="none" w:sz="0" w:space="0" w:color="auto"/>
        <w:right w:val="none" w:sz="0" w:space="0" w:color="auto"/>
      </w:divBdr>
    </w:div>
    <w:div w:id="807403782">
      <w:bodyDiv w:val="1"/>
      <w:marLeft w:val="0"/>
      <w:marRight w:val="0"/>
      <w:marTop w:val="0"/>
      <w:marBottom w:val="0"/>
      <w:divBdr>
        <w:top w:val="none" w:sz="0" w:space="0" w:color="auto"/>
        <w:left w:val="none" w:sz="0" w:space="0" w:color="auto"/>
        <w:bottom w:val="none" w:sz="0" w:space="0" w:color="auto"/>
        <w:right w:val="none" w:sz="0" w:space="0" w:color="auto"/>
      </w:divBdr>
    </w:div>
    <w:div w:id="847600968">
      <w:bodyDiv w:val="1"/>
      <w:marLeft w:val="0"/>
      <w:marRight w:val="0"/>
      <w:marTop w:val="0"/>
      <w:marBottom w:val="0"/>
      <w:divBdr>
        <w:top w:val="none" w:sz="0" w:space="0" w:color="auto"/>
        <w:left w:val="none" w:sz="0" w:space="0" w:color="auto"/>
        <w:bottom w:val="none" w:sz="0" w:space="0" w:color="auto"/>
        <w:right w:val="none" w:sz="0" w:space="0" w:color="auto"/>
      </w:divBdr>
    </w:div>
    <w:div w:id="910654625">
      <w:bodyDiv w:val="1"/>
      <w:marLeft w:val="0"/>
      <w:marRight w:val="0"/>
      <w:marTop w:val="0"/>
      <w:marBottom w:val="0"/>
      <w:divBdr>
        <w:top w:val="none" w:sz="0" w:space="0" w:color="auto"/>
        <w:left w:val="none" w:sz="0" w:space="0" w:color="auto"/>
        <w:bottom w:val="none" w:sz="0" w:space="0" w:color="auto"/>
        <w:right w:val="none" w:sz="0" w:space="0" w:color="auto"/>
      </w:divBdr>
      <w:divsChild>
        <w:div w:id="552620569">
          <w:marLeft w:val="0"/>
          <w:marRight w:val="0"/>
          <w:marTop w:val="0"/>
          <w:marBottom w:val="0"/>
          <w:divBdr>
            <w:top w:val="none" w:sz="0" w:space="0" w:color="auto"/>
            <w:left w:val="none" w:sz="0" w:space="0" w:color="auto"/>
            <w:bottom w:val="none" w:sz="0" w:space="0" w:color="auto"/>
            <w:right w:val="none" w:sz="0" w:space="0" w:color="auto"/>
          </w:divBdr>
        </w:div>
      </w:divsChild>
    </w:div>
    <w:div w:id="917403834">
      <w:bodyDiv w:val="1"/>
      <w:marLeft w:val="0"/>
      <w:marRight w:val="0"/>
      <w:marTop w:val="0"/>
      <w:marBottom w:val="0"/>
      <w:divBdr>
        <w:top w:val="none" w:sz="0" w:space="0" w:color="auto"/>
        <w:left w:val="none" w:sz="0" w:space="0" w:color="auto"/>
        <w:bottom w:val="none" w:sz="0" w:space="0" w:color="auto"/>
        <w:right w:val="none" w:sz="0" w:space="0" w:color="auto"/>
      </w:divBdr>
    </w:div>
    <w:div w:id="989751588">
      <w:bodyDiv w:val="1"/>
      <w:marLeft w:val="0"/>
      <w:marRight w:val="0"/>
      <w:marTop w:val="0"/>
      <w:marBottom w:val="0"/>
      <w:divBdr>
        <w:top w:val="none" w:sz="0" w:space="0" w:color="auto"/>
        <w:left w:val="none" w:sz="0" w:space="0" w:color="auto"/>
        <w:bottom w:val="none" w:sz="0" w:space="0" w:color="auto"/>
        <w:right w:val="none" w:sz="0" w:space="0" w:color="auto"/>
      </w:divBdr>
    </w:div>
    <w:div w:id="1004935816">
      <w:bodyDiv w:val="1"/>
      <w:marLeft w:val="0"/>
      <w:marRight w:val="0"/>
      <w:marTop w:val="0"/>
      <w:marBottom w:val="0"/>
      <w:divBdr>
        <w:top w:val="none" w:sz="0" w:space="0" w:color="auto"/>
        <w:left w:val="none" w:sz="0" w:space="0" w:color="auto"/>
        <w:bottom w:val="none" w:sz="0" w:space="0" w:color="auto"/>
        <w:right w:val="none" w:sz="0" w:space="0" w:color="auto"/>
      </w:divBdr>
    </w:div>
    <w:div w:id="1109936575">
      <w:bodyDiv w:val="1"/>
      <w:marLeft w:val="0"/>
      <w:marRight w:val="0"/>
      <w:marTop w:val="0"/>
      <w:marBottom w:val="0"/>
      <w:divBdr>
        <w:top w:val="none" w:sz="0" w:space="0" w:color="auto"/>
        <w:left w:val="none" w:sz="0" w:space="0" w:color="auto"/>
        <w:bottom w:val="none" w:sz="0" w:space="0" w:color="auto"/>
        <w:right w:val="none" w:sz="0" w:space="0" w:color="auto"/>
      </w:divBdr>
    </w:div>
    <w:div w:id="1145321339">
      <w:bodyDiv w:val="1"/>
      <w:marLeft w:val="0"/>
      <w:marRight w:val="0"/>
      <w:marTop w:val="0"/>
      <w:marBottom w:val="0"/>
      <w:divBdr>
        <w:top w:val="none" w:sz="0" w:space="0" w:color="auto"/>
        <w:left w:val="none" w:sz="0" w:space="0" w:color="auto"/>
        <w:bottom w:val="none" w:sz="0" w:space="0" w:color="auto"/>
        <w:right w:val="none" w:sz="0" w:space="0" w:color="auto"/>
      </w:divBdr>
    </w:div>
    <w:div w:id="1170635648">
      <w:bodyDiv w:val="1"/>
      <w:marLeft w:val="0"/>
      <w:marRight w:val="0"/>
      <w:marTop w:val="0"/>
      <w:marBottom w:val="0"/>
      <w:divBdr>
        <w:top w:val="none" w:sz="0" w:space="0" w:color="auto"/>
        <w:left w:val="none" w:sz="0" w:space="0" w:color="auto"/>
        <w:bottom w:val="none" w:sz="0" w:space="0" w:color="auto"/>
        <w:right w:val="none" w:sz="0" w:space="0" w:color="auto"/>
      </w:divBdr>
    </w:div>
    <w:div w:id="1212620466">
      <w:bodyDiv w:val="1"/>
      <w:marLeft w:val="0"/>
      <w:marRight w:val="0"/>
      <w:marTop w:val="0"/>
      <w:marBottom w:val="0"/>
      <w:divBdr>
        <w:top w:val="none" w:sz="0" w:space="0" w:color="auto"/>
        <w:left w:val="none" w:sz="0" w:space="0" w:color="auto"/>
        <w:bottom w:val="none" w:sz="0" w:space="0" w:color="auto"/>
        <w:right w:val="none" w:sz="0" w:space="0" w:color="auto"/>
      </w:divBdr>
    </w:div>
    <w:div w:id="1318652199">
      <w:bodyDiv w:val="1"/>
      <w:marLeft w:val="0"/>
      <w:marRight w:val="0"/>
      <w:marTop w:val="0"/>
      <w:marBottom w:val="0"/>
      <w:divBdr>
        <w:top w:val="none" w:sz="0" w:space="0" w:color="auto"/>
        <w:left w:val="none" w:sz="0" w:space="0" w:color="auto"/>
        <w:bottom w:val="none" w:sz="0" w:space="0" w:color="auto"/>
        <w:right w:val="none" w:sz="0" w:space="0" w:color="auto"/>
      </w:divBdr>
    </w:div>
    <w:div w:id="1462043016">
      <w:bodyDiv w:val="1"/>
      <w:marLeft w:val="0"/>
      <w:marRight w:val="0"/>
      <w:marTop w:val="0"/>
      <w:marBottom w:val="0"/>
      <w:divBdr>
        <w:top w:val="none" w:sz="0" w:space="0" w:color="auto"/>
        <w:left w:val="none" w:sz="0" w:space="0" w:color="auto"/>
        <w:bottom w:val="none" w:sz="0" w:space="0" w:color="auto"/>
        <w:right w:val="none" w:sz="0" w:space="0" w:color="auto"/>
      </w:divBdr>
      <w:divsChild>
        <w:div w:id="1317612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513936">
      <w:bodyDiv w:val="1"/>
      <w:marLeft w:val="0"/>
      <w:marRight w:val="0"/>
      <w:marTop w:val="0"/>
      <w:marBottom w:val="0"/>
      <w:divBdr>
        <w:top w:val="none" w:sz="0" w:space="0" w:color="auto"/>
        <w:left w:val="none" w:sz="0" w:space="0" w:color="auto"/>
        <w:bottom w:val="none" w:sz="0" w:space="0" w:color="auto"/>
        <w:right w:val="none" w:sz="0" w:space="0" w:color="auto"/>
      </w:divBdr>
    </w:div>
    <w:div w:id="1566724227">
      <w:bodyDiv w:val="1"/>
      <w:marLeft w:val="0"/>
      <w:marRight w:val="0"/>
      <w:marTop w:val="0"/>
      <w:marBottom w:val="0"/>
      <w:divBdr>
        <w:top w:val="none" w:sz="0" w:space="0" w:color="auto"/>
        <w:left w:val="none" w:sz="0" w:space="0" w:color="auto"/>
        <w:bottom w:val="none" w:sz="0" w:space="0" w:color="auto"/>
        <w:right w:val="none" w:sz="0" w:space="0" w:color="auto"/>
      </w:divBdr>
    </w:div>
    <w:div w:id="1595624983">
      <w:bodyDiv w:val="1"/>
      <w:marLeft w:val="0"/>
      <w:marRight w:val="0"/>
      <w:marTop w:val="0"/>
      <w:marBottom w:val="0"/>
      <w:divBdr>
        <w:top w:val="none" w:sz="0" w:space="0" w:color="auto"/>
        <w:left w:val="none" w:sz="0" w:space="0" w:color="auto"/>
        <w:bottom w:val="none" w:sz="0" w:space="0" w:color="auto"/>
        <w:right w:val="none" w:sz="0" w:space="0" w:color="auto"/>
      </w:divBdr>
    </w:div>
    <w:div w:id="1601984601">
      <w:bodyDiv w:val="1"/>
      <w:marLeft w:val="0"/>
      <w:marRight w:val="0"/>
      <w:marTop w:val="0"/>
      <w:marBottom w:val="0"/>
      <w:divBdr>
        <w:top w:val="none" w:sz="0" w:space="0" w:color="auto"/>
        <w:left w:val="none" w:sz="0" w:space="0" w:color="auto"/>
        <w:bottom w:val="none" w:sz="0" w:space="0" w:color="auto"/>
        <w:right w:val="none" w:sz="0" w:space="0" w:color="auto"/>
      </w:divBdr>
    </w:div>
    <w:div w:id="1703750690">
      <w:bodyDiv w:val="1"/>
      <w:marLeft w:val="0"/>
      <w:marRight w:val="0"/>
      <w:marTop w:val="0"/>
      <w:marBottom w:val="0"/>
      <w:divBdr>
        <w:top w:val="none" w:sz="0" w:space="0" w:color="auto"/>
        <w:left w:val="none" w:sz="0" w:space="0" w:color="auto"/>
        <w:bottom w:val="none" w:sz="0" w:space="0" w:color="auto"/>
        <w:right w:val="none" w:sz="0" w:space="0" w:color="auto"/>
      </w:divBdr>
    </w:div>
    <w:div w:id="1763722544">
      <w:bodyDiv w:val="1"/>
      <w:marLeft w:val="0"/>
      <w:marRight w:val="0"/>
      <w:marTop w:val="0"/>
      <w:marBottom w:val="0"/>
      <w:divBdr>
        <w:top w:val="none" w:sz="0" w:space="0" w:color="auto"/>
        <w:left w:val="none" w:sz="0" w:space="0" w:color="auto"/>
        <w:bottom w:val="none" w:sz="0" w:space="0" w:color="auto"/>
        <w:right w:val="none" w:sz="0" w:space="0" w:color="auto"/>
      </w:divBdr>
      <w:divsChild>
        <w:div w:id="1172793207">
          <w:marLeft w:val="0"/>
          <w:marRight w:val="0"/>
          <w:marTop w:val="0"/>
          <w:marBottom w:val="0"/>
          <w:divBdr>
            <w:top w:val="none" w:sz="0" w:space="0" w:color="auto"/>
            <w:left w:val="none" w:sz="0" w:space="0" w:color="auto"/>
            <w:bottom w:val="none" w:sz="0" w:space="0" w:color="auto"/>
            <w:right w:val="none" w:sz="0" w:space="0" w:color="auto"/>
          </w:divBdr>
        </w:div>
      </w:divsChild>
    </w:div>
    <w:div w:id="1897088485">
      <w:bodyDiv w:val="1"/>
      <w:marLeft w:val="0"/>
      <w:marRight w:val="0"/>
      <w:marTop w:val="0"/>
      <w:marBottom w:val="0"/>
      <w:divBdr>
        <w:top w:val="none" w:sz="0" w:space="0" w:color="auto"/>
        <w:left w:val="none" w:sz="0" w:space="0" w:color="auto"/>
        <w:bottom w:val="none" w:sz="0" w:space="0" w:color="auto"/>
        <w:right w:val="none" w:sz="0" w:space="0" w:color="auto"/>
      </w:divBdr>
    </w:div>
    <w:div w:id="2082753360">
      <w:bodyDiv w:val="1"/>
      <w:marLeft w:val="0"/>
      <w:marRight w:val="0"/>
      <w:marTop w:val="0"/>
      <w:marBottom w:val="0"/>
      <w:divBdr>
        <w:top w:val="none" w:sz="0" w:space="0" w:color="auto"/>
        <w:left w:val="none" w:sz="0" w:space="0" w:color="auto"/>
        <w:bottom w:val="none" w:sz="0" w:space="0" w:color="auto"/>
        <w:right w:val="none" w:sz="0" w:space="0" w:color="auto"/>
      </w:divBdr>
      <w:divsChild>
        <w:div w:id="2120098309">
          <w:marLeft w:val="0"/>
          <w:marRight w:val="0"/>
          <w:marTop w:val="0"/>
          <w:marBottom w:val="0"/>
          <w:divBdr>
            <w:top w:val="none" w:sz="0" w:space="0" w:color="auto"/>
            <w:left w:val="none" w:sz="0" w:space="0" w:color="auto"/>
            <w:bottom w:val="none" w:sz="0" w:space="0" w:color="auto"/>
            <w:right w:val="none" w:sz="0" w:space="0" w:color="auto"/>
          </w:divBdr>
        </w:div>
        <w:div w:id="6890661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ethisforme.com/harvard-referencing" TargetMode="External"/><Relationship Id="rId13" Type="http://schemas.openxmlformats.org/officeDocument/2006/relationships/hyperlink" Target="https://en.wikipedia.org/wiki%20seen%20on%2010.7.2019" TargetMode="External"/><Relationship Id="rId18" Type="http://schemas.openxmlformats.org/officeDocument/2006/relationships/hyperlink" Target="http://en.wikipedia.org/wiki/Quota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n.wikipedia.org/wiki/Wikipedia" TargetMode="External"/><Relationship Id="rId7" Type="http://schemas.openxmlformats.org/officeDocument/2006/relationships/endnotes" Target="endnotes.xml"/><Relationship Id="rId12" Type="http://schemas.openxmlformats.org/officeDocument/2006/relationships/hyperlink" Target="https://literary-devices.com" TargetMode="External"/><Relationship Id="rId17" Type="http://schemas.openxmlformats.org/officeDocument/2006/relationships/hyperlink" Target="http://en.wikipedia.org/wiki/Academic_fraud"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en.wikipedia.org/wiki/Academic_dishonesty" TargetMode="External"/><Relationship Id="rId20" Type="http://schemas.openxmlformats.org/officeDocument/2006/relationships/hyperlink" Target="http://en.wikipedia.org/wiki/Inter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ausality"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n.wikipedia.org/wiki/Academia" TargetMode="External"/><Relationship Id="rId23" Type="http://schemas.openxmlformats.org/officeDocument/2006/relationships/footer" Target="footer1.xml"/><Relationship Id="rId10" Type="http://schemas.openxmlformats.org/officeDocument/2006/relationships/hyperlink" Target="https://en.wikipedia.org/wiki/Narrative" TargetMode="External"/><Relationship Id="rId19" Type="http://schemas.openxmlformats.org/officeDocument/2006/relationships/hyperlink" Target="http://en.wikipedia.org/wiki/Citation" TargetMode="External"/><Relationship Id="rId4" Type="http://schemas.openxmlformats.org/officeDocument/2006/relationships/settings" Target="settings.xml"/><Relationship Id="rId9" Type="http://schemas.openxmlformats.org/officeDocument/2006/relationships/hyperlink" Target="http://guides.library.uwa.edu.au/c.php?g=325241&amp;p=2177430" TargetMode="External"/><Relationship Id="rId14" Type="http://schemas.openxmlformats.org/officeDocument/2006/relationships/hyperlink" Target="http://en.wikipedia.org/wiki/Forgery" TargetMode="External"/><Relationship Id="rId22" Type="http://schemas.openxmlformats.org/officeDocument/2006/relationships/hyperlink" Target="https://en.wikipedia.org/wiki%20last%20seen%20on%2023.2.2022"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jv@fss.muni.cz&#367;" TargetMode="External"/><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hyperlink" Target="mailto:cjv@fss.muni.cz&#367;" TargetMode="External"/><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9C0BE-DDE3-45E0-97B7-9E9F3C9B7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2175</Words>
  <Characters>12836</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Šárka Roušavá</cp:lastModifiedBy>
  <cp:revision>7</cp:revision>
  <cp:lastPrinted>2022-04-20T16:31:00Z</cp:lastPrinted>
  <dcterms:created xsi:type="dcterms:W3CDTF">2022-04-20T15:12:00Z</dcterms:created>
  <dcterms:modified xsi:type="dcterms:W3CDTF">2022-04-21T16:36:00Z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