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774E" w14:textId="77777777" w:rsidR="00511B2F" w:rsidRDefault="00511B2F" w:rsidP="00511B2F">
      <w:pPr>
        <w:pStyle w:val="Nadpis2"/>
        <w:jc w:val="both"/>
      </w:pPr>
      <w:bookmarkStart w:id="0" w:name="_Toc124500019"/>
      <w:r>
        <w:t>Ohniskové skupiny s žáky</w:t>
      </w:r>
      <w:bookmarkEnd w:id="0"/>
    </w:p>
    <w:p w14:paraId="3EBAAA20" w14:textId="77777777" w:rsidR="00511B2F" w:rsidRDefault="00511B2F" w:rsidP="00511B2F">
      <w:pPr>
        <w:pStyle w:val="Odstavecseseznamem"/>
        <w:jc w:val="both"/>
      </w:pPr>
    </w:p>
    <w:p w14:paraId="1A1D6FB6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>Máte za sebou celý školní rok, kdy jste pracovali na velkém projektu. Kdybychom se přenesli dopředu o 10 let, na co myslíte, že budete nejvíce vzpomínat?</w:t>
      </w:r>
    </w:p>
    <w:p w14:paraId="76535AAD" w14:textId="79A2876A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 xml:space="preserve">Jestli to dobře vím, tak jste udělali XY. Je to tak správně? /…/ </w:t>
      </w:r>
    </w:p>
    <w:p w14:paraId="76CA9C93" w14:textId="36355C2F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>Ve druhé části projektu jste společně vytvářeli vizi- klimatický plán. Jak jste si ji představovali?</w:t>
      </w:r>
    </w:p>
    <w:p w14:paraId="5E40D2DA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 xml:space="preserve">Z vize – plánu  jste si pak vybrali projekt XY. Jak jste vybrali ten váš konkrétní projekt? </w:t>
      </w:r>
    </w:p>
    <w:p w14:paraId="77E5E3B6" w14:textId="77777777" w:rsidR="00511B2F" w:rsidRDefault="00511B2F" w:rsidP="00511B2F">
      <w:pPr>
        <w:pStyle w:val="Odstavecseseznamem"/>
        <w:numPr>
          <w:ilvl w:val="1"/>
          <w:numId w:val="1"/>
        </w:numPr>
        <w:spacing w:line="254" w:lineRule="auto"/>
        <w:jc w:val="both"/>
      </w:pPr>
      <w:r>
        <w:t>Na některých školách vybírá projekt učitelka, na jiných žáci. Jak to bylo u vás?</w:t>
      </w:r>
    </w:p>
    <w:p w14:paraId="495DBA3F" w14:textId="77777777" w:rsidR="00511B2F" w:rsidRDefault="00511B2F" w:rsidP="00511B2F">
      <w:pPr>
        <w:pStyle w:val="Odstavecseseznamem"/>
        <w:numPr>
          <w:ilvl w:val="1"/>
          <w:numId w:val="1"/>
        </w:numPr>
        <w:spacing w:line="254" w:lineRule="auto"/>
        <w:jc w:val="both"/>
      </w:pPr>
      <w:r>
        <w:t xml:space="preserve">Jak u vás probíhalo rozhodování o tom, jaký z možných projektů vyberete? </w:t>
      </w:r>
    </w:p>
    <w:p w14:paraId="2BBEE9EA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>Co jste o problému, který jste se rozhodli vyřešit, dozvěděli?</w:t>
      </w:r>
    </w:p>
    <w:p w14:paraId="0DE0E4BD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>Jak jste postupovali, abyste dosáhli toho, co jste chtěli změnit nebo vytvořit?</w:t>
      </w:r>
    </w:p>
    <w:p w14:paraId="712D925B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>Jak moc to, co se nakonec podařilo realizovat, odpovídá vaším představám? Představte si škálu od 0 do 10. 0 znamená „vůbec“, 10 „úplně“</w:t>
      </w:r>
    </w:p>
    <w:p w14:paraId="7C548FE3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 xml:space="preserve">Čemu a komu si myslíte, že váš projekt pomohl? </w:t>
      </w:r>
    </w:p>
    <w:p w14:paraId="1054A8D9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>Co dalšího byste rádi ve vašem okolí změnili? Proč? Komu nebo čemu by to pomohlo?</w:t>
      </w:r>
    </w:p>
    <w:p w14:paraId="1ADE4448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Co bylo to hlavní, co jste se z projektu naučili? </w:t>
      </w:r>
    </w:p>
    <w:p w14:paraId="5BEE4184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  <w:rPr>
          <w:color w:val="000000" w:themeColor="text1"/>
        </w:rPr>
      </w:pPr>
      <w:r>
        <w:rPr>
          <w:color w:val="000000" w:themeColor="text1"/>
        </w:rPr>
        <w:t>Když člověk něco zažije, trochu ho to změní. Řekli byste, že jste teď v něčem díky projektu jiní? A v čem?</w:t>
      </w:r>
    </w:p>
    <w:p w14:paraId="5E544A1B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  <w:rPr>
          <w:color w:val="000000" w:themeColor="text1"/>
        </w:rPr>
      </w:pPr>
      <w:r>
        <w:rPr>
          <w:color w:val="000000" w:themeColor="text1"/>
        </w:rPr>
        <w:t>Doporučili byste třeba spolužákům nebo žákům z jiných škol, aby do takového projektu šli?</w:t>
      </w:r>
    </w:p>
    <w:p w14:paraId="62ABCFE3" w14:textId="77777777" w:rsidR="00511B2F" w:rsidRDefault="00511B2F" w:rsidP="00511B2F">
      <w:pPr>
        <w:pStyle w:val="Odstavecseseznamem"/>
        <w:numPr>
          <w:ilvl w:val="0"/>
          <w:numId w:val="1"/>
        </w:numPr>
        <w:spacing w:line="254" w:lineRule="auto"/>
        <w:jc w:val="both"/>
      </w:pPr>
      <w:r>
        <w:t>Co vás ještě napadá, co tady zatím nezaznělo a je pro vás důležité zmínit?</w:t>
      </w:r>
    </w:p>
    <w:p w14:paraId="74532EBF" w14:textId="77777777" w:rsidR="00511B2F" w:rsidRDefault="00511B2F" w:rsidP="00511B2F">
      <w:pPr>
        <w:pStyle w:val="Odstavecseseznamem"/>
        <w:spacing w:line="254" w:lineRule="auto"/>
        <w:jc w:val="both"/>
      </w:pPr>
    </w:p>
    <w:p w14:paraId="1CFD0496" w14:textId="77777777" w:rsidR="00522F3E" w:rsidRDefault="00522F3E"/>
    <w:sectPr w:rsidR="0052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4DF"/>
    <w:multiLevelType w:val="hybridMultilevel"/>
    <w:tmpl w:val="3BE65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3D99"/>
    <w:multiLevelType w:val="hybridMultilevel"/>
    <w:tmpl w:val="BB0EACE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2F"/>
    <w:rsid w:val="000C4844"/>
    <w:rsid w:val="00511B2F"/>
    <w:rsid w:val="005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6625"/>
  <w15:chartTrackingRefBased/>
  <w15:docId w15:val="{E63657CC-EF4B-4102-8973-DA9CDD5F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1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1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1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1137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Činčera</dc:creator>
  <cp:keywords/>
  <dc:description/>
  <cp:lastModifiedBy>Jan Činčera</cp:lastModifiedBy>
  <cp:revision>2</cp:revision>
  <dcterms:created xsi:type="dcterms:W3CDTF">2023-03-20T09:30:00Z</dcterms:created>
  <dcterms:modified xsi:type="dcterms:W3CDTF">2023-03-20T09:32:00Z</dcterms:modified>
</cp:coreProperties>
</file>