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E1" w:rsidRDefault="00BA41E1" w:rsidP="00EA6B31">
      <w:pPr>
        <w:rPr>
          <w:b/>
          <w:bCs/>
          <w:u w:val="single"/>
        </w:rPr>
      </w:pPr>
    </w:p>
    <w:p w:rsidR="00BA41E1" w:rsidRPr="00BA41E1" w:rsidRDefault="00BA41E1" w:rsidP="00EA6B31">
      <w:pPr>
        <w:rPr>
          <w:rFonts w:cstheme="minorHAnsi"/>
          <w:b/>
          <w:bCs/>
          <w:sz w:val="32"/>
          <w:szCs w:val="32"/>
          <w:u w:val="single"/>
        </w:rPr>
      </w:pPr>
      <w:proofErr w:type="gramStart"/>
      <w:r w:rsidRPr="00BA41E1">
        <w:rPr>
          <w:rFonts w:cstheme="minorHAnsi"/>
          <w:b/>
          <w:bCs/>
          <w:sz w:val="32"/>
          <w:szCs w:val="32"/>
          <w:u w:val="single"/>
        </w:rPr>
        <w:t>M.Ž.</w:t>
      </w:r>
      <w:proofErr w:type="gramEnd"/>
    </w:p>
    <w:p w:rsidR="00BA41E1" w:rsidRPr="00BA41E1" w:rsidRDefault="00BA41E1" w:rsidP="00EA6B31">
      <w:pPr>
        <w:rPr>
          <w:rFonts w:cstheme="minorHAnsi"/>
          <w:b/>
          <w:bCs/>
          <w:sz w:val="32"/>
          <w:szCs w:val="32"/>
          <w:u w:val="single"/>
        </w:rPr>
      </w:pPr>
    </w:p>
    <w:p w:rsidR="00BA41E1" w:rsidRPr="00BA41E1" w:rsidRDefault="00BA41E1" w:rsidP="00BA4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kern w:val="0"/>
          <w:sz w:val="32"/>
          <w:szCs w:val="32"/>
          <w:lang w:eastAsia="cs-CZ"/>
        </w:rPr>
      </w:pPr>
      <w:r w:rsidRPr="00BA41E1">
        <w:rPr>
          <w:rFonts w:eastAsia="Times New Roman" w:cstheme="minorHAnsi"/>
          <w:kern w:val="0"/>
          <w:sz w:val="32"/>
          <w:szCs w:val="32"/>
          <w:lang w:eastAsia="cs-CZ"/>
        </w:rPr>
        <w:t xml:space="preserve">Linka 1 se </w:t>
      </w:r>
      <w:proofErr w:type="gramStart"/>
      <w:r w:rsidRPr="00BA41E1">
        <w:rPr>
          <w:rFonts w:eastAsia="Times New Roman" w:cstheme="minorHAnsi"/>
          <w:kern w:val="0"/>
          <w:sz w:val="32"/>
          <w:szCs w:val="32"/>
          <w:lang w:eastAsia="cs-CZ"/>
        </w:rPr>
        <w:t>od 1.května</w:t>
      </w:r>
      <w:proofErr w:type="gramEnd"/>
      <w:r w:rsidRPr="00BA41E1">
        <w:rPr>
          <w:rFonts w:eastAsia="Times New Roman" w:cstheme="minorHAnsi"/>
          <w:kern w:val="0"/>
          <w:sz w:val="32"/>
          <w:szCs w:val="32"/>
          <w:lang w:eastAsia="cs-CZ"/>
        </w:rPr>
        <w:t xml:space="preserve"> vrací do své původní trasy. Otevřel se tramvajový tunel.</w:t>
      </w:r>
    </w:p>
    <w:p w:rsidR="00BA41E1" w:rsidRPr="00BA41E1" w:rsidRDefault="00BA41E1" w:rsidP="00EA6B31">
      <w:pPr>
        <w:rPr>
          <w:rFonts w:cstheme="minorHAnsi"/>
          <w:b/>
          <w:bCs/>
          <w:sz w:val="32"/>
          <w:szCs w:val="32"/>
          <w:u w:val="single"/>
        </w:rPr>
      </w:pPr>
    </w:p>
    <w:p w:rsidR="00BA41E1" w:rsidRPr="00BA41E1" w:rsidRDefault="00BA41E1" w:rsidP="00EA6B31">
      <w:pPr>
        <w:rPr>
          <w:rFonts w:cstheme="minorHAnsi"/>
          <w:b/>
          <w:bCs/>
          <w:sz w:val="32"/>
          <w:szCs w:val="32"/>
          <w:u w:val="single"/>
        </w:rPr>
      </w:pPr>
    </w:p>
    <w:p w:rsidR="00BA41E1" w:rsidRPr="00BA41E1" w:rsidRDefault="00BA41E1" w:rsidP="00EA6B31">
      <w:pPr>
        <w:rPr>
          <w:rFonts w:cstheme="minorHAnsi"/>
          <w:b/>
          <w:bCs/>
          <w:sz w:val="32"/>
          <w:szCs w:val="32"/>
          <w:u w:val="single"/>
        </w:rPr>
      </w:pPr>
      <w:proofErr w:type="gramStart"/>
      <w:r>
        <w:rPr>
          <w:rFonts w:cstheme="minorHAnsi"/>
          <w:b/>
          <w:bCs/>
          <w:sz w:val="32"/>
          <w:szCs w:val="32"/>
          <w:u w:val="single"/>
        </w:rPr>
        <w:t>E.M.</w:t>
      </w:r>
      <w:proofErr w:type="gramEnd"/>
    </w:p>
    <w:p w:rsidR="00EA6B31" w:rsidRPr="00BA41E1" w:rsidRDefault="00EA6B31" w:rsidP="00EA6B31">
      <w:pPr>
        <w:rPr>
          <w:rFonts w:cstheme="minorHAnsi"/>
          <w:b/>
          <w:bCs/>
          <w:sz w:val="32"/>
          <w:szCs w:val="32"/>
          <w:u w:val="single"/>
        </w:rPr>
      </w:pPr>
      <w:r w:rsidRPr="00BA41E1">
        <w:rPr>
          <w:rFonts w:cstheme="minorHAnsi"/>
          <w:b/>
          <w:bCs/>
          <w:sz w:val="32"/>
          <w:szCs w:val="32"/>
          <w:u w:val="single"/>
        </w:rPr>
        <w:t>Ohlášení:</w:t>
      </w:r>
    </w:p>
    <w:p w:rsidR="00EA6B31" w:rsidRPr="00BA41E1" w:rsidRDefault="00EA6B31" w:rsidP="00EA6B31">
      <w:pPr>
        <w:rPr>
          <w:rFonts w:cstheme="minorHAnsi"/>
          <w:b/>
          <w:bCs/>
          <w:sz w:val="32"/>
          <w:szCs w:val="32"/>
        </w:rPr>
      </w:pPr>
      <w:r w:rsidRPr="00BA41E1">
        <w:rPr>
          <w:rFonts w:cstheme="minorHAnsi"/>
          <w:b/>
          <w:bCs/>
          <w:sz w:val="32"/>
          <w:szCs w:val="32"/>
        </w:rPr>
        <w:t xml:space="preserve">Festival </w:t>
      </w:r>
      <w:r w:rsidR="005476DD" w:rsidRPr="00BA41E1">
        <w:rPr>
          <w:rFonts w:cstheme="minorHAnsi"/>
          <w:b/>
          <w:bCs/>
          <w:sz w:val="32"/>
          <w:szCs w:val="32"/>
        </w:rPr>
        <w:t>Dn</w:t>
      </w:r>
      <w:r w:rsidRPr="00BA41E1">
        <w:rPr>
          <w:rFonts w:cstheme="minorHAnsi"/>
          <w:b/>
          <w:bCs/>
          <w:sz w:val="32"/>
          <w:szCs w:val="32"/>
        </w:rPr>
        <w:t xml:space="preserve">y evropského filmu </w:t>
      </w:r>
      <w:r w:rsidR="005476DD" w:rsidRPr="00BA41E1">
        <w:rPr>
          <w:rFonts w:cstheme="minorHAnsi"/>
          <w:b/>
          <w:bCs/>
          <w:sz w:val="32"/>
          <w:szCs w:val="32"/>
        </w:rPr>
        <w:t>oslavil</w:t>
      </w:r>
      <w:r w:rsidRPr="00BA41E1">
        <w:rPr>
          <w:rFonts w:cstheme="minorHAnsi"/>
          <w:b/>
          <w:bCs/>
          <w:sz w:val="32"/>
          <w:szCs w:val="32"/>
        </w:rPr>
        <w:t xml:space="preserve"> jubilejní 30. ročník</w:t>
      </w:r>
    </w:p>
    <w:p w:rsidR="00EA6B31" w:rsidRPr="00BA41E1" w:rsidRDefault="00EA6B31" w:rsidP="00EA6B31">
      <w:pPr>
        <w:rPr>
          <w:rFonts w:cstheme="minorHAnsi"/>
          <w:b/>
          <w:bCs/>
          <w:sz w:val="32"/>
          <w:szCs w:val="32"/>
        </w:rPr>
      </w:pPr>
    </w:p>
    <w:p w:rsidR="00EA6B31" w:rsidRDefault="00EA6B31" w:rsidP="005C5B31">
      <w:pPr>
        <w:jc w:val="both"/>
        <w:rPr>
          <w:rFonts w:cstheme="minorHAnsi"/>
          <w:sz w:val="32"/>
          <w:szCs w:val="32"/>
        </w:rPr>
      </w:pPr>
      <w:r w:rsidRPr="00BA41E1">
        <w:rPr>
          <w:rFonts w:cstheme="minorHAnsi"/>
          <w:sz w:val="32"/>
          <w:szCs w:val="32"/>
        </w:rPr>
        <w:t xml:space="preserve">Filmová přehlídka, která divákům každoročně </w:t>
      </w:r>
      <w:proofErr w:type="gramStart"/>
      <w:r w:rsidRPr="00BA41E1">
        <w:rPr>
          <w:rFonts w:cstheme="minorHAnsi"/>
          <w:sz w:val="32"/>
          <w:szCs w:val="32"/>
        </w:rPr>
        <w:t>nabízí</w:t>
      </w:r>
      <w:proofErr w:type="gramEnd"/>
      <w:r w:rsidRPr="00BA41E1">
        <w:rPr>
          <w:rFonts w:cstheme="minorHAnsi"/>
          <w:sz w:val="32"/>
          <w:szCs w:val="32"/>
        </w:rPr>
        <w:t xml:space="preserve"> to nejlepší z evropské kinematografie za uplynulý rok letos </w:t>
      </w:r>
      <w:proofErr w:type="gramStart"/>
      <w:r w:rsidR="00974694" w:rsidRPr="00BA41E1">
        <w:rPr>
          <w:rFonts w:cstheme="minorHAnsi"/>
          <w:sz w:val="32"/>
          <w:szCs w:val="32"/>
        </w:rPr>
        <w:t>oslavila</w:t>
      </w:r>
      <w:proofErr w:type="gramEnd"/>
      <w:r w:rsidR="00974694" w:rsidRPr="00BA41E1">
        <w:rPr>
          <w:rFonts w:cstheme="minorHAnsi"/>
          <w:sz w:val="32"/>
          <w:szCs w:val="32"/>
        </w:rPr>
        <w:t xml:space="preserve"> </w:t>
      </w:r>
      <w:r w:rsidRPr="00BA41E1">
        <w:rPr>
          <w:rFonts w:cstheme="minorHAnsi"/>
          <w:sz w:val="32"/>
          <w:szCs w:val="32"/>
        </w:rPr>
        <w:t xml:space="preserve">jubilejní 30. ročník. K vidění byly filmy renomovaných režisérů i debutantů. Festival se protentokrát soustředil na téma dezinformace, ekologie a udržitelnosti. </w:t>
      </w:r>
    </w:p>
    <w:p w:rsidR="00BA41E1" w:rsidRDefault="00BA41E1" w:rsidP="005C5B31">
      <w:pPr>
        <w:jc w:val="both"/>
        <w:rPr>
          <w:rFonts w:cstheme="minorHAnsi"/>
          <w:sz w:val="32"/>
          <w:szCs w:val="32"/>
        </w:rPr>
      </w:pPr>
    </w:p>
    <w:p w:rsidR="00BA41E1" w:rsidRDefault="00BA41E1" w:rsidP="005C5B31">
      <w:pPr>
        <w:jc w:val="both"/>
        <w:rPr>
          <w:rFonts w:cstheme="minorHAnsi"/>
          <w:sz w:val="32"/>
          <w:szCs w:val="32"/>
        </w:rPr>
      </w:pPr>
    </w:p>
    <w:p w:rsidR="00BA41E1" w:rsidRDefault="00BA41E1" w:rsidP="005C5B31">
      <w:pPr>
        <w:jc w:val="both"/>
        <w:rPr>
          <w:rFonts w:cstheme="minorHAnsi"/>
          <w:sz w:val="32"/>
          <w:szCs w:val="32"/>
        </w:rPr>
      </w:pPr>
    </w:p>
    <w:p w:rsidR="00BA41E1" w:rsidRDefault="00BA41E1" w:rsidP="005C5B3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J. </w:t>
      </w:r>
      <w:proofErr w:type="spellStart"/>
      <w:r>
        <w:rPr>
          <w:rFonts w:cstheme="minorHAnsi"/>
          <w:sz w:val="32"/>
          <w:szCs w:val="32"/>
        </w:rPr>
        <w:t>Ko</w:t>
      </w:r>
      <w:proofErr w:type="spellEnd"/>
    </w:p>
    <w:p w:rsidR="00BA41E1" w:rsidRPr="00BA41E1" w:rsidRDefault="00BA41E1" w:rsidP="00BA41E1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BA41E1">
        <w:rPr>
          <w:rFonts w:cstheme="minorHAnsi"/>
          <w:b/>
          <w:bCs/>
          <w:i/>
          <w:iCs/>
          <w:sz w:val="32"/>
          <w:szCs w:val="32"/>
        </w:rPr>
        <w:t>Začal festival portugalské kultury, potrvá 3 týdny</w:t>
      </w: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  <w:r w:rsidRPr="00BA41E1">
        <w:rPr>
          <w:rFonts w:cstheme="minorHAnsi"/>
          <w:sz w:val="32"/>
          <w:szCs w:val="32"/>
        </w:rPr>
        <w:t xml:space="preserve">Ohlášení: Začal festival </w:t>
      </w:r>
      <w:proofErr w:type="spellStart"/>
      <w:r w:rsidRPr="00BA41E1">
        <w:rPr>
          <w:rFonts w:cstheme="minorHAnsi"/>
          <w:sz w:val="32"/>
          <w:szCs w:val="32"/>
        </w:rPr>
        <w:t>Lusofest</w:t>
      </w:r>
      <w:proofErr w:type="spellEnd"/>
      <w:r w:rsidRPr="00BA41E1">
        <w:rPr>
          <w:rFonts w:cstheme="minorHAnsi"/>
          <w:sz w:val="32"/>
          <w:szCs w:val="32"/>
        </w:rPr>
        <w:t xml:space="preserve">, jinak také Dny kultury portugalsky mluvících zemí. Na zahájení nechyběla živá hudba ani vernisáž fotografií. Festival potrvá tři týdny, návštěvníci se mohou těšit na přednášky i promítání filmů v kině </w:t>
      </w:r>
      <w:proofErr w:type="spellStart"/>
      <w:r w:rsidRPr="00BA41E1">
        <w:rPr>
          <w:rFonts w:cstheme="minorHAnsi"/>
          <w:sz w:val="32"/>
          <w:szCs w:val="32"/>
        </w:rPr>
        <w:t>Art</w:t>
      </w:r>
      <w:proofErr w:type="spellEnd"/>
      <w:r w:rsidRPr="00BA41E1">
        <w:rPr>
          <w:rFonts w:cstheme="minorHAnsi"/>
          <w:sz w:val="32"/>
          <w:szCs w:val="32"/>
        </w:rPr>
        <w:t>.</w:t>
      </w: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J. </w:t>
      </w:r>
      <w:proofErr w:type="spellStart"/>
      <w:r>
        <w:rPr>
          <w:rFonts w:cstheme="minorHAnsi"/>
          <w:sz w:val="32"/>
          <w:szCs w:val="32"/>
        </w:rPr>
        <w:t>Kr</w:t>
      </w:r>
      <w:proofErr w:type="spellEnd"/>
      <w:r>
        <w:rPr>
          <w:rFonts w:cstheme="minorHAnsi"/>
          <w:sz w:val="32"/>
          <w:szCs w:val="32"/>
        </w:rPr>
        <w:t>.</w:t>
      </w: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  <w:r w:rsidRPr="00BA41E1">
        <w:rPr>
          <w:rFonts w:cstheme="minorHAnsi"/>
          <w:sz w:val="32"/>
          <w:szCs w:val="32"/>
        </w:rPr>
        <w:t xml:space="preserve">Ohlášení: Ivana </w:t>
      </w:r>
      <w:proofErr w:type="spellStart"/>
      <w:r w:rsidRPr="00BA41E1">
        <w:rPr>
          <w:rFonts w:cstheme="minorHAnsi"/>
          <w:sz w:val="32"/>
          <w:szCs w:val="32"/>
        </w:rPr>
        <w:t>Hloužková</w:t>
      </w:r>
      <w:proofErr w:type="spellEnd"/>
      <w:r w:rsidRPr="00BA41E1">
        <w:rPr>
          <w:rFonts w:cstheme="minorHAnsi"/>
          <w:sz w:val="32"/>
          <w:szCs w:val="32"/>
        </w:rPr>
        <w:t xml:space="preserve"> zemřela 6. března v Brně. Umělecký šéf a herci z divadla Husa na provázku připravili komponovaný pořad, ve kterém chtěli na svou kolegyni zavzpomínat. </w:t>
      </w: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b/>
          <w:bCs/>
          <w:sz w:val="32"/>
          <w:szCs w:val="32"/>
        </w:rPr>
      </w:pPr>
      <w:proofErr w:type="gramStart"/>
      <w:r>
        <w:rPr>
          <w:rFonts w:cstheme="minorHAnsi"/>
          <w:b/>
          <w:bCs/>
          <w:sz w:val="32"/>
          <w:szCs w:val="32"/>
        </w:rPr>
        <w:lastRenderedPageBreak/>
        <w:t>D.K.</w:t>
      </w:r>
      <w:proofErr w:type="gramEnd"/>
    </w:p>
    <w:p w:rsidR="00BA41E1" w:rsidRPr="00BA41E1" w:rsidRDefault="00BA41E1" w:rsidP="00BA41E1">
      <w:pPr>
        <w:jc w:val="both"/>
        <w:rPr>
          <w:rFonts w:cstheme="minorHAnsi"/>
          <w:sz w:val="32"/>
          <w:szCs w:val="32"/>
        </w:rPr>
      </w:pPr>
      <w:r w:rsidRPr="00BA41E1">
        <w:rPr>
          <w:rFonts w:cstheme="minorHAnsi"/>
          <w:b/>
          <w:bCs/>
          <w:sz w:val="32"/>
          <w:szCs w:val="32"/>
        </w:rPr>
        <w:t>Ohláška</w:t>
      </w:r>
      <w:r w:rsidRPr="00BA41E1">
        <w:rPr>
          <w:rFonts w:cstheme="minorHAnsi"/>
          <w:sz w:val="32"/>
          <w:szCs w:val="32"/>
        </w:rPr>
        <w:t xml:space="preserve">: Na koncert do hudebního klubu </w:t>
      </w:r>
      <w:proofErr w:type="spellStart"/>
      <w:r w:rsidRPr="00BA41E1">
        <w:rPr>
          <w:rFonts w:cstheme="minorHAnsi"/>
          <w:sz w:val="32"/>
          <w:szCs w:val="32"/>
        </w:rPr>
        <w:t>Melodka</w:t>
      </w:r>
      <w:proofErr w:type="spellEnd"/>
      <w:r w:rsidRPr="00BA41E1">
        <w:rPr>
          <w:rFonts w:cstheme="minorHAnsi"/>
          <w:sz w:val="32"/>
          <w:szCs w:val="32"/>
        </w:rPr>
        <w:t xml:space="preserve"> v Brně můžou lidé zajít jen do konce letošního roku. Potom se známý brněnský hudební klub bude muset přestěhovat. Na jeho místě vznikne kulturní centrum pod vedením divadla Co.</w:t>
      </w:r>
      <w:proofErr w:type="spellStart"/>
      <w:r w:rsidRPr="00BA41E1">
        <w:rPr>
          <w:rFonts w:cstheme="minorHAnsi"/>
          <w:sz w:val="32"/>
          <w:szCs w:val="32"/>
        </w:rPr>
        <w:t>labs</w:t>
      </w:r>
      <w:proofErr w:type="spellEnd"/>
      <w:r w:rsidRPr="00BA41E1">
        <w:rPr>
          <w:rFonts w:cstheme="minorHAnsi"/>
          <w:sz w:val="32"/>
          <w:szCs w:val="32"/>
        </w:rPr>
        <w:t>. Nové prostory se návštěvníkům otevřou za dva roky.</w:t>
      </w: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T.K.</w:t>
      </w:r>
      <w:proofErr w:type="gramEnd"/>
    </w:p>
    <w:p w:rsidR="00BA41E1" w:rsidRPr="00BA41E1" w:rsidRDefault="00BA41E1" w:rsidP="00BA41E1">
      <w:pPr>
        <w:jc w:val="both"/>
        <w:rPr>
          <w:rFonts w:cstheme="minorHAnsi"/>
          <w:b/>
          <w:bCs/>
          <w:sz w:val="32"/>
          <w:szCs w:val="32"/>
        </w:rPr>
      </w:pPr>
      <w:r w:rsidRPr="00BA41E1">
        <w:rPr>
          <w:rFonts w:cstheme="minorHAnsi"/>
          <w:b/>
          <w:bCs/>
          <w:sz w:val="32"/>
          <w:szCs w:val="32"/>
        </w:rPr>
        <w:t xml:space="preserve">Na ochranu žab mohli dnes Brňané přispět prostřednictvím benefičního </w:t>
      </w:r>
      <w:proofErr w:type="spellStart"/>
      <w:r w:rsidRPr="00BA41E1">
        <w:rPr>
          <w:rFonts w:cstheme="minorHAnsi"/>
          <w:b/>
          <w:bCs/>
          <w:sz w:val="32"/>
          <w:szCs w:val="32"/>
        </w:rPr>
        <w:t>Kytkoblešáku</w:t>
      </w:r>
      <w:proofErr w:type="spellEnd"/>
    </w:p>
    <w:p w:rsidR="00BA41E1" w:rsidRP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BA41E1" w:rsidRPr="00BA41E1" w:rsidRDefault="00BA41E1" w:rsidP="00BA41E1">
      <w:pPr>
        <w:jc w:val="both"/>
        <w:rPr>
          <w:rFonts w:cstheme="minorHAnsi"/>
          <w:b/>
          <w:bCs/>
          <w:sz w:val="32"/>
          <w:szCs w:val="32"/>
        </w:rPr>
      </w:pPr>
      <w:r w:rsidRPr="00BA41E1">
        <w:rPr>
          <w:rFonts w:cstheme="minorHAnsi"/>
          <w:b/>
          <w:bCs/>
          <w:sz w:val="32"/>
          <w:szCs w:val="32"/>
        </w:rPr>
        <w:t xml:space="preserve">Ohlášení: </w:t>
      </w:r>
      <w:r w:rsidRPr="00BA41E1">
        <w:rPr>
          <w:rFonts w:cstheme="minorHAnsi"/>
          <w:sz w:val="32"/>
          <w:szCs w:val="32"/>
        </w:rPr>
        <w:t xml:space="preserve">Lidé mohli dnes finančně přispět na ochranu žab při jejich </w:t>
      </w:r>
      <w:proofErr w:type="gramStart"/>
      <w:r w:rsidRPr="00BA41E1">
        <w:rPr>
          <w:rFonts w:cstheme="minorHAnsi"/>
          <w:sz w:val="32"/>
          <w:szCs w:val="32"/>
        </w:rPr>
        <w:t>migraci,  a to</w:t>
      </w:r>
      <w:proofErr w:type="gramEnd"/>
      <w:r w:rsidRPr="00BA41E1">
        <w:rPr>
          <w:rFonts w:cstheme="minorHAnsi"/>
          <w:sz w:val="32"/>
          <w:szCs w:val="32"/>
        </w:rPr>
        <w:t xml:space="preserve"> zakoupením květin na třetím ročníku benefičního </w:t>
      </w:r>
      <w:proofErr w:type="spellStart"/>
      <w:r w:rsidRPr="00BA41E1">
        <w:rPr>
          <w:rFonts w:cstheme="minorHAnsi"/>
          <w:sz w:val="32"/>
          <w:szCs w:val="32"/>
        </w:rPr>
        <w:t>Kytkoblešáku</w:t>
      </w:r>
      <w:proofErr w:type="spellEnd"/>
      <w:r w:rsidRPr="00BA41E1">
        <w:rPr>
          <w:rFonts w:cstheme="minorHAnsi"/>
          <w:sz w:val="32"/>
          <w:szCs w:val="32"/>
        </w:rPr>
        <w:t>. Akci pořádá moravská nadace Veronika, která se zabývá ochranou klimatu, přírody a krajiny.</w:t>
      </w:r>
    </w:p>
    <w:p w:rsidR="00BA41E1" w:rsidRDefault="00BA41E1" w:rsidP="00BA41E1">
      <w:pPr>
        <w:jc w:val="both"/>
        <w:rPr>
          <w:rFonts w:cstheme="minorHAnsi"/>
          <w:sz w:val="32"/>
          <w:szCs w:val="32"/>
        </w:rPr>
      </w:pPr>
    </w:p>
    <w:p w:rsidR="002C431D" w:rsidRDefault="002C431D" w:rsidP="00BA41E1">
      <w:pPr>
        <w:jc w:val="both"/>
        <w:rPr>
          <w:rFonts w:cstheme="minorHAnsi"/>
          <w:sz w:val="32"/>
          <w:szCs w:val="32"/>
        </w:rPr>
      </w:pPr>
    </w:p>
    <w:p w:rsidR="002C431D" w:rsidRDefault="002C431D" w:rsidP="00BA41E1">
      <w:pPr>
        <w:jc w:val="both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N.P.</w:t>
      </w:r>
      <w:proofErr w:type="gramEnd"/>
    </w:p>
    <w:p w:rsidR="002C431D" w:rsidRPr="002C431D" w:rsidRDefault="002C431D" w:rsidP="002C431D">
      <w:pPr>
        <w:jc w:val="both"/>
        <w:rPr>
          <w:rFonts w:cstheme="minorHAnsi"/>
          <w:b/>
          <w:bCs/>
          <w:sz w:val="32"/>
          <w:szCs w:val="32"/>
        </w:rPr>
      </w:pPr>
      <w:r w:rsidRPr="002C431D">
        <w:rPr>
          <w:rFonts w:cstheme="minorHAnsi"/>
          <w:b/>
          <w:bCs/>
          <w:sz w:val="32"/>
          <w:szCs w:val="32"/>
        </w:rPr>
        <w:t>Zájem o pomoc potravinových bank vzrostl za poslední rok o 30 procent</w:t>
      </w:r>
    </w:p>
    <w:p w:rsidR="002C431D" w:rsidRDefault="002C431D" w:rsidP="002C431D">
      <w:pPr>
        <w:jc w:val="both"/>
        <w:rPr>
          <w:rFonts w:cstheme="minorHAnsi"/>
          <w:sz w:val="32"/>
          <w:szCs w:val="32"/>
        </w:rPr>
      </w:pPr>
      <w:r w:rsidRPr="002C431D">
        <w:rPr>
          <w:rFonts w:cstheme="minorHAnsi"/>
          <w:sz w:val="32"/>
          <w:szCs w:val="32"/>
        </w:rPr>
        <w:t>Poptávka po pomoci potravinových bank se vzhledem k rostoucím cenám výrobků a služeb zvyšuje. V sobotu se mohli lidé zapojit do celostátní potravinové sbírky.</w:t>
      </w:r>
    </w:p>
    <w:p w:rsidR="002C431D" w:rsidRDefault="002C431D" w:rsidP="002C431D">
      <w:pPr>
        <w:jc w:val="both"/>
        <w:rPr>
          <w:rFonts w:cstheme="minorHAnsi"/>
          <w:sz w:val="32"/>
          <w:szCs w:val="32"/>
        </w:rPr>
      </w:pPr>
    </w:p>
    <w:p w:rsidR="002C431D" w:rsidRDefault="002C431D" w:rsidP="002C431D">
      <w:pPr>
        <w:jc w:val="both"/>
        <w:rPr>
          <w:rFonts w:cstheme="minorHAnsi"/>
          <w:sz w:val="32"/>
          <w:szCs w:val="32"/>
        </w:rPr>
      </w:pPr>
    </w:p>
    <w:p w:rsidR="002C431D" w:rsidRDefault="00E91223" w:rsidP="002C431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V.V.</w:t>
      </w:r>
    </w:p>
    <w:p w:rsidR="00E91223" w:rsidRPr="00E91223" w:rsidRDefault="00E91223" w:rsidP="00E91223">
      <w:pPr>
        <w:jc w:val="both"/>
        <w:rPr>
          <w:rFonts w:cstheme="minorHAnsi"/>
          <w:sz w:val="32"/>
          <w:szCs w:val="32"/>
        </w:rPr>
      </w:pPr>
      <w:r w:rsidRPr="00E91223">
        <w:rPr>
          <w:rFonts w:cstheme="minorHAnsi"/>
          <w:sz w:val="32"/>
          <w:szCs w:val="32"/>
        </w:rPr>
        <w:t xml:space="preserve">Na oslavách Dnu fakulty sociálních studií Masarykovy univerzity sklízejí </w:t>
      </w:r>
      <w:proofErr w:type="spellStart"/>
      <w:r w:rsidRPr="00E91223">
        <w:rPr>
          <w:rFonts w:cstheme="minorHAnsi"/>
          <w:sz w:val="32"/>
          <w:szCs w:val="32"/>
        </w:rPr>
        <w:t>hotdogy</w:t>
      </w:r>
      <w:proofErr w:type="spellEnd"/>
      <w:r w:rsidRPr="00E91223">
        <w:rPr>
          <w:rFonts w:cstheme="minorHAnsi"/>
          <w:sz w:val="32"/>
          <w:szCs w:val="32"/>
        </w:rPr>
        <w:t xml:space="preserve"> zdarma úspěch, i když každý čeká na svou objednávku přibližně dvě hodiny.</w:t>
      </w:r>
    </w:p>
    <w:p w:rsidR="002C431D" w:rsidRDefault="002C431D" w:rsidP="002C431D">
      <w:pPr>
        <w:jc w:val="both"/>
        <w:rPr>
          <w:rFonts w:cstheme="minorHAnsi"/>
          <w:sz w:val="32"/>
          <w:szCs w:val="32"/>
        </w:rPr>
      </w:pPr>
    </w:p>
    <w:p w:rsidR="00154D07" w:rsidRDefault="00154D07" w:rsidP="002C431D">
      <w:pPr>
        <w:jc w:val="both"/>
        <w:rPr>
          <w:rFonts w:cstheme="minorHAnsi"/>
          <w:sz w:val="32"/>
          <w:szCs w:val="32"/>
        </w:rPr>
      </w:pPr>
    </w:p>
    <w:p w:rsidR="00154D07" w:rsidRDefault="00154D07" w:rsidP="00154D07">
      <w:pPr>
        <w:jc w:val="both"/>
        <w:rPr>
          <w:rFonts w:cstheme="minorHAnsi"/>
          <w:b/>
          <w:bCs/>
          <w:sz w:val="32"/>
          <w:szCs w:val="32"/>
        </w:rPr>
      </w:pPr>
    </w:p>
    <w:p w:rsidR="00154D07" w:rsidRDefault="00154D07" w:rsidP="00154D07">
      <w:pPr>
        <w:jc w:val="both"/>
        <w:rPr>
          <w:rFonts w:cstheme="minorHAnsi"/>
          <w:b/>
          <w:bCs/>
          <w:sz w:val="32"/>
          <w:szCs w:val="32"/>
        </w:rPr>
      </w:pPr>
    </w:p>
    <w:p w:rsidR="00154D07" w:rsidRDefault="00154D07" w:rsidP="00154D07">
      <w:pPr>
        <w:jc w:val="both"/>
        <w:rPr>
          <w:rFonts w:cstheme="minorHAnsi"/>
          <w:b/>
          <w:bCs/>
          <w:sz w:val="32"/>
          <w:szCs w:val="32"/>
        </w:rPr>
      </w:pPr>
      <w:proofErr w:type="gramStart"/>
      <w:r>
        <w:rPr>
          <w:rFonts w:cstheme="minorHAnsi"/>
          <w:b/>
          <w:bCs/>
          <w:sz w:val="32"/>
          <w:szCs w:val="32"/>
        </w:rPr>
        <w:lastRenderedPageBreak/>
        <w:t>L.B.</w:t>
      </w:r>
      <w:proofErr w:type="gramEnd"/>
    </w:p>
    <w:p w:rsidR="00154D07" w:rsidRPr="00154D07" w:rsidRDefault="00154D07" w:rsidP="00154D07">
      <w:pPr>
        <w:jc w:val="both"/>
        <w:rPr>
          <w:rFonts w:cstheme="minorHAnsi"/>
          <w:sz w:val="32"/>
          <w:szCs w:val="32"/>
        </w:rPr>
      </w:pPr>
      <w:r w:rsidRPr="00154D07">
        <w:rPr>
          <w:rFonts w:cstheme="minorHAnsi"/>
          <w:b/>
          <w:bCs/>
          <w:sz w:val="32"/>
          <w:szCs w:val="32"/>
        </w:rPr>
        <w:t>Juračka přednášel studentům v Brně</w:t>
      </w:r>
    </w:p>
    <w:p w:rsidR="00154D07" w:rsidRDefault="00154D07" w:rsidP="00154D07">
      <w:pPr>
        <w:jc w:val="both"/>
        <w:rPr>
          <w:rFonts w:cstheme="minorHAnsi"/>
          <w:sz w:val="32"/>
          <w:szCs w:val="32"/>
        </w:rPr>
      </w:pPr>
      <w:r w:rsidRPr="00154D07">
        <w:rPr>
          <w:rFonts w:cstheme="minorHAnsi"/>
          <w:sz w:val="32"/>
          <w:szCs w:val="32"/>
        </w:rPr>
        <w:t xml:space="preserve">V úterý přednášel pro fotoklub Vysokého učení technického v Brně známý přírodovědec, dobrodruh a fotograf Petr Jan Juračka. V přednášce se věnoval své životní </w:t>
      </w:r>
      <w:proofErr w:type="gramStart"/>
      <w:r w:rsidRPr="00154D07">
        <w:rPr>
          <w:rFonts w:cstheme="minorHAnsi"/>
          <w:sz w:val="32"/>
          <w:szCs w:val="32"/>
        </w:rPr>
        <w:t>cestě a jak</w:t>
      </w:r>
      <w:proofErr w:type="gramEnd"/>
      <w:r w:rsidRPr="00154D07">
        <w:rPr>
          <w:rFonts w:cstheme="minorHAnsi"/>
          <w:sz w:val="32"/>
          <w:szCs w:val="32"/>
        </w:rPr>
        <w:t xml:space="preserve"> k fotografování přišel.</w:t>
      </w:r>
    </w:p>
    <w:p w:rsidR="00154D07" w:rsidRDefault="00154D07" w:rsidP="00154D07">
      <w:pPr>
        <w:jc w:val="both"/>
        <w:rPr>
          <w:rFonts w:cstheme="minorHAnsi"/>
          <w:sz w:val="32"/>
          <w:szCs w:val="32"/>
        </w:rPr>
      </w:pPr>
    </w:p>
    <w:p w:rsidR="00154D07" w:rsidRDefault="00154D07" w:rsidP="00154D07">
      <w:pPr>
        <w:jc w:val="both"/>
        <w:rPr>
          <w:rFonts w:cstheme="minorHAnsi"/>
          <w:sz w:val="32"/>
          <w:szCs w:val="32"/>
        </w:rPr>
      </w:pPr>
    </w:p>
    <w:p w:rsidR="00154D07" w:rsidRDefault="00154D07" w:rsidP="00154D07">
      <w:pPr>
        <w:jc w:val="both"/>
        <w:rPr>
          <w:rFonts w:cstheme="minorHAnsi"/>
          <w:sz w:val="32"/>
          <w:szCs w:val="32"/>
        </w:rPr>
      </w:pPr>
      <w:proofErr w:type="gramStart"/>
      <w:r>
        <w:rPr>
          <w:rFonts w:cstheme="minorHAnsi"/>
          <w:sz w:val="32"/>
          <w:szCs w:val="32"/>
        </w:rPr>
        <w:t>A.K.</w:t>
      </w:r>
      <w:proofErr w:type="gramEnd"/>
    </w:p>
    <w:p w:rsidR="00154D07" w:rsidRPr="00154D07" w:rsidRDefault="00154D07" w:rsidP="00154D07">
      <w:pPr>
        <w:jc w:val="both"/>
        <w:rPr>
          <w:rFonts w:cstheme="minorHAnsi"/>
          <w:sz w:val="32"/>
          <w:szCs w:val="32"/>
        </w:rPr>
      </w:pPr>
      <w:proofErr w:type="spellStart"/>
      <w:r w:rsidRPr="00154D07">
        <w:rPr>
          <w:rFonts w:cstheme="minorHAnsi"/>
          <w:sz w:val="32"/>
          <w:szCs w:val="32"/>
        </w:rPr>
        <w:t>Headline</w:t>
      </w:r>
      <w:proofErr w:type="spellEnd"/>
      <w:r w:rsidRPr="00154D07">
        <w:rPr>
          <w:rFonts w:cstheme="minorHAnsi"/>
          <w:sz w:val="32"/>
          <w:szCs w:val="32"/>
        </w:rPr>
        <w:t>: Štoly v </w:t>
      </w:r>
      <w:proofErr w:type="spellStart"/>
      <w:r w:rsidRPr="00154D07">
        <w:rPr>
          <w:rFonts w:cstheme="minorHAnsi"/>
          <w:sz w:val="32"/>
          <w:szCs w:val="32"/>
        </w:rPr>
        <w:t>Kuřimi</w:t>
      </w:r>
      <w:proofErr w:type="spellEnd"/>
      <w:r w:rsidRPr="00154D07">
        <w:rPr>
          <w:rFonts w:cstheme="minorHAnsi"/>
          <w:sz w:val="32"/>
          <w:szCs w:val="32"/>
        </w:rPr>
        <w:t xml:space="preserve"> jsou dědictvím po druhé světové válce</w:t>
      </w:r>
    </w:p>
    <w:p w:rsidR="00154D07" w:rsidRDefault="00154D07" w:rsidP="00154D07">
      <w:pPr>
        <w:jc w:val="both"/>
        <w:rPr>
          <w:rFonts w:cstheme="minorHAnsi"/>
          <w:sz w:val="32"/>
          <w:szCs w:val="32"/>
        </w:rPr>
      </w:pPr>
    </w:p>
    <w:p w:rsidR="00154D07" w:rsidRPr="00154D07" w:rsidRDefault="00154D07" w:rsidP="00154D07">
      <w:pPr>
        <w:jc w:val="both"/>
        <w:rPr>
          <w:rFonts w:cstheme="minorHAnsi"/>
          <w:sz w:val="32"/>
          <w:szCs w:val="32"/>
        </w:rPr>
      </w:pPr>
      <w:r w:rsidRPr="00154D07">
        <w:rPr>
          <w:rFonts w:cstheme="minorHAnsi"/>
          <w:sz w:val="32"/>
          <w:szCs w:val="32"/>
        </w:rPr>
        <w:t>Ohlášení: Štoly v </w:t>
      </w:r>
      <w:proofErr w:type="spellStart"/>
      <w:r w:rsidRPr="00154D07">
        <w:rPr>
          <w:rFonts w:cstheme="minorHAnsi"/>
          <w:sz w:val="32"/>
          <w:szCs w:val="32"/>
        </w:rPr>
        <w:t>Kuřimi</w:t>
      </w:r>
      <w:proofErr w:type="spellEnd"/>
      <w:r w:rsidRPr="00154D07">
        <w:rPr>
          <w:rFonts w:cstheme="minorHAnsi"/>
          <w:sz w:val="32"/>
          <w:szCs w:val="32"/>
        </w:rPr>
        <w:t xml:space="preserve"> na Brněnsku za války zachránily životy lidí z města i okolních vesnic.</w:t>
      </w:r>
    </w:p>
    <w:p w:rsidR="00154D07" w:rsidRPr="00154D07" w:rsidRDefault="00154D07" w:rsidP="00154D07">
      <w:pPr>
        <w:jc w:val="both"/>
        <w:rPr>
          <w:rFonts w:cstheme="minorHAnsi"/>
          <w:sz w:val="32"/>
          <w:szCs w:val="32"/>
        </w:rPr>
      </w:pPr>
    </w:p>
    <w:p w:rsidR="00154D07" w:rsidRPr="00BA41E1" w:rsidRDefault="00154D07" w:rsidP="002C431D">
      <w:pPr>
        <w:jc w:val="both"/>
        <w:rPr>
          <w:rFonts w:cstheme="minorHAnsi"/>
          <w:sz w:val="32"/>
          <w:szCs w:val="32"/>
        </w:rPr>
      </w:pPr>
    </w:p>
    <w:p w:rsidR="00BA41E1" w:rsidRPr="00BA41E1" w:rsidRDefault="00BA41E1" w:rsidP="005C5B31">
      <w:pPr>
        <w:jc w:val="both"/>
        <w:rPr>
          <w:rFonts w:cstheme="minorHAnsi"/>
          <w:sz w:val="32"/>
          <w:szCs w:val="32"/>
        </w:rPr>
      </w:pPr>
    </w:p>
    <w:p w:rsidR="00EA6B31" w:rsidRPr="00BA41E1" w:rsidRDefault="00EA6B31" w:rsidP="005C5B31">
      <w:pPr>
        <w:jc w:val="both"/>
        <w:rPr>
          <w:rFonts w:cstheme="minorHAnsi"/>
          <w:sz w:val="32"/>
          <w:szCs w:val="32"/>
        </w:rPr>
      </w:pPr>
    </w:p>
    <w:sectPr w:rsidR="00EA6B31" w:rsidRPr="00BA41E1" w:rsidSect="0064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6B31"/>
    <w:rsid w:val="00154D07"/>
    <w:rsid w:val="002C431D"/>
    <w:rsid w:val="004100B9"/>
    <w:rsid w:val="005476DD"/>
    <w:rsid w:val="005C5B31"/>
    <w:rsid w:val="006401E1"/>
    <w:rsid w:val="00974694"/>
    <w:rsid w:val="00BA41E1"/>
    <w:rsid w:val="00C6144B"/>
    <w:rsid w:val="00E91223"/>
    <w:rsid w:val="00EA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B3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A4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A41E1"/>
    <w:rPr>
      <w:rFonts w:ascii="Courier New" w:eastAsia="Times New Roman" w:hAnsi="Courier New" w:cs="Courier New"/>
      <w:kern w:val="0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Marinská</dc:creator>
  <cp:lastModifiedBy>Breindl</cp:lastModifiedBy>
  <cp:revision>3</cp:revision>
  <dcterms:created xsi:type="dcterms:W3CDTF">2023-05-01T19:34:00Z</dcterms:created>
  <dcterms:modified xsi:type="dcterms:W3CDTF">2023-05-02T19:21:00Z</dcterms:modified>
</cp:coreProperties>
</file>