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94F" w:rsidRDefault="0092194F" w:rsidP="0092194F">
      <w:proofErr w:type="spellStart"/>
      <w:r>
        <w:t>Cezar</w:t>
      </w:r>
      <w:proofErr w:type="spellEnd"/>
      <w:r>
        <w:t xml:space="preserve">, </w:t>
      </w:r>
      <w:proofErr w:type="spellStart"/>
      <w:r>
        <w:t>Vinnetou</w:t>
      </w:r>
      <w:proofErr w:type="spellEnd"/>
      <w:r>
        <w:t xml:space="preserve"> a Garant. To jsou jména tří nových koní Jihomoravské policie. Ta si je vybrala především kvůli jejich klidné a vyrovnané povaze. Policistům budou pomáhat na sportovních utkáních, při pátracích akcích po hledaných a pohřešovaných lidech nebo při preventivních kontrolách v </w:t>
      </w:r>
      <w:proofErr w:type="spellStart"/>
      <w:r>
        <w:t>chatkových</w:t>
      </w:r>
      <w:proofErr w:type="spellEnd"/>
      <w:r>
        <w:t xml:space="preserve"> oblastech.</w:t>
      </w:r>
    </w:p>
    <w:p w:rsidR="00487E6A" w:rsidRDefault="00487E6A"/>
    <w:p w:rsidR="0092194F" w:rsidRDefault="0092194F"/>
    <w:p w:rsidR="0092194F" w:rsidRPr="00D6521F" w:rsidRDefault="0092194F" w:rsidP="0092194F">
      <w:pPr>
        <w:rPr>
          <w:b/>
          <w:bCs/>
          <w:u w:val="single"/>
        </w:rPr>
      </w:pPr>
      <w:r w:rsidRPr="00D6521F">
        <w:rPr>
          <w:b/>
          <w:bCs/>
          <w:u w:val="single"/>
        </w:rPr>
        <w:t>Studenti mohou žádat o ubytovací stipendia, ty ale často nepokryjí ani jeden nájem</w:t>
      </w:r>
    </w:p>
    <w:p w:rsidR="00CB34CC" w:rsidRDefault="0092194F" w:rsidP="0092194F">
      <w:r>
        <w:t xml:space="preserve">Studenti Masarykovy univerzity dnes mají poslední možnost přihlásit se o ubytovací stipendium. Univerzita jim ho vyplácí na konci semestru. </w:t>
      </w:r>
      <w:proofErr w:type="spellStart"/>
      <w:r>
        <w:t>Mendelova</w:t>
      </w:r>
      <w:proofErr w:type="spellEnd"/>
      <w:r>
        <w:t xml:space="preserve"> univerzita, VUT i JAMU svým studentům vyplácí ubytovací stipendia třikrát nebo čtyřikrát během roku. </w:t>
      </w:r>
    </w:p>
    <w:p w:rsidR="0092194F" w:rsidRDefault="0092194F" w:rsidP="0092194F">
      <w:r>
        <w:t>Student mezinárodních vztahů Adam Chytil si myslí, že je výše stipendia nedostatečná.</w:t>
      </w:r>
    </w:p>
    <w:p w:rsidR="0092194F" w:rsidRDefault="0092194F" w:rsidP="0092194F">
      <w:r>
        <w:t xml:space="preserve">*22 sekund audia. </w:t>
      </w:r>
    </w:p>
    <w:p w:rsidR="0092194F" w:rsidRDefault="0092194F" w:rsidP="0092194F">
      <w:r>
        <w:t xml:space="preserve">V předešlém semestru dostali studenti Masarykovy univerzity v průměru 640 korun na měsíc. Nejméně obdrželi studenti JAMU, kteří dostali 567 korun. Naopak nejlépe na tom byli studenti </w:t>
      </w:r>
      <w:proofErr w:type="spellStart"/>
      <w:r>
        <w:t>Mendelovy</w:t>
      </w:r>
      <w:proofErr w:type="spellEnd"/>
      <w:r>
        <w:t xml:space="preserve"> univerzity, kde studenti obdrželi téměř 690 korun za měsíc. Martin </w:t>
      </w:r>
      <w:proofErr w:type="spellStart"/>
      <w:r>
        <w:t>Pospíšek</w:t>
      </w:r>
      <w:proofErr w:type="spellEnd"/>
      <w:r>
        <w:t>, Český rozhlas Brno.</w:t>
      </w:r>
    </w:p>
    <w:p w:rsidR="00CB34CC" w:rsidRDefault="00CB34CC" w:rsidP="0092194F"/>
    <w:p w:rsidR="00CB34CC" w:rsidRDefault="00CB34CC" w:rsidP="0092194F"/>
    <w:p w:rsidR="00CB34CC" w:rsidRDefault="00CB34CC" w:rsidP="00CB34CC">
      <w:r>
        <w:t>OHLÁŠKA (16 vteřin)</w:t>
      </w:r>
    </w:p>
    <w:p w:rsidR="00CB34CC" w:rsidRDefault="00CB34CC" w:rsidP="00CB34CC">
      <w:r>
        <w:t xml:space="preserve">Na liberecké technické univerzitě proběhl v sobotu den otevřených dveří. Pro zájemce o studium byly připraveny přednášky o jednotlivých fakultách. Nahlédnout mohli i do některých laboratoří. Více k tomu řekl mluvčí univerzity Radek </w:t>
      </w:r>
      <w:proofErr w:type="spellStart"/>
      <w:r>
        <w:t>Pirkl</w:t>
      </w:r>
      <w:proofErr w:type="spellEnd"/>
      <w:r>
        <w:t>.</w:t>
      </w:r>
    </w:p>
    <w:p w:rsidR="00CB34CC" w:rsidRDefault="00CB34CC" w:rsidP="00CB34CC">
      <w:r>
        <w:t>VÝSTUP Z ROZHOVORU (34 vteřin)</w:t>
      </w:r>
    </w:p>
    <w:p w:rsidR="00CB34CC" w:rsidRDefault="00CB34CC" w:rsidP="00CB34CC">
      <w:r>
        <w:t xml:space="preserve">Radek </w:t>
      </w:r>
      <w:proofErr w:type="spellStart"/>
      <w:r>
        <w:t>Pirkl</w:t>
      </w:r>
      <w:proofErr w:type="spellEnd"/>
      <w:r>
        <w:t xml:space="preserve"> mluví o dni otevřených dveří a situaci s nízkým zájmem studentů o technické obory</w:t>
      </w:r>
    </w:p>
    <w:p w:rsidR="00CB34CC" w:rsidRDefault="00CB34CC" w:rsidP="00CB34CC">
      <w:r>
        <w:t>ODHLÁŠENÍ (12 vteřin)</w:t>
      </w:r>
    </w:p>
    <w:p w:rsidR="00CB34CC" w:rsidRDefault="00CB34CC" w:rsidP="00CB34CC">
      <w:r>
        <w:t xml:space="preserve">Studenti technické univerzity zájemcům představili i některé projekty, které by mohly zvýšit jejich zájem o technické obory. Ten podle </w:t>
      </w:r>
      <w:proofErr w:type="spellStart"/>
      <w:r>
        <w:t>Pirkla</w:t>
      </w:r>
      <w:proofErr w:type="spellEnd"/>
      <w:r>
        <w:t xml:space="preserve"> klesá. Pro rádio Sever, Matěj </w:t>
      </w:r>
      <w:proofErr w:type="spellStart"/>
      <w:r>
        <w:t>Klimša</w:t>
      </w:r>
      <w:proofErr w:type="spellEnd"/>
    </w:p>
    <w:p w:rsidR="00CB34CC" w:rsidRDefault="00CB34CC" w:rsidP="0092194F"/>
    <w:p w:rsidR="00CB34CC" w:rsidRDefault="00CB34CC" w:rsidP="0092194F"/>
    <w:p w:rsidR="00CB34CC" w:rsidRDefault="00CB34CC" w:rsidP="0092194F"/>
    <w:p w:rsidR="00CB34CC" w:rsidRDefault="00CB34CC" w:rsidP="0092194F"/>
    <w:p w:rsidR="00CB34CC" w:rsidRDefault="00CB34CC" w:rsidP="0092194F"/>
    <w:p w:rsidR="00CB34CC" w:rsidRDefault="00CB34CC" w:rsidP="0092194F"/>
    <w:p w:rsidR="00CB34CC" w:rsidRDefault="00CB34CC" w:rsidP="0092194F"/>
    <w:p w:rsidR="00CB34CC" w:rsidRDefault="00CB34CC" w:rsidP="0092194F"/>
    <w:p w:rsidR="00CB34CC" w:rsidRPr="00E4400B" w:rsidRDefault="00CB34CC" w:rsidP="00CB34CC">
      <w:pPr>
        <w:rPr>
          <w:sz w:val="28"/>
          <w:szCs w:val="28"/>
        </w:rPr>
      </w:pPr>
      <w:r>
        <w:rPr>
          <w:sz w:val="28"/>
          <w:szCs w:val="28"/>
        </w:rPr>
        <w:lastRenderedPageBreak/>
        <w:t>Energetická náročnost Brněnských Vánoc je minimální</w:t>
      </w:r>
    </w:p>
    <w:p w:rsidR="00CB34CC" w:rsidRDefault="00CB34CC" w:rsidP="00CB34CC"/>
    <w:p w:rsidR="00CB34CC" w:rsidRDefault="00CB34CC" w:rsidP="00CB34CC">
      <w:r>
        <w:t xml:space="preserve">Zaměstnance Technických sítí Brno zdražování energií nezaskočilo. Vánoční osvětlení je podle nich minimálně energeticky náročné, díky použitým LED technologiím. Víc nám k tomu poví Miroslav </w:t>
      </w:r>
      <w:proofErr w:type="spellStart"/>
      <w:r>
        <w:t>Sečkář</w:t>
      </w:r>
      <w:proofErr w:type="spellEnd"/>
      <w:r>
        <w:t>, ekonomický ředitel technických sítí Brno.</w:t>
      </w:r>
    </w:p>
    <w:p w:rsidR="00CB34CC" w:rsidRDefault="00CB34CC" w:rsidP="00CB34CC"/>
    <w:p w:rsidR="00CB34CC" w:rsidRDefault="00CB34CC" w:rsidP="0092194F"/>
    <w:p w:rsidR="00CB34CC" w:rsidRDefault="00CB34CC" w:rsidP="00CB34CC"/>
    <w:p w:rsidR="00CB34CC" w:rsidRDefault="00CB34CC" w:rsidP="00CB34CC">
      <w:r>
        <w:t>HD: Azylová centra v Brně jsou na zvýšený zájem lidí o pomoc v zimních měsících připravena</w:t>
      </w:r>
    </w:p>
    <w:p w:rsidR="00CB34CC" w:rsidRDefault="00CB34CC" w:rsidP="00CB34CC"/>
    <w:p w:rsidR="00CB34CC" w:rsidRDefault="00CB34CC" w:rsidP="00CB34CC">
      <w:r>
        <w:t xml:space="preserve">STUDIO: Azylová centra v Brně počítají se zvýšeným zájmem lidí o pomoc během zimy a jsou na ně připravena. Potřební mají k dispozici ubytovací prostory hned několika organizací, jako například Diecézní charity nebo Armády spásy. Ve čtvrtek se pro ně otevírá i noční centrum pomoci, které bude fungovat až do konce února. Podle Petra Šimona z Diecézní charity </w:t>
      </w:r>
      <w:proofErr w:type="gramStart"/>
      <w:r>
        <w:t>Brno</w:t>
      </w:r>
      <w:proofErr w:type="gramEnd"/>
      <w:r>
        <w:t xml:space="preserve"> však lidé nehledají teď jen </w:t>
      </w:r>
      <w:proofErr w:type="gramStart"/>
      <w:r>
        <w:t>nocleh</w:t>
      </w:r>
      <w:proofErr w:type="gramEnd"/>
      <w:r>
        <w:t xml:space="preserve">. </w:t>
      </w:r>
    </w:p>
    <w:p w:rsidR="00411CAB" w:rsidRDefault="00411CAB" w:rsidP="00CB34CC"/>
    <w:p w:rsidR="00411CAB" w:rsidRDefault="00411CAB" w:rsidP="00CB34CC"/>
    <w:p w:rsidR="00411CAB" w:rsidRPr="001335EC" w:rsidRDefault="00411CAB" w:rsidP="00411CAB">
      <w:pPr>
        <w:rPr>
          <w:sz w:val="28"/>
          <w:szCs w:val="28"/>
        </w:rPr>
      </w:pPr>
      <w:r w:rsidRPr="001335EC">
        <w:rPr>
          <w:sz w:val="28"/>
          <w:szCs w:val="28"/>
        </w:rPr>
        <w:t>Návštěvníci brněnských vánočních trhů mohou</w:t>
      </w:r>
      <w:r>
        <w:rPr>
          <w:sz w:val="28"/>
          <w:szCs w:val="28"/>
        </w:rPr>
        <w:t xml:space="preserve"> letos</w:t>
      </w:r>
      <w:r w:rsidRPr="001335EC">
        <w:rPr>
          <w:sz w:val="28"/>
          <w:szCs w:val="28"/>
        </w:rPr>
        <w:t xml:space="preserve"> poprvé přispět na charitativní organizac</w:t>
      </w:r>
      <w:r>
        <w:rPr>
          <w:sz w:val="28"/>
          <w:szCs w:val="28"/>
        </w:rPr>
        <w:t xml:space="preserve">e </w:t>
      </w:r>
      <w:r w:rsidRPr="001335EC">
        <w:rPr>
          <w:sz w:val="28"/>
          <w:szCs w:val="28"/>
        </w:rPr>
        <w:t xml:space="preserve">ze zálohy na vratné kelímky. Peníze, které </w:t>
      </w:r>
      <w:proofErr w:type="gramStart"/>
      <w:r w:rsidRPr="001335EC">
        <w:rPr>
          <w:sz w:val="28"/>
          <w:szCs w:val="28"/>
        </w:rPr>
        <w:t>zaplatí</w:t>
      </w:r>
      <w:proofErr w:type="gramEnd"/>
      <w:r w:rsidRPr="001335EC">
        <w:rPr>
          <w:sz w:val="28"/>
          <w:szCs w:val="28"/>
        </w:rPr>
        <w:t xml:space="preserve"> za kelímek na horký nápoj </w:t>
      </w:r>
      <w:proofErr w:type="gramStart"/>
      <w:r w:rsidRPr="001335EC">
        <w:rPr>
          <w:sz w:val="28"/>
          <w:szCs w:val="28"/>
        </w:rPr>
        <w:t>mohou</w:t>
      </w:r>
      <w:proofErr w:type="gramEnd"/>
      <w:r w:rsidRPr="001335EC">
        <w:rPr>
          <w:sz w:val="28"/>
          <w:szCs w:val="28"/>
        </w:rPr>
        <w:t xml:space="preserve"> při odchodu buď získat zpátky jako běžně nebo celých padesát korun poslat na jednu z vybraných organizací. Více </w:t>
      </w:r>
      <w:proofErr w:type="gramStart"/>
      <w:r w:rsidRPr="001335EC">
        <w:rPr>
          <w:sz w:val="28"/>
          <w:szCs w:val="28"/>
        </w:rPr>
        <w:t>sdělila</w:t>
      </w:r>
      <w:proofErr w:type="gramEnd"/>
      <w:r w:rsidRPr="001335EC">
        <w:rPr>
          <w:sz w:val="28"/>
          <w:szCs w:val="28"/>
        </w:rPr>
        <w:t xml:space="preserve"> pracovnice projektu </w:t>
      </w:r>
      <w:proofErr w:type="gramStart"/>
      <w:r w:rsidRPr="001335EC">
        <w:rPr>
          <w:sz w:val="28"/>
          <w:szCs w:val="28"/>
        </w:rPr>
        <w:t>Daruj</w:t>
      </w:r>
      <w:proofErr w:type="gramEnd"/>
      <w:r w:rsidRPr="001335EC">
        <w:rPr>
          <w:sz w:val="28"/>
          <w:szCs w:val="28"/>
        </w:rPr>
        <w:t xml:space="preserve"> Kelímek Marie </w:t>
      </w:r>
      <w:proofErr w:type="spellStart"/>
      <w:r w:rsidRPr="001335EC">
        <w:rPr>
          <w:sz w:val="28"/>
          <w:szCs w:val="28"/>
        </w:rPr>
        <w:t>Křenovská</w:t>
      </w:r>
      <w:proofErr w:type="spellEnd"/>
    </w:p>
    <w:p w:rsidR="00411CAB" w:rsidRPr="001335EC" w:rsidRDefault="00411CAB" w:rsidP="00411CAB">
      <w:pPr>
        <w:rPr>
          <w:sz w:val="28"/>
          <w:szCs w:val="28"/>
        </w:rPr>
      </w:pPr>
      <w:r w:rsidRPr="001335EC">
        <w:rPr>
          <w:sz w:val="28"/>
          <w:szCs w:val="28"/>
        </w:rPr>
        <w:t xml:space="preserve">Audio </w:t>
      </w:r>
    </w:p>
    <w:p w:rsidR="00411CAB" w:rsidRPr="001335EC" w:rsidRDefault="00411CAB" w:rsidP="00411CAB">
      <w:pPr>
        <w:rPr>
          <w:sz w:val="28"/>
          <w:szCs w:val="28"/>
        </w:rPr>
      </w:pPr>
      <w:r w:rsidRPr="001335EC">
        <w:rPr>
          <w:sz w:val="28"/>
          <w:szCs w:val="28"/>
        </w:rPr>
        <w:t xml:space="preserve">Kelímky mohou lidé vrátit ve třech speciálních stáncích na Zelném trhu a Náměstí Svobody a na Moravském náměstí. Otevřené budou do třiadvacátého prosince, na Moravském náměstí až do šestého ledna. </w:t>
      </w:r>
    </w:p>
    <w:p w:rsidR="00411CAB" w:rsidRDefault="00411CAB" w:rsidP="00CB34CC"/>
    <w:p w:rsidR="00CB34CC" w:rsidRPr="00CB34CC" w:rsidRDefault="00CB34CC" w:rsidP="0092194F"/>
    <w:p w:rsidR="0092194F" w:rsidRDefault="0092194F"/>
    <w:sectPr w:rsidR="0092194F" w:rsidSect="0048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2194F"/>
    <w:rsid w:val="00047EAE"/>
    <w:rsid w:val="00411CAB"/>
    <w:rsid w:val="00487E6A"/>
    <w:rsid w:val="0092194F"/>
    <w:rsid w:val="00A543F8"/>
    <w:rsid w:val="00CB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194F"/>
    <w:pPr>
      <w:spacing w:after="160"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432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Breindl</dc:creator>
  <cp:lastModifiedBy>Breindl</cp:lastModifiedBy>
  <cp:revision>2</cp:revision>
  <dcterms:created xsi:type="dcterms:W3CDTF">2022-11-29T19:51:00Z</dcterms:created>
  <dcterms:modified xsi:type="dcterms:W3CDTF">2022-11-30T10:52:00Z</dcterms:modified>
</cp:coreProperties>
</file>