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C2" w:rsidRDefault="007F65C2">
      <w:r>
        <w:t>Tom: Broadening Our Horizons</w:t>
      </w:r>
    </w:p>
    <w:p w:rsidR="007F65C2" w:rsidRDefault="007F65C2">
      <w:r>
        <w:t>18th October 2012</w:t>
      </w:r>
    </w:p>
    <w:p w:rsidR="007F65C2" w:rsidRDefault="007F65C2"/>
    <w:p w:rsidR="006704B7" w:rsidRDefault="00461832">
      <w:hyperlink r:id="rId5" w:history="1">
        <w:r w:rsidR="007F65C2">
          <w:rPr>
            <w:rStyle w:val="Hyperlink"/>
          </w:rPr>
          <w:t>http://prezi.com/q0fji9ujxj</w:t>
        </w:r>
        <w:bookmarkStart w:id="0" w:name="_GoBack"/>
        <w:bookmarkEnd w:id="0"/>
        <w:r w:rsidR="007F65C2">
          <w:rPr>
            <w:rStyle w:val="Hyperlink"/>
          </w:rPr>
          <w:t>ni/theory-of-mind-broadening-our-horizons/</w:t>
        </w:r>
      </w:hyperlink>
    </w:p>
    <w:sectPr w:rsidR="00670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C2"/>
    <w:rsid w:val="00461832"/>
    <w:rsid w:val="006704B7"/>
    <w:rsid w:val="007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65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8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65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8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ezi.com/q0fji9ujxjni/theory-of-mind-broadening-our-horiz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Penny Tok</cp:lastModifiedBy>
  <cp:revision>2</cp:revision>
  <dcterms:created xsi:type="dcterms:W3CDTF">2012-11-05T08:15:00Z</dcterms:created>
  <dcterms:modified xsi:type="dcterms:W3CDTF">2012-11-05T08:15:00Z</dcterms:modified>
</cp:coreProperties>
</file>