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6054A" w14:textId="77777777" w:rsidR="00AF65F1" w:rsidRDefault="00AF65F1" w:rsidP="00AF65F1">
      <w:pPr>
        <w:rPr>
          <w:rFonts w:ascii="Times New Roman" w:hAnsi="Times New Roman" w:cs="Times New Roman"/>
          <w:sz w:val="24"/>
          <w:szCs w:val="24"/>
        </w:rPr>
      </w:pPr>
      <w:r w:rsidRPr="00BB55FF">
        <w:rPr>
          <w:rFonts w:ascii="Times New Roman" w:hAnsi="Times New Roman" w:cs="Times New Roman"/>
          <w:b/>
          <w:sz w:val="24"/>
          <w:szCs w:val="24"/>
        </w:rPr>
        <w:t>Název studie:</w:t>
      </w:r>
      <w:r>
        <w:rPr>
          <w:rFonts w:ascii="Times New Roman" w:hAnsi="Times New Roman" w:cs="Times New Roman"/>
          <w:sz w:val="24"/>
          <w:szCs w:val="24"/>
        </w:rPr>
        <w:t xml:space="preserve"> O optimismu vysokoškoláků</w:t>
      </w:r>
    </w:p>
    <w:p w14:paraId="1695F14E" w14:textId="77777777" w:rsidR="00AF65F1" w:rsidRDefault="00AF65F1" w:rsidP="00AF65F1">
      <w:pPr>
        <w:rPr>
          <w:rFonts w:ascii="Times New Roman" w:hAnsi="Times New Roman" w:cs="Times New Roman"/>
          <w:sz w:val="24"/>
          <w:szCs w:val="24"/>
        </w:rPr>
      </w:pPr>
      <w:r w:rsidRPr="00BB55FF">
        <w:rPr>
          <w:rFonts w:ascii="Times New Roman" w:hAnsi="Times New Roman" w:cs="Times New Roman"/>
          <w:b/>
          <w:sz w:val="24"/>
          <w:szCs w:val="24"/>
        </w:rPr>
        <w:t>Autor posudku:</w:t>
      </w:r>
      <w:r>
        <w:rPr>
          <w:rFonts w:ascii="Times New Roman" w:hAnsi="Times New Roman" w:cs="Times New Roman"/>
          <w:sz w:val="24"/>
          <w:szCs w:val="24"/>
        </w:rPr>
        <w:t xml:space="preserve"> Lenka Lepešková </w:t>
      </w:r>
    </w:p>
    <w:p w14:paraId="1156F5E9" w14:textId="77777777" w:rsidR="00AF65F1" w:rsidRDefault="00AF65F1" w:rsidP="00AF65F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F65F1" w:rsidRPr="00F20058" w14:paraId="28C550C1" w14:textId="77777777" w:rsidTr="005F1A0D">
        <w:tc>
          <w:tcPr>
            <w:tcW w:w="9212" w:type="dxa"/>
            <w:tcBorders>
              <w:top w:val="single" w:sz="8" w:space="0" w:color="auto"/>
              <w:bottom w:val="single" w:sz="8" w:space="0" w:color="auto"/>
            </w:tcBorders>
          </w:tcPr>
          <w:p w14:paraId="5024A471" w14:textId="77777777" w:rsidR="00AF65F1" w:rsidRPr="00BE2FC2" w:rsidRDefault="00AF65F1" w:rsidP="005F1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C2">
              <w:rPr>
                <w:rFonts w:ascii="Times New Roman" w:hAnsi="Times New Roman" w:cs="Times New Roman"/>
                <w:b/>
                <w:sz w:val="24"/>
                <w:szCs w:val="24"/>
              </w:rPr>
              <w:t>Celkové hodnocení</w:t>
            </w:r>
          </w:p>
        </w:tc>
      </w:tr>
    </w:tbl>
    <w:p w14:paraId="34B7BD74" w14:textId="77777777" w:rsidR="00AF65F1" w:rsidRDefault="00AF65F1" w:rsidP="00AF65F1">
      <w:pPr>
        <w:rPr>
          <w:rFonts w:ascii="Times New Roman" w:hAnsi="Times New Roman" w:cs="Times New Roman"/>
          <w:sz w:val="24"/>
          <w:szCs w:val="24"/>
        </w:rPr>
      </w:pPr>
    </w:p>
    <w:p w14:paraId="07EBCD9B" w14:textId="77777777" w:rsidR="0011534A" w:rsidRDefault="00AF65F1" w:rsidP="001153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se ve své studii podle vlastních slov zaměřuje na </w:t>
      </w:r>
      <w:r w:rsidRPr="005F2EAD">
        <w:rPr>
          <w:rFonts w:ascii="Times New Roman" w:hAnsi="Times New Roman" w:cs="Times New Roman"/>
          <w:i/>
          <w:sz w:val="24"/>
          <w:szCs w:val="24"/>
        </w:rPr>
        <w:t>zjištění míry optimistických či pesimistických odhadů budoucnosti u vysokoškoláků</w:t>
      </w:r>
      <w:r>
        <w:rPr>
          <w:rFonts w:ascii="Times New Roman" w:hAnsi="Times New Roman" w:cs="Times New Roman"/>
          <w:sz w:val="24"/>
          <w:szCs w:val="24"/>
        </w:rPr>
        <w:t xml:space="preserve"> a nechává se přitom inspirovat výzkumem </w:t>
      </w:r>
      <w:proofErr w:type="spellStart"/>
      <w:r>
        <w:rPr>
          <w:rFonts w:ascii="Times New Roman" w:hAnsi="Times New Roman" w:cs="Times New Roman"/>
          <w:sz w:val="24"/>
          <w:szCs w:val="24"/>
        </w:rPr>
        <w:t>Wiensteina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(1980). Jedná se o </w:t>
      </w:r>
      <w:commentRangeStart w:id="0"/>
      <w:r>
        <w:rPr>
          <w:rFonts w:ascii="Times New Roman" w:hAnsi="Times New Roman" w:cs="Times New Roman"/>
          <w:sz w:val="24"/>
          <w:szCs w:val="24"/>
        </w:rPr>
        <w:t xml:space="preserve">zajímavé a atraktivní téma </w:t>
      </w:r>
      <w:commentRangeEnd w:id="0"/>
      <w:r w:rsidR="005F1A0D">
        <w:rPr>
          <w:rStyle w:val="CommentReference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a autora lze pochválit za originalitu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Wiensteinův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výzkum nebyl dosud v českých podmínkách </w:t>
      </w:r>
      <w:r w:rsidR="0011534A">
        <w:rPr>
          <w:rFonts w:ascii="Times New Roman" w:hAnsi="Times New Roman" w:cs="Times New Roman"/>
          <w:sz w:val="24"/>
          <w:szCs w:val="24"/>
        </w:rPr>
        <w:t xml:space="preserve">zopakován a také </w:t>
      </w:r>
      <w:r w:rsidR="00483745">
        <w:rPr>
          <w:rFonts w:ascii="Times New Roman" w:hAnsi="Times New Roman" w:cs="Times New Roman"/>
          <w:sz w:val="24"/>
          <w:szCs w:val="24"/>
        </w:rPr>
        <w:t>za přehledné grafické zpracování</w:t>
      </w:r>
      <w:r w:rsidR="0011534A">
        <w:rPr>
          <w:rFonts w:ascii="Times New Roman" w:hAnsi="Times New Roman" w:cs="Times New Roman"/>
          <w:sz w:val="24"/>
          <w:szCs w:val="24"/>
        </w:rPr>
        <w:t xml:space="preserve">. Navzdory tomuto práce obsahuje několik zásadních nedostatků. </w:t>
      </w:r>
    </w:p>
    <w:p w14:paraId="7C3B6B34" w14:textId="77777777" w:rsidR="0011534A" w:rsidRDefault="00483745" w:rsidP="001153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Teoretickému úvodu by prospělo, kdyby v něm</w:t>
      </w:r>
      <w:r w:rsidR="0011534A">
        <w:rPr>
          <w:rFonts w:ascii="Times New Roman" w:hAnsi="Times New Roman" w:cs="Times New Roman"/>
          <w:sz w:val="24"/>
          <w:szCs w:val="24"/>
        </w:rPr>
        <w:t xml:space="preserve"> bylo zahrnuto více výzkumů, které byly již na podobné téma provedeny a které by byly novějšího data, autor jejich existenci sice zmiňuje: </w:t>
      </w:r>
      <w:r w:rsidR="0011534A" w:rsidRPr="000058A1">
        <w:rPr>
          <w:rFonts w:ascii="Times New Roman" w:hAnsi="Times New Roman" w:cs="Times New Roman"/>
          <w:i/>
          <w:sz w:val="24"/>
          <w:szCs w:val="24"/>
        </w:rPr>
        <w:t>„Důkazy pro</w:t>
      </w:r>
      <w:r w:rsidR="0011534A" w:rsidRPr="00943A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534A">
        <w:rPr>
          <w:rFonts w:ascii="Times New Roman" w:hAnsi="Times New Roman" w:cs="Times New Roman"/>
          <w:i/>
          <w:sz w:val="24"/>
          <w:szCs w:val="24"/>
        </w:rPr>
        <w:t>iluzorní podstat</w:t>
      </w:r>
      <w:r w:rsidR="0011534A" w:rsidRPr="00943A34">
        <w:rPr>
          <w:rFonts w:ascii="Times New Roman" w:hAnsi="Times New Roman" w:cs="Times New Roman"/>
          <w:i/>
          <w:sz w:val="24"/>
          <w:szCs w:val="24"/>
        </w:rPr>
        <w:t xml:space="preserve">u optimismu vycházejí ze studií srovnávajících </w:t>
      </w:r>
      <w:proofErr w:type="spellStart"/>
      <w:r w:rsidR="0011534A" w:rsidRPr="00943A34">
        <w:rPr>
          <w:rFonts w:ascii="Times New Roman" w:hAnsi="Times New Roman" w:cs="Times New Roman"/>
          <w:i/>
          <w:sz w:val="24"/>
          <w:szCs w:val="24"/>
        </w:rPr>
        <w:t>sebeposuzování</w:t>
      </w:r>
      <w:proofErr w:type="spellEnd"/>
      <w:r w:rsidR="0011534A" w:rsidRPr="00943A34">
        <w:rPr>
          <w:rFonts w:ascii="Times New Roman" w:hAnsi="Times New Roman" w:cs="Times New Roman"/>
          <w:i/>
          <w:sz w:val="24"/>
          <w:szCs w:val="24"/>
        </w:rPr>
        <w:t xml:space="preserve"> s posuzováním druhých</w:t>
      </w:r>
      <w:r w:rsidR="0011534A">
        <w:rPr>
          <w:rFonts w:ascii="Times New Roman" w:hAnsi="Times New Roman" w:cs="Times New Roman"/>
          <w:i/>
          <w:sz w:val="24"/>
          <w:szCs w:val="24"/>
        </w:rPr>
        <w:t xml:space="preserve"> (str. 38)</w:t>
      </w:r>
      <w:r w:rsidR="0011534A">
        <w:rPr>
          <w:rFonts w:ascii="Times New Roman" w:hAnsi="Times New Roman" w:cs="Times New Roman"/>
          <w:sz w:val="24"/>
          <w:szCs w:val="24"/>
        </w:rPr>
        <w:t xml:space="preserve">,“ ale odkazuje se pouze na </w:t>
      </w:r>
      <w:proofErr w:type="spellStart"/>
      <w:r w:rsidR="0011534A">
        <w:rPr>
          <w:rFonts w:ascii="Times New Roman" w:hAnsi="Times New Roman" w:cs="Times New Roman"/>
          <w:sz w:val="24"/>
          <w:szCs w:val="24"/>
        </w:rPr>
        <w:t>Weinsteinovu</w:t>
      </w:r>
      <w:proofErr w:type="spellEnd"/>
      <w:r w:rsidR="0011534A">
        <w:rPr>
          <w:rFonts w:ascii="Times New Roman" w:hAnsi="Times New Roman" w:cs="Times New Roman"/>
          <w:sz w:val="24"/>
          <w:szCs w:val="24"/>
        </w:rPr>
        <w:t xml:space="preserve"> studii z roku 1980. Celkově se dá říci, že teoretický </w:t>
      </w:r>
      <w:commentRangeStart w:id="1"/>
      <w:r w:rsidR="0011534A">
        <w:rPr>
          <w:rFonts w:ascii="Times New Roman" w:hAnsi="Times New Roman" w:cs="Times New Roman"/>
          <w:sz w:val="24"/>
          <w:szCs w:val="24"/>
        </w:rPr>
        <w:t>úvod příliš nenavazuje na výzkumnou část</w:t>
      </w:r>
      <w:commentRangeEnd w:id="1"/>
      <w:r w:rsidR="005F1A0D">
        <w:rPr>
          <w:rStyle w:val="CommentReference"/>
        </w:rPr>
        <w:commentReference w:id="1"/>
      </w:r>
      <w:r w:rsidR="0011534A">
        <w:rPr>
          <w:rFonts w:ascii="Times New Roman" w:hAnsi="Times New Roman" w:cs="Times New Roman"/>
          <w:sz w:val="24"/>
          <w:szCs w:val="24"/>
        </w:rPr>
        <w:t>.</w:t>
      </w:r>
    </w:p>
    <w:p w14:paraId="0E8C9711" w14:textId="77777777" w:rsidR="00AF65F1" w:rsidRDefault="0012177B" w:rsidP="00AF65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si nestanovuje </w:t>
      </w:r>
      <w:r w:rsidR="00AF65F1">
        <w:rPr>
          <w:rFonts w:ascii="Times New Roman" w:hAnsi="Times New Roman" w:cs="Times New Roman"/>
          <w:sz w:val="24"/>
          <w:szCs w:val="24"/>
        </w:rPr>
        <w:t xml:space="preserve">žádnou výzkumnou otázku, za to ale uvádí šest hypotéz, které si klade za cíl ověřit. Hypotézy nejsou řádně teoreticky podloženy ani operacionalizovány (co například znamená v autorově pojetí „negativní událost“ nebo „kontrolovatelnost“?) a některé jsou těžko srozumitelné (H6). Hypotéza číslo jedna a číslo tři by přitom měly být rozděleny na dvě samostatné části. Z uvedeného vyplývají těžkosti při ověřování </w:t>
      </w:r>
      <w:commentRangeStart w:id="2"/>
      <w:r w:rsidR="00AF65F1">
        <w:rPr>
          <w:rFonts w:ascii="Times New Roman" w:hAnsi="Times New Roman" w:cs="Times New Roman"/>
          <w:sz w:val="24"/>
          <w:szCs w:val="24"/>
        </w:rPr>
        <w:t>hypotéz</w:t>
      </w:r>
      <w:commentRangeEnd w:id="2"/>
      <w:r w:rsidR="00335EF9">
        <w:rPr>
          <w:rStyle w:val="CommentReference"/>
        </w:rPr>
        <w:commentReference w:id="2"/>
      </w:r>
      <w:r w:rsidR="00AF65F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28C0D51" w14:textId="77777777" w:rsidR="00557E5E" w:rsidRDefault="00557E5E" w:rsidP="00AF65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vůbec nezdůvodňuje, proč použil k analýze dat právě ty metody, které si vybral. Použití některých z nich </w:t>
      </w:r>
      <w:r w:rsidR="007674D9">
        <w:rPr>
          <w:rFonts w:ascii="Times New Roman" w:hAnsi="Times New Roman" w:cs="Times New Roman"/>
          <w:sz w:val="24"/>
          <w:szCs w:val="24"/>
        </w:rPr>
        <w:t>je proto těžko srozumitelné</w:t>
      </w:r>
      <w:r>
        <w:rPr>
          <w:rFonts w:ascii="Times New Roman" w:hAnsi="Times New Roman" w:cs="Times New Roman"/>
          <w:sz w:val="24"/>
          <w:szCs w:val="24"/>
        </w:rPr>
        <w:t xml:space="preserve">. Příkladem může být použití korelační analýzy </w:t>
      </w:r>
      <w:r w:rsidRPr="006E6E68">
        <w:rPr>
          <w:rFonts w:ascii="Times New Roman" w:hAnsi="Times New Roman" w:cs="Times New Roman"/>
          <w:i/>
          <w:sz w:val="24"/>
          <w:szCs w:val="24"/>
        </w:rPr>
        <w:t>pro zjištění vztahu mezi průměry srovnávacích odhadů a podíly optimistických/pesimistických odpovědí</w:t>
      </w:r>
      <w:r>
        <w:rPr>
          <w:rFonts w:ascii="Times New Roman" w:hAnsi="Times New Roman" w:cs="Times New Roman"/>
          <w:i/>
          <w:sz w:val="24"/>
          <w:szCs w:val="24"/>
        </w:rPr>
        <w:t xml:space="preserve"> (str. 40)</w:t>
      </w:r>
      <w:r w:rsidR="007674D9">
        <w:rPr>
          <w:rFonts w:ascii="Times New Roman" w:hAnsi="Times New Roman" w:cs="Times New Roman"/>
          <w:sz w:val="24"/>
          <w:szCs w:val="24"/>
        </w:rPr>
        <w:t xml:space="preserve">, kdy není jasné, mezi jakými proměnnými je v tomto případě zjišťován </w:t>
      </w:r>
      <w:commentRangeStart w:id="3"/>
      <w:r w:rsidR="007674D9">
        <w:rPr>
          <w:rFonts w:ascii="Times New Roman" w:hAnsi="Times New Roman" w:cs="Times New Roman"/>
          <w:sz w:val="24"/>
          <w:szCs w:val="24"/>
        </w:rPr>
        <w:t>vztah</w:t>
      </w:r>
      <w:commentRangeEnd w:id="3"/>
      <w:r w:rsidR="00335EF9">
        <w:rPr>
          <w:rStyle w:val="CommentReference"/>
        </w:rPr>
        <w:commentReference w:id="3"/>
      </w:r>
      <w:r w:rsidR="007674D9">
        <w:rPr>
          <w:rFonts w:ascii="Times New Roman" w:hAnsi="Times New Roman" w:cs="Times New Roman"/>
          <w:sz w:val="24"/>
          <w:szCs w:val="24"/>
        </w:rPr>
        <w:t>.</w:t>
      </w:r>
    </w:p>
    <w:p w14:paraId="11E7A15D" w14:textId="77777777" w:rsidR="0012177B" w:rsidRDefault="00AF65F1" w:rsidP="00AF65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 sběru dat </w:t>
      </w:r>
      <w:r w:rsidR="0012177B">
        <w:rPr>
          <w:rFonts w:ascii="Times New Roman" w:hAnsi="Times New Roman" w:cs="Times New Roman"/>
          <w:sz w:val="24"/>
          <w:szCs w:val="24"/>
        </w:rPr>
        <w:t>byly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77B">
        <w:rPr>
          <w:rFonts w:ascii="Times New Roman" w:hAnsi="Times New Roman" w:cs="Times New Roman"/>
          <w:sz w:val="24"/>
          <w:szCs w:val="24"/>
        </w:rPr>
        <w:t>použity</w:t>
      </w:r>
      <w:r>
        <w:rPr>
          <w:rFonts w:ascii="Times New Roman" w:hAnsi="Times New Roman" w:cs="Times New Roman"/>
          <w:sz w:val="24"/>
          <w:szCs w:val="24"/>
        </w:rPr>
        <w:t xml:space="preserve"> elektronické dotazníky, které </w:t>
      </w:r>
      <w:r w:rsidR="0012177B">
        <w:rPr>
          <w:rFonts w:ascii="Times New Roman" w:hAnsi="Times New Roman" w:cs="Times New Roman"/>
          <w:sz w:val="24"/>
          <w:szCs w:val="24"/>
        </w:rPr>
        <w:t>byly rozeslány</w:t>
      </w:r>
      <w:r>
        <w:rPr>
          <w:rFonts w:ascii="Times New Roman" w:hAnsi="Times New Roman" w:cs="Times New Roman"/>
          <w:sz w:val="24"/>
          <w:szCs w:val="24"/>
        </w:rPr>
        <w:t xml:space="preserve"> náhodně vybraným studentům MU. Podrobnější specifikace výzkumného vzorku </w:t>
      </w:r>
      <w:commentRangeStart w:id="4"/>
      <w:r>
        <w:rPr>
          <w:rFonts w:ascii="Times New Roman" w:hAnsi="Times New Roman" w:cs="Times New Roman"/>
          <w:sz w:val="24"/>
          <w:szCs w:val="24"/>
        </w:rPr>
        <w:t>chybí</w:t>
      </w:r>
      <w:commentRangeEnd w:id="4"/>
      <w:r w:rsidR="00EE7051">
        <w:rPr>
          <w:rStyle w:val="CommentReference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 xml:space="preserve">. Z textu spíše vyplývá, než že by to bylo někde přímo sděleno, že </w:t>
      </w:r>
      <w:r w:rsidR="00F279AE">
        <w:rPr>
          <w:rFonts w:ascii="Times New Roman" w:hAnsi="Times New Roman" w:cs="Times New Roman"/>
          <w:sz w:val="24"/>
          <w:szCs w:val="24"/>
        </w:rPr>
        <w:t xml:space="preserve">byl </w:t>
      </w:r>
      <w:r>
        <w:rPr>
          <w:rFonts w:ascii="Times New Roman" w:hAnsi="Times New Roman" w:cs="Times New Roman"/>
          <w:sz w:val="24"/>
          <w:szCs w:val="24"/>
        </w:rPr>
        <w:t>pro každou z hypotéz sestaven samostatný dotazník. Za jedno z mnoha úskalí výzkumu vnímám skutečnost, že návratnost dotazníků byla u jednotlivých forem (jak autor dotazníky nazývá), odlišná a není ani srozumitelné, zda stejní respondenti vyplňovali ty samé dotazníky. Není tak zřejmé, zda lze například nalézt souvislost mezi prožitím negativní/pozitivní události a vlivem na hodnocení šance na jejich znovuprožití (</w:t>
      </w:r>
      <w:commentRangeStart w:id="5"/>
      <w:r>
        <w:rPr>
          <w:rFonts w:ascii="Times New Roman" w:hAnsi="Times New Roman" w:cs="Times New Roman"/>
          <w:sz w:val="24"/>
          <w:szCs w:val="24"/>
        </w:rPr>
        <w:t>H5</w:t>
      </w:r>
      <w:commentRangeEnd w:id="5"/>
      <w:r w:rsidR="009E62DA">
        <w:rPr>
          <w:rStyle w:val="CommentReference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E262474" w14:textId="77777777" w:rsidR="0012177B" w:rsidRPr="00557E5E" w:rsidRDefault="0012177B" w:rsidP="00AF65F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má tendence předkládat jako fakta tvrzení, která nejsou řádně podložena, když vychází z výsledků pouze jedné studie, například: </w:t>
      </w:r>
      <w:r w:rsidRPr="00046787">
        <w:rPr>
          <w:rFonts w:ascii="Times New Roman" w:hAnsi="Times New Roman" w:cs="Times New Roman"/>
          <w:i/>
          <w:sz w:val="24"/>
          <w:szCs w:val="24"/>
        </w:rPr>
        <w:t>„</w:t>
      </w:r>
      <w:r>
        <w:rPr>
          <w:rFonts w:ascii="Times New Roman" w:hAnsi="Times New Roman" w:cs="Times New Roman"/>
          <w:i/>
          <w:sz w:val="24"/>
          <w:szCs w:val="24"/>
        </w:rPr>
        <w:t xml:space="preserve">Přemýšlení lidí o </w:t>
      </w:r>
      <w:r w:rsidRPr="00046787">
        <w:rPr>
          <w:rFonts w:ascii="Times New Roman" w:hAnsi="Times New Roman" w:cs="Times New Roman"/>
          <w:i/>
          <w:sz w:val="24"/>
          <w:szCs w:val="24"/>
        </w:rPr>
        <w:t xml:space="preserve">budoucnosti </w:t>
      </w:r>
      <w:r>
        <w:rPr>
          <w:rFonts w:ascii="Times New Roman" w:hAnsi="Times New Roman" w:cs="Times New Roman"/>
          <w:i/>
          <w:sz w:val="24"/>
          <w:szCs w:val="24"/>
        </w:rPr>
        <w:t>je prostoupeno optimismem (str. 38).</w:t>
      </w:r>
      <w:r w:rsidRPr="00046787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Dále se dopouští zaměňování pojmů, které synonymy nejsou, </w:t>
      </w:r>
      <w:r>
        <w:rPr>
          <w:rFonts w:ascii="Times New Roman" w:hAnsi="Times New Roman" w:cs="Times New Roman"/>
          <w:sz w:val="24"/>
          <w:szCs w:val="24"/>
        </w:rPr>
        <w:lastRenderedPageBreak/>
        <w:t>viz:„…</w:t>
      </w:r>
      <w:r w:rsidRPr="009C27F7">
        <w:rPr>
          <w:rFonts w:ascii="Times New Roman" w:hAnsi="Times New Roman" w:cs="Times New Roman"/>
          <w:i/>
          <w:sz w:val="24"/>
          <w:szCs w:val="24"/>
        </w:rPr>
        <w:t>můžeme to chápat jako nerealistické ho</w:t>
      </w:r>
      <w:r>
        <w:rPr>
          <w:rFonts w:ascii="Times New Roman" w:hAnsi="Times New Roman" w:cs="Times New Roman"/>
          <w:i/>
          <w:sz w:val="24"/>
          <w:szCs w:val="24"/>
        </w:rPr>
        <w:t>dnocení budoucnosti (optimismus)(str</w:t>
      </w:r>
      <w:r w:rsidRPr="009C27F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38).</w:t>
      </w:r>
      <w:r w:rsidRPr="009C27F7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E5E">
        <w:rPr>
          <w:rFonts w:ascii="Times New Roman" w:hAnsi="Times New Roman" w:cs="Times New Roman"/>
          <w:sz w:val="24"/>
          <w:szCs w:val="24"/>
        </w:rPr>
        <w:t xml:space="preserve">Některé úseky textu postrádají smysl: </w:t>
      </w:r>
      <w:r w:rsidR="00557E5E">
        <w:rPr>
          <w:rFonts w:ascii="Times New Roman" w:hAnsi="Times New Roman" w:cs="Times New Roman"/>
          <w:i/>
          <w:sz w:val="24"/>
          <w:szCs w:val="24"/>
        </w:rPr>
        <w:t xml:space="preserve">„Dle očekávání se u jednotlivých událostí velikost optimistického a pesimistického zkreslení lišila, o vysvětlení se snažily hypotézy 2-6 (str. </w:t>
      </w:r>
      <w:commentRangeStart w:id="6"/>
      <w:r w:rsidR="00557E5E">
        <w:rPr>
          <w:rFonts w:ascii="Times New Roman" w:hAnsi="Times New Roman" w:cs="Times New Roman"/>
          <w:i/>
          <w:sz w:val="24"/>
          <w:szCs w:val="24"/>
        </w:rPr>
        <w:t>44</w:t>
      </w:r>
      <w:commentRangeEnd w:id="6"/>
      <w:r w:rsidR="009E62DA">
        <w:rPr>
          <w:rStyle w:val="CommentReference"/>
        </w:rPr>
        <w:commentReference w:id="6"/>
      </w:r>
      <w:r w:rsidR="00557E5E">
        <w:rPr>
          <w:rFonts w:ascii="Times New Roman" w:hAnsi="Times New Roman" w:cs="Times New Roman"/>
          <w:i/>
          <w:sz w:val="24"/>
          <w:szCs w:val="24"/>
        </w:rPr>
        <w:t>).“</w:t>
      </w:r>
    </w:p>
    <w:p w14:paraId="185174C6" w14:textId="77777777" w:rsidR="00AF65F1" w:rsidRDefault="00AF65F1" w:rsidP="00AF65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se stylistiky týká, je práce napsaná místy velmi kostrbatě a nesrozumitelně. Z části za to může časté používání velmi dlouhých vět</w:t>
      </w:r>
      <w:r w:rsidR="004837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745">
        <w:rPr>
          <w:rFonts w:ascii="Times New Roman" w:hAnsi="Times New Roman" w:cs="Times New Roman"/>
          <w:sz w:val="24"/>
          <w:szCs w:val="24"/>
        </w:rPr>
        <w:t>Také s</w:t>
      </w:r>
      <w:r>
        <w:rPr>
          <w:rFonts w:ascii="Times New Roman" w:hAnsi="Times New Roman" w:cs="Times New Roman"/>
          <w:sz w:val="24"/>
          <w:szCs w:val="24"/>
        </w:rPr>
        <w:t>truk</w:t>
      </w:r>
      <w:r w:rsidR="00483745">
        <w:rPr>
          <w:rFonts w:ascii="Times New Roman" w:hAnsi="Times New Roman" w:cs="Times New Roman"/>
          <w:sz w:val="24"/>
          <w:szCs w:val="24"/>
        </w:rPr>
        <w:t>tura práce je nevyvážená. P</w:t>
      </w:r>
      <w:r>
        <w:rPr>
          <w:rFonts w:ascii="Times New Roman" w:hAnsi="Times New Roman" w:cs="Times New Roman"/>
          <w:sz w:val="24"/>
          <w:szCs w:val="24"/>
        </w:rPr>
        <w:t xml:space="preserve">atrné </w:t>
      </w:r>
      <w:r w:rsidR="00483745">
        <w:rPr>
          <w:rFonts w:ascii="Times New Roman" w:hAnsi="Times New Roman" w:cs="Times New Roman"/>
          <w:sz w:val="24"/>
          <w:szCs w:val="24"/>
        </w:rPr>
        <w:t xml:space="preserve">je to </w:t>
      </w:r>
      <w:r>
        <w:rPr>
          <w:rFonts w:ascii="Times New Roman" w:hAnsi="Times New Roman" w:cs="Times New Roman"/>
          <w:sz w:val="24"/>
          <w:szCs w:val="24"/>
        </w:rPr>
        <w:t>zejména v kapitole Výsledky výzkumu, kde autor</w:t>
      </w:r>
      <w:r w:rsidR="00121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věnuje samostatnou podkapitolu i stranu hypotéze č. 1, ale </w:t>
      </w:r>
      <w:r w:rsidR="006C7445">
        <w:rPr>
          <w:rFonts w:ascii="Times New Roman" w:hAnsi="Times New Roman" w:cs="Times New Roman"/>
          <w:sz w:val="24"/>
          <w:szCs w:val="24"/>
        </w:rPr>
        <w:t>ke zbylým</w:t>
      </w:r>
      <w:r>
        <w:rPr>
          <w:rFonts w:ascii="Times New Roman" w:hAnsi="Times New Roman" w:cs="Times New Roman"/>
          <w:sz w:val="24"/>
          <w:szCs w:val="24"/>
        </w:rPr>
        <w:t xml:space="preserve"> pět</w:t>
      </w:r>
      <w:r w:rsidR="006C7445">
        <w:rPr>
          <w:rFonts w:ascii="Times New Roman" w:hAnsi="Times New Roman" w:cs="Times New Roman"/>
          <w:sz w:val="24"/>
          <w:szCs w:val="24"/>
        </w:rPr>
        <w:t>i se vyjadřuje pouze</w:t>
      </w:r>
      <w:r>
        <w:rPr>
          <w:rFonts w:ascii="Times New Roman" w:hAnsi="Times New Roman" w:cs="Times New Roman"/>
          <w:sz w:val="24"/>
          <w:szCs w:val="24"/>
        </w:rPr>
        <w:t xml:space="preserve"> na půl straně </w:t>
      </w:r>
      <w:commentRangeStart w:id="7"/>
      <w:r>
        <w:rPr>
          <w:rFonts w:ascii="Times New Roman" w:hAnsi="Times New Roman" w:cs="Times New Roman"/>
          <w:sz w:val="24"/>
          <w:szCs w:val="24"/>
        </w:rPr>
        <w:t>textu</w:t>
      </w:r>
      <w:commentRangeEnd w:id="7"/>
      <w:r w:rsidR="00F7123C">
        <w:rPr>
          <w:rStyle w:val="CommentReference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 xml:space="preserve">. Srovnání výsledků studie a s výsledky </w:t>
      </w:r>
      <w:proofErr w:type="spellStart"/>
      <w:r>
        <w:rPr>
          <w:rFonts w:ascii="Times New Roman" w:hAnsi="Times New Roman" w:cs="Times New Roman"/>
          <w:sz w:val="24"/>
          <w:szCs w:val="24"/>
        </w:rPr>
        <w:t>Weinsteinova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výzkumu nepatří do závěru práce, věnována by mu měla být samostatná </w:t>
      </w:r>
      <w:commentRangeStart w:id="8"/>
      <w:r>
        <w:rPr>
          <w:rFonts w:ascii="Times New Roman" w:hAnsi="Times New Roman" w:cs="Times New Roman"/>
          <w:sz w:val="24"/>
          <w:szCs w:val="24"/>
        </w:rPr>
        <w:t>kapitola</w:t>
      </w:r>
      <w:commentRangeEnd w:id="8"/>
      <w:r w:rsidR="009329E7">
        <w:rPr>
          <w:rStyle w:val="CommentReference"/>
        </w:rPr>
        <w:commentReference w:id="8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3745">
        <w:rPr>
          <w:rFonts w:ascii="Times New Roman" w:hAnsi="Times New Roman" w:cs="Times New Roman"/>
          <w:sz w:val="24"/>
          <w:szCs w:val="24"/>
        </w:rPr>
        <w:t xml:space="preserve">Některé z kapitol či podkapitol, například Způsob zpracování dat, ale také Diskuze a závěr, by si zasloužily větší pozornost a podrobnější rozpracování.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98283" w14:textId="77777777" w:rsidR="00AF65F1" w:rsidRDefault="00AF65F1" w:rsidP="00AF65F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F65F1" w:rsidRPr="00FE4D05" w14:paraId="73DA4A32" w14:textId="77777777" w:rsidTr="005F1A0D">
        <w:tc>
          <w:tcPr>
            <w:tcW w:w="4606" w:type="dxa"/>
          </w:tcPr>
          <w:p w14:paraId="0A108002" w14:textId="77777777" w:rsidR="00AF65F1" w:rsidRPr="008E33FD" w:rsidRDefault="00AF65F1" w:rsidP="005F1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FD">
              <w:rPr>
                <w:rFonts w:ascii="Times New Roman" w:hAnsi="Times New Roman" w:cs="Times New Roman"/>
                <w:b/>
                <w:sz w:val="24"/>
                <w:szCs w:val="24"/>
              </w:rPr>
              <w:t>Silné stránky (za co chválit)</w:t>
            </w:r>
          </w:p>
        </w:tc>
        <w:tc>
          <w:tcPr>
            <w:tcW w:w="4606" w:type="dxa"/>
          </w:tcPr>
          <w:p w14:paraId="360B8AD8" w14:textId="77777777" w:rsidR="00AF65F1" w:rsidRPr="008E33FD" w:rsidRDefault="00AF65F1" w:rsidP="005F1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FD">
              <w:rPr>
                <w:rFonts w:ascii="Times New Roman" w:hAnsi="Times New Roman" w:cs="Times New Roman"/>
                <w:b/>
                <w:sz w:val="24"/>
                <w:szCs w:val="24"/>
              </w:rPr>
              <w:t>Slabé stránky (náměty na zlepšení)</w:t>
            </w:r>
          </w:p>
        </w:tc>
      </w:tr>
      <w:tr w:rsidR="00AF65F1" w:rsidRPr="00FE4D05" w14:paraId="467D07B3" w14:textId="77777777" w:rsidTr="005F1A0D">
        <w:tc>
          <w:tcPr>
            <w:tcW w:w="4606" w:type="dxa"/>
          </w:tcPr>
          <w:p w14:paraId="185D562E" w14:textId="77777777" w:rsidR="00AF65F1" w:rsidRPr="008E33FD" w:rsidRDefault="00AF65F1" w:rsidP="005F1A0D">
            <w:pPr>
              <w:numPr>
                <w:ilvl w:val="0"/>
                <w:numId w:val="2"/>
              </w:numPr>
              <w:tabs>
                <w:tab w:val="clear" w:pos="284"/>
              </w:tabs>
              <w:spacing w:after="0"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Atraktivní a zajímavé téma</w:t>
            </w:r>
          </w:p>
          <w:p w14:paraId="4FBFD97C" w14:textId="77777777" w:rsidR="00AF65F1" w:rsidRDefault="00AF65F1" w:rsidP="005F1A0D">
            <w:pPr>
              <w:numPr>
                <w:ilvl w:val="0"/>
                <w:numId w:val="2"/>
              </w:numPr>
              <w:tabs>
                <w:tab w:val="clear" w:pos="284"/>
              </w:tabs>
              <w:spacing w:after="0"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Ambiciózní cíl</w:t>
            </w:r>
            <w:r w:rsidR="00767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073B6C" w14:textId="77777777" w:rsidR="00AF65F1" w:rsidRPr="008E33FD" w:rsidRDefault="00AF65F1" w:rsidP="005F1A0D">
            <w:pPr>
              <w:numPr>
                <w:ilvl w:val="0"/>
                <w:numId w:val="2"/>
              </w:numPr>
              <w:tabs>
                <w:tab w:val="clear" w:pos="284"/>
              </w:tabs>
              <w:spacing w:after="0"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Grafické provedení</w:t>
            </w:r>
          </w:p>
          <w:p w14:paraId="467F5BC0" w14:textId="77777777" w:rsidR="00AF65F1" w:rsidRPr="008E33FD" w:rsidRDefault="00AF65F1" w:rsidP="005F1A0D">
            <w:pPr>
              <w:spacing w:after="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EEFB376" w14:textId="77777777" w:rsidR="00AF65F1" w:rsidRPr="00654798" w:rsidRDefault="00AF65F1" w:rsidP="005F1A0D">
            <w:pPr>
              <w:numPr>
                <w:ilvl w:val="0"/>
                <w:numId w:val="2"/>
              </w:numPr>
              <w:tabs>
                <w:tab w:val="clear" w:pos="284"/>
              </w:tabs>
              <w:spacing w:after="0"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Nevyváženost, špatná struktura a srozumitelnost textu</w:t>
            </w:r>
          </w:p>
          <w:p w14:paraId="6CC4801E" w14:textId="77777777" w:rsidR="00AF65F1" w:rsidRDefault="00AF65F1" w:rsidP="005F1A0D">
            <w:pPr>
              <w:numPr>
                <w:ilvl w:val="0"/>
                <w:numId w:val="2"/>
              </w:numPr>
              <w:tabs>
                <w:tab w:val="clear" w:pos="284"/>
              </w:tabs>
              <w:spacing w:after="0"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Absence výzkumné otázky a nedostatečně zpracované hypotézy</w:t>
            </w:r>
          </w:p>
          <w:p w14:paraId="4973FF53" w14:textId="77777777" w:rsidR="00AF65F1" w:rsidRPr="00483745" w:rsidRDefault="007674D9" w:rsidP="00483745">
            <w:pPr>
              <w:numPr>
                <w:ilvl w:val="0"/>
                <w:numId w:val="2"/>
              </w:numPr>
              <w:tabs>
                <w:tab w:val="clear" w:pos="284"/>
              </w:tabs>
              <w:spacing w:after="0"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Nedostatečné odůvodnění a vysvětlení použitých </w:t>
            </w:r>
            <w:commentRangeStart w:id="9"/>
            <w:r>
              <w:rPr>
                <w:rFonts w:ascii="Times New Roman" w:hAnsi="Times New Roman" w:cs="Times New Roman"/>
                <w:sz w:val="24"/>
                <w:szCs w:val="24"/>
              </w:rPr>
              <w:t>metod</w:t>
            </w:r>
            <w:commentRangeEnd w:id="9"/>
            <w:r w:rsidR="009038EE">
              <w:rPr>
                <w:rStyle w:val="CommentReference"/>
              </w:rPr>
              <w:commentReference w:id="9"/>
            </w:r>
          </w:p>
          <w:p w14:paraId="0216F9E2" w14:textId="77777777" w:rsidR="00AF65F1" w:rsidRPr="008E33FD" w:rsidRDefault="00AF65F1" w:rsidP="005F1A0D">
            <w:pPr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9D4B80" w14:textId="77777777" w:rsidR="00AE3D33" w:rsidRDefault="00AE3D33" w:rsidP="00AF65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664671" w14:textId="77777777" w:rsidR="00AE3D33" w:rsidRDefault="00AF65F1" w:rsidP="00AF65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Otázky pro autora studie:</w:t>
      </w:r>
    </w:p>
    <w:p w14:paraId="74A927D4" w14:textId="77777777" w:rsidR="00AE3D33" w:rsidRDefault="00AF65F1" w:rsidP="00AE3D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 (podle jakého klíče) bylo vybráno právě a pouze jedenáct obtížných situací z těch, které použil ve své studii </w:t>
      </w:r>
      <w:proofErr w:type="spellStart"/>
      <w:r>
        <w:rPr>
          <w:rFonts w:ascii="Times New Roman" w:hAnsi="Times New Roman" w:cs="Times New Roman"/>
          <w:sz w:val="24"/>
          <w:szCs w:val="24"/>
        </w:rPr>
        <w:t>Weinstein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Proč a jak byly vybrány další obtížné </w:t>
      </w:r>
      <w:commentRangeStart w:id="10"/>
      <w:r>
        <w:rPr>
          <w:rFonts w:ascii="Times New Roman" w:hAnsi="Times New Roman" w:cs="Times New Roman"/>
          <w:sz w:val="24"/>
          <w:szCs w:val="24"/>
        </w:rPr>
        <w:t>situace</w:t>
      </w:r>
      <w:commentRangeEnd w:id="10"/>
      <w:r w:rsidR="00A6477E">
        <w:rPr>
          <w:rStyle w:val="CommentReference"/>
        </w:rPr>
        <w:commentReference w:id="10"/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869D47F" w14:textId="77777777" w:rsidR="00AE3D33" w:rsidRDefault="00AE3D33" w:rsidP="00AE3D3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F09D5F1" w14:textId="77777777" w:rsidR="00483745" w:rsidRPr="00483745" w:rsidRDefault="00AE3D33" w:rsidP="004837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Mezi jakými proměnnými hledáte vztah při použití korelační analýzy </w:t>
      </w:r>
      <w:r w:rsidR="00483745" w:rsidRPr="00483745">
        <w:rPr>
          <w:rFonts w:ascii="Times New Roman" w:hAnsi="Times New Roman" w:cs="Times New Roman"/>
          <w:sz w:val="24"/>
          <w:szCs w:val="24"/>
        </w:rPr>
        <w:t>pro zjištění vztahu mezi průměry srovnávacích odhadů a podíly optimistických/pesimistických odpovědí</w:t>
      </w:r>
      <w:r w:rsidR="00483745">
        <w:rPr>
          <w:rFonts w:ascii="Times New Roman" w:hAnsi="Times New Roman" w:cs="Times New Roman"/>
          <w:sz w:val="24"/>
          <w:szCs w:val="24"/>
        </w:rPr>
        <w:t>?</w:t>
      </w:r>
    </w:p>
    <w:p w14:paraId="2761552B" w14:textId="77777777" w:rsidR="00AF65F1" w:rsidRPr="006E6E68" w:rsidRDefault="00AF65F1" w:rsidP="00AF65F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C0D2B8F" w14:textId="77777777" w:rsidR="00AF65F1" w:rsidRDefault="00AF65F1" w:rsidP="00AF65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byste vlastními slovy popsal rozdíl mezi náhodným výběrem 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samovýběrem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jak bylo zajištěno reprezentativní zastoupení studentů jednotlivých fakult a odpovídající zastoupení obou pohlaví, o kterém mluvíte na str. 39? </w:t>
      </w:r>
    </w:p>
    <w:p w14:paraId="004CFE18" w14:textId="77777777" w:rsidR="00AF65F1" w:rsidRPr="00305144" w:rsidRDefault="00AF65F1" w:rsidP="00AF65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BC9CD6" w14:textId="77777777" w:rsidR="00AF65F1" w:rsidRDefault="00AF65F1" w:rsidP="00AF65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byl distribuován dotazník? Bylo všech šest forem posláno všem osloveným studentům, nebo byly jednotlivé dotazníky rozesílány zvlášť?</w:t>
      </w:r>
    </w:p>
    <w:p w14:paraId="72D98778" w14:textId="77777777" w:rsidR="00AE3D33" w:rsidRPr="00AF65F1" w:rsidRDefault="00AE3D33" w:rsidP="00AF65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2F0AFF" w14:textId="77777777" w:rsidR="00326DF9" w:rsidRPr="00AE3D33" w:rsidRDefault="00AF65F1" w:rsidP="00AE3D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se lišily či podobaly výzkumné metody, které použil ve své studii </w:t>
      </w:r>
      <w:proofErr w:type="spellStart"/>
      <w:r>
        <w:rPr>
          <w:rFonts w:ascii="Times New Roman" w:hAnsi="Times New Roman" w:cs="Times New Roman"/>
          <w:sz w:val="24"/>
          <w:szCs w:val="24"/>
        </w:rPr>
        <w:t>Weinstein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vy? </w:t>
      </w:r>
    </w:p>
    <w:sectPr w:rsidR="00326DF9" w:rsidRPr="00AE3D33" w:rsidSect="00326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rie Souckova" w:date="2012-11-19T14:49:00Z" w:initials="MS">
    <w:p w14:paraId="0DC58A9E" w14:textId="77777777" w:rsidR="00A52A34" w:rsidRDefault="00A52A34">
      <w:pPr>
        <w:pStyle w:val="CommentText"/>
      </w:pPr>
      <w:r>
        <w:rPr>
          <w:rStyle w:val="CommentReference"/>
        </w:rPr>
        <w:annotationRef/>
      </w:r>
      <w:r>
        <w:t>Chválit zajímavost tématu je klišé, ale oceňuji, že přidáváte argument a začátek posudku vyznívá pozitivně.</w:t>
      </w:r>
    </w:p>
  </w:comment>
  <w:comment w:id="1" w:author="Marie Souckova" w:date="2012-11-19T14:50:00Z" w:initials="MS">
    <w:p w14:paraId="6E6388CA" w14:textId="77777777" w:rsidR="00A52A34" w:rsidRDefault="00A52A34">
      <w:pPr>
        <w:pStyle w:val="CommentText"/>
      </w:pPr>
      <w:r>
        <w:rPr>
          <w:rStyle w:val="CommentReference"/>
        </w:rPr>
        <w:annotationRef/>
      </w:r>
      <w:r>
        <w:t xml:space="preserve">Souhlasím s tím, že teoretické zakotvení studie je nedostačující. Jen bych obrátila tvrzení – výzkumná část nenavazuje na úvod </w:t>
      </w:r>
      <w:r>
        <w:sym w:font="Wingdings" w:char="F04A"/>
      </w:r>
      <w:r>
        <w:t xml:space="preserve"> </w:t>
      </w:r>
    </w:p>
  </w:comment>
  <w:comment w:id="2" w:author="Marie Souckova" w:date="2012-11-19T14:51:00Z" w:initials="MS">
    <w:p w14:paraId="7B83B2D4" w14:textId="77777777" w:rsidR="00A52A34" w:rsidRDefault="00A52A34">
      <w:pPr>
        <w:pStyle w:val="CommentText"/>
      </w:pPr>
      <w:r>
        <w:rPr>
          <w:rStyle w:val="CommentReference"/>
        </w:rPr>
        <w:annotationRef/>
      </w:r>
      <w:r>
        <w:t>Velmi trefně vystihujete nedostatky hypotéz.</w:t>
      </w:r>
    </w:p>
  </w:comment>
  <w:comment w:id="3" w:author="Marie Souckova" w:date="2012-11-19T14:52:00Z" w:initials="MS">
    <w:p w14:paraId="06705C31" w14:textId="77777777" w:rsidR="00A52A34" w:rsidRDefault="00A52A34">
      <w:pPr>
        <w:pStyle w:val="CommentText"/>
      </w:pPr>
      <w:r>
        <w:rPr>
          <w:rStyle w:val="CommentReference"/>
        </w:rPr>
        <w:annotationRef/>
      </w:r>
      <w:r>
        <w:t>Jsem ráda, že jste se zaměřila i na práci s daty.</w:t>
      </w:r>
    </w:p>
    <w:p w14:paraId="1F8D69F1" w14:textId="77777777" w:rsidR="00A52A34" w:rsidRDefault="00A52A34">
      <w:pPr>
        <w:pStyle w:val="CommentText"/>
      </w:pPr>
    </w:p>
    <w:p w14:paraId="0F26077D" w14:textId="77777777" w:rsidR="00A52A34" w:rsidRDefault="00A52A34">
      <w:pPr>
        <w:pStyle w:val="CommentText"/>
      </w:pPr>
      <w:r>
        <w:t>Za povšimnutí stojí i fakt, že chybí řada popisných statistik a není doloženo splnění předpokladů pro užití daných analýz.</w:t>
      </w:r>
    </w:p>
  </w:comment>
  <w:comment w:id="4" w:author="Marie Souckova" w:date="2012-11-19T14:52:00Z" w:initials="MS">
    <w:p w14:paraId="40F9FE15" w14:textId="77777777" w:rsidR="00A52A34" w:rsidRDefault="00A52A34">
      <w:pPr>
        <w:pStyle w:val="CommentText"/>
      </w:pPr>
      <w:r>
        <w:rPr>
          <w:rStyle w:val="CommentReference"/>
        </w:rPr>
        <w:annotationRef/>
      </w:r>
      <w:r>
        <w:t xml:space="preserve">Dobrá poznámka. </w:t>
      </w:r>
      <w:r w:rsidRPr="009E62DA">
        <w:t>A vlastně ani nevíme, jakou přesně populaci s jakými charakteristikami má vzorek reprezentovat.</w:t>
      </w:r>
    </w:p>
  </w:comment>
  <w:comment w:id="5" w:author="Marie Souckova" w:date="2012-11-19T14:53:00Z" w:initials="MS">
    <w:p w14:paraId="519543E5" w14:textId="77777777" w:rsidR="00A52A34" w:rsidRDefault="00A52A34">
      <w:pPr>
        <w:pStyle w:val="CommentText"/>
      </w:pPr>
      <w:r>
        <w:rPr>
          <w:rStyle w:val="CommentReference"/>
        </w:rPr>
        <w:annotationRef/>
      </w:r>
      <w:r>
        <w:t>Líbí se mi, že jdete ve svých úvahách do důsledků.</w:t>
      </w:r>
    </w:p>
  </w:comment>
  <w:comment w:id="6" w:author="Marie Souckova" w:date="2012-11-19T14:53:00Z" w:initials="MS">
    <w:p w14:paraId="665A80FB" w14:textId="77777777" w:rsidR="00A52A34" w:rsidRDefault="00A52A34">
      <w:pPr>
        <w:pStyle w:val="CommentText"/>
      </w:pPr>
      <w:r>
        <w:rPr>
          <w:rStyle w:val="CommentReference"/>
        </w:rPr>
        <w:annotationRef/>
      </w:r>
      <w:r>
        <w:t>Je vidět, že jste četla pozorně.</w:t>
      </w:r>
    </w:p>
  </w:comment>
  <w:comment w:id="7" w:author="Marie Souckova" w:date="2012-11-19T14:54:00Z" w:initials="MS">
    <w:p w14:paraId="39130064" w14:textId="77777777" w:rsidR="00A52A34" w:rsidRDefault="00A52A34">
      <w:pPr>
        <w:pStyle w:val="CommentText"/>
      </w:pPr>
      <w:r>
        <w:rPr>
          <w:rStyle w:val="CommentReference"/>
        </w:rPr>
        <w:annotationRef/>
      </w:r>
      <w:r>
        <w:t>Opět upozorňujete na důležitý nedostatek výzkumné zprávy.</w:t>
      </w:r>
    </w:p>
  </w:comment>
  <w:comment w:id="8" w:author="Marie Souckova" w:date="2012-11-19T14:58:00Z" w:initials="MS">
    <w:p w14:paraId="2902C2B0" w14:textId="77777777" w:rsidR="00A52A34" w:rsidRDefault="00A52A34">
      <w:pPr>
        <w:pStyle w:val="CommentText"/>
      </w:pPr>
      <w:r>
        <w:rPr>
          <w:rStyle w:val="CommentReference"/>
        </w:rPr>
        <w:annotationRef/>
      </w:r>
      <w:r>
        <w:t>Vzhledem ke stanoveným hypotézám (které ke srovnání neodkazují) by v diskusi zejména měly být důkladně interpretovány výsledky vzhledem k ne/potvrzeným hypotézám.</w:t>
      </w:r>
    </w:p>
    <w:p w14:paraId="69F3A2EA" w14:textId="77777777" w:rsidR="00A52A34" w:rsidRDefault="00A52A34">
      <w:pPr>
        <w:pStyle w:val="CommentText"/>
      </w:pPr>
    </w:p>
    <w:p w14:paraId="42BDE810" w14:textId="77777777" w:rsidR="00A52A34" w:rsidRDefault="00A52A34">
      <w:pPr>
        <w:pStyle w:val="CommentText"/>
      </w:pPr>
      <w:r>
        <w:t>Srovnání s americkým výzkumem je navíc limitováno mj. časovým odstupem, neekvivalentností skupin či rozdílnou metodikou sběru dat.</w:t>
      </w:r>
    </w:p>
  </w:comment>
  <w:comment w:id="9" w:author="Marie Souckova" w:date="2012-11-19T15:13:00Z" w:initials="MS">
    <w:p w14:paraId="0A7C8DB9" w14:textId="77777777" w:rsidR="00A52A34" w:rsidRDefault="00A52A34">
      <w:pPr>
        <w:pStyle w:val="CommentText"/>
      </w:pPr>
      <w:r>
        <w:rPr>
          <w:rStyle w:val="CommentReference"/>
        </w:rPr>
        <w:annotationRef/>
      </w:r>
      <w:r>
        <w:t xml:space="preserve"> Ještě dodám, že i škály </w:t>
      </w:r>
      <w:r w:rsidRPr="0042164F">
        <w:t xml:space="preserve">pro odpovědi mají několik vad – např. nestejně </w:t>
      </w:r>
      <w:r>
        <w:t xml:space="preserve">velké překrývající se intervaly. </w:t>
      </w:r>
    </w:p>
  </w:comment>
  <w:comment w:id="10" w:author="Marie Souckova" w:date="2012-11-19T15:16:00Z" w:initials="MS">
    <w:p w14:paraId="6755B8DD" w14:textId="77777777" w:rsidR="00A52A34" w:rsidRDefault="00A52A34">
      <w:pPr>
        <w:pStyle w:val="CommentText"/>
      </w:pPr>
      <w:r>
        <w:rPr>
          <w:rStyle w:val="CommentReference"/>
        </w:rPr>
        <w:annotationRef/>
      </w:r>
      <w:r>
        <w:t>Dobrá otázka.</w:t>
      </w:r>
    </w:p>
    <w:p w14:paraId="5EA1DB23" w14:textId="77777777" w:rsidR="00A52A34" w:rsidRDefault="00A52A34">
      <w:pPr>
        <w:pStyle w:val="CommentText"/>
      </w:pPr>
    </w:p>
    <w:p w14:paraId="0260BA4A" w14:textId="77777777" w:rsidR="00146065" w:rsidRDefault="00A52A34" w:rsidP="00146065">
      <w:pPr>
        <w:pStyle w:val="CommentText"/>
      </w:pPr>
      <w:r>
        <w:t xml:space="preserve">Celkově: </w:t>
      </w:r>
      <w:r w:rsidR="00146065">
        <w:t xml:space="preserve">Podařilo se Vám identifikovat </w:t>
      </w:r>
      <w:r w:rsidR="00146065">
        <w:t>zásadní</w:t>
      </w:r>
      <w:r w:rsidR="00146065">
        <w:t xml:space="preserve"> nedostatky studie. Vyjadřujete se věcně a srozumitelně. Je vidět, že jste studii četla pozorně a přemýšlela o ní. Pokládáte smysluplné otázky. Podařilo se Vám nalézt i nějaká pozitiva, což oceňuji.</w:t>
      </w:r>
    </w:p>
    <w:p w14:paraId="53D763ED" w14:textId="77777777" w:rsidR="00146065" w:rsidRDefault="00146065" w:rsidP="00146065">
      <w:pPr>
        <w:pStyle w:val="CommentText"/>
      </w:pPr>
    </w:p>
    <w:p w14:paraId="09215A0A" w14:textId="77777777" w:rsidR="00146065" w:rsidRDefault="00146065" w:rsidP="00146065">
      <w:pPr>
        <w:pStyle w:val="CommentText"/>
      </w:pPr>
      <w:r>
        <w:t>Některé nedostatky studie jste ponechala bez vyjádření – viz mé komentáře</w:t>
      </w:r>
      <w:r>
        <w:t xml:space="preserve">. Více pozornosti si zasloužila zejména diskuse (její nedostatky mají větší váhu než formální nedostatky výzkumné zprávy).  </w:t>
      </w:r>
    </w:p>
    <w:p w14:paraId="5F87DB11" w14:textId="77777777" w:rsidR="00146065" w:rsidRDefault="00146065" w:rsidP="00146065">
      <w:pPr>
        <w:pStyle w:val="CommentText"/>
      </w:pPr>
      <w:r>
        <w:t xml:space="preserve"> </w:t>
      </w:r>
    </w:p>
    <w:p w14:paraId="79EC062C" w14:textId="77777777" w:rsidR="00A52A34" w:rsidRDefault="00146065">
      <w:pPr>
        <w:pStyle w:val="CommentText"/>
      </w:pPr>
      <w:r>
        <w:t>Prokázala jste</w:t>
      </w:r>
      <w:r>
        <w:t xml:space="preserve"> náležité metodologické uvažování a Váš posudek hodnotím jako </w:t>
      </w:r>
      <w:r w:rsidRPr="00146065">
        <w:rPr>
          <w:b/>
        </w:rPr>
        <w:t>PŘIJAT</w:t>
      </w:r>
      <w:r>
        <w:t xml:space="preserve">. Děkuji </w:t>
      </w:r>
      <w:r>
        <w:t xml:space="preserve">Vám </w:t>
      </w:r>
      <w:r>
        <w:t xml:space="preserve">za </w:t>
      </w:r>
      <w:r>
        <w:t>svědomitě</w:t>
      </w:r>
      <w:r>
        <w:t xml:space="preserve"> odvedenou </w:t>
      </w:r>
      <w:r>
        <w:t>práci.</w:t>
      </w:r>
      <w:bookmarkStart w:id="11" w:name="_GoBack"/>
      <w:bookmarkEnd w:id="11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0E2E"/>
    <w:multiLevelType w:val="hybridMultilevel"/>
    <w:tmpl w:val="12B63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31086"/>
    <w:multiLevelType w:val="hybridMultilevel"/>
    <w:tmpl w:val="3A2AD4A6"/>
    <w:lvl w:ilvl="0" w:tplc="49547D1E">
      <w:start w:val="1"/>
      <w:numFmt w:val="bullet"/>
      <w:lvlText w:val=""/>
      <w:lvlJc w:val="left"/>
      <w:pPr>
        <w:tabs>
          <w:tab w:val="num" w:pos="284"/>
        </w:tabs>
        <w:ind w:left="587" w:hanging="360"/>
      </w:pPr>
      <w:rPr>
        <w:rFonts w:ascii="Wingdings" w:hAnsi="Wingdings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F1"/>
    <w:rsid w:val="0011534A"/>
    <w:rsid w:val="0012177B"/>
    <w:rsid w:val="00146065"/>
    <w:rsid w:val="00326DF9"/>
    <w:rsid w:val="00335EF9"/>
    <w:rsid w:val="0042164F"/>
    <w:rsid w:val="00483745"/>
    <w:rsid w:val="00557E5E"/>
    <w:rsid w:val="005F1A0D"/>
    <w:rsid w:val="006C7445"/>
    <w:rsid w:val="007674D9"/>
    <w:rsid w:val="007B07E2"/>
    <w:rsid w:val="00837874"/>
    <w:rsid w:val="008F545C"/>
    <w:rsid w:val="009038EE"/>
    <w:rsid w:val="009329E7"/>
    <w:rsid w:val="009E62DA"/>
    <w:rsid w:val="00A52A34"/>
    <w:rsid w:val="00A6477E"/>
    <w:rsid w:val="00AE3D33"/>
    <w:rsid w:val="00AF65F1"/>
    <w:rsid w:val="00B226C4"/>
    <w:rsid w:val="00EE7051"/>
    <w:rsid w:val="00F06BE5"/>
    <w:rsid w:val="00F279AE"/>
    <w:rsid w:val="00F7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C6C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5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1A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A0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A0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A0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A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A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0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5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1A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A0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A0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A0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A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A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0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4019</Characters>
  <Application>Microsoft Macintosh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cp:lastModifiedBy>Marie Souckova</cp:lastModifiedBy>
  <cp:revision>2</cp:revision>
  <dcterms:created xsi:type="dcterms:W3CDTF">2012-11-19T14:16:00Z</dcterms:created>
  <dcterms:modified xsi:type="dcterms:W3CDTF">2012-11-19T14:16:00Z</dcterms:modified>
</cp:coreProperties>
</file>