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8292284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573"/>
          </w:tblGrid>
          <w:tr w:rsidR="00052AB6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Název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052AB6" w:rsidRDefault="00052AB6" w:rsidP="00052AB6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Genderovaný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trh práce</w:t>
                    </w:r>
                  </w:p>
                </w:tc>
              </w:sdtContent>
            </w:sdt>
          </w:tr>
          <w:tr w:rsidR="00052AB6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Podtitul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052AB6" w:rsidRDefault="00052AB6" w:rsidP="00052AB6">
                    <w:pPr>
                      <w:pStyle w:val="Bezmez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052AB6">
                      <w:rPr>
                        <w:color w:val="484329" w:themeColor="background2" w:themeShade="3F"/>
                        <w:sz w:val="28"/>
                        <w:szCs w:val="28"/>
                      </w:rPr>
                      <w:t>Výzkumný projekt kurzu GEN 107: Gender v terénu: metodologie kvalitativního výzkumu</w:t>
                    </w:r>
                  </w:p>
                </w:tc>
              </w:sdtContent>
            </w:sdt>
          </w:tr>
          <w:tr w:rsidR="00052AB6">
            <w:tc>
              <w:tcPr>
                <w:tcW w:w="5746" w:type="dxa"/>
              </w:tcPr>
              <w:p w:rsidR="00052AB6" w:rsidRDefault="00052AB6">
                <w:pPr>
                  <w:pStyle w:val="Bezmezer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052AB6">
            <w:sdt>
              <w:sdtPr>
                <w:alias w:val="Shrnutí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052AB6" w:rsidRDefault="00553409" w:rsidP="00553409">
                    <w:pPr>
                      <w:pStyle w:val="Bezmezer"/>
                    </w:pPr>
                    <w:r w:rsidRPr="00553409">
                      <w:t xml:space="preserve">Výzkumný tým:  Simona Hortová (414692), Silvie </w:t>
                    </w:r>
                    <w:proofErr w:type="spellStart"/>
                    <w:r w:rsidRPr="00553409">
                      <w:t>Najzarová</w:t>
                    </w:r>
                    <w:proofErr w:type="spellEnd"/>
                    <w:r w:rsidRPr="00553409">
                      <w:t xml:space="preserve"> (414958), Eliška Nedvědová (356730</w:t>
                    </w:r>
                    <w:r>
                      <w:t>)</w:t>
                    </w:r>
                    <w:r w:rsidRPr="00553409">
                      <w:t>, Lukáš Slavík</w:t>
                    </w:r>
                    <w:r>
                      <w:t xml:space="preserve"> (414778)</w:t>
                    </w:r>
                  </w:p>
                </w:tc>
              </w:sdtContent>
            </w:sdt>
          </w:tr>
          <w:tr w:rsidR="00052AB6">
            <w:tc>
              <w:tcPr>
                <w:tcW w:w="5746" w:type="dxa"/>
              </w:tcPr>
              <w:p w:rsidR="00052AB6" w:rsidRDefault="00052AB6">
                <w:pPr>
                  <w:pStyle w:val="Bezmezer"/>
                </w:pPr>
              </w:p>
            </w:tc>
          </w:tr>
          <w:tr w:rsidR="00052AB6">
            <w:tc>
              <w:tcPr>
                <w:tcW w:w="5746" w:type="dxa"/>
              </w:tcPr>
              <w:p w:rsidR="00052AB6" w:rsidRDefault="00052AB6" w:rsidP="00245A79">
                <w:pPr>
                  <w:pStyle w:val="Bezmezer"/>
                  <w:rPr>
                    <w:b/>
                    <w:bCs/>
                  </w:rPr>
                </w:pPr>
              </w:p>
            </w:tc>
          </w:tr>
          <w:tr w:rsidR="00052AB6">
            <w:sdt>
              <w:sdtPr>
                <w:rPr>
                  <w:b/>
                  <w:bCs/>
                </w:rPr>
                <w:alias w:val="Datum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01-2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052AB6" w:rsidRDefault="00052AB6">
                    <w:pPr>
                      <w:pStyle w:val="Bezmezer"/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b/>
                        <w:bCs/>
                      </w:rPr>
                      <w:t>25.1.2014</w:t>
                    </w:r>
                    <w:proofErr w:type="gramEnd"/>
                  </w:p>
                </w:tc>
              </w:sdtContent>
            </w:sdt>
          </w:tr>
          <w:tr w:rsidR="00052AB6">
            <w:tc>
              <w:tcPr>
                <w:tcW w:w="5746" w:type="dxa"/>
              </w:tcPr>
              <w:p w:rsidR="00052AB6" w:rsidRDefault="00052AB6">
                <w:pPr>
                  <w:pStyle w:val="Bezmezer"/>
                  <w:rPr>
                    <w:b/>
                    <w:bCs/>
                  </w:rPr>
                </w:pPr>
              </w:p>
            </w:tc>
          </w:tr>
        </w:tbl>
        <w:p w:rsidR="00052AB6" w:rsidRDefault="0009784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4445" t="5080" r="7620" b="5715"/>
                    <wp:wrapNone/>
                    <wp:docPr id="14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8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213.35pt;margin-top:0;width:264.55pt;height:690.65pt;z-index:251663360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OW/MAAAADbAAAADwAAAGRycy9kb3ducmV2LnhtbERPzYrCMBC+C75DGGFvmiisLNVUZGHF&#10;Q0Hs+gBDM9uWNpPSZLX16Y0geJuP73e2u8G24kq9rx1rWC4UCOLCmZpLDZffn/kXCB+QDbaOScNI&#10;HnbpdLLFxLgbn+mah1LEEPYJaqhC6BIpfVGRRb9wHXHk/lxvMUTYl9L0eIvhtpUrpdbSYs2xocKO&#10;visqmvzfamjGbLznZ3U6qHth5d5mbrXMtP6YDfsNiEBDeItf7qOJ8z/h+Us8QK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jlvzAAAAA2wAAAA8AAAAAAAAAAAAAAAAA&#10;oQIAAGRycy9kb3ducmV2LnhtbFBLBQYAAAAABAAEAPkAAACOAwAAAAA=&#10;" strokecolor="#a7bfde [1620]"/>
                    <v:group id="Group 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tJsAA&#10;AADbAAAADwAAAGRycy9kb3ducmV2LnhtbERPTWuDQBC9B/oflinkFtf00KrJJoTSQg9eaiXnwR1X&#10;iTsr7lbtv88WCr3N433O8bzaQcw0+d6xgn2SgiBunO7ZKKi/3ncZCB+QNQ6OScEPeTifHjZHLLRb&#10;+JPmKhgRQ9gXqKALYSyk9E1HFn3iRuLItW6yGCKcjNQTLjHcDvIpTZ+lxZ5jQ4cjvXbU3KpvqyCn&#10;6q1v87GeKXdm2ZuyzK5eqe3jejmACLSGf/Gf+0PH+S/w+0s8QJ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5tJsAAAADbAAAADwAAAAAAAAAAAAAAAACYAgAAZHJzL2Rvd25y&#10;ZXYueG1sUEsFBgAAAAAEAAQA9QAAAIUD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cec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Y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XHnEAAAA2wAAAA8AAAAAAAAAAAAAAAAAmAIAAGRycy9k&#10;b3ducmV2LnhtbFBLBQYAAAAABAAEAPUAAACJAwAAAAA=&#10;" fillcolor="#d3dfee [820]" stroked="f" strokecolor="#a7bfde [1620]"/>
                      <v:oval id="Oval 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vq78A&#10;AADbAAAADwAAAGRycy9kb3ducmV2LnhtbERPS2vCQBC+F/wPywje6sYepI2uEgSxIIXWx33YHZNg&#10;djZkxxj/vVso9DYf33OW68E3qqcu1oENzKYZKGIbXM2lgdNx+/oOKgqywyYwGXhQhPVq9LLE3IU7&#10;/1B/kFKlEI45GqhE2lzraCvyGKehJU7cJXQeJcGu1K7Dewr3jX7Lsrn2WHNqqLClTUX2erh5A19F&#10;/72/FLce2dr9rm6kPHsxZjIeigUooUH+xX/uT5fmf8DvL+kAv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HO+rvwAAANsAAAAPAAAAAAAAAAAAAAAAAJgCAABkcnMvZG93bnJl&#10;di54bWxQSwUGAAAAAAQABAD1AAAAhAMAAAAA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8" name="Group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9" name="AutoShap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4" o:spid="_x0000_s1026" style="position:absolute;margin-left:0;margin-top:0;width:464.8pt;height:380.95pt;z-index:251665408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" o:allowincell="f">
                    <v:shape id="AutoShape 1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S1WsQAAADaAAAADwAAAGRycy9kb3ducmV2LnhtbESPT2sCMRTE70K/Q3gFbzXbImq3G0UK&#10;BcGLrqX0+Lp5+8duXpYkXVc/vREKHoeZ+Q2TrQbTip6cbywreJ4kIIgLqxuuFHwePp4WIHxA1tha&#10;JgVn8rBaPowyTLU98Z76PFQiQtinqKAOoUul9EVNBv3EdsTRK60zGKJ0ldQOTxFuWvmSJDNpsOG4&#10;UGNH7zUVv/mfUfDzHaZH8sev8rJzi+k53/brZK7U+HFYv4EINIR7+L+90Qpe4XYl3gC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VLVaxAAAANoAAAAPAAAAAAAAAAAA&#10;AAAAAKECAABkcnMvZG93bnJldi54bWxQSwUGAAAAAAQABAD5AAAAkgMAAAAA&#10;" strokecolor="#a7bfde [1620]"/>
                    <v:group id="Group 1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oval id="Oval 1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GyMAA&#10;AADbAAAADwAAAGRycy9kb3ducmV2LnhtbERPS27CMBDdV+IO1iCxKzZdoDZgEKCC6KpN4ACjeIgj&#10;4nEUGxJujytV6m6e3neW68E14k5dqD1rmE0VCOLSm5orDefT/vUdRIjIBhvPpOFBAdar0csSM+N7&#10;zulexEqkEA4ZarAxtpmUobTkMEx9S5y4i+8cxgS7SpoO+xTuGvmm1Fw6rDk1WGxpZ6m8FjenQZHN&#10;m7M5yP57+9OGQn1+lR9XrSfjYbMAEWmI/+I/99Gk+TP4/SUd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5GyMAAAADbAAAADwAAAAAAAAAAAAAAAACYAgAAZHJzL2Rvd25y&#10;ZXYueG1sUEsFBgAAAAAEAAQA9QAAAIUDAAAAAA==&#10;" fillcolor="#a7bfde [1620]" stroked="f"/>
                      <v:oval id="Oval 1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GursA&#10;AADbAAAADwAAAGRycy9kb3ducmV2LnhtbERPzQ7BQBC+S7zDZiQuwpYIUpYIkbgq7pPuaBvd2eou&#10;ytNbicRtvny/s1g1phQPql1hWcFwEIEgTq0uOFNwOu76MxDOI2ssLZOCFzlYLdutBcbaPvlAj8Rn&#10;IoSwi1FB7n0VS+nSnAy6ga2IA3extUEfYJ1JXeMzhJtSjqJoIg0WHBpyrGiTU3pN7kaBO2+Gu/N9&#10;mvBsjMlb32hr0p5S3U6znoPw1Pi/+Ofe6zB/BN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NRrq7AAAA2wAAAA8AAAAAAAAAAAAAAAAAmAIAAGRycy9kb3ducmV2Lnht&#10;bFBLBQYAAAAABAAEAPUAAACAAwAAAAA=&#10;" fillcolor="#d3dfee [820]" stroked="f"/>
                      <v:oval id="Oval 1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ugcIA&#10;AADbAAAADwAAAGRycy9kb3ducmV2LnhtbERPyWrDMBC9B/IPYgK5xXJrKMGNYrpg6CGHZqHnQZra&#10;bq2Ra6mOk6+PAoHc5vHWWRWjbcVAvW8cK3hIUhDE2pmGKwWHfblYgvAB2WDrmBScyEOxnk5WmBt3&#10;5C0Nu1CJGMI+RwV1CF0updc1WfSJ64gj9+16iyHCvpKmx2MMt618TNMnabHh2FBjR2816d/dv1WQ&#10;bfC9ej3rv/1n+bVMf5zWWemVms/Gl2cQgcZwF9/cHybOz+D6SzxAr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u6BwgAAANsAAAAPAAAAAAAAAAAAAAAAAJgCAABkcnMvZG93&#10;bnJldi54bWxQSwUGAAAAAAQABAD1AAAAhwMAAAAA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8890" t="9525" r="4445" b="0"/>
                    <wp:wrapNone/>
                    <wp:docPr id="2" name="Group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9" o:spid="_x0000_s1026" style="position:absolute;margin-left:281.5pt;margin-top:0;width:332.7pt;height:227.25pt;z-index:251664384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" o:allowincell="f">
                    <v:shape id="AutoShape 1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CsMQAAADaAAAADwAAAGRycy9kb3ducmV2LnhtbESPT2vCQBTE7wW/w/KE3nTjH6qkriKC&#10;IPRSo5QeX7PPJJp9G3bXGPvp3YLQ4zAzv2EWq87UoiXnK8sKRsMEBHFudcWFguNhO5iD8AFZY22Z&#10;FNzJw2rZe1lgqu2N99RmoRARwj5FBWUITSqlz0sy6Ie2IY7eyTqDIUpXSO3wFuGmluMkeZMGK44L&#10;JTa0KSm/ZFej4Oc7TM/kz1+n3083n96zj3adzJR67XfrdxCBuvAffrZ3WsEE/q7EG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IKwxAAAANoAAAAPAAAAAAAAAAAA&#10;AAAAAKECAABkcnMvZG93bnJldi54bWxQSwUGAAAAAAQABAD5AAAAkgMAAAAA&#10;" strokecolor="#a7bfde [1620]"/>
                    <v:oval id="Oval 1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7YMIA&#10;AADaAAAADwAAAGRycy9kb3ducmV2LnhtbESPUWvCMBSF3wf7D+EOfJvJhIn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HtgwgAAANoAAAAPAAAAAAAAAAAAAAAAAJgCAABkcnMvZG93&#10;bnJldi54bWxQSwUGAAAAAAQABAD1AAAAhwMAAAAA&#10;" fillcolor="#a7bfde [1620]" stroked="f"/>
                    <v:oval id="Oval 1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ji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g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CAjib0AAADaAAAADwAAAAAAAAAAAAAAAACYAgAAZHJzL2Rvd25yZXYu&#10;eG1sUEsFBgAAAAAEAAQA9QAAAIIDAAAAAA==&#10;" fillcolor="#d3dfee [820]" stroked="f"/>
                    <v:oval id="Oval 1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7FcIA&#10;AADaAAAADwAAAGRycy9kb3ducmV2LnhtbESPQWsCMRSE74L/ITzBm2atYGVrFG1Z8ODBqvT8SF53&#10;t25etpuoq7/eCILHYWa+YWaL1lbiTI0vHSsYDRMQxNqZknMFh302mILwAdlg5ZgUXMnDYt7tzDA1&#10;7sLfdN6FXEQI+xQVFCHUqZReF2TRD11NHL1f11gMUTa5NA1eItxW8i1JJtJiyXGhwJo+C9LH3ckq&#10;GG/wK1/d9P9+m/1Mkz+n9TjzSvV77fIDRKA2vMLP9tooeIfHlXg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fsVwgAAANoAAAAPAAAAAAAAAAAAAAAAAJgCAABkcnMvZG93&#10;bnJldi54bWxQSwUGAAAAAAQABAD1AAAAhwMAAAAA&#10;" fillcolor="#7ba0cd [2420]" stroked="f"/>
                    <w10:wrap anchorx="margin" anchory="page"/>
                  </v:group>
                </w:pict>
              </mc:Fallback>
            </mc:AlternateContent>
          </w:r>
        </w:p>
        <w:p w:rsidR="00052AB6" w:rsidRDefault="00052AB6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2922907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52AB6" w:rsidRDefault="00052AB6">
          <w:pPr>
            <w:pStyle w:val="Nadpisobsahu"/>
          </w:pPr>
          <w:r>
            <w:t>Obsah</w:t>
          </w:r>
        </w:p>
        <w:p w:rsidR="00052AB6" w:rsidRDefault="00FA17B0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052AB6">
            <w:instrText xml:space="preserve"> TOC \o "1-3" \h \z \u </w:instrText>
          </w:r>
          <w:r>
            <w:fldChar w:fldCharType="separate"/>
          </w:r>
          <w:hyperlink w:anchor="_Toc378432334" w:history="1">
            <w:r w:rsidR="00052AB6" w:rsidRPr="00AB3630">
              <w:rPr>
                <w:rStyle w:val="Hypertextovodkaz"/>
                <w:noProof/>
              </w:rPr>
              <w:t>Úvod</w:t>
            </w:r>
            <w:r w:rsidR="00052AB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35" w:history="1">
            <w:r w:rsidR="00052AB6" w:rsidRPr="00AB3630">
              <w:rPr>
                <w:rStyle w:val="Hypertextovodkaz"/>
                <w:noProof/>
              </w:rPr>
              <w:t>Teorie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_Toc378432335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3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36" w:history="1">
            <w:r w:rsidR="00052AB6" w:rsidRPr="00AB3630">
              <w:rPr>
                <w:rStyle w:val="Hypertextovodkaz"/>
                <w:noProof/>
              </w:rPr>
              <w:t>Metodika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_Toc378432336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4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37" w:history="1">
            <w:r w:rsidR="00052AB6" w:rsidRPr="00AB3630">
              <w:rPr>
                <w:rStyle w:val="Hypertextovodkaz"/>
                <w:noProof/>
              </w:rPr>
              <w:t>Hlavní výzkumná otázka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_Toc378432337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4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38" w:history="1">
            <w:r w:rsidR="00052AB6" w:rsidRPr="00AB3630">
              <w:rPr>
                <w:rStyle w:val="Hypertextovodkaz"/>
                <w:noProof/>
              </w:rPr>
              <w:t>VVO1 Nahlížení na spolupracovníky/ce opačného pohlaví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_Toc378432338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5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39" w:history="1">
            <w:r w:rsidR="00052AB6" w:rsidRPr="00AB3630">
              <w:rPr>
                <w:rStyle w:val="Hypertextovodkaz"/>
                <w:noProof/>
              </w:rPr>
              <w:t>VVO2 Jak na zaměstnání participantů/tek nahlíží okolí?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_Toc378432339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6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40" w:history="1">
            <w:r w:rsidR="00052AB6" w:rsidRPr="00AB3630">
              <w:rPr>
                <w:rStyle w:val="Hypertextovodkaz"/>
                <w:noProof/>
              </w:rPr>
              <w:t>Reflexe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_Toc378432340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7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41" w:history="1">
            <w:r w:rsidR="00052AB6" w:rsidRPr="00AB3630">
              <w:rPr>
                <w:rStyle w:val="Hypertextovodkaz"/>
                <w:noProof/>
              </w:rPr>
              <w:t>Závěr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_Toc378432341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8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42" w:history="1">
            <w:r w:rsidR="00052AB6" w:rsidRPr="00AB3630">
              <w:rPr>
                <w:rStyle w:val="Hypertextovodkaz"/>
                <w:noProof/>
              </w:rPr>
              <w:t>Literatura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_Toc378432342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9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E9399D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78432343" w:history="1">
            <w:r w:rsidR="00052AB6" w:rsidRPr="00AB3630">
              <w:rPr>
                <w:rStyle w:val="Hypertextovodkaz"/>
                <w:noProof/>
              </w:rPr>
              <w:t>Přílohy</w:t>
            </w:r>
            <w:r w:rsidR="00052AB6">
              <w:rPr>
                <w:noProof/>
                <w:webHidden/>
              </w:rPr>
              <w:tab/>
            </w:r>
            <w:r w:rsidR="00FA17B0">
              <w:rPr>
                <w:noProof/>
                <w:webHidden/>
              </w:rPr>
              <w:fldChar w:fldCharType="begin"/>
            </w:r>
            <w:r w:rsidR="00052AB6">
              <w:rPr>
                <w:noProof/>
                <w:webHidden/>
              </w:rPr>
              <w:instrText xml:space="preserve"> PAGEREF _Toc378432343 \h </w:instrText>
            </w:r>
            <w:r w:rsidR="00FA17B0">
              <w:rPr>
                <w:noProof/>
                <w:webHidden/>
              </w:rPr>
            </w:r>
            <w:r w:rsidR="00FA17B0">
              <w:rPr>
                <w:noProof/>
                <w:webHidden/>
              </w:rPr>
              <w:fldChar w:fldCharType="separate"/>
            </w:r>
            <w:r w:rsidR="00052AB6">
              <w:rPr>
                <w:noProof/>
                <w:webHidden/>
              </w:rPr>
              <w:t>10</w:t>
            </w:r>
            <w:r w:rsidR="00FA17B0">
              <w:rPr>
                <w:noProof/>
                <w:webHidden/>
              </w:rPr>
              <w:fldChar w:fldCharType="end"/>
            </w:r>
          </w:hyperlink>
        </w:p>
        <w:p w:rsidR="00052AB6" w:rsidRDefault="00FA17B0">
          <w:r>
            <w:fldChar w:fldCharType="end"/>
          </w:r>
        </w:p>
      </w:sdtContent>
    </w:sdt>
    <w:p w:rsidR="00052AB6" w:rsidRDefault="00052AB6" w:rsidP="00052AB6">
      <w:pPr>
        <w:pStyle w:val="Nadpis1"/>
      </w:pPr>
    </w:p>
    <w:p w:rsidR="00052AB6" w:rsidRDefault="00052AB6" w:rsidP="00052A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C61DD7" w:rsidRPr="00EE3698" w:rsidRDefault="00C61DD7" w:rsidP="00052AB6">
      <w:pPr>
        <w:pStyle w:val="Nadpis1"/>
      </w:pPr>
      <w:bookmarkStart w:id="0" w:name="_Toc378432334"/>
      <w:r w:rsidRPr="00EE3698">
        <w:lastRenderedPageBreak/>
        <w:t>Úvod</w:t>
      </w:r>
      <w:bookmarkEnd w:id="0"/>
    </w:p>
    <w:p w:rsidR="00EE3698" w:rsidRPr="00EE3698" w:rsidRDefault="00EE3698" w:rsidP="005032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EE3698">
        <w:rPr>
          <w:rFonts w:ascii="Times New Roman" w:hAnsi="Times New Roman" w:cs="Times New Roman"/>
          <w:sz w:val="24"/>
          <w:szCs w:val="24"/>
        </w:rPr>
        <w:t xml:space="preserve">Cílem našeho projektu je získat informace o tom, jak se </w:t>
      </w:r>
      <w:proofErr w:type="spellStart"/>
      <w:r w:rsidRPr="00EE3698">
        <w:rPr>
          <w:rFonts w:ascii="Times New Roman" w:hAnsi="Times New Roman" w:cs="Times New Roman"/>
          <w:sz w:val="24"/>
          <w:szCs w:val="24"/>
        </w:rPr>
        <w:t>genderovaný</w:t>
      </w:r>
      <w:proofErr w:type="spellEnd"/>
      <w:r w:rsidRPr="00EE3698">
        <w:rPr>
          <w:rFonts w:ascii="Times New Roman" w:hAnsi="Times New Roman" w:cs="Times New Roman"/>
          <w:sz w:val="24"/>
          <w:szCs w:val="24"/>
        </w:rPr>
        <w:t xml:space="preserve"> trh práce projevuje ve výpovědích participantů/</w:t>
      </w:r>
      <w:proofErr w:type="spellStart"/>
      <w:r w:rsidRPr="00EE3698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53409">
        <w:rPr>
          <w:rFonts w:ascii="Times New Roman" w:hAnsi="Times New Roman" w:cs="Times New Roman"/>
          <w:sz w:val="24"/>
          <w:szCs w:val="24"/>
        </w:rPr>
        <w:t>, s </w:t>
      </w:r>
      <w:r w:rsidR="00553409" w:rsidRPr="00D71AF2">
        <w:rPr>
          <w:rFonts w:ascii="Times New Roman" w:hAnsi="Times New Roman" w:cs="Times New Roman"/>
          <w:sz w:val="24"/>
          <w:szCs w:val="24"/>
        </w:rPr>
        <w:t>nimiž jsme na toto téma dělali rozhovory.</w:t>
      </w:r>
      <w:commentRangeEnd w:id="1"/>
      <w:r w:rsidR="001D0A32">
        <w:rPr>
          <w:rStyle w:val="Odkaznakoment"/>
        </w:rPr>
        <w:commentReference w:id="1"/>
      </w:r>
      <w:r w:rsidR="00553409" w:rsidRPr="00D71AF2">
        <w:rPr>
          <w:rFonts w:ascii="Times New Roman" w:hAnsi="Times New Roman" w:cs="Times New Roman"/>
          <w:sz w:val="24"/>
          <w:szCs w:val="24"/>
        </w:rPr>
        <w:t xml:space="preserve"> </w:t>
      </w:r>
      <w:r w:rsidRPr="00D71AF2">
        <w:rPr>
          <w:rFonts w:ascii="Times New Roman" w:hAnsi="Times New Roman" w:cs="Times New Roman"/>
          <w:sz w:val="24"/>
          <w:szCs w:val="24"/>
        </w:rPr>
        <w:t>Zaměřili jsme se n</w:t>
      </w:r>
      <w:r w:rsidR="005032A0" w:rsidRPr="00D71AF2">
        <w:rPr>
          <w:rFonts w:ascii="Times New Roman" w:hAnsi="Times New Roman" w:cs="Times New Roman"/>
          <w:sz w:val="24"/>
          <w:szCs w:val="24"/>
        </w:rPr>
        <w:t>a</w:t>
      </w:r>
      <w:r w:rsidRPr="00D71AF2">
        <w:rPr>
          <w:rFonts w:ascii="Times New Roman" w:hAnsi="Times New Roman" w:cs="Times New Roman"/>
          <w:sz w:val="24"/>
          <w:szCs w:val="24"/>
        </w:rPr>
        <w:t xml:space="preserve"> to, jak vnímají svou pozici vzhledem k určitým očekáváním, pojícími se s různými oblastmi trhu práce a jejich </w:t>
      </w:r>
      <w:commentRangeStart w:id="2"/>
      <w:r w:rsidR="00AA37A7" w:rsidRPr="00D71AF2">
        <w:rPr>
          <w:rFonts w:ascii="Times New Roman" w:hAnsi="Times New Roman" w:cs="Times New Roman"/>
          <w:sz w:val="24"/>
          <w:szCs w:val="24"/>
        </w:rPr>
        <w:t>„</w:t>
      </w:r>
      <w:r w:rsidRPr="00D71AF2">
        <w:rPr>
          <w:rFonts w:ascii="Times New Roman" w:hAnsi="Times New Roman" w:cs="Times New Roman"/>
          <w:sz w:val="24"/>
          <w:szCs w:val="24"/>
        </w:rPr>
        <w:t>předurčeností</w:t>
      </w:r>
      <w:r w:rsidR="00AA37A7" w:rsidRPr="00D71AF2">
        <w:rPr>
          <w:rFonts w:ascii="Times New Roman" w:hAnsi="Times New Roman" w:cs="Times New Roman"/>
          <w:sz w:val="24"/>
          <w:szCs w:val="24"/>
        </w:rPr>
        <w:t>“</w:t>
      </w:r>
      <w:r w:rsidRPr="00D71AF2">
        <w:rPr>
          <w:rFonts w:ascii="Times New Roman" w:hAnsi="Times New Roman" w:cs="Times New Roman"/>
          <w:sz w:val="24"/>
          <w:szCs w:val="24"/>
        </w:rPr>
        <w:t xml:space="preserve"> pro určitá pohlaví. </w:t>
      </w:r>
      <w:commentRangeEnd w:id="2"/>
      <w:r w:rsidR="0009784E">
        <w:rPr>
          <w:rStyle w:val="Odkaznakoment"/>
        </w:rPr>
        <w:commentReference w:id="2"/>
      </w:r>
      <w:r w:rsidRPr="00D71AF2">
        <w:rPr>
          <w:rFonts w:ascii="Times New Roman" w:hAnsi="Times New Roman" w:cs="Times New Roman"/>
          <w:sz w:val="24"/>
          <w:szCs w:val="24"/>
        </w:rPr>
        <w:t>Záměrně jsme si vybrali participanty/</w:t>
      </w:r>
      <w:proofErr w:type="spellStart"/>
      <w:r w:rsidRPr="00D71AF2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D71AF2">
        <w:rPr>
          <w:rFonts w:ascii="Times New Roman" w:hAnsi="Times New Roman" w:cs="Times New Roman"/>
          <w:sz w:val="24"/>
          <w:szCs w:val="24"/>
        </w:rPr>
        <w:t xml:space="preserve">, kteří se nacházejí v zaměstnáních, </w:t>
      </w:r>
      <w:r w:rsidR="00553409" w:rsidRPr="00D71AF2">
        <w:rPr>
          <w:rFonts w:ascii="Times New Roman" w:hAnsi="Times New Roman" w:cs="Times New Roman"/>
          <w:sz w:val="24"/>
          <w:szCs w:val="24"/>
        </w:rPr>
        <w:t xml:space="preserve">jež </w:t>
      </w:r>
      <w:r w:rsidR="00B21A21" w:rsidRPr="00D71AF2">
        <w:rPr>
          <w:rFonts w:ascii="Times New Roman" w:hAnsi="Times New Roman" w:cs="Times New Roman"/>
          <w:sz w:val="24"/>
          <w:szCs w:val="24"/>
        </w:rPr>
        <w:t>jsou</w:t>
      </w:r>
      <w:r w:rsidRPr="00EE3698">
        <w:rPr>
          <w:rFonts w:ascii="Times New Roman" w:hAnsi="Times New Roman" w:cs="Times New Roman"/>
          <w:sz w:val="24"/>
          <w:szCs w:val="24"/>
        </w:rPr>
        <w:t xml:space="preserve"> vzhledem k jejich pohlaví očekávatelná</w:t>
      </w:r>
      <w:r w:rsidR="00553409">
        <w:rPr>
          <w:rFonts w:ascii="Times New Roman" w:hAnsi="Times New Roman" w:cs="Times New Roman"/>
          <w:sz w:val="24"/>
          <w:szCs w:val="24"/>
        </w:rPr>
        <w:t>,</w:t>
      </w:r>
      <w:r w:rsidRPr="00EE3698">
        <w:rPr>
          <w:rFonts w:ascii="Times New Roman" w:hAnsi="Times New Roman" w:cs="Times New Roman"/>
          <w:sz w:val="24"/>
          <w:szCs w:val="24"/>
        </w:rPr>
        <w:t xml:space="preserve"> ale i naopak. Myslíme si, že tento přístup napomůže porozumění, které </w:t>
      </w:r>
      <w:commentRangeStart w:id="3"/>
      <w:r w:rsidRPr="00EE3698">
        <w:rPr>
          <w:rFonts w:ascii="Times New Roman" w:hAnsi="Times New Roman" w:cs="Times New Roman"/>
          <w:sz w:val="24"/>
          <w:szCs w:val="24"/>
        </w:rPr>
        <w:t>faktory</w:t>
      </w:r>
      <w:commentRangeEnd w:id="3"/>
      <w:r w:rsidR="0009784E">
        <w:rPr>
          <w:rStyle w:val="Odkaznakoment"/>
        </w:rPr>
        <w:commentReference w:id="3"/>
      </w:r>
      <w:r w:rsidRPr="00EE3698">
        <w:rPr>
          <w:rFonts w:ascii="Times New Roman" w:hAnsi="Times New Roman" w:cs="Times New Roman"/>
          <w:sz w:val="24"/>
          <w:szCs w:val="24"/>
        </w:rPr>
        <w:t xml:space="preserve"> ovlivňují nazírání sám na sebe jako „</w:t>
      </w:r>
      <w:proofErr w:type="spellStart"/>
      <w:r w:rsidRPr="00EE3698">
        <w:rPr>
          <w:rFonts w:ascii="Times New Roman" w:hAnsi="Times New Roman" w:cs="Times New Roman"/>
          <w:sz w:val="24"/>
          <w:szCs w:val="24"/>
        </w:rPr>
        <w:t>genderovaného</w:t>
      </w:r>
      <w:proofErr w:type="spellEnd"/>
      <w:r w:rsidRPr="00EE3698">
        <w:rPr>
          <w:rFonts w:ascii="Times New Roman" w:hAnsi="Times New Roman" w:cs="Times New Roman"/>
          <w:sz w:val="24"/>
          <w:szCs w:val="24"/>
        </w:rPr>
        <w:t xml:space="preserve"> pracovníka/</w:t>
      </w:r>
      <w:proofErr w:type="spellStart"/>
      <w:r w:rsidRPr="00EE3698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EE3698">
        <w:rPr>
          <w:rFonts w:ascii="Times New Roman" w:hAnsi="Times New Roman" w:cs="Times New Roman"/>
          <w:sz w:val="24"/>
          <w:szCs w:val="24"/>
        </w:rPr>
        <w:t>“.</w:t>
      </w:r>
      <w:r w:rsidR="00D11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D7" w:rsidRPr="00E75E95" w:rsidRDefault="00C61DD7" w:rsidP="00052AB6">
      <w:pPr>
        <w:pStyle w:val="Nadpis1"/>
      </w:pPr>
      <w:bookmarkStart w:id="4" w:name="_Toc378432335"/>
      <w:r w:rsidRPr="00E75E95">
        <w:t>Teorie</w:t>
      </w:r>
      <w:bookmarkEnd w:id="4"/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5"/>
      <w:r w:rsidRPr="00E75E95">
        <w:rPr>
          <w:rFonts w:ascii="Times New Roman" w:hAnsi="Times New Roman" w:cs="Times New Roman"/>
          <w:sz w:val="24"/>
          <w:szCs w:val="24"/>
        </w:rPr>
        <w:t xml:space="preserve">V rámci našeho výzkumu budeme vycházet z teoretických pozic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interpretativismu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jako směru, který se zaměřuje na to, jakým způsobem sociální aktér rozumí sociální realitě, </w:t>
      </w:r>
      <w:r w:rsidR="00553409" w:rsidRPr="00B21A21">
        <w:rPr>
          <w:rFonts w:ascii="Times New Roman" w:hAnsi="Times New Roman" w:cs="Times New Roman"/>
          <w:sz w:val="24"/>
          <w:szCs w:val="24"/>
        </w:rPr>
        <w:t>jež</w:t>
      </w:r>
      <w:r w:rsidRPr="00B21A21">
        <w:rPr>
          <w:rFonts w:ascii="Times New Roman" w:hAnsi="Times New Roman" w:cs="Times New Roman"/>
          <w:sz w:val="24"/>
          <w:szCs w:val="24"/>
        </w:rPr>
        <w:t xml:space="preserve"> j</w:t>
      </w:r>
      <w:r w:rsidRPr="00E75E95">
        <w:rPr>
          <w:rFonts w:ascii="Times New Roman" w:hAnsi="Times New Roman" w:cs="Times New Roman"/>
          <w:sz w:val="24"/>
          <w:szCs w:val="24"/>
        </w:rPr>
        <w:t>e neustále vyjednávána, nemá tedy charakter objektivní reality</w:t>
      </w:r>
      <w:commentRangeEnd w:id="5"/>
      <w:r w:rsidR="0009784E">
        <w:rPr>
          <w:rStyle w:val="Odkaznakoment"/>
        </w:rPr>
        <w:commentReference w:id="5"/>
      </w:r>
      <w:r w:rsidRPr="00E75E95">
        <w:rPr>
          <w:rFonts w:ascii="Times New Roman" w:hAnsi="Times New Roman" w:cs="Times New Roman"/>
          <w:sz w:val="24"/>
          <w:szCs w:val="24"/>
        </w:rPr>
        <w:t>. V tomto ohledu je pro nás velice důležitá samotná interpretace aktérů ve smyslu výpovědi, jakým způsobem rozumí tomu, co ostatní lidé dělají, ale především tomu, co jiní lidé vytvořili, tomu, co j</w:t>
      </w:r>
      <w:r w:rsidR="00E75E95">
        <w:rPr>
          <w:rFonts w:ascii="Times New Roman" w:hAnsi="Times New Roman" w:cs="Times New Roman"/>
          <w:sz w:val="24"/>
          <w:szCs w:val="24"/>
        </w:rPr>
        <w:t>e obklopuje jako výtvory (fenomé</w:t>
      </w:r>
      <w:r w:rsidRPr="00E75E95">
        <w:rPr>
          <w:rFonts w:ascii="Times New Roman" w:hAnsi="Times New Roman" w:cs="Times New Roman"/>
          <w:sz w:val="24"/>
          <w:szCs w:val="24"/>
        </w:rPr>
        <w:t>ny), které mají svou pozici v rámci sociální reality (Petrusek et al. 2000) a také jak vnímají svou pozici ve vztahu k nim.</w:t>
      </w:r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 w:rsidRPr="00E75E95">
        <w:rPr>
          <w:rFonts w:ascii="Times New Roman" w:hAnsi="Times New Roman" w:cs="Times New Roman"/>
          <w:sz w:val="24"/>
          <w:szCs w:val="24"/>
        </w:rPr>
        <w:t>Zmíněný teoretický přístup</w:t>
      </w:r>
      <w:commentRangeEnd w:id="6"/>
      <w:r w:rsidR="001D0A32">
        <w:rPr>
          <w:rStyle w:val="Odkaznakoment"/>
        </w:rPr>
        <w:commentReference w:id="6"/>
      </w:r>
      <w:r w:rsidRPr="00E75E95">
        <w:rPr>
          <w:rFonts w:ascii="Times New Roman" w:hAnsi="Times New Roman" w:cs="Times New Roman"/>
          <w:sz w:val="24"/>
          <w:szCs w:val="24"/>
        </w:rPr>
        <w:t xml:space="preserve"> dobře vyhovuje kvalitativnímu pojetí výzkumu, který je založen na induktivní metodě „vytváření“ porozumění určitému úseku sociální reality. Porozumění v tomto případě vzniká „vynořováním“ z dat, které jsou získávány s ohledem na výzkumné téma a navazující výzkumné otázky. Celý proces se vyznačuje určitou pružností, kdy teorie hraje roli „studnice citlivosti“</w:t>
      </w:r>
      <w:r w:rsidR="00E75E95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která poskytuje teoretický podklad, není ale determinantem. </w:t>
      </w:r>
      <w:r w:rsidR="00931F2D">
        <w:rPr>
          <w:rFonts w:ascii="Times New Roman" w:hAnsi="Times New Roman" w:cs="Times New Roman"/>
          <w:sz w:val="24"/>
          <w:szCs w:val="24"/>
        </w:rPr>
        <w:t>V</w:t>
      </w:r>
      <w:r w:rsidRPr="00E75E95">
        <w:rPr>
          <w:rFonts w:ascii="Times New Roman" w:hAnsi="Times New Roman" w:cs="Times New Roman"/>
          <w:sz w:val="24"/>
          <w:szCs w:val="24"/>
        </w:rPr>
        <w:t>ýzkumné otázky nemají testovatelnou formu (hypotéz), tak, jak je tomu u kvantitativního pojetí, spíše formu, která dovoluje prohlubovat porozumění, nikoliv testovat předpoklady (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Corbin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1999;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Silverman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2005).</w:t>
      </w:r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Genderovaný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trh práce, ke kterému vztahujeme náš výzkum, nespojujeme jen se segregací trhu práce (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Renzetti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Curran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2003), ale spíše se stránkou představ a významů, které trh práce dělají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genderovaný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. Myslíme si, že jedním z nejvýznamnějších aspektů, které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genderují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trh práce</w:t>
      </w:r>
      <w:r w:rsidR="00E75E95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je obecný soubor představ o jakýchsi esenciálních vlastnostech mužů a žen (které vyplývají např. z jejich </w:t>
      </w:r>
      <w:proofErr w:type="gramStart"/>
      <w:r w:rsidRPr="00E75E95">
        <w:rPr>
          <w:rFonts w:ascii="Times New Roman" w:hAnsi="Times New Roman" w:cs="Times New Roman"/>
          <w:sz w:val="24"/>
          <w:szCs w:val="24"/>
        </w:rPr>
        <w:t>biologie)</w:t>
      </w:r>
      <w:r w:rsidR="00E75E95">
        <w:rPr>
          <w:rFonts w:ascii="Times New Roman" w:hAnsi="Times New Roman" w:cs="Times New Roman"/>
          <w:sz w:val="24"/>
          <w:szCs w:val="24"/>
        </w:rPr>
        <w:t xml:space="preserve"> </w:t>
      </w:r>
      <w:r w:rsidRPr="00E75E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Bettio</w:t>
      </w:r>
      <w:proofErr w:type="spellEnd"/>
      <w:proofErr w:type="gramEnd"/>
      <w:r w:rsidRPr="00E75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Verschagina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in Křížková, Sloboda 2009). K tomuto souboru představ a významů o patřičných vlastnostech pro konkrétní oblast (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genderovaného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) trhu práce se následně musí každý aktér/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prostřednictvím reflexe vztahovat</w:t>
      </w:r>
      <w:r w:rsidR="00931F2D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ať už jejich naplňováním, či nenaplňováním (viz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Reskin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</w:t>
      </w:r>
      <w:r w:rsidRPr="00E75E95">
        <w:rPr>
          <w:rStyle w:val="hps"/>
          <w:rFonts w:ascii="Times New Roman" w:hAnsi="Times New Roman" w:cs="Times New Roman"/>
          <w:sz w:val="24"/>
          <w:szCs w:val="24"/>
        </w:rPr>
        <w:t>a</w:t>
      </w:r>
      <w:r w:rsidRPr="00E75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95">
        <w:rPr>
          <w:rStyle w:val="hps"/>
          <w:rFonts w:ascii="Times New Roman" w:hAnsi="Times New Roman" w:cs="Times New Roman"/>
          <w:sz w:val="24"/>
          <w:szCs w:val="24"/>
        </w:rPr>
        <w:t>Roos</w:t>
      </w:r>
      <w:proofErr w:type="spellEnd"/>
      <w:r w:rsidRPr="00E75E95">
        <w:rPr>
          <w:rStyle w:val="hps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75E95">
        <w:rPr>
          <w:rStyle w:val="hps"/>
          <w:rFonts w:ascii="Times New Roman" w:hAnsi="Times New Roman" w:cs="Times New Roman"/>
          <w:sz w:val="24"/>
          <w:szCs w:val="24"/>
        </w:rPr>
        <w:t>Acker</w:t>
      </w:r>
      <w:proofErr w:type="spellEnd"/>
      <w:r w:rsidRPr="00E75E9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Pr="00E75E95">
        <w:rPr>
          <w:rStyle w:val="hps"/>
          <w:rFonts w:ascii="Times New Roman" w:hAnsi="Times New Roman" w:cs="Times New Roman"/>
          <w:sz w:val="24"/>
          <w:szCs w:val="24"/>
        </w:rPr>
        <w:t>1991</w:t>
      </w:r>
      <w:commentRangeEnd w:id="7"/>
      <w:r w:rsidR="001D0A32">
        <w:rPr>
          <w:rStyle w:val="Odkaznakoment"/>
        </w:rPr>
        <w:commentReference w:id="7"/>
      </w:r>
      <w:r w:rsidRPr="00E75E95">
        <w:rPr>
          <w:rStyle w:val="hps"/>
          <w:rFonts w:ascii="Times New Roman" w:hAnsi="Times New Roman" w:cs="Times New Roman"/>
          <w:sz w:val="24"/>
          <w:szCs w:val="24"/>
        </w:rPr>
        <w:t>)</w:t>
      </w:r>
      <w:r w:rsidRPr="00E75E95">
        <w:rPr>
          <w:rFonts w:ascii="Times New Roman" w:hAnsi="Times New Roman" w:cs="Times New Roman"/>
          <w:sz w:val="24"/>
          <w:szCs w:val="24"/>
        </w:rPr>
        <w:t>.</w:t>
      </w:r>
    </w:p>
    <w:p w:rsidR="00C61DD7" w:rsidRPr="00E75E95" w:rsidRDefault="00E75E95" w:rsidP="00052AB6">
      <w:pPr>
        <w:pStyle w:val="Nadpis1"/>
      </w:pPr>
      <w:bookmarkStart w:id="8" w:name="_Toc378432336"/>
      <w:r>
        <w:lastRenderedPageBreak/>
        <w:t>Metodika</w:t>
      </w:r>
      <w:bookmarkEnd w:id="8"/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Data byla zpracována metodou tematické analýzy, která je v kvalitativním výzkumu používána k odhalení vzorců (významů) v textových datech. Vycházeli jsme z konceptualizace Braun &amp;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Clarke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(2014) a přistupovali k datům induktivním způsobem, tedy kódování nebylo řízeno předem stanovenými tématy, ta se teprve „vynořovala“ z textu. </w:t>
      </w:r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Vodítkem byly předem dané výzkumné otázky, na základě kterých byl </w:t>
      </w:r>
      <w:r w:rsidR="007D3A97">
        <w:rPr>
          <w:rFonts w:ascii="Times New Roman" w:hAnsi="Times New Roman" w:cs="Times New Roman"/>
          <w:sz w:val="24"/>
          <w:szCs w:val="24"/>
        </w:rPr>
        <w:t xml:space="preserve">i </w:t>
      </w:r>
      <w:r w:rsidRPr="00E75E95">
        <w:rPr>
          <w:rFonts w:ascii="Times New Roman" w:hAnsi="Times New Roman" w:cs="Times New Roman"/>
          <w:sz w:val="24"/>
          <w:szCs w:val="24"/>
        </w:rPr>
        <w:t>připraven</w:t>
      </w:r>
      <w:r w:rsidR="007D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A97">
        <w:rPr>
          <w:rFonts w:ascii="Times New Roman" w:hAnsi="Times New Roman" w:cs="Times New Roman"/>
          <w:sz w:val="24"/>
          <w:szCs w:val="24"/>
        </w:rPr>
        <w:t>polostrukturovaný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rozhovor. Ten jsme každý provedl</w:t>
      </w:r>
      <w:r w:rsidR="00E75E95">
        <w:rPr>
          <w:rFonts w:ascii="Times New Roman" w:hAnsi="Times New Roman" w:cs="Times New Roman"/>
          <w:sz w:val="24"/>
          <w:szCs w:val="24"/>
        </w:rPr>
        <w:t>i</w:t>
      </w:r>
      <w:r w:rsidRPr="00E75E95">
        <w:rPr>
          <w:rFonts w:ascii="Times New Roman" w:hAnsi="Times New Roman" w:cs="Times New Roman"/>
          <w:sz w:val="24"/>
          <w:szCs w:val="24"/>
        </w:rPr>
        <w:t xml:space="preserve"> s někým z našeho blízkého okolí, přičemž dva z těchto respondentů jsou zaměstnáni v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</w:t>
      </w:r>
      <w:r w:rsidR="00773485">
        <w:rPr>
          <w:rFonts w:ascii="Times New Roman" w:hAnsi="Times New Roman" w:cs="Times New Roman"/>
          <w:sz w:val="24"/>
          <w:szCs w:val="24"/>
        </w:rPr>
        <w:t>nderově</w:t>
      </w:r>
      <w:proofErr w:type="spellEnd"/>
      <w:r w:rsidR="00773485">
        <w:rPr>
          <w:rFonts w:ascii="Times New Roman" w:hAnsi="Times New Roman" w:cs="Times New Roman"/>
          <w:sz w:val="24"/>
          <w:szCs w:val="24"/>
        </w:rPr>
        <w:t xml:space="preserve"> odpovídajícím povolání - </w:t>
      </w:r>
      <w:r w:rsidRPr="00D71AF2">
        <w:rPr>
          <w:rFonts w:ascii="Times New Roman" w:hAnsi="Times New Roman" w:cs="Times New Roman"/>
          <w:sz w:val="24"/>
          <w:szCs w:val="24"/>
        </w:rPr>
        <w:t xml:space="preserve">paní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Eva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(47 let, sanitářka)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a pan Tomáš</w:t>
      </w:r>
      <w:r w:rsidR="00D11CBD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(56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</w:t>
      </w:r>
      <w:r w:rsidR="00D11CBD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mistr</w:t>
      </w:r>
      <w:r w:rsidR="00D11CBD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strojírenské výroby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dva z nich v neodpovídajícím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paní Jana</w:t>
      </w:r>
      <w:r w:rsidR="00D11CBD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(52 let, 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hutnice)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pan Ondřej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11CBD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773485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let, asistent)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11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Následoval přepis</w:t>
      </w:r>
      <w:r w:rsidRPr="00E75E95">
        <w:rPr>
          <w:rFonts w:ascii="Times New Roman" w:hAnsi="Times New Roman" w:cs="Times New Roman"/>
          <w:sz w:val="24"/>
          <w:szCs w:val="24"/>
        </w:rPr>
        <w:t xml:space="preserve"> rozhovorů a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anonymizace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, samostatné čtení a společná diskuze nad relevancí dat ke stanoveným otázkám. Dalším krokem bylo samotné kódování textu do témat a subtémat, kter</w:t>
      </w:r>
      <w:r w:rsidR="007D3A97">
        <w:rPr>
          <w:rFonts w:ascii="Times New Roman" w:hAnsi="Times New Roman" w:cs="Times New Roman"/>
          <w:sz w:val="24"/>
          <w:szCs w:val="24"/>
        </w:rPr>
        <w:t>é</w:t>
      </w:r>
      <w:r w:rsidRPr="00E75E95">
        <w:rPr>
          <w:rFonts w:ascii="Times New Roman" w:hAnsi="Times New Roman" w:cs="Times New Roman"/>
          <w:sz w:val="24"/>
          <w:szCs w:val="24"/>
        </w:rPr>
        <w:t xml:space="preserve"> jsme každý provedl</w:t>
      </w:r>
      <w:r w:rsidR="00E75E95">
        <w:rPr>
          <w:rFonts w:ascii="Times New Roman" w:hAnsi="Times New Roman" w:cs="Times New Roman"/>
          <w:sz w:val="24"/>
          <w:szCs w:val="24"/>
        </w:rPr>
        <w:t>i</w:t>
      </w:r>
      <w:r w:rsidRPr="00E75E95">
        <w:rPr>
          <w:rFonts w:ascii="Times New Roman" w:hAnsi="Times New Roman" w:cs="Times New Roman"/>
          <w:sz w:val="24"/>
          <w:szCs w:val="24"/>
        </w:rPr>
        <w:t xml:space="preserve"> sám pro všechny čtyři rozhovory. Při další společné diskuzi jsme už byli velmi dobře seznámeni s analyzovanými texty a mohli jsme přikročit k hierarchizaci identifik</w:t>
      </w:r>
      <w:r w:rsidR="00B96FAD">
        <w:rPr>
          <w:rFonts w:ascii="Times New Roman" w:hAnsi="Times New Roman" w:cs="Times New Roman"/>
          <w:sz w:val="24"/>
          <w:szCs w:val="24"/>
        </w:rPr>
        <w:t>ovaných témat a jejich vztažení</w:t>
      </w:r>
      <w:r w:rsidRPr="00E75E95">
        <w:rPr>
          <w:rFonts w:ascii="Times New Roman" w:hAnsi="Times New Roman" w:cs="Times New Roman"/>
          <w:sz w:val="24"/>
          <w:szCs w:val="24"/>
        </w:rPr>
        <w:t xml:space="preserve"> k výzkumným otázkám.</w:t>
      </w:r>
    </w:p>
    <w:p w:rsidR="00C61DD7" w:rsidRPr="00E75E95" w:rsidRDefault="00C61DD7" w:rsidP="00052AB6">
      <w:pPr>
        <w:pStyle w:val="Nadpis1"/>
      </w:pPr>
      <w:bookmarkStart w:id="9" w:name="_Toc378432337"/>
      <w:r w:rsidRPr="00E75E95">
        <w:t>Hlavní výzkumná</w:t>
      </w:r>
      <w:r w:rsidR="00F14847">
        <w:t xml:space="preserve"> otázka</w:t>
      </w:r>
      <w:bookmarkEnd w:id="9"/>
    </w:p>
    <w:p w:rsidR="00C61DD7" w:rsidRPr="00E75E95" w:rsidRDefault="00C61DD7" w:rsidP="005032A0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Odpověď na naši hlavní výzkumnou otázku, tedy </w:t>
      </w:r>
      <w:r w:rsidRPr="00E75E95">
        <w:rPr>
          <w:rFonts w:ascii="Times New Roman" w:hAnsi="Times New Roman" w:cs="Times New Roman"/>
          <w:i/>
          <w:sz w:val="24"/>
          <w:szCs w:val="24"/>
        </w:rPr>
        <w:t>Jak vnímají participanti/</w:t>
      </w:r>
      <w:proofErr w:type="spellStart"/>
      <w:r w:rsidRPr="00E75E95">
        <w:rPr>
          <w:rFonts w:ascii="Times New Roman" w:hAnsi="Times New Roman" w:cs="Times New Roman"/>
          <w:i/>
          <w:sz w:val="24"/>
          <w:szCs w:val="24"/>
        </w:rPr>
        <w:t>tky</w:t>
      </w:r>
      <w:proofErr w:type="spellEnd"/>
      <w:r w:rsidRPr="00E75E95">
        <w:rPr>
          <w:rFonts w:ascii="Times New Roman" w:hAnsi="Times New Roman" w:cs="Times New Roman"/>
          <w:i/>
          <w:sz w:val="24"/>
          <w:szCs w:val="24"/>
        </w:rPr>
        <w:t xml:space="preserve"> svou patřičnost v zaměstnání z hlediska </w:t>
      </w:r>
      <w:proofErr w:type="spellStart"/>
      <w:r w:rsidRPr="00E75E95">
        <w:rPr>
          <w:rFonts w:ascii="Times New Roman" w:hAnsi="Times New Roman" w:cs="Times New Roman"/>
          <w:i/>
          <w:sz w:val="24"/>
          <w:szCs w:val="24"/>
        </w:rPr>
        <w:t>genderovaného</w:t>
      </w:r>
      <w:proofErr w:type="spellEnd"/>
      <w:r w:rsidRPr="00E75E95">
        <w:rPr>
          <w:rFonts w:ascii="Times New Roman" w:hAnsi="Times New Roman" w:cs="Times New Roman"/>
          <w:i/>
          <w:sz w:val="24"/>
          <w:szCs w:val="24"/>
        </w:rPr>
        <w:t xml:space="preserve"> trhu práce?</w:t>
      </w:r>
      <w:r w:rsidRPr="00E75E95">
        <w:rPr>
          <w:rFonts w:ascii="Times New Roman" w:hAnsi="Times New Roman" w:cs="Times New Roman"/>
          <w:sz w:val="24"/>
          <w:szCs w:val="24"/>
        </w:rPr>
        <w:t>, jsme hledali ve výpovědích našich participantů/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v tom, </w:t>
      </w:r>
      <w:commentRangeStart w:id="10"/>
      <w:r w:rsidRPr="00E75E95">
        <w:rPr>
          <w:rFonts w:ascii="Times New Roman" w:hAnsi="Times New Roman" w:cs="Times New Roman"/>
          <w:sz w:val="24"/>
          <w:szCs w:val="24"/>
        </w:rPr>
        <w:t>zda si myslí, že jejich charakterové vlastnosti odpovídají</w:t>
      </w:r>
      <w:commentRangeEnd w:id="10"/>
      <w:r w:rsidR="001D0A32">
        <w:rPr>
          <w:rStyle w:val="Odkaznakoment"/>
        </w:rPr>
        <w:commentReference w:id="10"/>
      </w:r>
      <w:r w:rsidRPr="00E75E95">
        <w:rPr>
          <w:rFonts w:ascii="Times New Roman" w:hAnsi="Times New Roman" w:cs="Times New Roman"/>
          <w:sz w:val="24"/>
          <w:szCs w:val="24"/>
        </w:rPr>
        <w:t xml:space="preserve"> nebo neodpovídají těm, které jsou předpokládané v jejich zaměstnání z hlediska jejich příslušnosti k pohlaví.</w:t>
      </w:r>
    </w:p>
    <w:p w:rsidR="00E80321" w:rsidRDefault="00C61DD7" w:rsidP="001B2FC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1"/>
      <w:r w:rsidRPr="00E75E95">
        <w:rPr>
          <w:rFonts w:ascii="Times New Roman" w:hAnsi="Times New Roman" w:cs="Times New Roman"/>
          <w:sz w:val="24"/>
          <w:szCs w:val="24"/>
        </w:rPr>
        <w:t xml:space="preserve">Paní Jana, která </w:t>
      </w:r>
      <w:r w:rsidR="00546CC7">
        <w:rPr>
          <w:rFonts w:ascii="Times New Roman" w:hAnsi="Times New Roman" w:cs="Times New Roman"/>
          <w:sz w:val="24"/>
          <w:szCs w:val="24"/>
        </w:rPr>
        <w:t xml:space="preserve">téměř </w:t>
      </w:r>
      <w:r w:rsidRPr="00E75E95">
        <w:rPr>
          <w:rFonts w:ascii="Times New Roman" w:hAnsi="Times New Roman" w:cs="Times New Roman"/>
          <w:sz w:val="24"/>
          <w:szCs w:val="24"/>
        </w:rPr>
        <w:t xml:space="preserve">celý svůj život pracuje v těžkém průmyslu, se vidí jako patřičná, protože se již od mládí zajímala o oblast, která je připisována mužům. </w:t>
      </w:r>
      <w:commentRangeEnd w:id="11"/>
      <w:r w:rsidR="0009784E">
        <w:rPr>
          <w:rStyle w:val="Odkaznakoment"/>
        </w:rPr>
        <w:commentReference w:id="11"/>
      </w:r>
      <w:r w:rsidRPr="00E75E95">
        <w:rPr>
          <w:rFonts w:ascii="Times New Roman" w:hAnsi="Times New Roman" w:cs="Times New Roman"/>
          <w:sz w:val="24"/>
          <w:szCs w:val="24"/>
        </w:rPr>
        <w:t>Dokonce se chtěla vyučit automechaničkou či elektromechaničkou. Naráží ale na bariéry, které musí překonávat, zejména zatvrzelostí a svými schopnostmi</w:t>
      </w:r>
      <w:r w:rsidR="0038189F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a tím kolegům dokazovat, že se pro tuto práci hodí.</w:t>
      </w:r>
      <w:r w:rsidR="008A70C4">
        <w:rPr>
          <w:rFonts w:ascii="Times New Roman" w:hAnsi="Times New Roman" w:cs="Times New Roman"/>
          <w:sz w:val="24"/>
          <w:szCs w:val="24"/>
        </w:rPr>
        <w:t xml:space="preserve"> </w:t>
      </w:r>
      <w:r w:rsidR="00E80321">
        <w:rPr>
          <w:rFonts w:ascii="Times New Roman" w:hAnsi="Times New Roman" w:cs="Times New Roman"/>
          <w:sz w:val="24"/>
          <w:szCs w:val="24"/>
        </w:rPr>
        <w:t>Obecně si dokonce myslí</w:t>
      </w:r>
      <w:r w:rsidRPr="00E75E95">
        <w:rPr>
          <w:rFonts w:ascii="Times New Roman" w:hAnsi="Times New Roman" w:cs="Times New Roman"/>
          <w:sz w:val="24"/>
          <w:szCs w:val="24"/>
        </w:rPr>
        <w:t>, že jako žena</w:t>
      </w:r>
      <w:commentRangeStart w:id="12"/>
      <w:r w:rsidRPr="00E75E95">
        <w:rPr>
          <w:rFonts w:ascii="Times New Roman" w:hAnsi="Times New Roman" w:cs="Times New Roman"/>
          <w:sz w:val="24"/>
          <w:szCs w:val="24"/>
        </w:rPr>
        <w:t>,</w:t>
      </w:r>
      <w:commentRangeEnd w:id="12"/>
      <w:r w:rsidR="001D0A32">
        <w:rPr>
          <w:rStyle w:val="Odkaznakoment"/>
        </w:rPr>
        <w:commentReference w:id="12"/>
      </w:r>
      <w:r w:rsidRPr="00E75E95">
        <w:rPr>
          <w:rFonts w:ascii="Times New Roman" w:hAnsi="Times New Roman" w:cs="Times New Roman"/>
          <w:sz w:val="24"/>
          <w:szCs w:val="24"/>
        </w:rPr>
        <w:t xml:space="preserve"> přináší do hutnictví lepší kvality než muži.</w:t>
      </w:r>
    </w:p>
    <w:p w:rsidR="008A70C4" w:rsidRPr="00AB685F" w:rsidRDefault="008A70C4" w:rsidP="008A70C4">
      <w:pPr>
        <w:ind w:left="567" w:right="567"/>
        <w:jc w:val="both"/>
        <w:rPr>
          <w:i/>
          <w:color w:val="000000" w:themeColor="text1"/>
          <w:sz w:val="24"/>
          <w:szCs w:val="24"/>
        </w:rPr>
      </w:pPr>
      <w:r w:rsidRPr="00AB685F">
        <w:rPr>
          <w:i/>
          <w:color w:val="000000" w:themeColor="text1"/>
          <w:sz w:val="24"/>
          <w:szCs w:val="24"/>
        </w:rPr>
        <w:t>„</w:t>
      </w:r>
      <w:r>
        <w:rPr>
          <w:i/>
          <w:color w:val="000000" w:themeColor="text1"/>
          <w:sz w:val="24"/>
          <w:szCs w:val="24"/>
        </w:rPr>
        <w:t>…</w:t>
      </w:r>
      <w:r w:rsidR="00C32F61">
        <w:rPr>
          <w:i/>
          <w:color w:val="000000" w:themeColor="text1"/>
          <w:sz w:val="24"/>
          <w:szCs w:val="24"/>
        </w:rPr>
        <w:t xml:space="preserve"> ,</w:t>
      </w:r>
      <w:r w:rsidRPr="00AB685F">
        <w:rPr>
          <w:i/>
          <w:color w:val="000000" w:themeColor="text1"/>
          <w:sz w:val="24"/>
          <w:szCs w:val="24"/>
        </w:rPr>
        <w:t>Oni to fakt myslí vážně, že tu</w:t>
      </w:r>
      <w:r w:rsidR="00C32F61">
        <w:rPr>
          <w:i/>
          <w:color w:val="000000" w:themeColor="text1"/>
          <w:sz w:val="24"/>
          <w:szCs w:val="24"/>
        </w:rPr>
        <w:t xml:space="preserve"> budou i ženské nakonec </w:t>
      </w:r>
      <w:proofErr w:type="gramStart"/>
      <w:r w:rsidR="00C32F61">
        <w:rPr>
          <w:i/>
          <w:color w:val="000000" w:themeColor="text1"/>
          <w:sz w:val="24"/>
          <w:szCs w:val="24"/>
        </w:rPr>
        <w:t>jezdit?´ No</w:t>
      </w:r>
      <w:proofErr w:type="gramEnd"/>
      <w:r w:rsidR="00C32F61">
        <w:rPr>
          <w:i/>
          <w:color w:val="000000" w:themeColor="text1"/>
          <w:sz w:val="24"/>
          <w:szCs w:val="24"/>
        </w:rPr>
        <w:t xml:space="preserve"> a to jsem si říkala,</w:t>
      </w:r>
      <w:r w:rsidRPr="00AB685F">
        <w:rPr>
          <w:i/>
          <w:color w:val="000000" w:themeColor="text1"/>
          <w:sz w:val="24"/>
          <w:szCs w:val="24"/>
        </w:rPr>
        <w:t xml:space="preserve"> že </w:t>
      </w:r>
      <w:commentRangeStart w:id="13"/>
      <w:r w:rsidRPr="00AB685F">
        <w:rPr>
          <w:i/>
          <w:color w:val="000000" w:themeColor="text1"/>
          <w:sz w:val="24"/>
          <w:szCs w:val="24"/>
        </w:rPr>
        <w:t xml:space="preserve">i kdybych se tam měla strachy to…, </w:t>
      </w:r>
      <w:commentRangeEnd w:id="13"/>
      <w:r w:rsidR="0009784E">
        <w:rPr>
          <w:rStyle w:val="Odkaznakoment"/>
        </w:rPr>
        <w:commentReference w:id="13"/>
      </w:r>
      <w:r w:rsidRPr="00AB685F">
        <w:rPr>
          <w:i/>
          <w:color w:val="000000" w:themeColor="text1"/>
          <w:sz w:val="24"/>
          <w:szCs w:val="24"/>
        </w:rPr>
        <w:t>tak že jo.“</w:t>
      </w:r>
    </w:p>
    <w:p w:rsidR="00C61DD7" w:rsidRPr="005032A0" w:rsidRDefault="00C61DD7" w:rsidP="005032A0">
      <w:pPr>
        <w:pStyle w:val="Odstavecseseznamem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Pan Tomáš svou patřičnost vnímá v tom, že pracuje ve firmě, která se zabývá prací na obráběcích stojích, kterou </w:t>
      </w:r>
      <w:r w:rsidR="0038189F">
        <w:rPr>
          <w:rFonts w:ascii="Times New Roman" w:hAnsi="Times New Roman" w:cs="Times New Roman"/>
          <w:sz w:val="24"/>
          <w:szCs w:val="24"/>
        </w:rPr>
        <w:t>o</w:t>
      </w:r>
      <w:r w:rsidRPr="00E75E95">
        <w:rPr>
          <w:rFonts w:ascii="Times New Roman" w:hAnsi="Times New Roman" w:cs="Times New Roman"/>
          <w:sz w:val="24"/>
          <w:szCs w:val="24"/>
        </w:rPr>
        <w:t xml:space="preserve">n sám spojuje s mužskou prací, tedy nevidí důvod, aby se do </w:t>
      </w:r>
      <w:r w:rsidRPr="00E75E95">
        <w:rPr>
          <w:rFonts w:ascii="Times New Roman" w:hAnsi="Times New Roman" w:cs="Times New Roman"/>
          <w:sz w:val="24"/>
          <w:szCs w:val="24"/>
        </w:rPr>
        <w:lastRenderedPageBreak/>
        <w:t xml:space="preserve">tohoto odvětví nehodil. Navíc zmiňuje, že se hodí pro práci mistra, </w:t>
      </w:r>
      <w:r w:rsidR="0038189F">
        <w:rPr>
          <w:rFonts w:ascii="Times New Roman" w:hAnsi="Times New Roman" w:cs="Times New Roman"/>
          <w:sz w:val="24"/>
          <w:szCs w:val="24"/>
        </w:rPr>
        <w:t>neboť</w:t>
      </w:r>
      <w:r w:rsidRPr="00E75E95">
        <w:rPr>
          <w:rFonts w:ascii="Times New Roman" w:hAnsi="Times New Roman" w:cs="Times New Roman"/>
          <w:sz w:val="24"/>
          <w:szCs w:val="24"/>
        </w:rPr>
        <w:t xml:space="preserve"> si myslí, že je dobrý při organizaci.</w:t>
      </w:r>
      <w:r w:rsidR="00E80321">
        <w:rPr>
          <w:rFonts w:ascii="Times New Roman" w:hAnsi="Times New Roman" w:cs="Times New Roman"/>
          <w:sz w:val="24"/>
          <w:szCs w:val="24"/>
        </w:rPr>
        <w:t xml:space="preserve"> </w:t>
      </w:r>
      <w:r w:rsidRPr="00E75E95">
        <w:rPr>
          <w:rFonts w:ascii="Times New Roman" w:hAnsi="Times New Roman" w:cs="Times New Roman"/>
          <w:sz w:val="24"/>
          <w:szCs w:val="24"/>
        </w:rPr>
        <w:t>Vnímá se ale i nepatřičně</w:t>
      </w:r>
      <w:r w:rsidR="0038189F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a to vzhledem k mladším kolegům, kteří, na rozdíl </w:t>
      </w:r>
      <w:r w:rsidR="00E80321">
        <w:rPr>
          <w:rFonts w:ascii="Times New Roman" w:hAnsi="Times New Roman" w:cs="Times New Roman"/>
          <w:sz w:val="24"/>
          <w:szCs w:val="24"/>
        </w:rPr>
        <w:t>od něj, umí pracovat s počítači</w:t>
      </w:r>
      <w:r w:rsidR="00E80321" w:rsidRPr="005032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0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což se po</w:t>
      </w:r>
      <w:r w:rsidR="005032A0" w:rsidRPr="005032A0">
        <w:rPr>
          <w:rFonts w:ascii="Times New Roman" w:hAnsi="Times New Roman" w:cs="Times New Roman"/>
          <w:color w:val="000000" w:themeColor="text1"/>
          <w:sz w:val="24"/>
          <w:szCs w:val="24"/>
        </w:rPr>
        <w:t>slední dobou stává stále důležitější.</w:t>
      </w:r>
    </w:p>
    <w:p w:rsidR="00C61DD7" w:rsidRDefault="00C61DD7" w:rsidP="005032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Paní Eva svoji patřičnost vidí podobně jako pan Tomáš. Pro práci sanitářky je podle ní potřeba radost z péče o druhé, která se spojuje s ženským elementem. Uvádí, že je jí práce „šitá na tělo“, protože </w:t>
      </w:r>
      <w:commentRangeStart w:id="14"/>
      <w:r w:rsidRPr="00E75E95">
        <w:rPr>
          <w:rFonts w:ascii="Times New Roman" w:hAnsi="Times New Roman" w:cs="Times New Roman"/>
          <w:sz w:val="24"/>
          <w:szCs w:val="24"/>
        </w:rPr>
        <w:t>se vždy ráda starala o druhé</w:t>
      </w:r>
      <w:commentRangeEnd w:id="14"/>
      <w:r w:rsidR="0009784E">
        <w:rPr>
          <w:rStyle w:val="Odkaznakoment"/>
        </w:rPr>
        <w:commentReference w:id="14"/>
      </w:r>
      <w:r w:rsidRPr="00E75E95">
        <w:rPr>
          <w:rFonts w:ascii="Times New Roman" w:hAnsi="Times New Roman" w:cs="Times New Roman"/>
          <w:sz w:val="24"/>
          <w:szCs w:val="24"/>
        </w:rPr>
        <w:t>.</w:t>
      </w:r>
    </w:p>
    <w:p w:rsidR="008A70C4" w:rsidRDefault="008A70C4" w:rsidP="008A70C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Pan Ondřej, který pracuje jako asistent mentálně postižených </w:t>
      </w:r>
      <w:r w:rsidRPr="002A527C">
        <w:rPr>
          <w:rFonts w:ascii="Times New Roman" w:hAnsi="Times New Roman" w:cs="Times New Roman"/>
          <w:color w:val="000000" w:themeColor="text1"/>
          <w:sz w:val="24"/>
          <w:szCs w:val="24"/>
        </w:rPr>
        <w:t>lidí</w:t>
      </w:r>
      <w:r w:rsidRPr="005032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E75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5E95">
        <w:rPr>
          <w:rFonts w:ascii="Times New Roman" w:hAnsi="Times New Roman" w:cs="Times New Roman"/>
          <w:sz w:val="24"/>
          <w:szCs w:val="24"/>
        </w:rPr>
        <w:t xml:space="preserve">vidí v této oblasti potřebné jak vlastnosti žen, tak mužů, </w:t>
      </w:r>
      <w:commentRangeStart w:id="15"/>
      <w:r w:rsidRPr="00E75E95">
        <w:rPr>
          <w:rFonts w:ascii="Times New Roman" w:hAnsi="Times New Roman" w:cs="Times New Roman"/>
          <w:sz w:val="24"/>
          <w:szCs w:val="24"/>
        </w:rPr>
        <w:t xml:space="preserve">které by měly odpovídat předpokladům společnosti. </w:t>
      </w:r>
      <w:commentRangeEnd w:id="15"/>
      <w:r w:rsidR="0009784E">
        <w:rPr>
          <w:rStyle w:val="Odkaznakoment"/>
        </w:rPr>
        <w:commentReference w:id="15"/>
      </w:r>
      <w:r w:rsidRPr="00E75E95">
        <w:rPr>
          <w:rFonts w:ascii="Times New Roman" w:hAnsi="Times New Roman" w:cs="Times New Roman"/>
          <w:sz w:val="24"/>
          <w:szCs w:val="24"/>
        </w:rPr>
        <w:t xml:space="preserve">Jako muž vnáší do této oblasti prvek, který vyrovnává pečlivost žen a je důležitý pro utváření osobnosti klientů - </w:t>
      </w:r>
      <w:commentRangeStart w:id="16"/>
      <w:r w:rsidRPr="00E75E95">
        <w:rPr>
          <w:rFonts w:ascii="Times New Roman" w:hAnsi="Times New Roman" w:cs="Times New Roman"/>
          <w:sz w:val="24"/>
          <w:szCs w:val="24"/>
        </w:rPr>
        <w:t>dospívajících chlapců.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6"/>
      <w:r w:rsidR="001D0A32">
        <w:rPr>
          <w:rStyle w:val="Odkaznakoment"/>
        </w:rPr>
        <w:commentReference w:id="16"/>
      </w:r>
      <w:r w:rsidRPr="00E75E95">
        <w:rPr>
          <w:rFonts w:ascii="Times New Roman" w:hAnsi="Times New Roman" w:cs="Times New Roman"/>
          <w:sz w:val="24"/>
          <w:szCs w:val="24"/>
        </w:rPr>
        <w:t xml:space="preserve">Do budoucna je ale jeho patřičnost ohrožena, protože výdělek, který mu vyhovuje teď, jako studentovi, nebude stačit, </w:t>
      </w:r>
      <w:commentRangeStart w:id="17"/>
      <w:r w:rsidRPr="00E75E95">
        <w:rPr>
          <w:rFonts w:ascii="Times New Roman" w:hAnsi="Times New Roman" w:cs="Times New Roman"/>
          <w:sz w:val="24"/>
          <w:szCs w:val="24"/>
        </w:rPr>
        <w:t>až se stane „</w:t>
      </w:r>
      <w:r>
        <w:rPr>
          <w:rFonts w:ascii="Times New Roman" w:hAnsi="Times New Roman" w:cs="Times New Roman"/>
          <w:sz w:val="24"/>
          <w:szCs w:val="24"/>
        </w:rPr>
        <w:t>živitelem</w:t>
      </w:r>
      <w:r w:rsidRPr="00E75E95">
        <w:rPr>
          <w:rFonts w:ascii="Times New Roman" w:hAnsi="Times New Roman" w:cs="Times New Roman"/>
          <w:sz w:val="24"/>
          <w:szCs w:val="24"/>
        </w:rPr>
        <w:t xml:space="preserve"> rodiny“.</w:t>
      </w:r>
      <w:commentRangeEnd w:id="17"/>
      <w:r w:rsidR="001D0A32">
        <w:rPr>
          <w:rStyle w:val="Odkaznakoment"/>
        </w:rPr>
        <w:commentReference w:id="17"/>
      </w:r>
    </w:p>
    <w:p w:rsidR="008A70C4" w:rsidRPr="00AB685F" w:rsidRDefault="008A70C4" w:rsidP="008A70C4">
      <w:pPr>
        <w:ind w:left="567" w:right="567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„</w:t>
      </w:r>
      <w:r w:rsidR="006B611B">
        <w:rPr>
          <w:i/>
          <w:sz w:val="24"/>
          <w:szCs w:val="24"/>
        </w:rPr>
        <w:t>..</w:t>
      </w:r>
      <w:r w:rsidRPr="00AB685F">
        <w:rPr>
          <w:i/>
          <w:sz w:val="24"/>
          <w:szCs w:val="24"/>
        </w:rPr>
        <w:t xml:space="preserve"> jednak</w:t>
      </w:r>
      <w:proofErr w:type="gramEnd"/>
      <w:r w:rsidRPr="00AB685F">
        <w:rPr>
          <w:i/>
          <w:sz w:val="24"/>
          <w:szCs w:val="24"/>
        </w:rPr>
        <w:t xml:space="preserve"> jestli bych si chtěl založit někdy rodinu, a být živitelem rodiny, tak to by nemělo potenciál s touhle </w:t>
      </w:r>
      <w:commentRangeStart w:id="18"/>
      <w:r w:rsidRPr="00AB685F">
        <w:rPr>
          <w:i/>
          <w:sz w:val="24"/>
          <w:szCs w:val="24"/>
        </w:rPr>
        <w:t>prací</w:t>
      </w:r>
      <w:commentRangeEnd w:id="18"/>
      <w:r w:rsidR="0009784E">
        <w:rPr>
          <w:rStyle w:val="Odkaznakoment"/>
        </w:rPr>
        <w:commentReference w:id="18"/>
      </w:r>
      <w:r>
        <w:rPr>
          <w:i/>
          <w:sz w:val="24"/>
          <w:szCs w:val="24"/>
        </w:rPr>
        <w:t>.“</w:t>
      </w:r>
    </w:p>
    <w:p w:rsidR="00C61DD7" w:rsidRDefault="00C61DD7" w:rsidP="00052AB6">
      <w:pPr>
        <w:pStyle w:val="Nadpis1"/>
      </w:pPr>
      <w:bookmarkStart w:id="19" w:name="_Toc378432338"/>
      <w:r w:rsidRPr="00E75E95">
        <w:t>VVO1</w:t>
      </w:r>
      <w:r w:rsidR="00F14847">
        <w:t xml:space="preserve"> Nahlížení na </w:t>
      </w:r>
      <w:r w:rsidR="0022252C">
        <w:t>spolupracovníky/</w:t>
      </w:r>
      <w:proofErr w:type="spellStart"/>
      <w:r w:rsidR="0022252C">
        <w:t>ce</w:t>
      </w:r>
      <w:proofErr w:type="spellEnd"/>
      <w:r w:rsidR="0022252C">
        <w:t xml:space="preserve"> opačného pohlaví</w:t>
      </w:r>
      <w:bookmarkEnd w:id="19"/>
    </w:p>
    <w:p w:rsidR="00B60E33" w:rsidRPr="00E75E95" w:rsidRDefault="00B60E33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>Paní Jana, pracující mezi samými muži, gender zviditel</w:t>
      </w:r>
      <w:r w:rsidR="00E80321">
        <w:rPr>
          <w:rFonts w:ascii="Times New Roman" w:hAnsi="Times New Roman" w:cs="Times New Roman"/>
          <w:sz w:val="24"/>
          <w:szCs w:val="24"/>
        </w:rPr>
        <w:t>ňuje - mluví o mužích jako o méně ostražitých, pečlivých a svědomitý</w:t>
      </w:r>
      <w:r w:rsidRPr="00E75E95">
        <w:rPr>
          <w:rFonts w:ascii="Times New Roman" w:hAnsi="Times New Roman" w:cs="Times New Roman"/>
          <w:sz w:val="24"/>
          <w:szCs w:val="24"/>
        </w:rPr>
        <w:t xml:space="preserve">ch (oproti </w:t>
      </w:r>
      <w:r w:rsidR="00E80321">
        <w:rPr>
          <w:rFonts w:ascii="Times New Roman" w:hAnsi="Times New Roman" w:cs="Times New Roman"/>
          <w:sz w:val="24"/>
          <w:szCs w:val="24"/>
        </w:rPr>
        <w:t>sobě - ženě). V mužském kolektivu se cítí dobř</w:t>
      </w:r>
      <w:r w:rsidRPr="00E75E95">
        <w:rPr>
          <w:rFonts w:ascii="Times New Roman" w:hAnsi="Times New Roman" w:cs="Times New Roman"/>
          <w:sz w:val="24"/>
          <w:szCs w:val="24"/>
        </w:rPr>
        <w:t>e.</w:t>
      </w:r>
    </w:p>
    <w:p w:rsidR="00B60E33" w:rsidRDefault="00E80321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Tomáš se jako vedoucí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pracovn</w:t>
      </w:r>
      <w:r>
        <w:rPr>
          <w:rFonts w:ascii="Times New Roman" w:hAnsi="Times New Roman" w:cs="Times New Roman"/>
          <w:sz w:val="24"/>
          <w:szCs w:val="24"/>
        </w:rPr>
        <w:t>ík setká</w:t>
      </w:r>
      <w:r w:rsidR="00B60E33" w:rsidRPr="00E75E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 ve své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áci se ženami, které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jsou mu pod</w:t>
      </w:r>
      <w:r>
        <w:rPr>
          <w:rFonts w:ascii="Times New Roman" w:hAnsi="Times New Roman" w:cs="Times New Roman"/>
          <w:sz w:val="24"/>
          <w:szCs w:val="24"/>
        </w:rPr>
        <w:t>řízené, a z té</w:t>
      </w:r>
      <w:r w:rsidR="00B60E33" w:rsidRPr="00E75E95">
        <w:rPr>
          <w:rFonts w:ascii="Times New Roman" w:hAnsi="Times New Roman" w:cs="Times New Roman"/>
          <w:sz w:val="24"/>
          <w:szCs w:val="24"/>
        </w:rPr>
        <w:t>to pozice je tak</w:t>
      </w:r>
      <w:r>
        <w:rPr>
          <w:rFonts w:ascii="Times New Roman" w:hAnsi="Times New Roman" w:cs="Times New Roman"/>
          <w:sz w:val="24"/>
          <w:szCs w:val="24"/>
        </w:rPr>
        <w:t>é vnímá</w:t>
      </w:r>
      <w:r w:rsidR="00B60E33" w:rsidRPr="00E75E95">
        <w:rPr>
          <w:rFonts w:ascii="Times New Roman" w:hAnsi="Times New Roman" w:cs="Times New Roman"/>
          <w:sz w:val="24"/>
          <w:szCs w:val="24"/>
        </w:rPr>
        <w:t>. Vyslovuje nutnost korigovat jejich pracovn</w:t>
      </w:r>
      <w:r>
        <w:rPr>
          <w:rFonts w:ascii="Times New Roman" w:hAnsi="Times New Roman" w:cs="Times New Roman"/>
          <w:sz w:val="24"/>
          <w:szCs w:val="24"/>
        </w:rPr>
        <w:t>í kázeň a akcentuje častou nezodpově</w:t>
      </w:r>
      <w:r w:rsidR="00B60E33" w:rsidRPr="00E75E95">
        <w:rPr>
          <w:rFonts w:ascii="Times New Roman" w:hAnsi="Times New Roman" w:cs="Times New Roman"/>
          <w:sz w:val="24"/>
          <w:szCs w:val="24"/>
        </w:rPr>
        <w:t>dnost v jejich chov</w:t>
      </w:r>
      <w:r>
        <w:rPr>
          <w:rFonts w:ascii="Times New Roman" w:hAnsi="Times New Roman" w:cs="Times New Roman"/>
          <w:sz w:val="24"/>
          <w:szCs w:val="24"/>
        </w:rPr>
        <w:t>ání - tu však chápe jako pří</w:t>
      </w:r>
      <w:r w:rsidR="00B60E33" w:rsidRPr="00E75E95">
        <w:rPr>
          <w:rFonts w:ascii="Times New Roman" w:hAnsi="Times New Roman" w:cs="Times New Roman"/>
          <w:sz w:val="24"/>
          <w:szCs w:val="24"/>
        </w:rPr>
        <w:t>mo od</w:t>
      </w:r>
      <w:r>
        <w:rPr>
          <w:rFonts w:ascii="Times New Roman" w:hAnsi="Times New Roman" w:cs="Times New Roman"/>
          <w:sz w:val="24"/>
          <w:szCs w:val="24"/>
        </w:rPr>
        <w:t>vislou od charakteru jejich zaměstnání (agenturní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pracovnice z</w:t>
      </w:r>
      <w:r>
        <w:rPr>
          <w:rFonts w:ascii="Times New Roman" w:hAnsi="Times New Roman" w:cs="Times New Roman"/>
          <w:sz w:val="24"/>
          <w:szCs w:val="24"/>
        </w:rPr>
        <w:t> jiného státu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), nikoliv jako genderovou charakteristiku. Je </w:t>
      </w:r>
      <w:r>
        <w:rPr>
          <w:rFonts w:ascii="Times New Roman" w:hAnsi="Times New Roman" w:cs="Times New Roman"/>
          <w:sz w:val="24"/>
          <w:szCs w:val="24"/>
        </w:rPr>
        <w:t>zastáncem tradiční 'galantnosti' a zdrž</w:t>
      </w:r>
      <w:r w:rsidR="00B60E33" w:rsidRPr="00E75E95">
        <w:rPr>
          <w:rFonts w:ascii="Times New Roman" w:hAnsi="Times New Roman" w:cs="Times New Roman"/>
          <w:sz w:val="24"/>
          <w:szCs w:val="24"/>
        </w:rPr>
        <w:t>uje se k</w:t>
      </w:r>
      <w:r>
        <w:rPr>
          <w:rFonts w:ascii="Times New Roman" w:hAnsi="Times New Roman" w:cs="Times New Roman"/>
          <w:sz w:val="24"/>
          <w:szCs w:val="24"/>
        </w:rPr>
        <w:t> ženám vulgárních výrazů, které si ke svým mužským podřízeným dovolí.</w:t>
      </w:r>
    </w:p>
    <w:p w:rsidR="007F0B66" w:rsidRPr="007F0B66" w:rsidRDefault="007F0B66" w:rsidP="007F0B66">
      <w:pPr>
        <w:spacing w:line="360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66">
        <w:rPr>
          <w:i/>
          <w:sz w:val="24"/>
          <w:szCs w:val="24"/>
        </w:rPr>
        <w:t>„… tak samozřejmě že jako nemůžu tam volit nějaký vulgární výrazy.“</w:t>
      </w:r>
    </w:p>
    <w:p w:rsidR="00B60E33" w:rsidRPr="00E75E95" w:rsidRDefault="00131B94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</w:t>
      </w:r>
      <w:r w:rsidR="0003029C">
        <w:rPr>
          <w:rFonts w:ascii="Times New Roman" w:hAnsi="Times New Roman" w:cs="Times New Roman"/>
          <w:sz w:val="24"/>
          <w:szCs w:val="24"/>
        </w:rPr>
        <w:t>Eva vnímá, že její stejně pracovně zařazení mužští kolegové mají odlišnou náplň práce, odrážející gen</w:t>
      </w:r>
      <w:r w:rsidR="00137CD7">
        <w:rPr>
          <w:rFonts w:ascii="Times New Roman" w:hAnsi="Times New Roman" w:cs="Times New Roman"/>
          <w:sz w:val="24"/>
          <w:szCs w:val="24"/>
        </w:rPr>
        <w:t>d</w:t>
      </w:r>
      <w:r w:rsidR="0003029C">
        <w:rPr>
          <w:rFonts w:ascii="Times New Roman" w:hAnsi="Times New Roman" w:cs="Times New Roman"/>
          <w:sz w:val="24"/>
          <w:szCs w:val="24"/>
        </w:rPr>
        <w:t xml:space="preserve">erový stereotyp muže jako fyzicky silného - 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to je </w:t>
      </w:r>
      <w:r w:rsidR="00137CD7">
        <w:rPr>
          <w:rFonts w:ascii="Times New Roman" w:hAnsi="Times New Roman" w:cs="Times New Roman"/>
          <w:sz w:val="24"/>
          <w:szCs w:val="24"/>
        </w:rPr>
        <w:t>vnímáno</w:t>
      </w:r>
      <w:r w:rsidR="0003029C">
        <w:rPr>
          <w:rFonts w:ascii="Times New Roman" w:hAnsi="Times New Roman" w:cs="Times New Roman"/>
          <w:sz w:val="24"/>
          <w:szCs w:val="24"/>
        </w:rPr>
        <w:t xml:space="preserve"> </w:t>
      </w:r>
      <w:r w:rsidR="00B60E33" w:rsidRPr="00E75E95">
        <w:rPr>
          <w:rFonts w:ascii="Times New Roman" w:hAnsi="Times New Roman" w:cs="Times New Roman"/>
          <w:sz w:val="24"/>
          <w:szCs w:val="24"/>
        </w:rPr>
        <w:t>v oboru p</w:t>
      </w:r>
      <w:r w:rsidR="0038189F">
        <w:rPr>
          <w:rFonts w:ascii="Times New Roman" w:hAnsi="Times New Roman" w:cs="Times New Roman"/>
          <w:sz w:val="24"/>
          <w:szCs w:val="24"/>
        </w:rPr>
        <w:t xml:space="preserve">í </w:t>
      </w:r>
      <w:r w:rsidR="0003029C">
        <w:rPr>
          <w:rFonts w:ascii="Times New Roman" w:hAnsi="Times New Roman" w:cs="Times New Roman"/>
          <w:sz w:val="24"/>
          <w:szCs w:val="24"/>
        </w:rPr>
        <w:t>Evy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jako </w:t>
      </w:r>
      <w:r w:rsidR="0003029C">
        <w:rPr>
          <w:rFonts w:ascii="Times New Roman" w:hAnsi="Times New Roman" w:cs="Times New Roman"/>
          <w:sz w:val="24"/>
          <w:szCs w:val="24"/>
        </w:rPr>
        <w:t>cenná a nedostatková c</w:t>
      </w:r>
      <w:r w:rsidR="00B60E33" w:rsidRPr="00E75E95">
        <w:rPr>
          <w:rFonts w:ascii="Times New Roman" w:hAnsi="Times New Roman" w:cs="Times New Roman"/>
          <w:sz w:val="24"/>
          <w:szCs w:val="24"/>
        </w:rPr>
        <w:t>harakteristi</w:t>
      </w:r>
      <w:r w:rsidR="0003029C">
        <w:rPr>
          <w:rFonts w:ascii="Times New Roman" w:hAnsi="Times New Roman" w:cs="Times New Roman"/>
          <w:sz w:val="24"/>
          <w:szCs w:val="24"/>
        </w:rPr>
        <w:t>ka. Na této pracovní pozici pracuje obecně málo mužů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, </w:t>
      </w:r>
      <w:r w:rsidR="0003029C">
        <w:rPr>
          <w:rFonts w:ascii="Times New Roman" w:hAnsi="Times New Roman" w:cs="Times New Roman"/>
          <w:sz w:val="24"/>
          <w:szCs w:val="24"/>
        </w:rPr>
        <w:t xml:space="preserve">pí Eva pozoruje tendenci ke zvyšování jejich počtu, což sama hodnotí jako 'zlepšení'. </w:t>
      </w:r>
      <w:r w:rsidR="0038189F">
        <w:rPr>
          <w:rFonts w:ascii="Times New Roman" w:hAnsi="Times New Roman" w:cs="Times New Roman"/>
          <w:sz w:val="24"/>
          <w:szCs w:val="24"/>
        </w:rPr>
        <w:lastRenderedPageBreak/>
        <w:t>Celkově však p</w:t>
      </w:r>
      <w:r w:rsidR="0003029C">
        <w:rPr>
          <w:rFonts w:ascii="Times New Roman" w:hAnsi="Times New Roman" w:cs="Times New Roman"/>
          <w:sz w:val="24"/>
          <w:szCs w:val="24"/>
        </w:rPr>
        <w:t>í Eva posuzuje své spolupracovníky dle jejich individuální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povahy a gender </w:t>
      </w:r>
      <w:r w:rsidR="0003029C">
        <w:rPr>
          <w:rFonts w:ascii="Times New Roman" w:hAnsi="Times New Roman" w:cs="Times New Roman"/>
          <w:sz w:val="24"/>
          <w:szCs w:val="24"/>
        </w:rPr>
        <w:t>spíše upozaďuje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</w:t>
      </w:r>
      <w:r w:rsidR="0003029C">
        <w:rPr>
          <w:rFonts w:ascii="Times New Roman" w:hAnsi="Times New Roman" w:cs="Times New Roman"/>
          <w:sz w:val="24"/>
          <w:szCs w:val="24"/>
        </w:rPr>
        <w:t>–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</w:t>
      </w:r>
      <w:r w:rsidR="0003029C">
        <w:rPr>
          <w:rFonts w:ascii="Times New Roman" w:hAnsi="Times New Roman" w:cs="Times New Roman"/>
          <w:sz w:val="24"/>
          <w:szCs w:val="24"/>
        </w:rPr>
        <w:t xml:space="preserve">má však 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kolem sebe </w:t>
      </w:r>
      <w:r w:rsidR="0003029C">
        <w:rPr>
          <w:rFonts w:ascii="Times New Roman" w:hAnsi="Times New Roman" w:cs="Times New Roman"/>
          <w:sz w:val="24"/>
          <w:szCs w:val="24"/>
        </w:rPr>
        <w:t>téměř pouze kolegyně</w:t>
      </w:r>
      <w:r w:rsidR="0038189F">
        <w:rPr>
          <w:rFonts w:ascii="Times New Roman" w:hAnsi="Times New Roman" w:cs="Times New Roman"/>
          <w:sz w:val="24"/>
          <w:szCs w:val="24"/>
        </w:rPr>
        <w:t xml:space="preserve"> ženy</w:t>
      </w:r>
      <w:r w:rsidR="00B60E33" w:rsidRPr="00E75E95">
        <w:rPr>
          <w:rFonts w:ascii="Times New Roman" w:hAnsi="Times New Roman" w:cs="Times New Roman"/>
          <w:sz w:val="24"/>
          <w:szCs w:val="24"/>
        </w:rPr>
        <w:t>.</w:t>
      </w:r>
    </w:p>
    <w:p w:rsidR="00131B94" w:rsidRPr="00E75E95" w:rsidRDefault="0003029C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Ondřej se vyjadřuje o svém pracovní</w:t>
      </w:r>
      <w:r w:rsidR="00B60E33" w:rsidRPr="00E75E95">
        <w:rPr>
          <w:rFonts w:ascii="Times New Roman" w:hAnsi="Times New Roman" w:cs="Times New Roman"/>
          <w:sz w:val="24"/>
          <w:szCs w:val="24"/>
        </w:rPr>
        <w:t>m kolektivu, kter</w:t>
      </w:r>
      <w:r w:rsidR="00131B94">
        <w:rPr>
          <w:rFonts w:ascii="Times New Roman" w:hAnsi="Times New Roman" w:cs="Times New Roman"/>
          <w:sz w:val="24"/>
          <w:szCs w:val="24"/>
        </w:rPr>
        <w:t xml:space="preserve">ý tvoří z naprosté většiny ženy, velmi </w:t>
      </w:r>
      <w:proofErr w:type="spellStart"/>
      <w:r w:rsidR="00131B94">
        <w:rPr>
          <w:rFonts w:ascii="Times New Roman" w:hAnsi="Times New Roman" w:cs="Times New Roman"/>
          <w:sz w:val="24"/>
          <w:szCs w:val="24"/>
        </w:rPr>
        <w:t>genderovaně</w:t>
      </w:r>
      <w:proofErr w:type="spellEnd"/>
      <w:r w:rsidR="00131B94">
        <w:rPr>
          <w:rFonts w:ascii="Times New Roman" w:hAnsi="Times New Roman" w:cs="Times New Roman"/>
          <w:sz w:val="24"/>
          <w:szCs w:val="24"/>
        </w:rPr>
        <w:t xml:space="preserve"> – přičemž tato </w:t>
      </w:r>
      <w:proofErr w:type="spellStart"/>
      <w:r w:rsidR="00131B94">
        <w:rPr>
          <w:rFonts w:ascii="Times New Roman" w:hAnsi="Times New Roman" w:cs="Times New Roman"/>
          <w:sz w:val="24"/>
          <w:szCs w:val="24"/>
        </w:rPr>
        <w:t>genderovanost</w:t>
      </w:r>
      <w:proofErr w:type="spellEnd"/>
      <w:r w:rsidR="00131B94">
        <w:rPr>
          <w:rFonts w:ascii="Times New Roman" w:hAnsi="Times New Roman" w:cs="Times New Roman"/>
          <w:sz w:val="24"/>
          <w:szCs w:val="24"/>
        </w:rPr>
        <w:t xml:space="preserve"> je vtělená, dává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do p</w:t>
      </w:r>
      <w:r w:rsidR="00131B94">
        <w:rPr>
          <w:rFonts w:ascii="Times New Roman" w:hAnsi="Times New Roman" w:cs="Times New Roman"/>
          <w:sz w:val="24"/>
          <w:szCs w:val="24"/>
        </w:rPr>
        <w:t xml:space="preserve">římé souvislosti pohlaví </w:t>
      </w:r>
      <w:r w:rsidR="00B60E33" w:rsidRPr="00E75E95">
        <w:rPr>
          <w:rFonts w:ascii="Times New Roman" w:hAnsi="Times New Roman" w:cs="Times New Roman"/>
          <w:sz w:val="24"/>
          <w:szCs w:val="24"/>
        </w:rPr>
        <w:t>s povahovou charakteristikou; mlu</w:t>
      </w:r>
      <w:r w:rsidR="00F14847">
        <w:rPr>
          <w:rFonts w:ascii="Times New Roman" w:hAnsi="Times New Roman" w:cs="Times New Roman"/>
          <w:sz w:val="24"/>
          <w:szCs w:val="24"/>
        </w:rPr>
        <w:t>ví o „</w:t>
      </w:r>
      <w:r w:rsidR="00131B94">
        <w:rPr>
          <w:rFonts w:ascii="Times New Roman" w:hAnsi="Times New Roman" w:cs="Times New Roman"/>
          <w:sz w:val="24"/>
          <w:szCs w:val="24"/>
        </w:rPr>
        <w:t>ženské</w:t>
      </w:r>
      <w:r w:rsidR="00F14847">
        <w:rPr>
          <w:rFonts w:ascii="Times New Roman" w:hAnsi="Times New Roman" w:cs="Times New Roman"/>
          <w:sz w:val="24"/>
          <w:szCs w:val="24"/>
        </w:rPr>
        <w:t>m elementu“ jako o „</w:t>
      </w:r>
      <w:r w:rsidR="00131B94">
        <w:rPr>
          <w:rFonts w:ascii="Times New Roman" w:hAnsi="Times New Roman" w:cs="Times New Roman"/>
          <w:sz w:val="24"/>
          <w:szCs w:val="24"/>
        </w:rPr>
        <w:t>čistotně</w:t>
      </w:r>
      <w:r w:rsidR="00B60E33" w:rsidRPr="00E75E95">
        <w:rPr>
          <w:rFonts w:ascii="Times New Roman" w:hAnsi="Times New Roman" w:cs="Times New Roman"/>
          <w:sz w:val="24"/>
          <w:szCs w:val="24"/>
        </w:rPr>
        <w:t>j</w:t>
      </w:r>
      <w:r w:rsidR="00131B94">
        <w:rPr>
          <w:rFonts w:ascii="Times New Roman" w:hAnsi="Times New Roman" w:cs="Times New Roman"/>
          <w:sz w:val="24"/>
          <w:szCs w:val="24"/>
        </w:rPr>
        <w:t>ší</w:t>
      </w:r>
      <w:r w:rsidR="00F14847">
        <w:rPr>
          <w:rFonts w:ascii="Times New Roman" w:hAnsi="Times New Roman" w:cs="Times New Roman"/>
          <w:sz w:val="24"/>
          <w:szCs w:val="24"/>
        </w:rPr>
        <w:t>m“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</w:t>
      </w:r>
      <w:r w:rsidR="00F14847">
        <w:rPr>
          <w:rFonts w:ascii="Times New Roman" w:hAnsi="Times New Roman" w:cs="Times New Roman"/>
          <w:sz w:val="24"/>
          <w:szCs w:val="24"/>
        </w:rPr>
        <w:t>„</w:t>
      </w:r>
      <w:r w:rsidR="00131B94">
        <w:rPr>
          <w:rFonts w:ascii="Times New Roman" w:hAnsi="Times New Roman" w:cs="Times New Roman"/>
          <w:sz w:val="24"/>
          <w:szCs w:val="24"/>
        </w:rPr>
        <w:t>pečlivějším</w:t>
      </w:r>
      <w:r w:rsidR="00F14847">
        <w:rPr>
          <w:rFonts w:ascii="Times New Roman" w:hAnsi="Times New Roman" w:cs="Times New Roman"/>
          <w:sz w:val="24"/>
          <w:szCs w:val="24"/>
        </w:rPr>
        <w:t>“</w:t>
      </w:r>
      <w:r w:rsidR="00B60E33" w:rsidRPr="00E75E95">
        <w:rPr>
          <w:rFonts w:ascii="Times New Roman" w:hAnsi="Times New Roman" w:cs="Times New Roman"/>
          <w:sz w:val="24"/>
          <w:szCs w:val="24"/>
        </w:rPr>
        <w:t>, kdy tato pe</w:t>
      </w:r>
      <w:r w:rsidR="00131B94">
        <w:rPr>
          <w:rFonts w:ascii="Times New Roman" w:hAnsi="Times New Roman" w:cs="Times New Roman"/>
          <w:sz w:val="24"/>
          <w:szCs w:val="24"/>
        </w:rPr>
        <w:t>člivost může bý</w:t>
      </w:r>
      <w:r w:rsidR="00B60E33" w:rsidRPr="00E75E95">
        <w:rPr>
          <w:rFonts w:ascii="Times New Roman" w:hAnsi="Times New Roman" w:cs="Times New Roman"/>
          <w:sz w:val="24"/>
          <w:szCs w:val="24"/>
        </w:rPr>
        <w:t>t a</w:t>
      </w:r>
      <w:r w:rsidR="00131B94">
        <w:rPr>
          <w:rFonts w:ascii="Times New Roman" w:hAnsi="Times New Roman" w:cs="Times New Roman"/>
          <w:sz w:val="24"/>
          <w:szCs w:val="24"/>
        </w:rPr>
        <w:t>ž zbytečně puntičkářská</w:t>
      </w:r>
      <w:r w:rsidR="00B60E33" w:rsidRPr="00E75E95">
        <w:rPr>
          <w:rFonts w:ascii="Times New Roman" w:hAnsi="Times New Roman" w:cs="Times New Roman"/>
          <w:sz w:val="24"/>
          <w:szCs w:val="24"/>
        </w:rPr>
        <w:t>. Mu</w:t>
      </w:r>
      <w:r w:rsidR="00131B94">
        <w:rPr>
          <w:rFonts w:ascii="Times New Roman" w:hAnsi="Times New Roman" w:cs="Times New Roman"/>
          <w:sz w:val="24"/>
          <w:szCs w:val="24"/>
        </w:rPr>
        <w:t xml:space="preserve">žský a ženský </w:t>
      </w:r>
      <w:r w:rsidR="00B60E33" w:rsidRPr="00E75E95">
        <w:rPr>
          <w:rFonts w:ascii="Times New Roman" w:hAnsi="Times New Roman" w:cs="Times New Roman"/>
          <w:sz w:val="24"/>
          <w:szCs w:val="24"/>
        </w:rPr>
        <w:t>element popisuje jako komplement</w:t>
      </w:r>
      <w:r w:rsidR="00131B94">
        <w:rPr>
          <w:rFonts w:ascii="Times New Roman" w:hAnsi="Times New Roman" w:cs="Times New Roman"/>
          <w:sz w:val="24"/>
          <w:szCs w:val="24"/>
        </w:rPr>
        <w:t xml:space="preserve">ární a vyrovnané zastoupení žen a mužů vidí </w:t>
      </w:r>
      <w:r w:rsidR="00B60E33" w:rsidRPr="00E75E95">
        <w:rPr>
          <w:rFonts w:ascii="Times New Roman" w:hAnsi="Times New Roman" w:cs="Times New Roman"/>
          <w:sz w:val="24"/>
          <w:szCs w:val="24"/>
        </w:rPr>
        <w:t>jako ide</w:t>
      </w:r>
      <w:r w:rsidR="00131B94">
        <w:rPr>
          <w:rFonts w:ascii="Times New Roman" w:hAnsi="Times New Roman" w:cs="Times New Roman"/>
          <w:sz w:val="24"/>
          <w:szCs w:val="24"/>
        </w:rPr>
        <w:t>ální pro svou pracovní sféru (sociá</w:t>
      </w:r>
      <w:r w:rsidR="00B60E33" w:rsidRPr="00E75E95">
        <w:rPr>
          <w:rFonts w:ascii="Times New Roman" w:hAnsi="Times New Roman" w:cs="Times New Roman"/>
          <w:sz w:val="24"/>
          <w:szCs w:val="24"/>
        </w:rPr>
        <w:t>ln</w:t>
      </w:r>
      <w:r w:rsidR="00131B94">
        <w:rPr>
          <w:rFonts w:ascii="Times New Roman" w:hAnsi="Times New Roman" w:cs="Times New Roman"/>
          <w:sz w:val="24"/>
          <w:szCs w:val="24"/>
        </w:rPr>
        <w:t>í práce a speciá</w:t>
      </w:r>
      <w:r w:rsidR="00B60E33" w:rsidRPr="00E75E95">
        <w:rPr>
          <w:rFonts w:ascii="Times New Roman" w:hAnsi="Times New Roman" w:cs="Times New Roman"/>
          <w:sz w:val="24"/>
          <w:szCs w:val="24"/>
        </w:rPr>
        <w:t>ln</w:t>
      </w:r>
      <w:r w:rsidR="00131B94">
        <w:rPr>
          <w:rFonts w:ascii="Times New Roman" w:hAnsi="Times New Roman" w:cs="Times New Roman"/>
          <w:sz w:val="24"/>
          <w:szCs w:val="24"/>
        </w:rPr>
        <w:t>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pedagogika).</w:t>
      </w:r>
    </w:p>
    <w:p w:rsidR="00B60E33" w:rsidRPr="00E75E95" w:rsidRDefault="007F0B66" w:rsidP="00052AB6">
      <w:pPr>
        <w:pStyle w:val="Nadpis1"/>
      </w:pPr>
      <w:bookmarkStart w:id="20" w:name="_Toc378432339"/>
      <w:r>
        <w:t>VVO2</w:t>
      </w:r>
      <w:r w:rsidR="004A3D6B">
        <w:t xml:space="preserve"> </w:t>
      </w:r>
      <w:r w:rsidR="004A3D6B" w:rsidRPr="004A3D6B">
        <w:t>Jak na zaměstnání participantů/tek nahlíží okolí?</w:t>
      </w:r>
      <w:bookmarkEnd w:id="20"/>
    </w:p>
    <w:p w:rsidR="00B60E33" w:rsidRPr="00E75E95" w:rsidRDefault="00B60E33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>V rámci hledání odpovědi na otázku</w:t>
      </w:r>
      <w:r w:rsidR="00131B94">
        <w:rPr>
          <w:rFonts w:ascii="Times New Roman" w:hAnsi="Times New Roman" w:cs="Times New Roman"/>
          <w:sz w:val="24"/>
          <w:szCs w:val="24"/>
        </w:rPr>
        <w:t xml:space="preserve"> j</w:t>
      </w:r>
      <w:r w:rsidRPr="00E75E95">
        <w:rPr>
          <w:rFonts w:ascii="Times New Roman" w:hAnsi="Times New Roman" w:cs="Times New Roman"/>
          <w:sz w:val="24"/>
          <w:szCs w:val="24"/>
        </w:rPr>
        <w:t>sme nalezli u všech dvě dimenze nahl</w:t>
      </w:r>
      <w:r w:rsidR="00131B94">
        <w:rPr>
          <w:rFonts w:ascii="Times New Roman" w:hAnsi="Times New Roman" w:cs="Times New Roman"/>
          <w:sz w:val="24"/>
          <w:szCs w:val="24"/>
        </w:rPr>
        <w:t xml:space="preserve">ížení okolí. První dimenzi </w:t>
      </w:r>
      <w:r w:rsidRPr="00E75E95">
        <w:rPr>
          <w:rFonts w:ascii="Times New Roman" w:hAnsi="Times New Roman" w:cs="Times New Roman"/>
          <w:sz w:val="24"/>
          <w:szCs w:val="24"/>
        </w:rPr>
        <w:t>nazýváme „pohled zvenčí“, tedy pohled lidí mimo zaměstnání participanta</w:t>
      </w:r>
      <w:r w:rsidR="00131B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31B9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. Druhá dimenze je nazvána „pohled zevnitř“, tedy pohled spolupracovníků. Ve většině dimenzí nalezneme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.</w:t>
      </w:r>
    </w:p>
    <w:p w:rsidR="00B60E33" w:rsidRPr="00E75E95" w:rsidRDefault="00131B94" w:rsidP="004E58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Jany jde v první dimenzi o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subdimenzi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„překvapenosti“ s </w:t>
      </w:r>
      <w:r w:rsidR="008C1377">
        <w:rPr>
          <w:rFonts w:ascii="Times New Roman" w:hAnsi="Times New Roman" w:cs="Times New Roman"/>
          <w:sz w:val="24"/>
          <w:szCs w:val="24"/>
        </w:rPr>
        <w:t>prvky předpokladu nepatřičnosti. T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ento pohled nalezneme hlavně u lidí, se kterými se téměř nezná. Druhá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je pohledem „normality“, který je charakte</w:t>
      </w:r>
      <w:r w:rsidR="008C1377">
        <w:rPr>
          <w:rFonts w:ascii="Times New Roman" w:hAnsi="Times New Roman" w:cs="Times New Roman"/>
          <w:sz w:val="24"/>
          <w:szCs w:val="24"/>
        </w:rPr>
        <w:t>ristický pro okruh osob, který se s pí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Janou dobře zná. První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v rámci druhé dimenze je pohledem „uzavřenosti“, kdy spolupracovníci reagují na přítomnost ženy jako na nepatřičného člena kolektivu, který by se zde vůbec neměl vyskytovat. Druhá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je naopak pohle</w:t>
      </w:r>
      <w:r w:rsidR="008C1377">
        <w:rPr>
          <w:rFonts w:ascii="Times New Roman" w:hAnsi="Times New Roman" w:cs="Times New Roman"/>
          <w:sz w:val="24"/>
          <w:szCs w:val="24"/>
        </w:rPr>
        <w:t>dem „profesionality“, kdy je k pí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Janě přistupováno jako k právoplatné profesionálce. </w:t>
      </w:r>
    </w:p>
    <w:p w:rsidR="00B60E33" w:rsidRPr="00E75E95" w:rsidRDefault="008C1377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. Tomáše by se dala první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charakterizovat pohledem „úspěšnosti“, kdy </w:t>
      </w:r>
      <w:r w:rsidRPr="00E75E95">
        <w:rPr>
          <w:rFonts w:ascii="Times New Roman" w:hAnsi="Times New Roman" w:cs="Times New Roman"/>
          <w:sz w:val="24"/>
          <w:szCs w:val="24"/>
        </w:rPr>
        <w:t xml:space="preserve">ho 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lidé s nižším platem či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společ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. postavením spatřují jako úspěšného. Druhá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je vlastně opakem první, jde o „neúspěšnost“. Důležitým faktorem je zde status a výše příjmu hodnotícího člověka. </w:t>
      </w:r>
    </w:p>
    <w:p w:rsidR="00B60E33" w:rsidRPr="00E75E95" w:rsidRDefault="00B60E33" w:rsidP="005032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V případě „pohledu zevnitř“ jde o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 „nucené zlo“, kdy ho jeho podřízení vnímají jako element znepříjemňující jim práci, v případě mladších podřízených jde navíc o pohled neopodstatněnosti vz</w:t>
      </w:r>
      <w:r w:rsidR="009D7573">
        <w:rPr>
          <w:rFonts w:ascii="Times New Roman" w:hAnsi="Times New Roman" w:cs="Times New Roman"/>
          <w:sz w:val="24"/>
          <w:szCs w:val="24"/>
        </w:rPr>
        <w:t xml:space="preserve">hledem </w:t>
      </w:r>
      <w:r w:rsidRPr="00E75E95">
        <w:rPr>
          <w:rFonts w:ascii="Times New Roman" w:hAnsi="Times New Roman" w:cs="Times New Roman"/>
          <w:sz w:val="24"/>
          <w:szCs w:val="24"/>
        </w:rPr>
        <w:t xml:space="preserve">k jeho „zastaralé kvalifikaci“ oproti nim. Druhá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je pohledem „je to jeho práce“, kdy jej podřízení vidí jako svědomitého nadřízeného a protože se snaží přesně plnit své povinnosti, nemají s ním problém. Rozdíl v pohledech zde tedy činí jak generační posun, tak vztah k nadřízeným, popř. kvalifikace.</w:t>
      </w:r>
    </w:p>
    <w:p w:rsidR="00B60E33" w:rsidRDefault="008C1377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pí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 Evy lze „pohled zvenčí“ charakterizovat jedinou dimenzí a to „nevědomostí“. Svou práci musí velice často definovat, anebo korigovat omyl, kdy se lidé domnívají, že je řidičkou sanitního vozu. Po uvedení na pravou míru její práci okolí hodnotí jako záslužnou.</w:t>
      </w:r>
    </w:p>
    <w:p w:rsidR="006B611B" w:rsidRPr="004A3D6B" w:rsidRDefault="006B611B" w:rsidP="006B611B">
      <w:pPr>
        <w:spacing w:before="240" w:after="0" w:line="360" w:lineRule="auto"/>
        <w:ind w:left="567" w:right="567"/>
        <w:jc w:val="both"/>
        <w:rPr>
          <w:i/>
          <w:sz w:val="24"/>
          <w:szCs w:val="24"/>
        </w:rPr>
      </w:pPr>
      <w:r w:rsidRPr="004A3D6B">
        <w:rPr>
          <w:i/>
          <w:sz w:val="24"/>
          <w:szCs w:val="24"/>
        </w:rPr>
        <w:t xml:space="preserve">"No oni mají zkreslenou představu, někdo mi </w:t>
      </w:r>
      <w:proofErr w:type="gramStart"/>
      <w:r w:rsidRPr="004A3D6B">
        <w:rPr>
          <w:i/>
          <w:sz w:val="24"/>
          <w:szCs w:val="24"/>
        </w:rPr>
        <w:t>řekne ,A jak</w:t>
      </w:r>
      <w:proofErr w:type="gramEnd"/>
      <w:r w:rsidRPr="004A3D6B">
        <w:rPr>
          <w:i/>
          <w:sz w:val="24"/>
          <w:szCs w:val="24"/>
        </w:rPr>
        <w:t xml:space="preserve"> se jezdí se sanitkou?´“</w:t>
      </w:r>
    </w:p>
    <w:p w:rsidR="005032A0" w:rsidRDefault="00B60E33" w:rsidP="006B611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>Dimenze „pohledu zevnitř“ je zde zastoupena pohledem klientů, který by se dal charakterizovat jako „uniformní senzibilita“</w:t>
      </w:r>
      <w:r w:rsidR="008C1377">
        <w:rPr>
          <w:rFonts w:ascii="Times New Roman" w:hAnsi="Times New Roman" w:cs="Times New Roman"/>
          <w:sz w:val="24"/>
          <w:szCs w:val="24"/>
        </w:rPr>
        <w:t>,</w:t>
      </w:r>
      <w:r w:rsidRPr="00E75E95">
        <w:rPr>
          <w:rFonts w:ascii="Times New Roman" w:hAnsi="Times New Roman" w:cs="Times New Roman"/>
          <w:sz w:val="24"/>
          <w:szCs w:val="24"/>
        </w:rPr>
        <w:t xml:space="preserve"> kdy na jedu stranu nejsou </w:t>
      </w:r>
      <w:r w:rsidR="008C1377">
        <w:rPr>
          <w:rFonts w:ascii="Times New Roman" w:hAnsi="Times New Roman" w:cs="Times New Roman"/>
          <w:sz w:val="24"/>
          <w:szCs w:val="24"/>
        </w:rPr>
        <w:t>schop</w:t>
      </w:r>
      <w:r w:rsidRPr="00E75E95">
        <w:rPr>
          <w:rFonts w:ascii="Times New Roman" w:hAnsi="Times New Roman" w:cs="Times New Roman"/>
          <w:sz w:val="24"/>
          <w:szCs w:val="24"/>
        </w:rPr>
        <w:t>ni rozlišit, jaká je její přesná pozice a pokládají ji za „sestru“, ale dokážou velice dobře vycítit, že k nim přistupuje s láskou, což se podepisuje na jejich velice kladném hodnocení její práce. Zde tedy velkou úlohu hrají individuální charakteristiky jako ochota a přívětivost.</w:t>
      </w:r>
    </w:p>
    <w:p w:rsidR="004E582E" w:rsidRDefault="008C1377" w:rsidP="004E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. Ondřeje nalezneme v rámci „pohledu zvenku“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subdimenzi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„finance“. Zde jeho okolí vnímá </w:t>
      </w:r>
      <w:r w:rsidR="00B60E33" w:rsidRPr="009D7573">
        <w:rPr>
          <w:rFonts w:ascii="Times New Roman" w:hAnsi="Times New Roman" w:cs="Times New Roman"/>
          <w:sz w:val="24"/>
          <w:szCs w:val="24"/>
        </w:rPr>
        <w:t>platové znevýhodnění ve feminizovaném odvětví trhu práce</w:t>
      </w:r>
      <w:r w:rsidR="00B60E33" w:rsidRPr="008C13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0E33" w:rsidRPr="00E75E95">
        <w:rPr>
          <w:rFonts w:ascii="Times New Roman" w:hAnsi="Times New Roman" w:cs="Times New Roman"/>
          <w:sz w:val="24"/>
          <w:szCs w:val="24"/>
        </w:rPr>
        <w:t xml:space="preserve">a dává mu najevo, „že vydělává málo“. Druhá </w:t>
      </w:r>
      <w:proofErr w:type="spellStart"/>
      <w:r w:rsidR="00B60E33"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="00B60E33" w:rsidRPr="00E75E95">
        <w:rPr>
          <w:rFonts w:ascii="Times New Roman" w:hAnsi="Times New Roman" w:cs="Times New Roman"/>
          <w:sz w:val="24"/>
          <w:szCs w:val="24"/>
        </w:rPr>
        <w:t xml:space="preserve"> „záslužnost“ finanční stránku věci sice zohledňuje, ale vidí spíše kvalitativní přínos jeho práce.</w:t>
      </w:r>
    </w:p>
    <w:p w:rsidR="00B60E33" w:rsidRPr="00D71AF2" w:rsidRDefault="00B60E33" w:rsidP="004E582E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Pohled zevnitř by se dal charakterizovat v rámci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subdimenze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„vrozená kvalifikace“. Zde je na něj pohlíženo jako na nositele „mužských</w:t>
      </w:r>
      <w:r w:rsidR="00424304">
        <w:rPr>
          <w:rFonts w:ascii="Times New Roman" w:hAnsi="Times New Roman" w:cs="Times New Roman"/>
          <w:sz w:val="24"/>
          <w:szCs w:val="24"/>
        </w:rPr>
        <w:t xml:space="preserve"> vlastností“, kterých se ve fem</w:t>
      </w:r>
      <w:r w:rsidRPr="00E75E95">
        <w:rPr>
          <w:rFonts w:ascii="Times New Roman" w:hAnsi="Times New Roman" w:cs="Times New Roman"/>
          <w:sz w:val="24"/>
          <w:szCs w:val="24"/>
        </w:rPr>
        <w:t xml:space="preserve">inizované oblasti nedostává, což se odráží také na velice vstřícném a kladném přístupu okolí, které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137CD7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 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37CD7"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jeho</w:t>
      </w:r>
      <w:r w:rsidRPr="00D71AF2">
        <w:rPr>
          <w:rFonts w:ascii="Times New Roman" w:hAnsi="Times New Roman" w:cs="Times New Roman"/>
          <w:color w:val="000000" w:themeColor="text1"/>
          <w:sz w:val="24"/>
          <w:szCs w:val="24"/>
        </w:rPr>
        <w:t> titulu „muže“ cenní.</w:t>
      </w:r>
      <w:r w:rsidRPr="00D71AF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840F8B" w:rsidRDefault="00840F8B" w:rsidP="00052AB6">
      <w:pPr>
        <w:pStyle w:val="Nadpis1"/>
        <w:rPr>
          <w:noProof/>
        </w:rPr>
      </w:pPr>
      <w:bookmarkStart w:id="21" w:name="_Toc378432340"/>
      <w:r w:rsidRPr="00840F8B">
        <w:rPr>
          <w:noProof/>
        </w:rPr>
        <w:t>Reflexe</w:t>
      </w:r>
      <w:bookmarkEnd w:id="21"/>
    </w:p>
    <w:p w:rsidR="00EE3698" w:rsidRPr="004E582E" w:rsidRDefault="00EE3698" w:rsidP="005032A0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582E">
        <w:rPr>
          <w:rFonts w:ascii="Times New Roman" w:hAnsi="Times New Roman" w:cs="Times New Roman"/>
          <w:noProof/>
          <w:sz w:val="24"/>
          <w:szCs w:val="24"/>
        </w:rPr>
        <w:t>Pro všechny členy týmu byly provedené výzkumné rozhovory první</w:t>
      </w:r>
      <w:r w:rsidR="006770BD">
        <w:rPr>
          <w:rFonts w:ascii="Times New Roman" w:hAnsi="Times New Roman" w:cs="Times New Roman"/>
          <w:noProof/>
          <w:sz w:val="24"/>
          <w:szCs w:val="24"/>
        </w:rPr>
        <w:t>mi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, což s sebou přináší určité limity vyplývající jen z teoretické znalosti, jak vést rozhovor. </w:t>
      </w:r>
      <w:r w:rsidR="004E582E" w:rsidRPr="004E582E">
        <w:rPr>
          <w:rFonts w:ascii="Times New Roman" w:hAnsi="Times New Roman" w:cs="Times New Roman"/>
          <w:noProof/>
          <w:sz w:val="24"/>
          <w:szCs w:val="24"/>
        </w:rPr>
        <w:t>T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yto znalosti pro nás byly </w:t>
      </w:r>
      <w:r w:rsidR="004E582E" w:rsidRPr="004E582E">
        <w:rPr>
          <w:rFonts w:ascii="Times New Roman" w:hAnsi="Times New Roman" w:cs="Times New Roman"/>
          <w:noProof/>
          <w:sz w:val="24"/>
          <w:szCs w:val="24"/>
        </w:rPr>
        <w:t xml:space="preserve">ale </w:t>
      </w:r>
      <w:r w:rsidRPr="004E582E">
        <w:rPr>
          <w:rFonts w:ascii="Times New Roman" w:hAnsi="Times New Roman" w:cs="Times New Roman"/>
          <w:noProof/>
          <w:sz w:val="24"/>
          <w:szCs w:val="24"/>
        </w:rPr>
        <w:t>nepostradatelné.</w:t>
      </w:r>
    </w:p>
    <w:p w:rsidR="00EE3698" w:rsidRPr="004E582E" w:rsidRDefault="00EE3698" w:rsidP="004E582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582E">
        <w:rPr>
          <w:rFonts w:ascii="Times New Roman" w:hAnsi="Times New Roman" w:cs="Times New Roman"/>
          <w:noProof/>
          <w:sz w:val="24"/>
          <w:szCs w:val="24"/>
        </w:rPr>
        <w:t>Jeden z největších problémů byl ustanovit</w:t>
      </w:r>
      <w:r w:rsidR="004E582E" w:rsidRPr="004E582E">
        <w:rPr>
          <w:rFonts w:ascii="Times New Roman" w:hAnsi="Times New Roman" w:cs="Times New Roman"/>
          <w:noProof/>
          <w:sz w:val="24"/>
          <w:szCs w:val="24"/>
        </w:rPr>
        <w:t>,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E582E" w:rsidRPr="004E582E">
        <w:rPr>
          <w:rFonts w:ascii="Times New Roman" w:hAnsi="Times New Roman" w:cs="Times New Roman"/>
          <w:noProof/>
          <w:sz w:val="24"/>
          <w:szCs w:val="24"/>
        </w:rPr>
        <w:t>nakolik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 se v otázkách zaměřovat na gender, aby nedocházelo ke stylizaci respondentů/ek. Zjistili jsme, že otázka přímosti je vzhledem k participantům/kám individuální a vyžaduje určitou dávku citu, získanou zkušenostmi. Otázka přímosti je otázkou na kolik nám bude participant/ka </w:t>
      </w:r>
      <w:commentRangeStart w:id="22"/>
      <w:r w:rsidRPr="004E582E">
        <w:rPr>
          <w:rFonts w:ascii="Times New Roman" w:hAnsi="Times New Roman" w:cs="Times New Roman"/>
          <w:noProof/>
          <w:sz w:val="24"/>
          <w:szCs w:val="24"/>
        </w:rPr>
        <w:t>schopen/na předat potřebné a pravdivé informace.</w:t>
      </w:r>
      <w:commentRangeEnd w:id="22"/>
      <w:r w:rsidR="001D0A32">
        <w:rPr>
          <w:rStyle w:val="Odkaznakoment"/>
        </w:rPr>
        <w:commentReference w:id="22"/>
      </w:r>
    </w:p>
    <w:p w:rsidR="00EE3698" w:rsidRPr="004E582E" w:rsidRDefault="00EE3698" w:rsidP="004E582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582E">
        <w:rPr>
          <w:rFonts w:ascii="Times New Roman" w:hAnsi="Times New Roman" w:cs="Times New Roman"/>
          <w:noProof/>
          <w:sz w:val="24"/>
          <w:szCs w:val="24"/>
        </w:rPr>
        <w:t>Při přepisech rozhovorů jsme si zároveň uvědomovali určité rezervy (potenciál ve výpovědích), kterých jsme v rámci probíhajícího rozhovoru nedokázali plně využít, což pro nás je cennou zkušeností do budoucna.</w:t>
      </w:r>
    </w:p>
    <w:p w:rsidR="00EE3698" w:rsidRPr="004E582E" w:rsidRDefault="00EE3698" w:rsidP="004E582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E582E">
        <w:rPr>
          <w:rFonts w:ascii="Times New Roman" w:hAnsi="Times New Roman" w:cs="Times New Roman"/>
          <w:noProof/>
          <w:sz w:val="24"/>
          <w:szCs w:val="24"/>
        </w:rPr>
        <w:lastRenderedPageBreak/>
        <w:t>Ve třech případěch byli participanti/ky našimi příbuznými</w:t>
      </w:r>
      <w:r w:rsidR="00B21A21">
        <w:rPr>
          <w:rFonts w:ascii="Times New Roman" w:hAnsi="Times New Roman" w:cs="Times New Roman"/>
          <w:noProof/>
          <w:sz w:val="24"/>
          <w:szCs w:val="24"/>
        </w:rPr>
        <w:t>,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 ale pouze v jednom případě pociťujeme v tomto ohledu určité omezení ve smyslu domýšlení si, kam přesně v našem rozhovoru míříme, což se ale míjelo s realitou a často jsme museli rozhovor „nenásilně korigovat“.  Př</w:t>
      </w:r>
      <w:r w:rsidR="00B21A21">
        <w:rPr>
          <w:rFonts w:ascii="Times New Roman" w:hAnsi="Times New Roman" w:cs="Times New Roman"/>
          <w:noProof/>
          <w:sz w:val="24"/>
          <w:szCs w:val="24"/>
        </w:rPr>
        <w:t>ínos spatřujeme naopak v ochotě</w:t>
      </w:r>
      <w:r w:rsidRPr="004E582E">
        <w:rPr>
          <w:rFonts w:ascii="Times New Roman" w:hAnsi="Times New Roman" w:cs="Times New Roman"/>
          <w:noProof/>
          <w:sz w:val="24"/>
          <w:szCs w:val="24"/>
        </w:rPr>
        <w:t xml:space="preserve"> poskytnout nám rozhovor. </w:t>
      </w:r>
    </w:p>
    <w:p w:rsidR="00840F8B" w:rsidRDefault="00840F8B" w:rsidP="00052AB6">
      <w:pPr>
        <w:pStyle w:val="Nadpis1"/>
        <w:rPr>
          <w:noProof/>
        </w:rPr>
      </w:pPr>
      <w:bookmarkStart w:id="23" w:name="_Toc378432341"/>
      <w:r w:rsidRPr="00840F8B">
        <w:rPr>
          <w:noProof/>
        </w:rPr>
        <w:t>Závěr</w:t>
      </w:r>
      <w:bookmarkEnd w:id="23"/>
    </w:p>
    <w:p w:rsidR="00840F8B" w:rsidRDefault="00840F8B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8B">
        <w:rPr>
          <w:rFonts w:ascii="Times New Roman" w:hAnsi="Times New Roman" w:cs="Times New Roman"/>
          <w:noProof/>
          <w:sz w:val="24"/>
          <w:szCs w:val="24"/>
        </w:rPr>
        <w:t xml:space="preserve">Skrze uskutečněné rozhovory a jejich analýzu jsme dostali odpovědi na </w:t>
      </w:r>
      <w:r w:rsidR="004A3D6B">
        <w:rPr>
          <w:rFonts w:ascii="Times New Roman" w:hAnsi="Times New Roman" w:cs="Times New Roman"/>
          <w:noProof/>
          <w:sz w:val="24"/>
          <w:szCs w:val="24"/>
        </w:rPr>
        <w:t>předem stanovené výzkumné otázky</w:t>
      </w:r>
      <w:r w:rsidRPr="00840F8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 rámci hlavní výzkumné otázky, v níž jsme se ptali na osobní posouzení </w:t>
      </w:r>
      <w:r w:rsidRPr="00840F8B">
        <w:rPr>
          <w:rFonts w:ascii="Times New Roman" w:hAnsi="Times New Roman" w:cs="Times New Roman"/>
          <w:sz w:val="24"/>
          <w:szCs w:val="24"/>
        </w:rPr>
        <w:t xml:space="preserve">patřičnosti v zaměstnání z hlediska </w:t>
      </w:r>
      <w:proofErr w:type="spellStart"/>
      <w:r w:rsidRPr="00840F8B">
        <w:rPr>
          <w:rFonts w:ascii="Times New Roman" w:hAnsi="Times New Roman" w:cs="Times New Roman"/>
          <w:sz w:val="24"/>
          <w:szCs w:val="24"/>
        </w:rPr>
        <w:t>genderovaného</w:t>
      </w:r>
      <w:proofErr w:type="spellEnd"/>
      <w:r w:rsidRPr="00840F8B">
        <w:rPr>
          <w:rFonts w:ascii="Times New Roman" w:hAnsi="Times New Roman" w:cs="Times New Roman"/>
          <w:sz w:val="24"/>
          <w:szCs w:val="24"/>
        </w:rPr>
        <w:t xml:space="preserve"> trhu práce, </w:t>
      </w:r>
      <w:r>
        <w:rPr>
          <w:rFonts w:ascii="Times New Roman" w:hAnsi="Times New Roman" w:cs="Times New Roman"/>
          <w:sz w:val="24"/>
          <w:szCs w:val="24"/>
        </w:rPr>
        <w:t>jsme se dozvěděli, že participanti/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vnímají onu patřičnost </w:t>
      </w:r>
      <w:r w:rsidR="00264796">
        <w:rPr>
          <w:rFonts w:ascii="Times New Roman" w:hAnsi="Times New Roman" w:cs="Times New Roman"/>
          <w:sz w:val="24"/>
          <w:szCs w:val="24"/>
        </w:rPr>
        <w:t>dvěma způsoby. Paní Eva a pan Tomáš nijak nezmiňovali možnost nepatřičnosti, neboť oba pracují v zaměstnání, které je běžně přisuzováno ženám (případ pí Evy) či naopak mužům (v případě p. Tomáše). Díky tomu automaticky splňují charakteristiky, jež jsou v daných zaměstnáních</w:t>
      </w:r>
      <w:r w:rsidR="00E55909">
        <w:rPr>
          <w:rFonts w:ascii="Times New Roman" w:hAnsi="Times New Roman" w:cs="Times New Roman"/>
          <w:sz w:val="24"/>
          <w:szCs w:val="24"/>
        </w:rPr>
        <w:t xml:space="preserve"> očekávány</w:t>
      </w:r>
      <w:r w:rsidR="00264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796" w:rsidRDefault="00264796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Naopak v případě pí Jany a p Ondřeje, kteří vykonávají profese, jež bývají obvykle přisuzovány osobám opačného pohlaví, bylo vnímání vlastní patřičnosti posuzováno jiným způsobem. </w:t>
      </w:r>
      <w:r w:rsidR="005426A6">
        <w:rPr>
          <w:rFonts w:ascii="Times New Roman" w:hAnsi="Times New Roman" w:cs="Times New Roman"/>
          <w:sz w:val="24"/>
          <w:szCs w:val="24"/>
        </w:rPr>
        <w:t xml:space="preserve">Oba si uvědomují, že se jedná o ne zcela typická povolání, vzhledem k jejich pohlaví, avšak pocit nepatřičnosti nevnímají. Jsou si vědomi kvalit, které do </w:t>
      </w:r>
      <w:r w:rsidR="005A058A">
        <w:rPr>
          <w:rFonts w:ascii="Times New Roman" w:hAnsi="Times New Roman" w:cs="Times New Roman"/>
          <w:sz w:val="24"/>
          <w:szCs w:val="24"/>
        </w:rPr>
        <w:t>zaměstnání vnáší, a proto se považují za zcela patřičné.</w:t>
      </w:r>
    </w:p>
    <w:p w:rsidR="005A058A" w:rsidRDefault="005A058A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Skrze první vedlejší výzkumnou otázku jsme se snažili zjistit, jak vnímají participanti/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spolupracovníky opačného pohlaví. </w:t>
      </w:r>
      <w:r w:rsidR="00E21CDE">
        <w:rPr>
          <w:rFonts w:ascii="Times New Roman" w:hAnsi="Times New Roman" w:cs="Times New Roman"/>
          <w:sz w:val="24"/>
          <w:szCs w:val="24"/>
        </w:rPr>
        <w:t>Pí Eva a pan Ondřej vyzdvihovali doplňování vlastností, která do zaměstnání přinášejí daní pracovníci/</w:t>
      </w:r>
      <w:proofErr w:type="spellStart"/>
      <w:r w:rsidR="00E21CD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21CDE">
        <w:rPr>
          <w:rFonts w:ascii="Times New Roman" w:hAnsi="Times New Roman" w:cs="Times New Roman"/>
          <w:sz w:val="24"/>
          <w:szCs w:val="24"/>
        </w:rPr>
        <w:t xml:space="preserve">, dle jejich </w:t>
      </w:r>
      <w:commentRangeStart w:id="24"/>
      <w:r w:rsidR="00E21CDE">
        <w:rPr>
          <w:rFonts w:ascii="Times New Roman" w:hAnsi="Times New Roman" w:cs="Times New Roman"/>
          <w:sz w:val="24"/>
          <w:szCs w:val="24"/>
        </w:rPr>
        <w:t xml:space="preserve">pohlavní příslušnosti. </w:t>
      </w:r>
      <w:commentRangeEnd w:id="24"/>
      <w:r w:rsidR="001D0A32">
        <w:rPr>
          <w:rStyle w:val="Odkaznakoment"/>
        </w:rPr>
        <w:commentReference w:id="24"/>
      </w:r>
    </w:p>
    <w:p w:rsidR="00E21CDE" w:rsidRDefault="00E21CDE" w:rsidP="0050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 Jana a p</w:t>
      </w:r>
      <w:r w:rsidR="00B21A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Tomáš naopak upozorňovali na určité nepříjemnosti, kterým jsou vystaveni během spolupráce s kolegy/kolegyněmi opačného pohlaví. V odpovědích na tuto </w:t>
      </w:r>
      <w:r w:rsidR="00C44CDF">
        <w:rPr>
          <w:rFonts w:ascii="Times New Roman" w:hAnsi="Times New Roman" w:cs="Times New Roman"/>
          <w:sz w:val="24"/>
          <w:szCs w:val="24"/>
        </w:rPr>
        <w:t>otázku bylo patrné, že ačkoli</w:t>
      </w:r>
      <w:r w:rsidR="00E55909">
        <w:rPr>
          <w:rFonts w:ascii="Times New Roman" w:hAnsi="Times New Roman" w:cs="Times New Roman"/>
          <w:sz w:val="24"/>
          <w:szCs w:val="24"/>
        </w:rPr>
        <w:t xml:space="preserve">v by se mohlo zdát, že pí Jana a p. Ondřej, </w:t>
      </w:r>
      <w:r w:rsidR="00C44CDF">
        <w:rPr>
          <w:rFonts w:ascii="Times New Roman" w:hAnsi="Times New Roman" w:cs="Times New Roman"/>
          <w:sz w:val="24"/>
          <w:szCs w:val="24"/>
        </w:rPr>
        <w:t xml:space="preserve">p. Tomáš a pí Eva pracují v podobných </w:t>
      </w:r>
      <w:r w:rsidR="00E55909">
        <w:rPr>
          <w:rFonts w:ascii="Times New Roman" w:hAnsi="Times New Roman" w:cs="Times New Roman"/>
          <w:sz w:val="24"/>
          <w:szCs w:val="24"/>
        </w:rPr>
        <w:t>pracovních podmínkách</w:t>
      </w:r>
      <w:r w:rsidR="00C44CDF">
        <w:rPr>
          <w:rFonts w:ascii="Times New Roman" w:hAnsi="Times New Roman" w:cs="Times New Roman"/>
          <w:sz w:val="24"/>
          <w:szCs w:val="24"/>
        </w:rPr>
        <w:t xml:space="preserve"> z hlediska genderového zastoupení spolupracovníků/spolupracovnic, jejich názory se od sebe lišily.</w:t>
      </w:r>
    </w:p>
    <w:p w:rsidR="0022252C" w:rsidRDefault="00C44CDF" w:rsidP="00952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další vedlejší otázce jsme se participantů/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ptali na otázku, jak na ně, dle jejich názorů, pohlíží okolí. Všichni zmínili dvě dimenze pohledu, a to pohled zvenčí a zevnitř</w:t>
      </w:r>
      <w:r w:rsidR="006A364B">
        <w:rPr>
          <w:rFonts w:ascii="Times New Roman" w:hAnsi="Times New Roman" w:cs="Times New Roman"/>
          <w:sz w:val="24"/>
          <w:szCs w:val="24"/>
        </w:rPr>
        <w:t xml:space="preserve">. </w:t>
      </w:r>
      <w:r w:rsidR="004A3D6B">
        <w:rPr>
          <w:rFonts w:ascii="Times New Roman" w:hAnsi="Times New Roman" w:cs="Times New Roman"/>
          <w:sz w:val="24"/>
          <w:szCs w:val="24"/>
        </w:rPr>
        <w:t>Oba byly různorodé.</w:t>
      </w:r>
    </w:p>
    <w:p w:rsidR="0022252C" w:rsidRDefault="00222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8B" w:rsidRPr="00840F8B" w:rsidRDefault="00840F8B" w:rsidP="00052AB6">
      <w:pPr>
        <w:pStyle w:val="Nadpis1"/>
      </w:pPr>
      <w:bookmarkStart w:id="25" w:name="_Toc378432342"/>
      <w:r>
        <w:lastRenderedPageBreak/>
        <w:t>Literatura</w:t>
      </w:r>
      <w:bookmarkEnd w:id="25"/>
    </w:p>
    <w:p w:rsidR="00840F8B" w:rsidRPr="00206717" w:rsidRDefault="00840F8B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75E95">
        <w:rPr>
          <w:rFonts w:ascii="Times New Roman" w:hAnsi="Times New Roman" w:cs="Times New Roman"/>
          <w:sz w:val="24"/>
          <w:szCs w:val="24"/>
        </w:rPr>
        <w:t>Acker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, Joan. 1991. „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Hierarchies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jobs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:  A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gendered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“</w:t>
      </w:r>
      <w:r w:rsidRPr="00E75E9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75E95">
        <w:rPr>
          <w:rFonts w:ascii="Times New Roman" w:hAnsi="Times New Roman" w:cs="Times New Roman"/>
          <w:i/>
          <w:iCs/>
          <w:sz w:val="24"/>
          <w:szCs w:val="24"/>
        </w:rPr>
        <w:t xml:space="preserve">Gender and Society </w:t>
      </w:r>
      <w:r w:rsidRPr="00E75E95">
        <w:rPr>
          <w:rFonts w:ascii="Times New Roman" w:hAnsi="Times New Roman" w:cs="Times New Roman"/>
          <w:iCs/>
          <w:sz w:val="24"/>
          <w:szCs w:val="24"/>
        </w:rPr>
        <w:t>[online]</w:t>
      </w:r>
      <w:r w:rsidRPr="00E75E95">
        <w:rPr>
          <w:rFonts w:ascii="Times New Roman" w:hAnsi="Times New Roman" w:cs="Times New Roman"/>
          <w:sz w:val="24"/>
          <w:szCs w:val="24"/>
        </w:rPr>
        <w:t xml:space="preserve"> 4 (2): 139-158 [cit. </w:t>
      </w:r>
      <w:proofErr w:type="gramStart"/>
      <w:r w:rsidRPr="00E75E95">
        <w:rPr>
          <w:rFonts w:ascii="Times New Roman" w:hAnsi="Times New Roman" w:cs="Times New Roman"/>
          <w:sz w:val="24"/>
          <w:szCs w:val="24"/>
        </w:rPr>
        <w:t>19.1.2014</w:t>
      </w:r>
      <w:proofErr w:type="gramEnd"/>
      <w:r w:rsidRPr="00E75E95">
        <w:rPr>
          <w:rFonts w:ascii="Times New Roman" w:hAnsi="Times New Roman" w:cs="Times New Roman"/>
          <w:sz w:val="24"/>
          <w:szCs w:val="24"/>
        </w:rPr>
        <w:t xml:space="preserve">]. Dostupné z: </w:t>
      </w:r>
      <w:hyperlink r:id="rId11" w:history="1">
        <w:r w:rsidRPr="00E75E95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http://www.jstor.org/stable/189609</w:t>
        </w:r>
      </w:hyperlink>
    </w:p>
    <w:p w:rsidR="00206717" w:rsidRPr="00206717" w:rsidRDefault="00206717" w:rsidP="0020671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6717">
        <w:rPr>
          <w:rFonts w:ascii="Times New Roman" w:hAnsi="Times New Roman" w:cs="Times New Roman"/>
          <w:iCs/>
          <w:sz w:val="24"/>
          <w:szCs w:val="24"/>
        </w:rPr>
        <w:t xml:space="preserve">Braun, V., </w:t>
      </w:r>
      <w:proofErr w:type="spellStart"/>
      <w:r w:rsidRPr="00206717">
        <w:rPr>
          <w:rFonts w:ascii="Times New Roman" w:hAnsi="Times New Roman" w:cs="Times New Roman"/>
          <w:iCs/>
          <w:sz w:val="24"/>
          <w:szCs w:val="24"/>
        </w:rPr>
        <w:t>Clarke</w:t>
      </w:r>
      <w:proofErr w:type="spellEnd"/>
      <w:r w:rsidRPr="00206717">
        <w:rPr>
          <w:rFonts w:ascii="Times New Roman" w:hAnsi="Times New Roman" w:cs="Times New Roman"/>
          <w:iCs/>
          <w:sz w:val="24"/>
          <w:szCs w:val="24"/>
        </w:rPr>
        <w:t xml:space="preserve">, V. 2014: </w:t>
      </w:r>
      <w:proofErr w:type="spellStart"/>
      <w:r w:rsidRPr="00206717">
        <w:rPr>
          <w:rFonts w:ascii="Times New Roman" w:hAnsi="Times New Roman" w:cs="Times New Roman"/>
          <w:iCs/>
          <w:sz w:val="24"/>
          <w:szCs w:val="24"/>
        </w:rPr>
        <w:t>Thematic</w:t>
      </w:r>
      <w:proofErr w:type="spellEnd"/>
      <w:r w:rsidRPr="002067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06717">
        <w:rPr>
          <w:rFonts w:ascii="Times New Roman" w:hAnsi="Times New Roman" w:cs="Times New Roman"/>
          <w:iCs/>
          <w:sz w:val="24"/>
          <w:szCs w:val="24"/>
        </w:rPr>
        <w:t>analysis</w:t>
      </w:r>
      <w:proofErr w:type="spellEnd"/>
      <w:r w:rsidRPr="00206717">
        <w:rPr>
          <w:rFonts w:ascii="Times New Roman" w:hAnsi="Times New Roman" w:cs="Times New Roman"/>
          <w:iCs/>
          <w:sz w:val="24"/>
          <w:szCs w:val="24"/>
        </w:rPr>
        <w:t xml:space="preserve">. [online] </w:t>
      </w:r>
      <w:r>
        <w:rPr>
          <w:rFonts w:ascii="Times New Roman" w:hAnsi="Times New Roman" w:cs="Times New Roman"/>
          <w:iCs/>
          <w:sz w:val="24"/>
          <w:szCs w:val="24"/>
        </w:rPr>
        <w:t xml:space="preserve">[cit.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22.1.2014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].</w:t>
      </w:r>
      <w:r w:rsidRPr="0020671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206717">
        <w:rPr>
          <w:rFonts w:ascii="Times New Roman" w:hAnsi="Times New Roman" w:cs="Times New Roman"/>
          <w:iCs/>
          <w:sz w:val="24"/>
          <w:szCs w:val="24"/>
        </w:rPr>
        <w:t>ostupné z http://</w:t>
      </w:r>
      <w:proofErr w:type="gramStart"/>
      <w:r w:rsidRPr="00206717">
        <w:rPr>
          <w:rFonts w:ascii="Times New Roman" w:hAnsi="Times New Roman" w:cs="Times New Roman"/>
          <w:iCs/>
          <w:sz w:val="24"/>
          <w:szCs w:val="24"/>
        </w:rPr>
        <w:t>www</w:t>
      </w:r>
      <w:proofErr w:type="gramEnd"/>
      <w:r w:rsidRPr="00206717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Pr="00206717">
        <w:rPr>
          <w:rFonts w:ascii="Times New Roman" w:hAnsi="Times New Roman" w:cs="Times New Roman"/>
          <w:iCs/>
          <w:sz w:val="24"/>
          <w:szCs w:val="24"/>
        </w:rPr>
        <w:t>psych</w:t>
      </w:r>
      <w:proofErr w:type="gramEnd"/>
      <w:r w:rsidRPr="00206717">
        <w:rPr>
          <w:rFonts w:ascii="Times New Roman" w:hAnsi="Times New Roman" w:cs="Times New Roman"/>
          <w:iCs/>
          <w:sz w:val="24"/>
          <w:szCs w:val="24"/>
        </w:rPr>
        <w:t>.auckland.ac.nz/en/about/our-research/research-groups/thematic-analysis.html</w:t>
      </w:r>
    </w:p>
    <w:p w:rsidR="00840F8B" w:rsidRDefault="00840F8B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95">
        <w:rPr>
          <w:rFonts w:ascii="Times New Roman" w:hAnsi="Times New Roman" w:cs="Times New Roman"/>
          <w:sz w:val="24"/>
          <w:szCs w:val="24"/>
        </w:rPr>
        <w:t xml:space="preserve">Křížková, Alena, Zdeněk Sloboda. 2009. genderová segregace českého trhu práce: kvantitativní a kvalitativní obraz. Praha: Sociologický ústav AV ČR, </w:t>
      </w:r>
      <w:proofErr w:type="spellStart"/>
      <w:proofErr w:type="gramStart"/>
      <w:r w:rsidRPr="00E75E95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E75E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.</w:t>
      </w:r>
    </w:p>
    <w:p w:rsidR="00840F8B" w:rsidRPr="00840F8B" w:rsidRDefault="00840F8B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P</w:t>
      </w:r>
      <w:r w:rsidR="00206717">
        <w:rPr>
          <w:rFonts w:ascii="Times New Roman" w:hAnsi="Times New Roman" w:cs="Times New Roman"/>
          <w:color w:val="00000A"/>
          <w:sz w:val="24"/>
          <w:szCs w:val="24"/>
          <w:lang w:val="en-US"/>
        </w:rPr>
        <w:t>etrusek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M., A.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M</w:t>
      </w:r>
      <w:r w:rsidR="00206717">
        <w:rPr>
          <w:rFonts w:ascii="Times New Roman" w:hAnsi="Times New Roman" w:cs="Times New Roman"/>
          <w:color w:val="00000A"/>
          <w:sz w:val="24"/>
          <w:szCs w:val="24"/>
          <w:lang w:val="en-US"/>
        </w:rPr>
        <w:t>iltová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A. </w:t>
      </w:r>
      <w:proofErr w:type="spellStart"/>
      <w:r w:rsidR="00206717">
        <w:rPr>
          <w:rFonts w:ascii="Times New Roman" w:hAnsi="Times New Roman" w:cs="Times New Roman"/>
          <w:color w:val="00000A"/>
          <w:sz w:val="24"/>
          <w:szCs w:val="24"/>
          <w:lang w:val="en-US"/>
        </w:rPr>
        <w:t>Vodáková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2002.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Sociologické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školy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směry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>paradigmata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r w:rsidRPr="00E75E95">
        <w:rPr>
          <w:rFonts w:ascii="Times New Roman" w:hAnsi="Times New Roman" w:cs="Times New Roman"/>
          <w:sz w:val="24"/>
          <w:szCs w:val="24"/>
        </w:rPr>
        <w:t>Praha. Sociologické nakladatelství.</w:t>
      </w:r>
    </w:p>
    <w:p w:rsidR="00840F8B" w:rsidRPr="00E75E95" w:rsidRDefault="00840F8B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95">
        <w:rPr>
          <w:rFonts w:ascii="Times New Roman" w:hAnsi="Times New Roman" w:cs="Times New Roman"/>
          <w:sz w:val="24"/>
          <w:szCs w:val="24"/>
        </w:rPr>
        <w:t>Renzetti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Curran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D. J. 2003. </w:t>
      </w:r>
      <w:r w:rsidRPr="00206717">
        <w:rPr>
          <w:rFonts w:ascii="Times New Roman" w:hAnsi="Times New Roman" w:cs="Times New Roman"/>
          <w:sz w:val="24"/>
          <w:szCs w:val="24"/>
        </w:rPr>
        <w:t>Ženy, muži a společnost</w:t>
      </w:r>
      <w:r w:rsidRPr="00E75E95">
        <w:rPr>
          <w:rFonts w:ascii="Times New Roman" w:hAnsi="Times New Roman" w:cs="Times New Roman"/>
          <w:i/>
          <w:sz w:val="24"/>
          <w:szCs w:val="24"/>
        </w:rPr>
        <w:t>.</w:t>
      </w:r>
      <w:r w:rsidRPr="00E75E95">
        <w:rPr>
          <w:rFonts w:ascii="Times New Roman" w:hAnsi="Times New Roman" w:cs="Times New Roman"/>
          <w:sz w:val="24"/>
          <w:szCs w:val="24"/>
        </w:rPr>
        <w:t xml:space="preserve"> Praha: Karolinum</w:t>
      </w:r>
    </w:p>
    <w:p w:rsidR="00C61DD7" w:rsidRPr="00E75E95" w:rsidRDefault="00C61DD7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="00206717">
        <w:rPr>
          <w:rFonts w:ascii="Times New Roman" w:hAnsi="Times New Roman" w:cs="Times New Roman"/>
          <w:color w:val="00000A"/>
          <w:sz w:val="24"/>
          <w:szCs w:val="24"/>
        </w:rPr>
        <w:t>ilverman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 xml:space="preserve">, D. 2005.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Ako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robiť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kvalitatívny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výskum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 xml:space="preserve">. Bratislava. </w:t>
      </w:r>
      <w:proofErr w:type="spellStart"/>
      <w:r w:rsidRPr="00E75E95">
        <w:rPr>
          <w:rFonts w:ascii="Times New Roman" w:hAnsi="Times New Roman" w:cs="Times New Roman"/>
          <w:color w:val="00000A"/>
          <w:sz w:val="24"/>
          <w:szCs w:val="24"/>
        </w:rPr>
        <w:t>Ikar</w:t>
      </w:r>
      <w:proofErr w:type="spellEnd"/>
      <w:r w:rsidRPr="00E75E9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052AB6" w:rsidRDefault="00C61DD7" w:rsidP="00E5590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E95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 xml:space="preserve">, A, J. </w:t>
      </w:r>
      <w:proofErr w:type="spellStart"/>
      <w:r w:rsidRPr="00E75E95">
        <w:rPr>
          <w:rFonts w:ascii="Times New Roman" w:hAnsi="Times New Roman" w:cs="Times New Roman"/>
          <w:sz w:val="24"/>
          <w:szCs w:val="24"/>
        </w:rPr>
        <w:t>Corbin</w:t>
      </w:r>
      <w:proofErr w:type="spellEnd"/>
      <w:r w:rsidRPr="00E75E95">
        <w:rPr>
          <w:rFonts w:ascii="Times New Roman" w:hAnsi="Times New Roman" w:cs="Times New Roman"/>
          <w:sz w:val="24"/>
          <w:szCs w:val="24"/>
        </w:rPr>
        <w:t>. 1999. Základy kvalitativního výzkumu. Boskovice: Albert</w:t>
      </w:r>
    </w:p>
    <w:p w:rsidR="00052AB6" w:rsidRDefault="00052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1DD7" w:rsidRPr="00052AB6" w:rsidRDefault="00052AB6" w:rsidP="00052AB6">
      <w:pPr>
        <w:pStyle w:val="Nadpis1"/>
      </w:pPr>
      <w:bookmarkStart w:id="26" w:name="_Toc378432343"/>
      <w:r>
        <w:lastRenderedPageBreak/>
        <w:t>Přílohy</w:t>
      </w:r>
      <w:bookmarkEnd w:id="26"/>
    </w:p>
    <w:p w:rsidR="00840F8B" w:rsidRPr="00E75E95" w:rsidRDefault="00052AB6" w:rsidP="00E5590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1138555</wp:posOffset>
            </wp:positionV>
            <wp:extent cx="6667500" cy="6181725"/>
            <wp:effectExtent l="0" t="0" r="0" b="28575"/>
            <wp:wrapTopAndBottom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0978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766445</wp:posOffset>
                </wp:positionV>
                <wp:extent cx="4058920" cy="266700"/>
                <wp:effectExtent l="0" t="127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D6B" w:rsidRPr="006A6BFB" w:rsidRDefault="004A3D6B" w:rsidP="004A3D6B">
                            <w:pPr>
                              <w:pStyle w:val="Titulek"/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Schéma nahlížení okolí na zaměstnání participantů/</w:t>
                            </w:r>
                            <w:proofErr w:type="spellStart"/>
                            <w:r>
                              <w:t>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9pt;margin-top:60.35pt;width:31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" stroked="f">
                <v:textbox style="mso-fit-shape-to-text:t" inset="0,0,0,0">
                  <w:txbxContent>
                    <w:p w:rsidR="004A3D6B" w:rsidRPr="006A6BFB" w:rsidRDefault="004A3D6B" w:rsidP="004A3D6B">
                      <w:pPr>
                        <w:pStyle w:val="Titulek"/>
                        <w:rPr>
                          <w:rFonts w:ascii="Times New Roman" w:hAnsi="Times New Roman" w:cs="Times New Roman"/>
                          <w:iCs/>
                          <w:noProof/>
                          <w:sz w:val="24"/>
                          <w:szCs w:val="24"/>
                        </w:rPr>
                      </w:pPr>
                      <w:r>
                        <w:t xml:space="preserve">Obrázek </w:t>
                      </w:r>
                      <w:r w:rsidR="000A00D6">
                        <w:fldChar w:fldCharType="begin"/>
                      </w:r>
                      <w:r w:rsidR="000A00D6">
                        <w:instrText xml:space="preserve"> SEQ Obrázek \* ARABIC </w:instrText>
                      </w:r>
                      <w:r w:rsidR="000A00D6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A00D6">
                        <w:rPr>
                          <w:noProof/>
                        </w:rPr>
                        <w:fldChar w:fldCharType="end"/>
                      </w:r>
                      <w:r>
                        <w:t xml:space="preserve"> - Schéma nahlížení okolí na zaměstnání participantů/ek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D7E07" w:rsidRDefault="00ED7E07" w:rsidP="00E5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32" w:rsidRDefault="001D0A32" w:rsidP="00E5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32" w:rsidRDefault="001D0A32" w:rsidP="00E5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A32" w:rsidRPr="001D0A32" w:rsidRDefault="001D0A32" w:rsidP="00E5590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Hodnocení: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 je velmi čtivě a dobře napsaný. </w:t>
      </w:r>
      <w:r w:rsidR="007E7B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Vybrali jste si zajímavé a relevantní téma.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Oceňuji poctivost, se kterou jste přistoupili ke sběru a analýze dat, a s jakou se vám podařilo napsat dobrý text. </w:t>
      </w:r>
      <w:r w:rsidR="007E7B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Věřím, že rozhovory, analýza i psaní pro vás byly dobrou zkušeností. Slabinou práce zůstává (zejména ve druhé půlce), že se omezujete spíše na převyprávění rozhovorů a chybí zde interpretace a zobecnění. </w:t>
      </w:r>
      <w:bookmarkStart w:id="27" w:name="_GoBack"/>
      <w:bookmarkEnd w:id="27"/>
    </w:p>
    <w:p w:rsidR="001D0A32" w:rsidRPr="00840F8B" w:rsidRDefault="001D0A32" w:rsidP="00E5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0A32" w:rsidRPr="00840F8B" w:rsidSect="00052AB6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4-02-02T10:08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Pozor na formulace – vaším cílem by mělo být zjistit něco obecnějšího než to, jak to mají účastníci výzkumu.</w:t>
      </w:r>
    </w:p>
  </w:comment>
  <w:comment w:id="2" w:author="user" w:date="2014-02-01T22:23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Spíš je to asi naopak, předpokládá se, že pohlaví jsou „předurčena“ povolání, ne?</w:t>
      </w:r>
    </w:p>
  </w:comment>
  <w:comment w:id="3" w:author="user" w:date="2014-02-01T22:24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Pojem faktor je spíš spojen s kvantitativním výzkumem.</w:t>
      </w:r>
    </w:p>
  </w:comment>
  <w:comment w:id="5" w:author="user" w:date="2014-02-01T22:24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Větu bych doporučila rozdělit.</w:t>
      </w:r>
    </w:p>
  </w:comment>
  <w:comment w:id="6" w:author="user" w:date="2014-02-02T10:08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Spíše by tomu mělo být naopak – kvalitativní pojetí výzkumu by mělo vyhovovat teoretickému přístupu.</w:t>
      </w:r>
    </w:p>
  </w:comment>
  <w:comment w:id="7" w:author="user" w:date="2014-02-02T10:09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 xml:space="preserve">Ale jedná se i více než o „představy“ či vztahování se – </w:t>
      </w:r>
      <w:proofErr w:type="spellStart"/>
      <w:r>
        <w:t>genderovanost</w:t>
      </w:r>
      <w:proofErr w:type="spellEnd"/>
      <w:r>
        <w:t xml:space="preserve"> trhu práce reálně ovlivňuje životní úroveň žen i mužů…</w:t>
      </w:r>
    </w:p>
  </w:comment>
  <w:comment w:id="10" w:author="user" w:date="2014-02-02T10:11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 xml:space="preserve">Působí to na mě tak, že otázka byla položena dosti konkrétně – volila bych ve výzkumu spíš otevřenější přístup – ptala bych se na pracovní život participantů a </w:t>
      </w:r>
      <w:proofErr w:type="spellStart"/>
      <w:r>
        <w:t>participantek</w:t>
      </w:r>
      <w:proofErr w:type="spellEnd"/>
      <w:r>
        <w:t xml:space="preserve"> a čekala bych, zda a kdy se téma genderu otevře.</w:t>
      </w:r>
    </w:p>
  </w:comment>
  <w:comment w:id="11" w:author="user" w:date="2014-02-01T22:27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 xml:space="preserve">Tato věta (nebo spíš spojení vět) nedává smysl. </w:t>
      </w:r>
    </w:p>
  </w:comment>
  <w:comment w:id="12" w:author="user" w:date="2014-02-02T10:11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Čárka ne</w:t>
      </w:r>
    </w:p>
  </w:comment>
  <w:comment w:id="13" w:author="user" w:date="2014-02-01T22:29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Účastnice přichází s tématem strachu coby něčím, co od sebe jako ženy očekává – sama tedy sebe vnímá jako ženu v mužském povolání.</w:t>
      </w:r>
    </w:p>
  </w:comment>
  <w:comment w:id="14" w:author="user" w:date="2014-02-01T22:30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 xml:space="preserve">Velmi </w:t>
      </w:r>
      <w:proofErr w:type="spellStart"/>
      <w:r>
        <w:t>genderovaná</w:t>
      </w:r>
      <w:proofErr w:type="spellEnd"/>
      <w:r>
        <w:t xml:space="preserve"> sebeprezentace.</w:t>
      </w:r>
    </w:p>
  </w:comment>
  <w:comment w:id="15" w:author="user" w:date="2014-02-01T22:31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Nejasná věta, co to znamená „předpoklady společnosti“? Navíc není jasné, k čemu se vztahuje spojka „které“.</w:t>
      </w:r>
    </w:p>
  </w:comment>
  <w:comment w:id="16" w:author="user" w:date="2014-02-02T10:12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Vychází tedy z předpokladu potřebnosti „mužského vzoru“ coby výchovného elementu u starších dětí.</w:t>
      </w:r>
    </w:p>
  </w:comment>
  <w:comment w:id="17" w:author="user" w:date="2014-02-02T10:13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To je paradoxní – v zaměstnání je jako muž potřebný, ale perspektivu tam jako muž nevidí.</w:t>
      </w:r>
    </w:p>
  </w:comment>
  <w:comment w:id="18" w:author="user" w:date="2014-02-01T22:33:00Z" w:initials="u">
    <w:p w:rsidR="0009784E" w:rsidRDefault="0009784E">
      <w:pPr>
        <w:pStyle w:val="Textkomente"/>
      </w:pPr>
      <w:r>
        <w:rPr>
          <w:rStyle w:val="Odkaznakoment"/>
        </w:rPr>
        <w:annotationRef/>
      </w:r>
      <w:r>
        <w:t>Doporučuji nekončit úsek (</w:t>
      </w:r>
      <w:proofErr w:type="gramStart"/>
      <w:r>
        <w:t>podkapitolu( citací</w:t>
      </w:r>
      <w:proofErr w:type="gramEnd"/>
      <w:r>
        <w:t>. Tomuto úryvku citelně schází nějaká interpretace, vysvětlení.</w:t>
      </w:r>
    </w:p>
  </w:comment>
  <w:comment w:id="22" w:author="user" w:date="2014-02-02T10:16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 xml:space="preserve">To vypadá trochu objektivisticky – předpokládáme, že pravda někde existuje, a participanti nám ji mohou více či méně úplně a pravdivě zprostředkovat. Ale oni nám mohou zprostředkovat jen svou </w:t>
      </w:r>
      <w:proofErr w:type="gramStart"/>
      <w:r>
        <w:t>perspektivu..</w:t>
      </w:r>
      <w:proofErr w:type="gramEnd"/>
    </w:p>
  </w:comment>
  <w:comment w:id="24" w:author="user" w:date="2014-02-02T10:17:00Z" w:initials="u">
    <w:p w:rsidR="001D0A32" w:rsidRDefault="001D0A32">
      <w:pPr>
        <w:pStyle w:val="Textkomente"/>
      </w:pPr>
      <w:r>
        <w:rPr>
          <w:rStyle w:val="Odkaznakoment"/>
        </w:rPr>
        <w:annotationRef/>
      </w:r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9D" w:rsidRDefault="00E9399D" w:rsidP="00052AB6">
      <w:pPr>
        <w:spacing w:after="0" w:line="240" w:lineRule="auto"/>
      </w:pPr>
      <w:r>
        <w:separator/>
      </w:r>
    </w:p>
  </w:endnote>
  <w:endnote w:type="continuationSeparator" w:id="0">
    <w:p w:rsidR="00E9399D" w:rsidRDefault="00E9399D" w:rsidP="0005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22904"/>
      <w:docPartObj>
        <w:docPartGallery w:val="Page Numbers (Bottom of Page)"/>
        <w:docPartUnique/>
      </w:docPartObj>
    </w:sdtPr>
    <w:sdtEndPr/>
    <w:sdtContent>
      <w:p w:rsidR="00052AB6" w:rsidRDefault="000A00D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B6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52AB6" w:rsidRDefault="00052A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9D" w:rsidRDefault="00E9399D" w:rsidP="00052AB6">
      <w:pPr>
        <w:spacing w:after="0" w:line="240" w:lineRule="auto"/>
      </w:pPr>
      <w:r>
        <w:separator/>
      </w:r>
    </w:p>
  </w:footnote>
  <w:footnote w:type="continuationSeparator" w:id="0">
    <w:p w:rsidR="00E9399D" w:rsidRDefault="00E9399D" w:rsidP="0005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3A6E"/>
    <w:multiLevelType w:val="hybridMultilevel"/>
    <w:tmpl w:val="AE4E9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D7"/>
    <w:rsid w:val="0003029C"/>
    <w:rsid w:val="00052AB6"/>
    <w:rsid w:val="0009784E"/>
    <w:rsid w:val="000A00AD"/>
    <w:rsid w:val="000A00D6"/>
    <w:rsid w:val="00105257"/>
    <w:rsid w:val="00131B94"/>
    <w:rsid w:val="00137CD7"/>
    <w:rsid w:val="0016472C"/>
    <w:rsid w:val="00191CEE"/>
    <w:rsid w:val="001B2FCA"/>
    <w:rsid w:val="001D0A32"/>
    <w:rsid w:val="001E3623"/>
    <w:rsid w:val="00206717"/>
    <w:rsid w:val="0022252C"/>
    <w:rsid w:val="00245A79"/>
    <w:rsid w:val="00264796"/>
    <w:rsid w:val="002A527C"/>
    <w:rsid w:val="002B333C"/>
    <w:rsid w:val="003107AC"/>
    <w:rsid w:val="0038189F"/>
    <w:rsid w:val="00385383"/>
    <w:rsid w:val="003942B7"/>
    <w:rsid w:val="00424304"/>
    <w:rsid w:val="004A3D6B"/>
    <w:rsid w:val="004E582E"/>
    <w:rsid w:val="005032A0"/>
    <w:rsid w:val="005426A6"/>
    <w:rsid w:val="00546CC7"/>
    <w:rsid w:val="00553409"/>
    <w:rsid w:val="00592ACA"/>
    <w:rsid w:val="005A058A"/>
    <w:rsid w:val="00671D39"/>
    <w:rsid w:val="006770BD"/>
    <w:rsid w:val="006A364B"/>
    <w:rsid w:val="006A70B5"/>
    <w:rsid w:val="006B611B"/>
    <w:rsid w:val="00773485"/>
    <w:rsid w:val="007C0F68"/>
    <w:rsid w:val="007D3A97"/>
    <w:rsid w:val="007E7B64"/>
    <w:rsid w:val="007F0B66"/>
    <w:rsid w:val="008002D0"/>
    <w:rsid w:val="00840F8B"/>
    <w:rsid w:val="008743D7"/>
    <w:rsid w:val="00897834"/>
    <w:rsid w:val="00897DB0"/>
    <w:rsid w:val="008A70C4"/>
    <w:rsid w:val="008C1377"/>
    <w:rsid w:val="008E7A46"/>
    <w:rsid w:val="00931F2D"/>
    <w:rsid w:val="00952AAE"/>
    <w:rsid w:val="00953BE9"/>
    <w:rsid w:val="009B6BE9"/>
    <w:rsid w:val="009D7573"/>
    <w:rsid w:val="00AA37A7"/>
    <w:rsid w:val="00AD0B7D"/>
    <w:rsid w:val="00B21A21"/>
    <w:rsid w:val="00B60E33"/>
    <w:rsid w:val="00B96FAD"/>
    <w:rsid w:val="00BD062C"/>
    <w:rsid w:val="00C32F61"/>
    <w:rsid w:val="00C44CDF"/>
    <w:rsid w:val="00C61DD7"/>
    <w:rsid w:val="00D11CBD"/>
    <w:rsid w:val="00D63EEB"/>
    <w:rsid w:val="00D71AF2"/>
    <w:rsid w:val="00D82193"/>
    <w:rsid w:val="00DD4804"/>
    <w:rsid w:val="00E2110F"/>
    <w:rsid w:val="00E21CDE"/>
    <w:rsid w:val="00E27285"/>
    <w:rsid w:val="00E55909"/>
    <w:rsid w:val="00E72FFE"/>
    <w:rsid w:val="00E75E95"/>
    <w:rsid w:val="00E80321"/>
    <w:rsid w:val="00E9399D"/>
    <w:rsid w:val="00ED06A6"/>
    <w:rsid w:val="00ED7E07"/>
    <w:rsid w:val="00EE3698"/>
    <w:rsid w:val="00F14847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1DD7"/>
    <w:rPr>
      <w:color w:val="0000FF"/>
      <w:u w:val="single"/>
    </w:rPr>
  </w:style>
  <w:style w:type="character" w:customStyle="1" w:styleId="hps">
    <w:name w:val="hps"/>
    <w:basedOn w:val="Standardnpsmoodstavce"/>
    <w:rsid w:val="00C61DD7"/>
  </w:style>
  <w:style w:type="paragraph" w:styleId="Odstavecseseznamem">
    <w:name w:val="List Paragraph"/>
    <w:basedOn w:val="Normln"/>
    <w:uiPriority w:val="34"/>
    <w:qFormat/>
    <w:rsid w:val="00C6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5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25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3D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5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link w:val="BezmezerChar"/>
    <w:uiPriority w:val="1"/>
    <w:qFormat/>
    <w:rsid w:val="00052AB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52AB6"/>
    <w:rPr>
      <w:rFonts w:eastAsiaTheme="minorEastAsia"/>
    </w:rPr>
  </w:style>
  <w:style w:type="paragraph" w:styleId="Nadpisobsahu">
    <w:name w:val="TOC Heading"/>
    <w:basedOn w:val="Nadpis1"/>
    <w:next w:val="Normln"/>
    <w:uiPriority w:val="39"/>
    <w:unhideWhenUsed/>
    <w:qFormat/>
    <w:rsid w:val="00052AB6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052AB6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052AB6"/>
    <w:pPr>
      <w:spacing w:after="10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52AB6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semiHidden/>
    <w:unhideWhenUsed/>
    <w:rsid w:val="0005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2AB6"/>
  </w:style>
  <w:style w:type="paragraph" w:styleId="Zpat">
    <w:name w:val="footer"/>
    <w:basedOn w:val="Normln"/>
    <w:link w:val="ZpatChar"/>
    <w:uiPriority w:val="99"/>
    <w:unhideWhenUsed/>
    <w:rsid w:val="0005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1DD7"/>
    <w:rPr>
      <w:color w:val="0000FF"/>
      <w:u w:val="single"/>
    </w:rPr>
  </w:style>
  <w:style w:type="character" w:customStyle="1" w:styleId="hps">
    <w:name w:val="hps"/>
    <w:basedOn w:val="Standardnpsmoodstavce"/>
    <w:rsid w:val="00C61DD7"/>
  </w:style>
  <w:style w:type="paragraph" w:styleId="Odstavecseseznamem">
    <w:name w:val="List Paragraph"/>
    <w:basedOn w:val="Normln"/>
    <w:uiPriority w:val="34"/>
    <w:qFormat/>
    <w:rsid w:val="00C6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52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2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2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2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2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25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A3D6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5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link w:val="BezmezerChar"/>
    <w:uiPriority w:val="1"/>
    <w:qFormat/>
    <w:rsid w:val="00052AB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52AB6"/>
    <w:rPr>
      <w:rFonts w:eastAsiaTheme="minorEastAsia"/>
    </w:rPr>
  </w:style>
  <w:style w:type="paragraph" w:styleId="Nadpisobsahu">
    <w:name w:val="TOC Heading"/>
    <w:basedOn w:val="Nadpis1"/>
    <w:next w:val="Normln"/>
    <w:uiPriority w:val="39"/>
    <w:unhideWhenUsed/>
    <w:qFormat/>
    <w:rsid w:val="00052AB6"/>
    <w:pPr>
      <w:outlineLvl w:val="9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052AB6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052AB6"/>
    <w:pPr>
      <w:spacing w:after="10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52AB6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semiHidden/>
    <w:unhideWhenUsed/>
    <w:rsid w:val="0005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2AB6"/>
  </w:style>
  <w:style w:type="paragraph" w:styleId="Zpat">
    <w:name w:val="footer"/>
    <w:basedOn w:val="Normln"/>
    <w:link w:val="ZpatChar"/>
    <w:uiPriority w:val="99"/>
    <w:unhideWhenUsed/>
    <w:rsid w:val="0005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stor.org/stable/189609" TargetMode="External"/><Relationship Id="rId5" Type="http://schemas.microsoft.com/office/2007/relationships/stylesWithEffects" Target="stylesWithEffects.xml"/><Relationship Id="rId15" Type="http://schemas.openxmlformats.org/officeDocument/2006/relationships/diagramColors" Target="diagrams/colors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21578D-BF9A-4DD6-AD3F-A96A23D2A7F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cs-CZ"/>
        </a:p>
      </dgm:t>
    </dgm:pt>
    <dgm:pt modelId="{4326CFB5-51F3-4088-9F4A-225D2EA1F4E9}">
      <dgm:prSet phldrT="[Text]"/>
      <dgm:spPr/>
      <dgm:t>
        <a:bodyPr/>
        <a:lstStyle/>
        <a:p>
          <a:r>
            <a:rPr lang="cs-CZ"/>
            <a:t>Pan Ondřej</a:t>
          </a:r>
        </a:p>
      </dgm:t>
    </dgm:pt>
    <dgm:pt modelId="{1E3BD648-A8B1-4E01-83CA-57D5C994C50F}" type="parTrans" cxnId="{91015766-99F9-4884-B914-6B113833FBAC}">
      <dgm:prSet/>
      <dgm:spPr/>
      <dgm:t>
        <a:bodyPr/>
        <a:lstStyle/>
        <a:p>
          <a:endParaRPr lang="cs-CZ"/>
        </a:p>
      </dgm:t>
    </dgm:pt>
    <dgm:pt modelId="{363A4F32-0F5D-4B26-9BBC-B0E99A1A8C25}" type="sibTrans" cxnId="{91015766-99F9-4884-B914-6B113833FBAC}">
      <dgm:prSet/>
      <dgm:spPr/>
      <dgm:t>
        <a:bodyPr/>
        <a:lstStyle/>
        <a:p>
          <a:endParaRPr lang="cs-CZ"/>
        </a:p>
      </dgm:t>
    </dgm:pt>
    <dgm:pt modelId="{FF8AC67C-64A6-4009-A0D3-66E737B14DAD}">
      <dgm:prSet phldrT="[Text]"/>
      <dgm:spPr/>
      <dgm:t>
        <a:bodyPr/>
        <a:lstStyle/>
        <a:p>
          <a:r>
            <a:rPr lang="cs-CZ"/>
            <a:t>Zvenčí</a:t>
          </a:r>
        </a:p>
      </dgm:t>
    </dgm:pt>
    <dgm:pt modelId="{311882E2-4508-4D90-934C-9C5AC654635F}" type="parTrans" cxnId="{08186D0F-EC94-41EB-A1FF-56FD3B8ECBE0}">
      <dgm:prSet/>
      <dgm:spPr/>
      <dgm:t>
        <a:bodyPr/>
        <a:lstStyle/>
        <a:p>
          <a:endParaRPr lang="cs-CZ"/>
        </a:p>
      </dgm:t>
    </dgm:pt>
    <dgm:pt modelId="{58013D51-D8D5-47C3-9C05-26E29D8CED2F}" type="sibTrans" cxnId="{08186D0F-EC94-41EB-A1FF-56FD3B8ECBE0}">
      <dgm:prSet/>
      <dgm:spPr/>
      <dgm:t>
        <a:bodyPr/>
        <a:lstStyle/>
        <a:p>
          <a:endParaRPr lang="cs-CZ"/>
        </a:p>
      </dgm:t>
    </dgm:pt>
    <dgm:pt modelId="{BED2039A-EBA9-46FB-8B1C-C7ABC8F45A40}">
      <dgm:prSet phldrT="[Text]"/>
      <dgm:spPr/>
      <dgm:t>
        <a:bodyPr/>
        <a:lstStyle/>
        <a:p>
          <a:r>
            <a:rPr lang="cs-CZ"/>
            <a:t>finance</a:t>
          </a:r>
        </a:p>
      </dgm:t>
    </dgm:pt>
    <dgm:pt modelId="{93954272-FD51-47CB-9F24-42A12E0B4BD7}" type="parTrans" cxnId="{37D5C2FA-BFF0-44AA-992E-3CE6382F9F5A}">
      <dgm:prSet/>
      <dgm:spPr/>
      <dgm:t>
        <a:bodyPr/>
        <a:lstStyle/>
        <a:p>
          <a:endParaRPr lang="cs-CZ"/>
        </a:p>
      </dgm:t>
    </dgm:pt>
    <dgm:pt modelId="{B45345D6-F22D-4607-B28A-BA009C8B4B42}" type="sibTrans" cxnId="{37D5C2FA-BFF0-44AA-992E-3CE6382F9F5A}">
      <dgm:prSet/>
      <dgm:spPr/>
      <dgm:t>
        <a:bodyPr/>
        <a:lstStyle/>
        <a:p>
          <a:endParaRPr lang="cs-CZ"/>
        </a:p>
      </dgm:t>
    </dgm:pt>
    <dgm:pt modelId="{4AE0B504-7F9A-4F6C-923E-B63233FB6775}">
      <dgm:prSet phldrT="[Text]"/>
      <dgm:spPr/>
      <dgm:t>
        <a:bodyPr/>
        <a:lstStyle/>
        <a:p>
          <a:r>
            <a:rPr lang="cs-CZ"/>
            <a:t>Zevnitř</a:t>
          </a:r>
        </a:p>
      </dgm:t>
    </dgm:pt>
    <dgm:pt modelId="{C482A9E5-209C-4ED0-96DD-3FE656BF6C19}" type="parTrans" cxnId="{024A4149-CFDB-4C09-B630-777013A3BE20}">
      <dgm:prSet/>
      <dgm:spPr/>
      <dgm:t>
        <a:bodyPr/>
        <a:lstStyle/>
        <a:p>
          <a:endParaRPr lang="cs-CZ"/>
        </a:p>
      </dgm:t>
    </dgm:pt>
    <dgm:pt modelId="{3ECC4D48-2CB5-46D0-B21A-91556BB00B4B}" type="sibTrans" cxnId="{024A4149-CFDB-4C09-B630-777013A3BE20}">
      <dgm:prSet/>
      <dgm:spPr/>
      <dgm:t>
        <a:bodyPr/>
        <a:lstStyle/>
        <a:p>
          <a:endParaRPr lang="cs-CZ"/>
        </a:p>
      </dgm:t>
    </dgm:pt>
    <dgm:pt modelId="{8562105A-15E1-45ED-9690-D9A663E3F98B}">
      <dgm:prSet phldrT="[Text]"/>
      <dgm:spPr/>
      <dgm:t>
        <a:bodyPr/>
        <a:lstStyle/>
        <a:p>
          <a:r>
            <a:rPr lang="cs-CZ"/>
            <a:t>vrozená kvalifikace</a:t>
          </a:r>
        </a:p>
      </dgm:t>
    </dgm:pt>
    <dgm:pt modelId="{A8449393-B723-4560-9865-A77571C33E29}" type="parTrans" cxnId="{B69B26BB-CF70-4983-A73A-DE073ECEC0F1}">
      <dgm:prSet/>
      <dgm:spPr/>
      <dgm:t>
        <a:bodyPr/>
        <a:lstStyle/>
        <a:p>
          <a:endParaRPr lang="cs-CZ"/>
        </a:p>
      </dgm:t>
    </dgm:pt>
    <dgm:pt modelId="{A0A0EFFC-58B0-43D5-8B7A-913DF9DBC3A2}" type="sibTrans" cxnId="{B69B26BB-CF70-4983-A73A-DE073ECEC0F1}">
      <dgm:prSet/>
      <dgm:spPr/>
      <dgm:t>
        <a:bodyPr/>
        <a:lstStyle/>
        <a:p>
          <a:endParaRPr lang="cs-CZ"/>
        </a:p>
      </dgm:t>
    </dgm:pt>
    <dgm:pt modelId="{89B8B2E4-D9B5-4E21-9363-92889F6D616E}">
      <dgm:prSet/>
      <dgm:spPr/>
      <dgm:t>
        <a:bodyPr/>
        <a:lstStyle/>
        <a:p>
          <a:r>
            <a:rPr lang="cs-CZ"/>
            <a:t>Paní Eva</a:t>
          </a:r>
        </a:p>
      </dgm:t>
    </dgm:pt>
    <dgm:pt modelId="{FC64EFA9-192A-42F1-A9C7-393DDFE26456}" type="parTrans" cxnId="{C6A0AAB9-9654-437D-A312-F4E3A7B4AF47}">
      <dgm:prSet/>
      <dgm:spPr/>
      <dgm:t>
        <a:bodyPr/>
        <a:lstStyle/>
        <a:p>
          <a:endParaRPr lang="cs-CZ"/>
        </a:p>
      </dgm:t>
    </dgm:pt>
    <dgm:pt modelId="{539BCC45-05B2-46B4-9DB0-5CE36E4F3728}" type="sibTrans" cxnId="{C6A0AAB9-9654-437D-A312-F4E3A7B4AF47}">
      <dgm:prSet/>
      <dgm:spPr/>
      <dgm:t>
        <a:bodyPr/>
        <a:lstStyle/>
        <a:p>
          <a:endParaRPr lang="cs-CZ"/>
        </a:p>
      </dgm:t>
    </dgm:pt>
    <dgm:pt modelId="{2332C604-5462-4A3F-9145-9DCE86E05024}">
      <dgm:prSet/>
      <dgm:spPr/>
      <dgm:t>
        <a:bodyPr/>
        <a:lstStyle/>
        <a:p>
          <a:r>
            <a:rPr lang="cs-CZ"/>
            <a:t>Pan Tomáš</a:t>
          </a:r>
        </a:p>
      </dgm:t>
    </dgm:pt>
    <dgm:pt modelId="{3C426552-419D-46FC-A2E9-3A56132C4203}" type="parTrans" cxnId="{BAD5EB27-B5F7-4753-9581-E502BAE9F482}">
      <dgm:prSet/>
      <dgm:spPr/>
      <dgm:t>
        <a:bodyPr/>
        <a:lstStyle/>
        <a:p>
          <a:endParaRPr lang="cs-CZ"/>
        </a:p>
      </dgm:t>
    </dgm:pt>
    <dgm:pt modelId="{17C0A84F-E9BE-4D21-8EAC-1895CE414A57}" type="sibTrans" cxnId="{BAD5EB27-B5F7-4753-9581-E502BAE9F482}">
      <dgm:prSet/>
      <dgm:spPr/>
      <dgm:t>
        <a:bodyPr/>
        <a:lstStyle/>
        <a:p>
          <a:endParaRPr lang="cs-CZ"/>
        </a:p>
      </dgm:t>
    </dgm:pt>
    <dgm:pt modelId="{0323937A-531D-4926-A950-5CB57E9CC736}">
      <dgm:prSet/>
      <dgm:spPr/>
      <dgm:t>
        <a:bodyPr/>
        <a:lstStyle/>
        <a:p>
          <a:r>
            <a:rPr lang="cs-CZ"/>
            <a:t>Paní Jana</a:t>
          </a:r>
        </a:p>
      </dgm:t>
    </dgm:pt>
    <dgm:pt modelId="{D13C92FB-7E05-4BFF-A398-C6A31EE6FA81}" type="parTrans" cxnId="{7D4F3A25-27E5-4967-A4FE-D9AD26927A2D}">
      <dgm:prSet/>
      <dgm:spPr/>
      <dgm:t>
        <a:bodyPr/>
        <a:lstStyle/>
        <a:p>
          <a:endParaRPr lang="cs-CZ"/>
        </a:p>
      </dgm:t>
    </dgm:pt>
    <dgm:pt modelId="{DFCF6C29-F282-4217-943E-A207A938F283}" type="sibTrans" cxnId="{7D4F3A25-27E5-4967-A4FE-D9AD26927A2D}">
      <dgm:prSet/>
      <dgm:spPr/>
      <dgm:t>
        <a:bodyPr/>
        <a:lstStyle/>
        <a:p>
          <a:endParaRPr lang="cs-CZ"/>
        </a:p>
      </dgm:t>
    </dgm:pt>
    <dgm:pt modelId="{585A8893-E8BA-4C1E-96B4-91CCA9B8ED67}">
      <dgm:prSet/>
      <dgm:spPr/>
      <dgm:t>
        <a:bodyPr/>
        <a:lstStyle/>
        <a:p>
          <a:r>
            <a:rPr lang="cs-CZ"/>
            <a:t>Zevnitř</a:t>
          </a:r>
        </a:p>
      </dgm:t>
    </dgm:pt>
    <dgm:pt modelId="{74F8DD4F-CDC2-40CA-94BB-8014CF9A1AE2}" type="parTrans" cxnId="{15B43D12-1A49-4B25-AF5C-84EB2A9EC107}">
      <dgm:prSet/>
      <dgm:spPr/>
      <dgm:t>
        <a:bodyPr/>
        <a:lstStyle/>
        <a:p>
          <a:endParaRPr lang="cs-CZ"/>
        </a:p>
      </dgm:t>
    </dgm:pt>
    <dgm:pt modelId="{AA122533-F420-4553-85F7-3734D1E5F1E7}" type="sibTrans" cxnId="{15B43D12-1A49-4B25-AF5C-84EB2A9EC107}">
      <dgm:prSet/>
      <dgm:spPr/>
      <dgm:t>
        <a:bodyPr/>
        <a:lstStyle/>
        <a:p>
          <a:endParaRPr lang="cs-CZ"/>
        </a:p>
      </dgm:t>
    </dgm:pt>
    <dgm:pt modelId="{4841ACAB-5B8A-4694-BAA3-1080B8C16054}">
      <dgm:prSet/>
      <dgm:spPr/>
      <dgm:t>
        <a:bodyPr/>
        <a:lstStyle/>
        <a:p>
          <a:r>
            <a:rPr lang="cs-CZ"/>
            <a:t>Zvenčí</a:t>
          </a:r>
        </a:p>
      </dgm:t>
    </dgm:pt>
    <dgm:pt modelId="{AC0A9677-5B33-4B3C-8582-5B35C958DA13}" type="parTrans" cxnId="{CFC59695-49C7-4B0D-8281-ED6326DC262F}">
      <dgm:prSet/>
      <dgm:spPr/>
      <dgm:t>
        <a:bodyPr/>
        <a:lstStyle/>
        <a:p>
          <a:endParaRPr lang="cs-CZ"/>
        </a:p>
      </dgm:t>
    </dgm:pt>
    <dgm:pt modelId="{FB405CF4-C391-49B3-A4C8-77026EA0CEBB}" type="sibTrans" cxnId="{CFC59695-49C7-4B0D-8281-ED6326DC262F}">
      <dgm:prSet/>
      <dgm:spPr/>
      <dgm:t>
        <a:bodyPr/>
        <a:lstStyle/>
        <a:p>
          <a:endParaRPr lang="cs-CZ"/>
        </a:p>
      </dgm:t>
    </dgm:pt>
    <dgm:pt modelId="{70688800-733A-4D63-AABF-61FA022321B1}">
      <dgm:prSet/>
      <dgm:spPr/>
      <dgm:t>
        <a:bodyPr/>
        <a:lstStyle/>
        <a:p>
          <a:r>
            <a:rPr lang="cs-CZ"/>
            <a:t>Zvenčí</a:t>
          </a:r>
        </a:p>
      </dgm:t>
    </dgm:pt>
    <dgm:pt modelId="{38F3B78D-ABAA-41FA-9993-A9081B78BE27}" type="parTrans" cxnId="{6F1F3531-2C61-4DAE-95D2-8947948DC1D3}">
      <dgm:prSet/>
      <dgm:spPr/>
      <dgm:t>
        <a:bodyPr/>
        <a:lstStyle/>
        <a:p>
          <a:endParaRPr lang="cs-CZ"/>
        </a:p>
      </dgm:t>
    </dgm:pt>
    <dgm:pt modelId="{82577C20-53B5-4310-B636-A4CEAE8968B9}" type="sibTrans" cxnId="{6F1F3531-2C61-4DAE-95D2-8947948DC1D3}">
      <dgm:prSet/>
      <dgm:spPr/>
      <dgm:t>
        <a:bodyPr/>
        <a:lstStyle/>
        <a:p>
          <a:endParaRPr lang="cs-CZ"/>
        </a:p>
      </dgm:t>
    </dgm:pt>
    <dgm:pt modelId="{516718BD-518B-4ED6-8EEC-4CD4D3E3AA3E}">
      <dgm:prSet/>
      <dgm:spPr/>
      <dgm:t>
        <a:bodyPr/>
        <a:lstStyle/>
        <a:p>
          <a:r>
            <a:rPr lang="cs-CZ"/>
            <a:t>Zevnitř</a:t>
          </a:r>
        </a:p>
      </dgm:t>
    </dgm:pt>
    <dgm:pt modelId="{91A05C65-25AB-4687-9F22-EDEEE0B0B247}" type="parTrans" cxnId="{EAA9F299-62AA-43D5-8B43-8658FA8869D9}">
      <dgm:prSet/>
      <dgm:spPr/>
      <dgm:t>
        <a:bodyPr/>
        <a:lstStyle/>
        <a:p>
          <a:endParaRPr lang="cs-CZ"/>
        </a:p>
      </dgm:t>
    </dgm:pt>
    <dgm:pt modelId="{EFAFABC1-B199-42F0-A754-6F6879709905}" type="sibTrans" cxnId="{EAA9F299-62AA-43D5-8B43-8658FA8869D9}">
      <dgm:prSet/>
      <dgm:spPr/>
      <dgm:t>
        <a:bodyPr/>
        <a:lstStyle/>
        <a:p>
          <a:endParaRPr lang="cs-CZ"/>
        </a:p>
      </dgm:t>
    </dgm:pt>
    <dgm:pt modelId="{1459956B-8F0F-4ACA-9ED0-B5C9B95C863E}">
      <dgm:prSet/>
      <dgm:spPr/>
      <dgm:t>
        <a:bodyPr/>
        <a:lstStyle/>
        <a:p>
          <a:r>
            <a:rPr lang="cs-CZ"/>
            <a:t>Zvenčí</a:t>
          </a:r>
        </a:p>
      </dgm:t>
    </dgm:pt>
    <dgm:pt modelId="{AC6B152C-EA41-4AE6-8261-AFAE564C64F8}" type="parTrans" cxnId="{A313C039-FD2F-4675-98AE-5418689D29CF}">
      <dgm:prSet/>
      <dgm:spPr/>
      <dgm:t>
        <a:bodyPr/>
        <a:lstStyle/>
        <a:p>
          <a:endParaRPr lang="cs-CZ"/>
        </a:p>
      </dgm:t>
    </dgm:pt>
    <dgm:pt modelId="{E9E99531-8BF8-47B8-9ABE-44C331B92905}" type="sibTrans" cxnId="{A313C039-FD2F-4675-98AE-5418689D29CF}">
      <dgm:prSet/>
      <dgm:spPr/>
      <dgm:t>
        <a:bodyPr/>
        <a:lstStyle/>
        <a:p>
          <a:endParaRPr lang="cs-CZ"/>
        </a:p>
      </dgm:t>
    </dgm:pt>
    <dgm:pt modelId="{8B7C690A-EF5B-4BC7-8AC1-FC1FC2973F92}">
      <dgm:prSet/>
      <dgm:spPr/>
      <dgm:t>
        <a:bodyPr/>
        <a:lstStyle/>
        <a:p>
          <a:r>
            <a:rPr lang="cs-CZ"/>
            <a:t>Zevnitř</a:t>
          </a:r>
        </a:p>
      </dgm:t>
    </dgm:pt>
    <dgm:pt modelId="{2F85863C-5173-47B7-B133-FE4E474FF974}" type="parTrans" cxnId="{6FAC7084-88CD-4BFA-9FED-3AF30A500C60}">
      <dgm:prSet/>
      <dgm:spPr/>
      <dgm:t>
        <a:bodyPr/>
        <a:lstStyle/>
        <a:p>
          <a:endParaRPr lang="cs-CZ"/>
        </a:p>
      </dgm:t>
    </dgm:pt>
    <dgm:pt modelId="{6BC36514-CF80-4499-A75B-E6317B51283B}" type="sibTrans" cxnId="{6FAC7084-88CD-4BFA-9FED-3AF30A500C60}">
      <dgm:prSet/>
      <dgm:spPr/>
      <dgm:t>
        <a:bodyPr/>
        <a:lstStyle/>
        <a:p>
          <a:endParaRPr lang="cs-CZ"/>
        </a:p>
      </dgm:t>
    </dgm:pt>
    <dgm:pt modelId="{F2D30245-63D8-4D21-B612-261D33F02164}">
      <dgm:prSet/>
      <dgm:spPr/>
      <dgm:t>
        <a:bodyPr/>
        <a:lstStyle/>
        <a:p>
          <a:r>
            <a:rPr lang="cs-CZ"/>
            <a:t>záslužnost</a:t>
          </a:r>
        </a:p>
      </dgm:t>
    </dgm:pt>
    <dgm:pt modelId="{9E181260-ED91-4CD9-9F7E-CE02339DE842}" type="parTrans" cxnId="{59487F8F-E494-4CF0-BCCA-88C7798E5D44}">
      <dgm:prSet/>
      <dgm:spPr/>
      <dgm:t>
        <a:bodyPr/>
        <a:lstStyle/>
        <a:p>
          <a:endParaRPr lang="cs-CZ"/>
        </a:p>
      </dgm:t>
    </dgm:pt>
    <dgm:pt modelId="{2384C0B4-D269-4F05-B2C3-F2C3FC203FBE}" type="sibTrans" cxnId="{59487F8F-E494-4CF0-BCCA-88C7798E5D44}">
      <dgm:prSet/>
      <dgm:spPr/>
      <dgm:t>
        <a:bodyPr/>
        <a:lstStyle/>
        <a:p>
          <a:endParaRPr lang="cs-CZ"/>
        </a:p>
      </dgm:t>
    </dgm:pt>
    <dgm:pt modelId="{2BDEC384-826D-46FA-A782-099B742851A6}">
      <dgm:prSet/>
      <dgm:spPr/>
      <dgm:t>
        <a:bodyPr/>
        <a:lstStyle/>
        <a:p>
          <a:r>
            <a:rPr lang="cs-CZ"/>
            <a:t>překvapenost</a:t>
          </a:r>
        </a:p>
      </dgm:t>
    </dgm:pt>
    <dgm:pt modelId="{F8118A18-2F43-43BC-9024-B6A459D2B52D}" type="parTrans" cxnId="{81440108-8AA5-424D-8B9D-B37903DDA10A}">
      <dgm:prSet/>
      <dgm:spPr/>
      <dgm:t>
        <a:bodyPr/>
        <a:lstStyle/>
        <a:p>
          <a:endParaRPr lang="cs-CZ"/>
        </a:p>
      </dgm:t>
    </dgm:pt>
    <dgm:pt modelId="{038769F8-BCF3-477E-BDF6-4A1BAB7B066E}" type="sibTrans" cxnId="{81440108-8AA5-424D-8B9D-B37903DDA10A}">
      <dgm:prSet/>
      <dgm:spPr/>
      <dgm:t>
        <a:bodyPr/>
        <a:lstStyle/>
        <a:p>
          <a:endParaRPr lang="cs-CZ"/>
        </a:p>
      </dgm:t>
    </dgm:pt>
    <dgm:pt modelId="{A2424DBA-582D-4D9D-A3A0-8C61EE20F19A}">
      <dgm:prSet/>
      <dgm:spPr/>
      <dgm:t>
        <a:bodyPr/>
        <a:lstStyle/>
        <a:p>
          <a:r>
            <a:rPr lang="cs-CZ"/>
            <a:t>normalita</a:t>
          </a:r>
        </a:p>
      </dgm:t>
    </dgm:pt>
    <dgm:pt modelId="{B05BBDEA-45A0-4A05-8A7A-54C2CC36EC56}" type="parTrans" cxnId="{A2491A9A-6EE1-4EF2-A42E-A3CB27FAEB03}">
      <dgm:prSet/>
      <dgm:spPr/>
      <dgm:t>
        <a:bodyPr/>
        <a:lstStyle/>
        <a:p>
          <a:endParaRPr lang="cs-CZ"/>
        </a:p>
      </dgm:t>
    </dgm:pt>
    <dgm:pt modelId="{030AE205-9E64-41E1-AC40-DFD626969122}" type="sibTrans" cxnId="{A2491A9A-6EE1-4EF2-A42E-A3CB27FAEB03}">
      <dgm:prSet/>
      <dgm:spPr/>
      <dgm:t>
        <a:bodyPr/>
        <a:lstStyle/>
        <a:p>
          <a:endParaRPr lang="cs-CZ"/>
        </a:p>
      </dgm:t>
    </dgm:pt>
    <dgm:pt modelId="{CF78957B-F014-470A-9E8E-D8102FA39F5A}">
      <dgm:prSet/>
      <dgm:spPr/>
      <dgm:t>
        <a:bodyPr/>
        <a:lstStyle/>
        <a:p>
          <a:r>
            <a:rPr lang="cs-CZ"/>
            <a:t>uzavřenost</a:t>
          </a:r>
        </a:p>
      </dgm:t>
    </dgm:pt>
    <dgm:pt modelId="{88C27685-CB6E-4DF0-BBA4-0FFF1D507D09}" type="parTrans" cxnId="{AA328578-2D30-4412-88DB-C39E40457957}">
      <dgm:prSet/>
      <dgm:spPr/>
      <dgm:t>
        <a:bodyPr/>
        <a:lstStyle/>
        <a:p>
          <a:endParaRPr lang="cs-CZ"/>
        </a:p>
      </dgm:t>
    </dgm:pt>
    <dgm:pt modelId="{25EBA43E-692B-40C9-8878-3684542891C5}" type="sibTrans" cxnId="{AA328578-2D30-4412-88DB-C39E40457957}">
      <dgm:prSet/>
      <dgm:spPr/>
      <dgm:t>
        <a:bodyPr/>
        <a:lstStyle/>
        <a:p>
          <a:endParaRPr lang="cs-CZ"/>
        </a:p>
      </dgm:t>
    </dgm:pt>
    <dgm:pt modelId="{07D3C139-5998-4A2D-8C78-30D881B136FD}">
      <dgm:prSet/>
      <dgm:spPr/>
      <dgm:t>
        <a:bodyPr/>
        <a:lstStyle/>
        <a:p>
          <a:r>
            <a:rPr lang="cs-CZ"/>
            <a:t>profesionalita</a:t>
          </a:r>
        </a:p>
      </dgm:t>
    </dgm:pt>
    <dgm:pt modelId="{2D5EC8CC-F8FC-44DF-A425-4ECABBBCD8BA}" type="parTrans" cxnId="{76C32547-B301-4926-82AC-77F989CA6145}">
      <dgm:prSet/>
      <dgm:spPr/>
      <dgm:t>
        <a:bodyPr/>
        <a:lstStyle/>
        <a:p>
          <a:endParaRPr lang="cs-CZ"/>
        </a:p>
      </dgm:t>
    </dgm:pt>
    <dgm:pt modelId="{B741D16E-82DA-45F0-9EAA-0087ED8C83BA}" type="sibTrans" cxnId="{76C32547-B301-4926-82AC-77F989CA6145}">
      <dgm:prSet/>
      <dgm:spPr/>
      <dgm:t>
        <a:bodyPr/>
        <a:lstStyle/>
        <a:p>
          <a:endParaRPr lang="cs-CZ"/>
        </a:p>
      </dgm:t>
    </dgm:pt>
    <dgm:pt modelId="{D9E53F12-2B07-45C6-B46E-8DB171652C33}">
      <dgm:prSet/>
      <dgm:spPr/>
      <dgm:t>
        <a:bodyPr/>
        <a:lstStyle/>
        <a:p>
          <a:r>
            <a:rPr lang="cs-CZ"/>
            <a:t>uspěšný</a:t>
          </a:r>
        </a:p>
      </dgm:t>
    </dgm:pt>
    <dgm:pt modelId="{DA62DFE0-898C-40FA-803D-7706BD0519B9}" type="parTrans" cxnId="{2239258E-129C-404C-9C4A-6570355506C6}">
      <dgm:prSet/>
      <dgm:spPr/>
      <dgm:t>
        <a:bodyPr/>
        <a:lstStyle/>
        <a:p>
          <a:endParaRPr lang="cs-CZ"/>
        </a:p>
      </dgm:t>
    </dgm:pt>
    <dgm:pt modelId="{1DEB507D-0FA8-4B2C-8CFD-DE0A6AB19CFF}" type="sibTrans" cxnId="{2239258E-129C-404C-9C4A-6570355506C6}">
      <dgm:prSet/>
      <dgm:spPr/>
      <dgm:t>
        <a:bodyPr/>
        <a:lstStyle/>
        <a:p>
          <a:endParaRPr lang="cs-CZ"/>
        </a:p>
      </dgm:t>
    </dgm:pt>
    <dgm:pt modelId="{9E0E7C34-8DAE-4E7F-8FBA-471BC539E48E}">
      <dgm:prSet/>
      <dgm:spPr/>
      <dgm:t>
        <a:bodyPr/>
        <a:lstStyle/>
        <a:p>
          <a:r>
            <a:rPr lang="cs-CZ"/>
            <a:t>neúspěšný</a:t>
          </a:r>
        </a:p>
      </dgm:t>
    </dgm:pt>
    <dgm:pt modelId="{C67FD36B-8D6F-437A-B8C9-FDB15077DFB4}" type="parTrans" cxnId="{888B8CE1-F735-47A1-8564-D70FBECE9709}">
      <dgm:prSet/>
      <dgm:spPr/>
      <dgm:t>
        <a:bodyPr/>
        <a:lstStyle/>
        <a:p>
          <a:endParaRPr lang="cs-CZ"/>
        </a:p>
      </dgm:t>
    </dgm:pt>
    <dgm:pt modelId="{7B91EDB9-9B98-4A33-8755-E152467D95BC}" type="sibTrans" cxnId="{888B8CE1-F735-47A1-8564-D70FBECE9709}">
      <dgm:prSet/>
      <dgm:spPr/>
      <dgm:t>
        <a:bodyPr/>
        <a:lstStyle/>
        <a:p>
          <a:endParaRPr lang="cs-CZ"/>
        </a:p>
      </dgm:t>
    </dgm:pt>
    <dgm:pt modelId="{19C9F150-ADCE-4E57-B421-D708FFA3845A}">
      <dgm:prSet/>
      <dgm:spPr/>
      <dgm:t>
        <a:bodyPr/>
        <a:lstStyle/>
        <a:p>
          <a:r>
            <a:rPr lang="cs-CZ"/>
            <a:t>nucené zlo</a:t>
          </a:r>
        </a:p>
      </dgm:t>
    </dgm:pt>
    <dgm:pt modelId="{77C70849-735E-4A6B-A200-3BD4442EE0D8}" type="parTrans" cxnId="{BF8BE172-145E-4681-A9E8-4C45516F81D6}">
      <dgm:prSet/>
      <dgm:spPr/>
      <dgm:t>
        <a:bodyPr/>
        <a:lstStyle/>
        <a:p>
          <a:endParaRPr lang="cs-CZ"/>
        </a:p>
      </dgm:t>
    </dgm:pt>
    <dgm:pt modelId="{58F0C43F-9949-446C-9DCF-8CD056F17893}" type="sibTrans" cxnId="{BF8BE172-145E-4681-A9E8-4C45516F81D6}">
      <dgm:prSet/>
      <dgm:spPr/>
      <dgm:t>
        <a:bodyPr/>
        <a:lstStyle/>
        <a:p>
          <a:endParaRPr lang="cs-CZ"/>
        </a:p>
      </dgm:t>
    </dgm:pt>
    <dgm:pt modelId="{0B6BBB55-9CB2-412D-998B-293EF75EB2BD}">
      <dgm:prSet/>
      <dgm:spPr/>
      <dgm:t>
        <a:bodyPr/>
        <a:lstStyle/>
        <a:p>
          <a:r>
            <a:rPr lang="cs-CZ"/>
            <a:t>je to jeho práce</a:t>
          </a:r>
        </a:p>
      </dgm:t>
    </dgm:pt>
    <dgm:pt modelId="{9B5348C4-086F-427B-88F4-22646117866F}" type="parTrans" cxnId="{EDEBC6B4-AEFB-4160-AEFD-B8E76EC7E936}">
      <dgm:prSet/>
      <dgm:spPr/>
      <dgm:t>
        <a:bodyPr/>
        <a:lstStyle/>
        <a:p>
          <a:endParaRPr lang="cs-CZ"/>
        </a:p>
      </dgm:t>
    </dgm:pt>
    <dgm:pt modelId="{97982989-83EB-460F-928A-370EE81F5A56}" type="sibTrans" cxnId="{EDEBC6B4-AEFB-4160-AEFD-B8E76EC7E936}">
      <dgm:prSet/>
      <dgm:spPr/>
      <dgm:t>
        <a:bodyPr/>
        <a:lstStyle/>
        <a:p>
          <a:endParaRPr lang="cs-CZ"/>
        </a:p>
      </dgm:t>
    </dgm:pt>
    <dgm:pt modelId="{699EB295-7271-4661-96B2-138B88B3D9F0}">
      <dgm:prSet/>
      <dgm:spPr/>
      <dgm:t>
        <a:bodyPr/>
        <a:lstStyle/>
        <a:p>
          <a:r>
            <a:rPr lang="cs-CZ"/>
            <a:t>nevědomost</a:t>
          </a:r>
        </a:p>
      </dgm:t>
    </dgm:pt>
    <dgm:pt modelId="{F22DBC45-8011-447C-BB09-7ECD09FDA013}" type="parTrans" cxnId="{170B2BD4-A636-45FD-A5A8-E26FB88D0549}">
      <dgm:prSet/>
      <dgm:spPr/>
      <dgm:t>
        <a:bodyPr/>
        <a:lstStyle/>
        <a:p>
          <a:endParaRPr lang="cs-CZ"/>
        </a:p>
      </dgm:t>
    </dgm:pt>
    <dgm:pt modelId="{2A60E668-70F6-4765-A596-A04ABE35E9AE}" type="sibTrans" cxnId="{170B2BD4-A636-45FD-A5A8-E26FB88D0549}">
      <dgm:prSet/>
      <dgm:spPr/>
      <dgm:t>
        <a:bodyPr/>
        <a:lstStyle/>
        <a:p>
          <a:endParaRPr lang="cs-CZ"/>
        </a:p>
      </dgm:t>
    </dgm:pt>
    <dgm:pt modelId="{BF74370B-10A2-4445-A4FD-C4CC7D1A6771}">
      <dgm:prSet/>
      <dgm:spPr/>
      <dgm:t>
        <a:bodyPr/>
        <a:lstStyle/>
        <a:p>
          <a:r>
            <a:rPr lang="cs-CZ"/>
            <a:t>uniformní senzibilita</a:t>
          </a:r>
        </a:p>
      </dgm:t>
    </dgm:pt>
    <dgm:pt modelId="{112523CD-80E0-407B-97A9-CD0E12B7A29F}" type="parTrans" cxnId="{CDB9B6A8-F576-4F14-9EB5-72BC79BDA3A1}">
      <dgm:prSet/>
      <dgm:spPr/>
      <dgm:t>
        <a:bodyPr/>
        <a:lstStyle/>
        <a:p>
          <a:endParaRPr lang="cs-CZ"/>
        </a:p>
      </dgm:t>
    </dgm:pt>
    <dgm:pt modelId="{EAAED744-74E7-4948-9B9F-AC4ADB5BB834}" type="sibTrans" cxnId="{CDB9B6A8-F576-4F14-9EB5-72BC79BDA3A1}">
      <dgm:prSet/>
      <dgm:spPr/>
      <dgm:t>
        <a:bodyPr/>
        <a:lstStyle/>
        <a:p>
          <a:endParaRPr lang="cs-CZ"/>
        </a:p>
      </dgm:t>
    </dgm:pt>
    <dgm:pt modelId="{A7D6BB4E-E6A3-49AB-B06A-46C91F98715A}" type="pres">
      <dgm:prSet presAssocID="{7121578D-BF9A-4DD6-AD3F-A96A23D2A7F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9CFA985-0A3B-4A28-9B43-7C2E73D32193}" type="pres">
      <dgm:prSet presAssocID="{0323937A-531D-4926-A950-5CB57E9CC736}" presName="root1" presStyleCnt="0"/>
      <dgm:spPr/>
    </dgm:pt>
    <dgm:pt modelId="{85327B28-64EC-4D54-997D-8E37F49208DC}" type="pres">
      <dgm:prSet presAssocID="{0323937A-531D-4926-A950-5CB57E9CC736}" presName="LevelOneTextNode" presStyleLbl="node0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C3BD147-D294-4EC0-B145-DC648B8005E5}" type="pres">
      <dgm:prSet presAssocID="{0323937A-531D-4926-A950-5CB57E9CC736}" presName="level2hierChild" presStyleCnt="0"/>
      <dgm:spPr/>
    </dgm:pt>
    <dgm:pt modelId="{5081926E-5CBF-45AE-8E0D-E9CB81F29208}" type="pres">
      <dgm:prSet presAssocID="{AC6B152C-EA41-4AE6-8261-AFAE564C64F8}" presName="conn2-1" presStyleLbl="parChTrans1D2" presStyleIdx="0" presStyleCnt="8"/>
      <dgm:spPr/>
      <dgm:t>
        <a:bodyPr/>
        <a:lstStyle/>
        <a:p>
          <a:endParaRPr lang="cs-CZ"/>
        </a:p>
      </dgm:t>
    </dgm:pt>
    <dgm:pt modelId="{11D7D315-8EFB-4F71-8881-A755DB540C58}" type="pres">
      <dgm:prSet presAssocID="{AC6B152C-EA41-4AE6-8261-AFAE564C64F8}" presName="connTx" presStyleLbl="parChTrans1D2" presStyleIdx="0" presStyleCnt="8"/>
      <dgm:spPr/>
      <dgm:t>
        <a:bodyPr/>
        <a:lstStyle/>
        <a:p>
          <a:endParaRPr lang="cs-CZ"/>
        </a:p>
      </dgm:t>
    </dgm:pt>
    <dgm:pt modelId="{D4C34E84-CD38-4143-B6B2-99525D621ACB}" type="pres">
      <dgm:prSet presAssocID="{1459956B-8F0F-4ACA-9ED0-B5C9B95C863E}" presName="root2" presStyleCnt="0"/>
      <dgm:spPr/>
    </dgm:pt>
    <dgm:pt modelId="{BC29760C-6ABF-406B-95EA-F076760430CD}" type="pres">
      <dgm:prSet presAssocID="{1459956B-8F0F-4ACA-9ED0-B5C9B95C863E}" presName="LevelTwoTextNode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DFF0667-55A4-438D-9B2B-36E2F7FF04BB}" type="pres">
      <dgm:prSet presAssocID="{1459956B-8F0F-4ACA-9ED0-B5C9B95C863E}" presName="level3hierChild" presStyleCnt="0"/>
      <dgm:spPr/>
    </dgm:pt>
    <dgm:pt modelId="{CCAF17EE-E244-4237-84CE-6A499EEC59F1}" type="pres">
      <dgm:prSet presAssocID="{F8118A18-2F43-43BC-9024-B6A459D2B52D}" presName="conn2-1" presStyleLbl="parChTrans1D3" presStyleIdx="0" presStyleCnt="13"/>
      <dgm:spPr/>
      <dgm:t>
        <a:bodyPr/>
        <a:lstStyle/>
        <a:p>
          <a:endParaRPr lang="cs-CZ"/>
        </a:p>
      </dgm:t>
    </dgm:pt>
    <dgm:pt modelId="{0B350F1F-33E5-474D-A57A-AC27B66BDFB9}" type="pres">
      <dgm:prSet presAssocID="{F8118A18-2F43-43BC-9024-B6A459D2B52D}" presName="connTx" presStyleLbl="parChTrans1D3" presStyleIdx="0" presStyleCnt="13"/>
      <dgm:spPr/>
      <dgm:t>
        <a:bodyPr/>
        <a:lstStyle/>
        <a:p>
          <a:endParaRPr lang="cs-CZ"/>
        </a:p>
      </dgm:t>
    </dgm:pt>
    <dgm:pt modelId="{5297D0D9-085D-4564-BCCC-48917564C393}" type="pres">
      <dgm:prSet presAssocID="{2BDEC384-826D-46FA-A782-099B742851A6}" presName="root2" presStyleCnt="0"/>
      <dgm:spPr/>
    </dgm:pt>
    <dgm:pt modelId="{7D6D0680-5A57-442B-9A44-D29A94251D52}" type="pres">
      <dgm:prSet presAssocID="{2BDEC384-826D-46FA-A782-099B742851A6}" presName="LevelTwoTextNode" presStyleLbl="node3" presStyleIdx="0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B11BA1-2DD1-4A44-9562-58397788C498}" type="pres">
      <dgm:prSet presAssocID="{2BDEC384-826D-46FA-A782-099B742851A6}" presName="level3hierChild" presStyleCnt="0"/>
      <dgm:spPr/>
    </dgm:pt>
    <dgm:pt modelId="{95EF4D28-91D7-4CCC-8EB6-AA8279E8A983}" type="pres">
      <dgm:prSet presAssocID="{B05BBDEA-45A0-4A05-8A7A-54C2CC36EC56}" presName="conn2-1" presStyleLbl="parChTrans1D3" presStyleIdx="1" presStyleCnt="13"/>
      <dgm:spPr/>
      <dgm:t>
        <a:bodyPr/>
        <a:lstStyle/>
        <a:p>
          <a:endParaRPr lang="cs-CZ"/>
        </a:p>
      </dgm:t>
    </dgm:pt>
    <dgm:pt modelId="{13625E70-AA4B-4B68-9434-0F52897E3243}" type="pres">
      <dgm:prSet presAssocID="{B05BBDEA-45A0-4A05-8A7A-54C2CC36EC56}" presName="connTx" presStyleLbl="parChTrans1D3" presStyleIdx="1" presStyleCnt="13"/>
      <dgm:spPr/>
      <dgm:t>
        <a:bodyPr/>
        <a:lstStyle/>
        <a:p>
          <a:endParaRPr lang="cs-CZ"/>
        </a:p>
      </dgm:t>
    </dgm:pt>
    <dgm:pt modelId="{005978F2-4C33-4854-8280-E2CD0BA74085}" type="pres">
      <dgm:prSet presAssocID="{A2424DBA-582D-4D9D-A3A0-8C61EE20F19A}" presName="root2" presStyleCnt="0"/>
      <dgm:spPr/>
    </dgm:pt>
    <dgm:pt modelId="{13E04096-FCD7-4099-BA9A-A364DFD3CA10}" type="pres">
      <dgm:prSet presAssocID="{A2424DBA-582D-4D9D-A3A0-8C61EE20F19A}" presName="LevelTwoTextNode" presStyleLbl="node3" presStyleIdx="1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039DCB8-5C52-40E4-A5D9-1755147FACAF}" type="pres">
      <dgm:prSet presAssocID="{A2424DBA-582D-4D9D-A3A0-8C61EE20F19A}" presName="level3hierChild" presStyleCnt="0"/>
      <dgm:spPr/>
    </dgm:pt>
    <dgm:pt modelId="{2F35D3FA-D674-4BF4-B0CE-AB0805D4D78D}" type="pres">
      <dgm:prSet presAssocID="{2F85863C-5173-47B7-B133-FE4E474FF974}" presName="conn2-1" presStyleLbl="parChTrans1D2" presStyleIdx="1" presStyleCnt="8"/>
      <dgm:spPr/>
      <dgm:t>
        <a:bodyPr/>
        <a:lstStyle/>
        <a:p>
          <a:endParaRPr lang="cs-CZ"/>
        </a:p>
      </dgm:t>
    </dgm:pt>
    <dgm:pt modelId="{68482F81-7FD5-4606-BEA0-A90D78396CB0}" type="pres">
      <dgm:prSet presAssocID="{2F85863C-5173-47B7-B133-FE4E474FF974}" presName="connTx" presStyleLbl="parChTrans1D2" presStyleIdx="1" presStyleCnt="8"/>
      <dgm:spPr/>
      <dgm:t>
        <a:bodyPr/>
        <a:lstStyle/>
        <a:p>
          <a:endParaRPr lang="cs-CZ"/>
        </a:p>
      </dgm:t>
    </dgm:pt>
    <dgm:pt modelId="{6F0FB103-7F25-40F9-B3D6-4D1DFEBED8A4}" type="pres">
      <dgm:prSet presAssocID="{8B7C690A-EF5B-4BC7-8AC1-FC1FC2973F92}" presName="root2" presStyleCnt="0"/>
      <dgm:spPr/>
    </dgm:pt>
    <dgm:pt modelId="{D1C4F9D3-B341-4932-82B5-3C36AA6359C4}" type="pres">
      <dgm:prSet presAssocID="{8B7C690A-EF5B-4BC7-8AC1-FC1FC2973F92}" presName="LevelTwoTextNode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EC4D6D6-2C4E-45B0-A8C9-ED0EBEE025A9}" type="pres">
      <dgm:prSet presAssocID="{8B7C690A-EF5B-4BC7-8AC1-FC1FC2973F92}" presName="level3hierChild" presStyleCnt="0"/>
      <dgm:spPr/>
    </dgm:pt>
    <dgm:pt modelId="{AB41A294-A364-440F-9716-154BCD91019F}" type="pres">
      <dgm:prSet presAssocID="{88C27685-CB6E-4DF0-BBA4-0FFF1D507D09}" presName="conn2-1" presStyleLbl="parChTrans1D3" presStyleIdx="2" presStyleCnt="13"/>
      <dgm:spPr/>
      <dgm:t>
        <a:bodyPr/>
        <a:lstStyle/>
        <a:p>
          <a:endParaRPr lang="cs-CZ"/>
        </a:p>
      </dgm:t>
    </dgm:pt>
    <dgm:pt modelId="{1148DFD5-4EAB-4B8F-81DB-BD1DABB6E1C0}" type="pres">
      <dgm:prSet presAssocID="{88C27685-CB6E-4DF0-BBA4-0FFF1D507D09}" presName="connTx" presStyleLbl="parChTrans1D3" presStyleIdx="2" presStyleCnt="13"/>
      <dgm:spPr/>
      <dgm:t>
        <a:bodyPr/>
        <a:lstStyle/>
        <a:p>
          <a:endParaRPr lang="cs-CZ"/>
        </a:p>
      </dgm:t>
    </dgm:pt>
    <dgm:pt modelId="{BA7D593D-8E9A-430B-AC48-A1383F3E03CF}" type="pres">
      <dgm:prSet presAssocID="{CF78957B-F014-470A-9E8E-D8102FA39F5A}" presName="root2" presStyleCnt="0"/>
      <dgm:spPr/>
    </dgm:pt>
    <dgm:pt modelId="{B703926A-F230-49DC-8F4A-63F0106B9243}" type="pres">
      <dgm:prSet presAssocID="{CF78957B-F014-470A-9E8E-D8102FA39F5A}" presName="LevelTwoTextNode" presStyleLbl="node3" presStyleIdx="2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01C73F5-A973-491E-AD73-385FFCE958CC}" type="pres">
      <dgm:prSet presAssocID="{CF78957B-F014-470A-9E8E-D8102FA39F5A}" presName="level3hierChild" presStyleCnt="0"/>
      <dgm:spPr/>
    </dgm:pt>
    <dgm:pt modelId="{C7B04D5D-7F10-4E0E-A267-FE09B00F43A3}" type="pres">
      <dgm:prSet presAssocID="{2D5EC8CC-F8FC-44DF-A425-4ECABBBCD8BA}" presName="conn2-1" presStyleLbl="parChTrans1D3" presStyleIdx="3" presStyleCnt="13"/>
      <dgm:spPr/>
      <dgm:t>
        <a:bodyPr/>
        <a:lstStyle/>
        <a:p>
          <a:endParaRPr lang="cs-CZ"/>
        </a:p>
      </dgm:t>
    </dgm:pt>
    <dgm:pt modelId="{BAB57CC0-F7E0-489B-AD89-BBADB2D876D7}" type="pres">
      <dgm:prSet presAssocID="{2D5EC8CC-F8FC-44DF-A425-4ECABBBCD8BA}" presName="connTx" presStyleLbl="parChTrans1D3" presStyleIdx="3" presStyleCnt="13"/>
      <dgm:spPr/>
      <dgm:t>
        <a:bodyPr/>
        <a:lstStyle/>
        <a:p>
          <a:endParaRPr lang="cs-CZ"/>
        </a:p>
      </dgm:t>
    </dgm:pt>
    <dgm:pt modelId="{88171F68-7F92-4238-B288-FFAF026AE792}" type="pres">
      <dgm:prSet presAssocID="{07D3C139-5998-4A2D-8C78-30D881B136FD}" presName="root2" presStyleCnt="0"/>
      <dgm:spPr/>
    </dgm:pt>
    <dgm:pt modelId="{832C6E38-57E0-44E8-95B9-48F46C4A18D8}" type="pres">
      <dgm:prSet presAssocID="{07D3C139-5998-4A2D-8C78-30D881B136FD}" presName="LevelTwoTextNode" presStyleLbl="node3" presStyleIdx="3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DBABD2D-2BAE-41C6-9F62-58F4760CA8CB}" type="pres">
      <dgm:prSet presAssocID="{07D3C139-5998-4A2D-8C78-30D881B136FD}" presName="level3hierChild" presStyleCnt="0"/>
      <dgm:spPr/>
    </dgm:pt>
    <dgm:pt modelId="{EBFF5255-359E-413F-A287-FDE5D93D975F}" type="pres">
      <dgm:prSet presAssocID="{2332C604-5462-4A3F-9145-9DCE86E05024}" presName="root1" presStyleCnt="0"/>
      <dgm:spPr/>
    </dgm:pt>
    <dgm:pt modelId="{71958A3C-40EB-481C-8858-E7B19F2FC186}" type="pres">
      <dgm:prSet presAssocID="{2332C604-5462-4A3F-9145-9DCE86E05024}" presName="LevelOneTextNode" presStyleLbl="node0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F261AB2-93A4-4823-A6C3-E34CA7CA9BB9}" type="pres">
      <dgm:prSet presAssocID="{2332C604-5462-4A3F-9145-9DCE86E05024}" presName="level2hierChild" presStyleCnt="0"/>
      <dgm:spPr/>
    </dgm:pt>
    <dgm:pt modelId="{BEC8A380-FC51-420E-B017-B0EBF51F1DB0}" type="pres">
      <dgm:prSet presAssocID="{38F3B78D-ABAA-41FA-9993-A9081B78BE27}" presName="conn2-1" presStyleLbl="parChTrans1D2" presStyleIdx="2" presStyleCnt="8"/>
      <dgm:spPr/>
      <dgm:t>
        <a:bodyPr/>
        <a:lstStyle/>
        <a:p>
          <a:endParaRPr lang="cs-CZ"/>
        </a:p>
      </dgm:t>
    </dgm:pt>
    <dgm:pt modelId="{7197BBD3-6D67-4E35-8784-FCE2EBDF7E58}" type="pres">
      <dgm:prSet presAssocID="{38F3B78D-ABAA-41FA-9993-A9081B78BE27}" presName="connTx" presStyleLbl="parChTrans1D2" presStyleIdx="2" presStyleCnt="8"/>
      <dgm:spPr/>
      <dgm:t>
        <a:bodyPr/>
        <a:lstStyle/>
        <a:p>
          <a:endParaRPr lang="cs-CZ"/>
        </a:p>
      </dgm:t>
    </dgm:pt>
    <dgm:pt modelId="{F5AAFF7E-55F3-4D62-9FDE-178B66E5D43C}" type="pres">
      <dgm:prSet presAssocID="{70688800-733A-4D63-AABF-61FA022321B1}" presName="root2" presStyleCnt="0"/>
      <dgm:spPr/>
    </dgm:pt>
    <dgm:pt modelId="{B9705C2D-6095-4303-A23E-DFCFE4512E89}" type="pres">
      <dgm:prSet presAssocID="{70688800-733A-4D63-AABF-61FA022321B1}" presName="LevelTwoTextNode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6468ECC-FFFB-4E7C-8740-D58FA117FE21}" type="pres">
      <dgm:prSet presAssocID="{70688800-733A-4D63-AABF-61FA022321B1}" presName="level3hierChild" presStyleCnt="0"/>
      <dgm:spPr/>
    </dgm:pt>
    <dgm:pt modelId="{AF692488-72D4-4231-960A-828894E8720E}" type="pres">
      <dgm:prSet presAssocID="{DA62DFE0-898C-40FA-803D-7706BD0519B9}" presName="conn2-1" presStyleLbl="parChTrans1D3" presStyleIdx="4" presStyleCnt="13"/>
      <dgm:spPr/>
      <dgm:t>
        <a:bodyPr/>
        <a:lstStyle/>
        <a:p>
          <a:endParaRPr lang="cs-CZ"/>
        </a:p>
      </dgm:t>
    </dgm:pt>
    <dgm:pt modelId="{DAEC18AB-F1D1-49B3-952B-138DDA29FBDA}" type="pres">
      <dgm:prSet presAssocID="{DA62DFE0-898C-40FA-803D-7706BD0519B9}" presName="connTx" presStyleLbl="parChTrans1D3" presStyleIdx="4" presStyleCnt="13"/>
      <dgm:spPr/>
      <dgm:t>
        <a:bodyPr/>
        <a:lstStyle/>
        <a:p>
          <a:endParaRPr lang="cs-CZ"/>
        </a:p>
      </dgm:t>
    </dgm:pt>
    <dgm:pt modelId="{01618684-2DAD-46EA-86AF-B153BCAE647B}" type="pres">
      <dgm:prSet presAssocID="{D9E53F12-2B07-45C6-B46E-8DB171652C33}" presName="root2" presStyleCnt="0"/>
      <dgm:spPr/>
    </dgm:pt>
    <dgm:pt modelId="{4BE6621A-FEF6-438B-9E26-B78F0083A4B4}" type="pres">
      <dgm:prSet presAssocID="{D9E53F12-2B07-45C6-B46E-8DB171652C33}" presName="LevelTwoTextNode" presStyleLbl="node3" presStyleIdx="4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5A708AE-3055-449F-8027-7112246D6509}" type="pres">
      <dgm:prSet presAssocID="{D9E53F12-2B07-45C6-B46E-8DB171652C33}" presName="level3hierChild" presStyleCnt="0"/>
      <dgm:spPr/>
    </dgm:pt>
    <dgm:pt modelId="{249149BF-9192-4044-AF4B-01BA684A4973}" type="pres">
      <dgm:prSet presAssocID="{C67FD36B-8D6F-437A-B8C9-FDB15077DFB4}" presName="conn2-1" presStyleLbl="parChTrans1D3" presStyleIdx="5" presStyleCnt="13"/>
      <dgm:spPr/>
      <dgm:t>
        <a:bodyPr/>
        <a:lstStyle/>
        <a:p>
          <a:endParaRPr lang="cs-CZ"/>
        </a:p>
      </dgm:t>
    </dgm:pt>
    <dgm:pt modelId="{9E8E7E8A-6FE0-41A3-818A-8311089173DD}" type="pres">
      <dgm:prSet presAssocID="{C67FD36B-8D6F-437A-B8C9-FDB15077DFB4}" presName="connTx" presStyleLbl="parChTrans1D3" presStyleIdx="5" presStyleCnt="13"/>
      <dgm:spPr/>
      <dgm:t>
        <a:bodyPr/>
        <a:lstStyle/>
        <a:p>
          <a:endParaRPr lang="cs-CZ"/>
        </a:p>
      </dgm:t>
    </dgm:pt>
    <dgm:pt modelId="{DCC9B023-72E3-43A9-B860-3524B5CCEEED}" type="pres">
      <dgm:prSet presAssocID="{9E0E7C34-8DAE-4E7F-8FBA-471BC539E48E}" presName="root2" presStyleCnt="0"/>
      <dgm:spPr/>
    </dgm:pt>
    <dgm:pt modelId="{03F8D45E-681B-403E-94A1-98EA3F3C3D1E}" type="pres">
      <dgm:prSet presAssocID="{9E0E7C34-8DAE-4E7F-8FBA-471BC539E48E}" presName="LevelTwoTextNode" presStyleLbl="node3" presStyleIdx="5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EE52B2-4CA6-4DB5-A563-B5E869BDF57E}" type="pres">
      <dgm:prSet presAssocID="{9E0E7C34-8DAE-4E7F-8FBA-471BC539E48E}" presName="level3hierChild" presStyleCnt="0"/>
      <dgm:spPr/>
    </dgm:pt>
    <dgm:pt modelId="{90FF1E82-0C37-4379-93F5-54B4F387326A}" type="pres">
      <dgm:prSet presAssocID="{91A05C65-25AB-4687-9F22-EDEEE0B0B247}" presName="conn2-1" presStyleLbl="parChTrans1D2" presStyleIdx="3" presStyleCnt="8"/>
      <dgm:spPr/>
      <dgm:t>
        <a:bodyPr/>
        <a:lstStyle/>
        <a:p>
          <a:endParaRPr lang="cs-CZ"/>
        </a:p>
      </dgm:t>
    </dgm:pt>
    <dgm:pt modelId="{3D877BF3-5B0D-44BA-BC8C-504318B4A8A8}" type="pres">
      <dgm:prSet presAssocID="{91A05C65-25AB-4687-9F22-EDEEE0B0B247}" presName="connTx" presStyleLbl="parChTrans1D2" presStyleIdx="3" presStyleCnt="8"/>
      <dgm:spPr/>
      <dgm:t>
        <a:bodyPr/>
        <a:lstStyle/>
        <a:p>
          <a:endParaRPr lang="cs-CZ"/>
        </a:p>
      </dgm:t>
    </dgm:pt>
    <dgm:pt modelId="{928A7CDE-579D-458C-93AE-62E4501FAA04}" type="pres">
      <dgm:prSet presAssocID="{516718BD-518B-4ED6-8EEC-4CD4D3E3AA3E}" presName="root2" presStyleCnt="0"/>
      <dgm:spPr/>
    </dgm:pt>
    <dgm:pt modelId="{BC9CACC6-C0F5-4FF7-8ECF-348EB98FCCF6}" type="pres">
      <dgm:prSet presAssocID="{516718BD-518B-4ED6-8EEC-4CD4D3E3AA3E}" presName="LevelTwoTextNode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35EF183-BC7E-4C79-B47D-04A79CD3069B}" type="pres">
      <dgm:prSet presAssocID="{516718BD-518B-4ED6-8EEC-4CD4D3E3AA3E}" presName="level3hierChild" presStyleCnt="0"/>
      <dgm:spPr/>
    </dgm:pt>
    <dgm:pt modelId="{25294EF6-02A9-40BD-9FAD-8B42220630BC}" type="pres">
      <dgm:prSet presAssocID="{77C70849-735E-4A6B-A200-3BD4442EE0D8}" presName="conn2-1" presStyleLbl="parChTrans1D3" presStyleIdx="6" presStyleCnt="13"/>
      <dgm:spPr/>
      <dgm:t>
        <a:bodyPr/>
        <a:lstStyle/>
        <a:p>
          <a:endParaRPr lang="cs-CZ"/>
        </a:p>
      </dgm:t>
    </dgm:pt>
    <dgm:pt modelId="{CFF52625-CAD0-42AE-8D93-91ED1E883149}" type="pres">
      <dgm:prSet presAssocID="{77C70849-735E-4A6B-A200-3BD4442EE0D8}" presName="connTx" presStyleLbl="parChTrans1D3" presStyleIdx="6" presStyleCnt="13"/>
      <dgm:spPr/>
      <dgm:t>
        <a:bodyPr/>
        <a:lstStyle/>
        <a:p>
          <a:endParaRPr lang="cs-CZ"/>
        </a:p>
      </dgm:t>
    </dgm:pt>
    <dgm:pt modelId="{F4B75071-4247-4D06-BF3E-535A24F9CB05}" type="pres">
      <dgm:prSet presAssocID="{19C9F150-ADCE-4E57-B421-D708FFA3845A}" presName="root2" presStyleCnt="0"/>
      <dgm:spPr/>
    </dgm:pt>
    <dgm:pt modelId="{298D4742-90EC-44B8-A8E8-E82539462962}" type="pres">
      <dgm:prSet presAssocID="{19C9F150-ADCE-4E57-B421-D708FFA3845A}" presName="LevelTwoTextNode" presStyleLbl="node3" presStyleIdx="6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E4CA97F-5E89-4B53-8687-0781F0FA35CF}" type="pres">
      <dgm:prSet presAssocID="{19C9F150-ADCE-4E57-B421-D708FFA3845A}" presName="level3hierChild" presStyleCnt="0"/>
      <dgm:spPr/>
    </dgm:pt>
    <dgm:pt modelId="{A0F3E528-96DD-4964-86E8-50B12FDF41C3}" type="pres">
      <dgm:prSet presAssocID="{9B5348C4-086F-427B-88F4-22646117866F}" presName="conn2-1" presStyleLbl="parChTrans1D3" presStyleIdx="7" presStyleCnt="13"/>
      <dgm:spPr/>
      <dgm:t>
        <a:bodyPr/>
        <a:lstStyle/>
        <a:p>
          <a:endParaRPr lang="cs-CZ"/>
        </a:p>
      </dgm:t>
    </dgm:pt>
    <dgm:pt modelId="{6585809E-13F4-4C64-A4FA-839EE736356D}" type="pres">
      <dgm:prSet presAssocID="{9B5348C4-086F-427B-88F4-22646117866F}" presName="connTx" presStyleLbl="parChTrans1D3" presStyleIdx="7" presStyleCnt="13"/>
      <dgm:spPr/>
      <dgm:t>
        <a:bodyPr/>
        <a:lstStyle/>
        <a:p>
          <a:endParaRPr lang="cs-CZ"/>
        </a:p>
      </dgm:t>
    </dgm:pt>
    <dgm:pt modelId="{56743723-D43F-4646-BAEB-52A284B4D1DE}" type="pres">
      <dgm:prSet presAssocID="{0B6BBB55-9CB2-412D-998B-293EF75EB2BD}" presName="root2" presStyleCnt="0"/>
      <dgm:spPr/>
    </dgm:pt>
    <dgm:pt modelId="{00318BF4-B9ED-4730-9F6B-133C1A023474}" type="pres">
      <dgm:prSet presAssocID="{0B6BBB55-9CB2-412D-998B-293EF75EB2BD}" presName="LevelTwoTextNode" presStyleLbl="node3" presStyleIdx="7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D613F1C-42A3-4B0E-8773-493F95220DB8}" type="pres">
      <dgm:prSet presAssocID="{0B6BBB55-9CB2-412D-998B-293EF75EB2BD}" presName="level3hierChild" presStyleCnt="0"/>
      <dgm:spPr/>
    </dgm:pt>
    <dgm:pt modelId="{07139AE6-4B0F-43E3-A6B6-DDEBE9414536}" type="pres">
      <dgm:prSet presAssocID="{89B8B2E4-D9B5-4E21-9363-92889F6D616E}" presName="root1" presStyleCnt="0"/>
      <dgm:spPr/>
    </dgm:pt>
    <dgm:pt modelId="{69A8EA6E-C1A6-40B8-A2B4-BE4190AE7E42}" type="pres">
      <dgm:prSet presAssocID="{89B8B2E4-D9B5-4E21-9363-92889F6D616E}" presName="LevelOneTextNode" presStyleLbl="node0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DCEEA1F-012A-4DFB-9654-650FFD42CEF6}" type="pres">
      <dgm:prSet presAssocID="{89B8B2E4-D9B5-4E21-9363-92889F6D616E}" presName="level2hierChild" presStyleCnt="0"/>
      <dgm:spPr/>
    </dgm:pt>
    <dgm:pt modelId="{183508D3-B6F3-469D-B27E-7A3DC4969DF7}" type="pres">
      <dgm:prSet presAssocID="{AC0A9677-5B33-4B3C-8582-5B35C958DA13}" presName="conn2-1" presStyleLbl="parChTrans1D2" presStyleIdx="4" presStyleCnt="8"/>
      <dgm:spPr/>
      <dgm:t>
        <a:bodyPr/>
        <a:lstStyle/>
        <a:p>
          <a:endParaRPr lang="cs-CZ"/>
        </a:p>
      </dgm:t>
    </dgm:pt>
    <dgm:pt modelId="{598363B6-DA83-470A-8860-F97C49EFADAE}" type="pres">
      <dgm:prSet presAssocID="{AC0A9677-5B33-4B3C-8582-5B35C958DA13}" presName="connTx" presStyleLbl="parChTrans1D2" presStyleIdx="4" presStyleCnt="8"/>
      <dgm:spPr/>
      <dgm:t>
        <a:bodyPr/>
        <a:lstStyle/>
        <a:p>
          <a:endParaRPr lang="cs-CZ"/>
        </a:p>
      </dgm:t>
    </dgm:pt>
    <dgm:pt modelId="{43A9E9DA-8609-49C0-9284-420F3B980DB6}" type="pres">
      <dgm:prSet presAssocID="{4841ACAB-5B8A-4694-BAA3-1080B8C16054}" presName="root2" presStyleCnt="0"/>
      <dgm:spPr/>
    </dgm:pt>
    <dgm:pt modelId="{BE10CA27-413E-4593-9E0E-ADB20256B9FF}" type="pres">
      <dgm:prSet presAssocID="{4841ACAB-5B8A-4694-BAA3-1080B8C16054}" presName="LevelTwoTextNode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6D72294-322E-48DC-BC8E-A699579048E2}" type="pres">
      <dgm:prSet presAssocID="{4841ACAB-5B8A-4694-BAA3-1080B8C16054}" presName="level3hierChild" presStyleCnt="0"/>
      <dgm:spPr/>
    </dgm:pt>
    <dgm:pt modelId="{F5065603-F2B5-4AE6-BE5A-879C795EFFC1}" type="pres">
      <dgm:prSet presAssocID="{F22DBC45-8011-447C-BB09-7ECD09FDA013}" presName="conn2-1" presStyleLbl="parChTrans1D3" presStyleIdx="8" presStyleCnt="13"/>
      <dgm:spPr/>
      <dgm:t>
        <a:bodyPr/>
        <a:lstStyle/>
        <a:p>
          <a:endParaRPr lang="cs-CZ"/>
        </a:p>
      </dgm:t>
    </dgm:pt>
    <dgm:pt modelId="{B095A7B5-6CE6-4559-928C-23373DBEC58F}" type="pres">
      <dgm:prSet presAssocID="{F22DBC45-8011-447C-BB09-7ECD09FDA013}" presName="connTx" presStyleLbl="parChTrans1D3" presStyleIdx="8" presStyleCnt="13"/>
      <dgm:spPr/>
      <dgm:t>
        <a:bodyPr/>
        <a:lstStyle/>
        <a:p>
          <a:endParaRPr lang="cs-CZ"/>
        </a:p>
      </dgm:t>
    </dgm:pt>
    <dgm:pt modelId="{032B1380-4F7D-42E1-A40E-03C0C8F1B3AC}" type="pres">
      <dgm:prSet presAssocID="{699EB295-7271-4661-96B2-138B88B3D9F0}" presName="root2" presStyleCnt="0"/>
      <dgm:spPr/>
    </dgm:pt>
    <dgm:pt modelId="{A484E697-2F0B-4B0D-8B58-D77660489E52}" type="pres">
      <dgm:prSet presAssocID="{699EB295-7271-4661-96B2-138B88B3D9F0}" presName="LevelTwoTextNode" presStyleLbl="node3" presStyleIdx="8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02DA17-2034-419A-BB57-C464C4681F6F}" type="pres">
      <dgm:prSet presAssocID="{699EB295-7271-4661-96B2-138B88B3D9F0}" presName="level3hierChild" presStyleCnt="0"/>
      <dgm:spPr/>
    </dgm:pt>
    <dgm:pt modelId="{E3A9AD72-F758-4916-B58F-EF9B20E91734}" type="pres">
      <dgm:prSet presAssocID="{74F8DD4F-CDC2-40CA-94BB-8014CF9A1AE2}" presName="conn2-1" presStyleLbl="parChTrans1D2" presStyleIdx="5" presStyleCnt="8"/>
      <dgm:spPr/>
      <dgm:t>
        <a:bodyPr/>
        <a:lstStyle/>
        <a:p>
          <a:endParaRPr lang="cs-CZ"/>
        </a:p>
      </dgm:t>
    </dgm:pt>
    <dgm:pt modelId="{B3D4AA92-CAF0-4132-9A60-602077863EC6}" type="pres">
      <dgm:prSet presAssocID="{74F8DD4F-CDC2-40CA-94BB-8014CF9A1AE2}" presName="connTx" presStyleLbl="parChTrans1D2" presStyleIdx="5" presStyleCnt="8"/>
      <dgm:spPr/>
      <dgm:t>
        <a:bodyPr/>
        <a:lstStyle/>
        <a:p>
          <a:endParaRPr lang="cs-CZ"/>
        </a:p>
      </dgm:t>
    </dgm:pt>
    <dgm:pt modelId="{AE8D3E09-97EC-463F-A296-93F62D7D40C2}" type="pres">
      <dgm:prSet presAssocID="{585A8893-E8BA-4C1E-96B4-91CCA9B8ED67}" presName="root2" presStyleCnt="0"/>
      <dgm:spPr/>
    </dgm:pt>
    <dgm:pt modelId="{352F0316-1A34-4781-BD33-5463D53C5FA3}" type="pres">
      <dgm:prSet presAssocID="{585A8893-E8BA-4C1E-96B4-91CCA9B8ED67}" presName="LevelTwoTextNode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61DDBE2-FF47-4F75-9364-7B1EC3022744}" type="pres">
      <dgm:prSet presAssocID="{585A8893-E8BA-4C1E-96B4-91CCA9B8ED67}" presName="level3hierChild" presStyleCnt="0"/>
      <dgm:spPr/>
    </dgm:pt>
    <dgm:pt modelId="{50A7969F-D12F-4E1A-A2AF-096F018AE688}" type="pres">
      <dgm:prSet presAssocID="{112523CD-80E0-407B-97A9-CD0E12B7A29F}" presName="conn2-1" presStyleLbl="parChTrans1D3" presStyleIdx="9" presStyleCnt="13"/>
      <dgm:spPr/>
      <dgm:t>
        <a:bodyPr/>
        <a:lstStyle/>
        <a:p>
          <a:endParaRPr lang="cs-CZ"/>
        </a:p>
      </dgm:t>
    </dgm:pt>
    <dgm:pt modelId="{2F5B0FEA-22E3-48C0-B211-52DC3AFE3E80}" type="pres">
      <dgm:prSet presAssocID="{112523CD-80E0-407B-97A9-CD0E12B7A29F}" presName="connTx" presStyleLbl="parChTrans1D3" presStyleIdx="9" presStyleCnt="13"/>
      <dgm:spPr/>
      <dgm:t>
        <a:bodyPr/>
        <a:lstStyle/>
        <a:p>
          <a:endParaRPr lang="cs-CZ"/>
        </a:p>
      </dgm:t>
    </dgm:pt>
    <dgm:pt modelId="{88D7D20E-5270-46FB-9F1F-739C32AA04FD}" type="pres">
      <dgm:prSet presAssocID="{BF74370B-10A2-4445-A4FD-C4CC7D1A6771}" presName="root2" presStyleCnt="0"/>
      <dgm:spPr/>
    </dgm:pt>
    <dgm:pt modelId="{CDA358F6-5C90-46FF-90D8-FBE30E3B5899}" type="pres">
      <dgm:prSet presAssocID="{BF74370B-10A2-4445-A4FD-C4CC7D1A6771}" presName="LevelTwoTextNode" presStyleLbl="node3" presStyleIdx="9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0E70A0A-CE9A-418F-A5BB-36C15E75A961}" type="pres">
      <dgm:prSet presAssocID="{BF74370B-10A2-4445-A4FD-C4CC7D1A6771}" presName="level3hierChild" presStyleCnt="0"/>
      <dgm:spPr/>
    </dgm:pt>
    <dgm:pt modelId="{C383F082-840A-43CB-BC54-3FCD6D6E5D65}" type="pres">
      <dgm:prSet presAssocID="{4326CFB5-51F3-4088-9F4A-225D2EA1F4E9}" presName="root1" presStyleCnt="0"/>
      <dgm:spPr/>
    </dgm:pt>
    <dgm:pt modelId="{D4E2F966-22FA-4750-B050-40C8ABB2C172}" type="pres">
      <dgm:prSet presAssocID="{4326CFB5-51F3-4088-9F4A-225D2EA1F4E9}" presName="LevelOneTextNode" presStyleLbl="node0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05647B-1F6A-4E78-BFCC-F970C83F991E}" type="pres">
      <dgm:prSet presAssocID="{4326CFB5-51F3-4088-9F4A-225D2EA1F4E9}" presName="level2hierChild" presStyleCnt="0"/>
      <dgm:spPr/>
    </dgm:pt>
    <dgm:pt modelId="{4980D081-9B90-4709-9FD2-99D2129F4A9A}" type="pres">
      <dgm:prSet presAssocID="{311882E2-4508-4D90-934C-9C5AC654635F}" presName="conn2-1" presStyleLbl="parChTrans1D2" presStyleIdx="6" presStyleCnt="8"/>
      <dgm:spPr/>
      <dgm:t>
        <a:bodyPr/>
        <a:lstStyle/>
        <a:p>
          <a:endParaRPr lang="cs-CZ"/>
        </a:p>
      </dgm:t>
    </dgm:pt>
    <dgm:pt modelId="{CAFE0E75-AAF8-46C8-883A-F171925371A5}" type="pres">
      <dgm:prSet presAssocID="{311882E2-4508-4D90-934C-9C5AC654635F}" presName="connTx" presStyleLbl="parChTrans1D2" presStyleIdx="6" presStyleCnt="8"/>
      <dgm:spPr/>
      <dgm:t>
        <a:bodyPr/>
        <a:lstStyle/>
        <a:p>
          <a:endParaRPr lang="cs-CZ"/>
        </a:p>
      </dgm:t>
    </dgm:pt>
    <dgm:pt modelId="{46E19D99-31C3-4916-8F84-8F4297062E1F}" type="pres">
      <dgm:prSet presAssocID="{FF8AC67C-64A6-4009-A0D3-66E737B14DAD}" presName="root2" presStyleCnt="0"/>
      <dgm:spPr/>
    </dgm:pt>
    <dgm:pt modelId="{5E5F3C69-C941-403F-A104-500A7D694BAF}" type="pres">
      <dgm:prSet presAssocID="{FF8AC67C-64A6-4009-A0D3-66E737B14DAD}" presName="LevelTwoTextNode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B2EB7AD-0D49-4E60-8FB3-AE5B5585FA50}" type="pres">
      <dgm:prSet presAssocID="{FF8AC67C-64A6-4009-A0D3-66E737B14DAD}" presName="level3hierChild" presStyleCnt="0"/>
      <dgm:spPr/>
    </dgm:pt>
    <dgm:pt modelId="{E5BE7D28-E11B-4045-B7B1-1E2708E8E348}" type="pres">
      <dgm:prSet presAssocID="{93954272-FD51-47CB-9F24-42A12E0B4BD7}" presName="conn2-1" presStyleLbl="parChTrans1D3" presStyleIdx="10" presStyleCnt="13"/>
      <dgm:spPr/>
      <dgm:t>
        <a:bodyPr/>
        <a:lstStyle/>
        <a:p>
          <a:endParaRPr lang="cs-CZ"/>
        </a:p>
      </dgm:t>
    </dgm:pt>
    <dgm:pt modelId="{E5EBD3E2-D48C-4794-A394-DF419FFD944D}" type="pres">
      <dgm:prSet presAssocID="{93954272-FD51-47CB-9F24-42A12E0B4BD7}" presName="connTx" presStyleLbl="parChTrans1D3" presStyleIdx="10" presStyleCnt="13"/>
      <dgm:spPr/>
      <dgm:t>
        <a:bodyPr/>
        <a:lstStyle/>
        <a:p>
          <a:endParaRPr lang="cs-CZ"/>
        </a:p>
      </dgm:t>
    </dgm:pt>
    <dgm:pt modelId="{2EB037AA-7257-46F6-B980-A1F5615E29F0}" type="pres">
      <dgm:prSet presAssocID="{BED2039A-EBA9-46FB-8B1C-C7ABC8F45A40}" presName="root2" presStyleCnt="0"/>
      <dgm:spPr/>
    </dgm:pt>
    <dgm:pt modelId="{F878B291-6E34-4275-8B0A-1D09355F40DB}" type="pres">
      <dgm:prSet presAssocID="{BED2039A-EBA9-46FB-8B1C-C7ABC8F45A40}" presName="LevelTwoTextNode" presStyleLbl="node3" presStyleIdx="10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68243EC-8D78-40F3-9CF5-DF1B1AA8795F}" type="pres">
      <dgm:prSet presAssocID="{BED2039A-EBA9-46FB-8B1C-C7ABC8F45A40}" presName="level3hierChild" presStyleCnt="0"/>
      <dgm:spPr/>
    </dgm:pt>
    <dgm:pt modelId="{3DC782F0-F0E0-450F-8FCA-6D869F3DB9EE}" type="pres">
      <dgm:prSet presAssocID="{9E181260-ED91-4CD9-9F7E-CE02339DE842}" presName="conn2-1" presStyleLbl="parChTrans1D3" presStyleIdx="11" presStyleCnt="13"/>
      <dgm:spPr/>
      <dgm:t>
        <a:bodyPr/>
        <a:lstStyle/>
        <a:p>
          <a:endParaRPr lang="cs-CZ"/>
        </a:p>
      </dgm:t>
    </dgm:pt>
    <dgm:pt modelId="{E347BC53-FFD7-442E-BAFF-5F6FE0207CBE}" type="pres">
      <dgm:prSet presAssocID="{9E181260-ED91-4CD9-9F7E-CE02339DE842}" presName="connTx" presStyleLbl="parChTrans1D3" presStyleIdx="11" presStyleCnt="13"/>
      <dgm:spPr/>
      <dgm:t>
        <a:bodyPr/>
        <a:lstStyle/>
        <a:p>
          <a:endParaRPr lang="cs-CZ"/>
        </a:p>
      </dgm:t>
    </dgm:pt>
    <dgm:pt modelId="{C533A5E3-E27B-4E27-95EE-3195AF8E28AF}" type="pres">
      <dgm:prSet presAssocID="{F2D30245-63D8-4D21-B612-261D33F02164}" presName="root2" presStyleCnt="0"/>
      <dgm:spPr/>
    </dgm:pt>
    <dgm:pt modelId="{F9AEBD90-DB71-4040-BECA-A9E1227A28D8}" type="pres">
      <dgm:prSet presAssocID="{F2D30245-63D8-4D21-B612-261D33F02164}" presName="LevelTwoTextNode" presStyleLbl="node3" presStyleIdx="11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F88FEAA-7E78-4915-8009-E31020B5FB2A}" type="pres">
      <dgm:prSet presAssocID="{F2D30245-63D8-4D21-B612-261D33F02164}" presName="level3hierChild" presStyleCnt="0"/>
      <dgm:spPr/>
    </dgm:pt>
    <dgm:pt modelId="{8EF06D5C-D9E8-45E9-B05D-F5D239B0AEC9}" type="pres">
      <dgm:prSet presAssocID="{C482A9E5-209C-4ED0-96DD-3FE656BF6C19}" presName="conn2-1" presStyleLbl="parChTrans1D2" presStyleIdx="7" presStyleCnt="8"/>
      <dgm:spPr/>
      <dgm:t>
        <a:bodyPr/>
        <a:lstStyle/>
        <a:p>
          <a:endParaRPr lang="cs-CZ"/>
        </a:p>
      </dgm:t>
    </dgm:pt>
    <dgm:pt modelId="{E28C407A-ADEC-4AF1-B94A-0C4FD6C923E3}" type="pres">
      <dgm:prSet presAssocID="{C482A9E5-209C-4ED0-96DD-3FE656BF6C19}" presName="connTx" presStyleLbl="parChTrans1D2" presStyleIdx="7" presStyleCnt="8"/>
      <dgm:spPr/>
      <dgm:t>
        <a:bodyPr/>
        <a:lstStyle/>
        <a:p>
          <a:endParaRPr lang="cs-CZ"/>
        </a:p>
      </dgm:t>
    </dgm:pt>
    <dgm:pt modelId="{057503EB-FF82-4547-9FBC-C657F6ACBC99}" type="pres">
      <dgm:prSet presAssocID="{4AE0B504-7F9A-4F6C-923E-B63233FB6775}" presName="root2" presStyleCnt="0"/>
      <dgm:spPr/>
    </dgm:pt>
    <dgm:pt modelId="{A7DEFD21-30ED-4D6F-BBF7-76B3CA1FFD53}" type="pres">
      <dgm:prSet presAssocID="{4AE0B504-7F9A-4F6C-923E-B63233FB6775}" presName="LevelTwoTextNode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6EBDDD-3887-4342-9CDE-D1E30C34AEDD}" type="pres">
      <dgm:prSet presAssocID="{4AE0B504-7F9A-4F6C-923E-B63233FB6775}" presName="level3hierChild" presStyleCnt="0"/>
      <dgm:spPr/>
    </dgm:pt>
    <dgm:pt modelId="{5BA1CBE1-F94B-435A-BCDA-0BD7E9CB0F98}" type="pres">
      <dgm:prSet presAssocID="{A8449393-B723-4560-9865-A77571C33E29}" presName="conn2-1" presStyleLbl="parChTrans1D3" presStyleIdx="12" presStyleCnt="13"/>
      <dgm:spPr/>
      <dgm:t>
        <a:bodyPr/>
        <a:lstStyle/>
        <a:p>
          <a:endParaRPr lang="cs-CZ"/>
        </a:p>
      </dgm:t>
    </dgm:pt>
    <dgm:pt modelId="{6937C46F-3976-40D3-A9BC-16FD484759DE}" type="pres">
      <dgm:prSet presAssocID="{A8449393-B723-4560-9865-A77571C33E29}" presName="connTx" presStyleLbl="parChTrans1D3" presStyleIdx="12" presStyleCnt="13"/>
      <dgm:spPr/>
      <dgm:t>
        <a:bodyPr/>
        <a:lstStyle/>
        <a:p>
          <a:endParaRPr lang="cs-CZ"/>
        </a:p>
      </dgm:t>
    </dgm:pt>
    <dgm:pt modelId="{B8EA218F-052E-4C5C-86BB-5B4B52291D79}" type="pres">
      <dgm:prSet presAssocID="{8562105A-15E1-45ED-9690-D9A663E3F98B}" presName="root2" presStyleCnt="0"/>
      <dgm:spPr/>
    </dgm:pt>
    <dgm:pt modelId="{3C05A871-E6CD-401E-A7E3-9EF8FC9EC9C8}" type="pres">
      <dgm:prSet presAssocID="{8562105A-15E1-45ED-9690-D9A663E3F98B}" presName="LevelTwoTextNode" presStyleLbl="node3" presStyleIdx="12" presStyleCnt="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6AE91DC-62CE-478D-B663-AA0DEC9A6E2D}" type="pres">
      <dgm:prSet presAssocID="{8562105A-15E1-45ED-9690-D9A663E3F98B}" presName="level3hierChild" presStyleCnt="0"/>
      <dgm:spPr/>
    </dgm:pt>
  </dgm:ptLst>
  <dgm:cxnLst>
    <dgm:cxn modelId="{EAB642B4-1E79-467B-8E79-89DB52A708CB}" type="presOf" srcId="{2F85863C-5173-47B7-B133-FE4E474FF974}" destId="{2F35D3FA-D674-4BF4-B0CE-AB0805D4D78D}" srcOrd="0" destOrd="0" presId="urn:microsoft.com/office/officeart/2005/8/layout/hierarchy2"/>
    <dgm:cxn modelId="{27727D78-32A9-4BEA-9EBB-A5AC7301DEC3}" type="presOf" srcId="{4AE0B504-7F9A-4F6C-923E-B63233FB6775}" destId="{A7DEFD21-30ED-4D6F-BBF7-76B3CA1FFD53}" srcOrd="0" destOrd="0" presId="urn:microsoft.com/office/officeart/2005/8/layout/hierarchy2"/>
    <dgm:cxn modelId="{948B007D-0717-48B6-A034-45342CB0334C}" type="presOf" srcId="{1459956B-8F0F-4ACA-9ED0-B5C9B95C863E}" destId="{BC29760C-6ABF-406B-95EA-F076760430CD}" srcOrd="0" destOrd="0" presId="urn:microsoft.com/office/officeart/2005/8/layout/hierarchy2"/>
    <dgm:cxn modelId="{0F8325C8-D408-45C0-BC1B-0FAD54FBCCE3}" type="presOf" srcId="{C482A9E5-209C-4ED0-96DD-3FE656BF6C19}" destId="{8EF06D5C-D9E8-45E9-B05D-F5D239B0AEC9}" srcOrd="0" destOrd="0" presId="urn:microsoft.com/office/officeart/2005/8/layout/hierarchy2"/>
    <dgm:cxn modelId="{E1D829C4-A92E-43C2-9B56-A127627B4841}" type="presOf" srcId="{7121578D-BF9A-4DD6-AD3F-A96A23D2A7F6}" destId="{A7D6BB4E-E6A3-49AB-B06A-46C91F98715A}" srcOrd="0" destOrd="0" presId="urn:microsoft.com/office/officeart/2005/8/layout/hierarchy2"/>
    <dgm:cxn modelId="{92BFAD84-3DEF-44B9-8C1F-EF02D700EF78}" type="presOf" srcId="{C67FD36B-8D6F-437A-B8C9-FDB15077DFB4}" destId="{249149BF-9192-4044-AF4B-01BA684A4973}" srcOrd="0" destOrd="0" presId="urn:microsoft.com/office/officeart/2005/8/layout/hierarchy2"/>
    <dgm:cxn modelId="{50E7ADE1-7892-436F-9A5A-2AD7899F399B}" type="presOf" srcId="{4841ACAB-5B8A-4694-BAA3-1080B8C16054}" destId="{BE10CA27-413E-4593-9E0E-ADB20256B9FF}" srcOrd="0" destOrd="0" presId="urn:microsoft.com/office/officeart/2005/8/layout/hierarchy2"/>
    <dgm:cxn modelId="{0F9A5AC0-DB2C-4AB4-807D-71F76527415D}" type="presOf" srcId="{2D5EC8CC-F8FC-44DF-A425-4ECABBBCD8BA}" destId="{BAB57CC0-F7E0-489B-AD89-BBADB2D876D7}" srcOrd="1" destOrd="0" presId="urn:microsoft.com/office/officeart/2005/8/layout/hierarchy2"/>
    <dgm:cxn modelId="{15B43D12-1A49-4B25-AF5C-84EB2A9EC107}" srcId="{89B8B2E4-D9B5-4E21-9363-92889F6D616E}" destId="{585A8893-E8BA-4C1E-96B4-91CCA9B8ED67}" srcOrd="1" destOrd="0" parTransId="{74F8DD4F-CDC2-40CA-94BB-8014CF9A1AE2}" sibTransId="{AA122533-F420-4553-85F7-3734D1E5F1E7}"/>
    <dgm:cxn modelId="{E942234D-D052-4167-AA8F-57A0A7F3B1FB}" type="presOf" srcId="{311882E2-4508-4D90-934C-9C5AC654635F}" destId="{CAFE0E75-AAF8-46C8-883A-F171925371A5}" srcOrd="1" destOrd="0" presId="urn:microsoft.com/office/officeart/2005/8/layout/hierarchy2"/>
    <dgm:cxn modelId="{88C0A12B-AE83-4D0A-8D1E-4AD23690309B}" type="presOf" srcId="{AC6B152C-EA41-4AE6-8261-AFAE564C64F8}" destId="{11D7D315-8EFB-4F71-8881-A755DB540C58}" srcOrd="1" destOrd="0" presId="urn:microsoft.com/office/officeart/2005/8/layout/hierarchy2"/>
    <dgm:cxn modelId="{6CE03E2A-9AC0-4147-AABC-634E0EFB3809}" type="presOf" srcId="{93954272-FD51-47CB-9F24-42A12E0B4BD7}" destId="{E5EBD3E2-D48C-4794-A394-DF419FFD944D}" srcOrd="1" destOrd="0" presId="urn:microsoft.com/office/officeart/2005/8/layout/hierarchy2"/>
    <dgm:cxn modelId="{90103516-3E15-4E7C-ADEC-6FA3E7AF4C33}" type="presOf" srcId="{38F3B78D-ABAA-41FA-9993-A9081B78BE27}" destId="{BEC8A380-FC51-420E-B017-B0EBF51F1DB0}" srcOrd="0" destOrd="0" presId="urn:microsoft.com/office/officeart/2005/8/layout/hierarchy2"/>
    <dgm:cxn modelId="{888B8CE1-F735-47A1-8564-D70FBECE9709}" srcId="{70688800-733A-4D63-AABF-61FA022321B1}" destId="{9E0E7C34-8DAE-4E7F-8FBA-471BC539E48E}" srcOrd="1" destOrd="0" parTransId="{C67FD36B-8D6F-437A-B8C9-FDB15077DFB4}" sibTransId="{7B91EDB9-9B98-4A33-8755-E152467D95BC}"/>
    <dgm:cxn modelId="{9E084384-22E5-41A8-87B6-564B3F78ABBF}" type="presOf" srcId="{112523CD-80E0-407B-97A9-CD0E12B7A29F}" destId="{50A7969F-D12F-4E1A-A2AF-096F018AE688}" srcOrd="0" destOrd="0" presId="urn:microsoft.com/office/officeart/2005/8/layout/hierarchy2"/>
    <dgm:cxn modelId="{BA5C7E0D-EF45-44E0-8B58-BCF9E078705C}" type="presOf" srcId="{8562105A-15E1-45ED-9690-D9A663E3F98B}" destId="{3C05A871-E6CD-401E-A7E3-9EF8FC9EC9C8}" srcOrd="0" destOrd="0" presId="urn:microsoft.com/office/officeart/2005/8/layout/hierarchy2"/>
    <dgm:cxn modelId="{024A4149-CFDB-4C09-B630-777013A3BE20}" srcId="{4326CFB5-51F3-4088-9F4A-225D2EA1F4E9}" destId="{4AE0B504-7F9A-4F6C-923E-B63233FB6775}" srcOrd="1" destOrd="0" parTransId="{C482A9E5-209C-4ED0-96DD-3FE656BF6C19}" sibTransId="{3ECC4D48-2CB5-46D0-B21A-91556BB00B4B}"/>
    <dgm:cxn modelId="{FE196F3C-A6F1-48AC-8D10-107773D9553F}" type="presOf" srcId="{585A8893-E8BA-4C1E-96B4-91CCA9B8ED67}" destId="{352F0316-1A34-4781-BD33-5463D53C5FA3}" srcOrd="0" destOrd="0" presId="urn:microsoft.com/office/officeart/2005/8/layout/hierarchy2"/>
    <dgm:cxn modelId="{6F1F3531-2C61-4DAE-95D2-8947948DC1D3}" srcId="{2332C604-5462-4A3F-9145-9DCE86E05024}" destId="{70688800-733A-4D63-AABF-61FA022321B1}" srcOrd="0" destOrd="0" parTransId="{38F3B78D-ABAA-41FA-9993-A9081B78BE27}" sibTransId="{82577C20-53B5-4310-B636-A4CEAE8968B9}"/>
    <dgm:cxn modelId="{4FC956A5-502A-4D1D-B1FA-63A9CC3BF3D0}" type="presOf" srcId="{F8118A18-2F43-43BC-9024-B6A459D2B52D}" destId="{CCAF17EE-E244-4237-84CE-6A499EEC59F1}" srcOrd="0" destOrd="0" presId="urn:microsoft.com/office/officeart/2005/8/layout/hierarchy2"/>
    <dgm:cxn modelId="{2E03B4ED-4B3A-41E5-9B82-395AC41A61E8}" type="presOf" srcId="{B05BBDEA-45A0-4A05-8A7A-54C2CC36EC56}" destId="{13625E70-AA4B-4B68-9434-0F52897E3243}" srcOrd="1" destOrd="0" presId="urn:microsoft.com/office/officeart/2005/8/layout/hierarchy2"/>
    <dgm:cxn modelId="{E44B65C7-8403-4001-A642-8D51A8D7E403}" type="presOf" srcId="{CF78957B-F014-470A-9E8E-D8102FA39F5A}" destId="{B703926A-F230-49DC-8F4A-63F0106B9243}" srcOrd="0" destOrd="0" presId="urn:microsoft.com/office/officeart/2005/8/layout/hierarchy2"/>
    <dgm:cxn modelId="{2239258E-129C-404C-9C4A-6570355506C6}" srcId="{70688800-733A-4D63-AABF-61FA022321B1}" destId="{D9E53F12-2B07-45C6-B46E-8DB171652C33}" srcOrd="0" destOrd="0" parTransId="{DA62DFE0-898C-40FA-803D-7706BD0519B9}" sibTransId="{1DEB507D-0FA8-4B2C-8CFD-DE0A6AB19CFF}"/>
    <dgm:cxn modelId="{525D9A25-1580-4ED7-ACFE-D4D49462BD01}" type="presOf" srcId="{112523CD-80E0-407B-97A9-CD0E12B7A29F}" destId="{2F5B0FEA-22E3-48C0-B211-52DC3AFE3E80}" srcOrd="1" destOrd="0" presId="urn:microsoft.com/office/officeart/2005/8/layout/hierarchy2"/>
    <dgm:cxn modelId="{1A326842-A281-4F9B-BB8E-82EFCD9DE3F8}" type="presOf" srcId="{89B8B2E4-D9B5-4E21-9363-92889F6D616E}" destId="{69A8EA6E-C1A6-40B8-A2B4-BE4190AE7E42}" srcOrd="0" destOrd="0" presId="urn:microsoft.com/office/officeart/2005/8/layout/hierarchy2"/>
    <dgm:cxn modelId="{4DFE8C67-93B9-422C-8060-2DBC3BF5AFB4}" type="presOf" srcId="{91A05C65-25AB-4687-9F22-EDEEE0B0B247}" destId="{90FF1E82-0C37-4379-93F5-54B4F387326A}" srcOrd="0" destOrd="0" presId="urn:microsoft.com/office/officeart/2005/8/layout/hierarchy2"/>
    <dgm:cxn modelId="{AD42BCA9-BE65-4674-87AA-87DAE10F8639}" type="presOf" srcId="{C67FD36B-8D6F-437A-B8C9-FDB15077DFB4}" destId="{9E8E7E8A-6FE0-41A3-818A-8311089173DD}" srcOrd="1" destOrd="0" presId="urn:microsoft.com/office/officeart/2005/8/layout/hierarchy2"/>
    <dgm:cxn modelId="{661ADA3B-087D-43C2-B8A8-61F07E8F3000}" type="presOf" srcId="{AC6B152C-EA41-4AE6-8261-AFAE564C64F8}" destId="{5081926E-5CBF-45AE-8E0D-E9CB81F29208}" srcOrd="0" destOrd="0" presId="urn:microsoft.com/office/officeart/2005/8/layout/hierarchy2"/>
    <dgm:cxn modelId="{21BFED6E-FBCD-498F-BD80-ABF68D672E94}" type="presOf" srcId="{4326CFB5-51F3-4088-9F4A-225D2EA1F4E9}" destId="{D4E2F966-22FA-4750-B050-40C8ABB2C172}" srcOrd="0" destOrd="0" presId="urn:microsoft.com/office/officeart/2005/8/layout/hierarchy2"/>
    <dgm:cxn modelId="{73CC21A6-C0C9-4135-BF42-64FCCD8C3686}" type="presOf" srcId="{0B6BBB55-9CB2-412D-998B-293EF75EB2BD}" destId="{00318BF4-B9ED-4730-9F6B-133C1A023474}" srcOrd="0" destOrd="0" presId="urn:microsoft.com/office/officeart/2005/8/layout/hierarchy2"/>
    <dgm:cxn modelId="{6FAC7084-88CD-4BFA-9FED-3AF30A500C60}" srcId="{0323937A-531D-4926-A950-5CB57E9CC736}" destId="{8B7C690A-EF5B-4BC7-8AC1-FC1FC2973F92}" srcOrd="1" destOrd="0" parTransId="{2F85863C-5173-47B7-B133-FE4E474FF974}" sibTransId="{6BC36514-CF80-4499-A75B-E6317B51283B}"/>
    <dgm:cxn modelId="{4213D471-CBA7-4EC7-833D-0B5D9CD19EB0}" type="presOf" srcId="{2BDEC384-826D-46FA-A782-099B742851A6}" destId="{7D6D0680-5A57-442B-9A44-D29A94251D52}" srcOrd="0" destOrd="0" presId="urn:microsoft.com/office/officeart/2005/8/layout/hierarchy2"/>
    <dgm:cxn modelId="{F34C9478-63F7-4A3C-AD29-D32283FB814D}" type="presOf" srcId="{699EB295-7271-4661-96B2-138B88B3D9F0}" destId="{A484E697-2F0B-4B0D-8B58-D77660489E52}" srcOrd="0" destOrd="0" presId="urn:microsoft.com/office/officeart/2005/8/layout/hierarchy2"/>
    <dgm:cxn modelId="{BAD5EB27-B5F7-4753-9581-E502BAE9F482}" srcId="{7121578D-BF9A-4DD6-AD3F-A96A23D2A7F6}" destId="{2332C604-5462-4A3F-9145-9DCE86E05024}" srcOrd="1" destOrd="0" parTransId="{3C426552-419D-46FC-A2E9-3A56132C4203}" sibTransId="{17C0A84F-E9BE-4D21-8EAC-1895CE414A57}"/>
    <dgm:cxn modelId="{297DD7C2-0F74-4512-9C53-D365149742C4}" type="presOf" srcId="{77C70849-735E-4A6B-A200-3BD4442EE0D8}" destId="{25294EF6-02A9-40BD-9FAD-8B42220630BC}" srcOrd="0" destOrd="0" presId="urn:microsoft.com/office/officeart/2005/8/layout/hierarchy2"/>
    <dgm:cxn modelId="{1D7B23BF-FEEF-4C85-996D-BD97D45A397D}" type="presOf" srcId="{70688800-733A-4D63-AABF-61FA022321B1}" destId="{B9705C2D-6095-4303-A23E-DFCFE4512E89}" srcOrd="0" destOrd="0" presId="urn:microsoft.com/office/officeart/2005/8/layout/hierarchy2"/>
    <dgm:cxn modelId="{37D5C2FA-BFF0-44AA-992E-3CE6382F9F5A}" srcId="{FF8AC67C-64A6-4009-A0D3-66E737B14DAD}" destId="{BED2039A-EBA9-46FB-8B1C-C7ABC8F45A40}" srcOrd="0" destOrd="0" parTransId="{93954272-FD51-47CB-9F24-42A12E0B4BD7}" sibTransId="{B45345D6-F22D-4607-B28A-BA009C8B4B42}"/>
    <dgm:cxn modelId="{7FBF21FC-8888-4001-A48D-FD770DF56002}" type="presOf" srcId="{516718BD-518B-4ED6-8EEC-4CD4D3E3AA3E}" destId="{BC9CACC6-C0F5-4FF7-8ECF-348EB98FCCF6}" srcOrd="0" destOrd="0" presId="urn:microsoft.com/office/officeart/2005/8/layout/hierarchy2"/>
    <dgm:cxn modelId="{C1BE66AE-DFEB-450E-B544-4C3C322B1462}" type="presOf" srcId="{9B5348C4-086F-427B-88F4-22646117866F}" destId="{6585809E-13F4-4C64-A4FA-839EE736356D}" srcOrd="1" destOrd="0" presId="urn:microsoft.com/office/officeart/2005/8/layout/hierarchy2"/>
    <dgm:cxn modelId="{CFC59695-49C7-4B0D-8281-ED6326DC262F}" srcId="{89B8B2E4-D9B5-4E21-9363-92889F6D616E}" destId="{4841ACAB-5B8A-4694-BAA3-1080B8C16054}" srcOrd="0" destOrd="0" parTransId="{AC0A9677-5B33-4B3C-8582-5B35C958DA13}" sibTransId="{FB405CF4-C391-49B3-A4C8-77026EA0CEBB}"/>
    <dgm:cxn modelId="{A2491A9A-6EE1-4EF2-A42E-A3CB27FAEB03}" srcId="{1459956B-8F0F-4ACA-9ED0-B5C9B95C863E}" destId="{A2424DBA-582D-4D9D-A3A0-8C61EE20F19A}" srcOrd="1" destOrd="0" parTransId="{B05BBDEA-45A0-4A05-8A7A-54C2CC36EC56}" sibTransId="{030AE205-9E64-41E1-AC40-DFD626969122}"/>
    <dgm:cxn modelId="{1FEA990E-01C6-48AF-AE2B-89A8686C6FB5}" type="presOf" srcId="{AC0A9677-5B33-4B3C-8582-5B35C958DA13}" destId="{183508D3-B6F3-469D-B27E-7A3DC4969DF7}" srcOrd="0" destOrd="0" presId="urn:microsoft.com/office/officeart/2005/8/layout/hierarchy2"/>
    <dgm:cxn modelId="{5C6F10E6-007E-4B53-B474-58D87C8E0155}" type="presOf" srcId="{74F8DD4F-CDC2-40CA-94BB-8014CF9A1AE2}" destId="{E3A9AD72-F758-4916-B58F-EF9B20E91734}" srcOrd="0" destOrd="0" presId="urn:microsoft.com/office/officeart/2005/8/layout/hierarchy2"/>
    <dgm:cxn modelId="{BA410E7F-5DE2-4C68-AE80-8A42AA9D76D2}" type="presOf" srcId="{DA62DFE0-898C-40FA-803D-7706BD0519B9}" destId="{AF692488-72D4-4231-960A-828894E8720E}" srcOrd="0" destOrd="0" presId="urn:microsoft.com/office/officeart/2005/8/layout/hierarchy2"/>
    <dgm:cxn modelId="{0CF5DEC8-8587-4EB7-AC52-59A5C55E77B0}" type="presOf" srcId="{9E181260-ED91-4CD9-9F7E-CE02339DE842}" destId="{3DC782F0-F0E0-450F-8FCA-6D869F3DB9EE}" srcOrd="0" destOrd="0" presId="urn:microsoft.com/office/officeart/2005/8/layout/hierarchy2"/>
    <dgm:cxn modelId="{96681C33-C693-43AE-BE43-E94A849E2750}" type="presOf" srcId="{F8118A18-2F43-43BC-9024-B6A459D2B52D}" destId="{0B350F1F-33E5-474D-A57A-AC27B66BDFB9}" srcOrd="1" destOrd="0" presId="urn:microsoft.com/office/officeart/2005/8/layout/hierarchy2"/>
    <dgm:cxn modelId="{FC83A667-2CEB-4010-945C-A3FF0DA87D05}" type="presOf" srcId="{2F85863C-5173-47B7-B133-FE4E474FF974}" destId="{68482F81-7FD5-4606-BEA0-A90D78396CB0}" srcOrd="1" destOrd="0" presId="urn:microsoft.com/office/officeart/2005/8/layout/hierarchy2"/>
    <dgm:cxn modelId="{9F42DAA0-9163-45BA-8D8B-96E92DB242DD}" type="presOf" srcId="{BF74370B-10A2-4445-A4FD-C4CC7D1A6771}" destId="{CDA358F6-5C90-46FF-90D8-FBE30E3B5899}" srcOrd="0" destOrd="0" presId="urn:microsoft.com/office/officeart/2005/8/layout/hierarchy2"/>
    <dgm:cxn modelId="{B69B26BB-CF70-4983-A73A-DE073ECEC0F1}" srcId="{4AE0B504-7F9A-4F6C-923E-B63233FB6775}" destId="{8562105A-15E1-45ED-9690-D9A663E3F98B}" srcOrd="0" destOrd="0" parTransId="{A8449393-B723-4560-9865-A77571C33E29}" sibTransId="{A0A0EFFC-58B0-43D5-8B7A-913DF9DBC3A2}"/>
    <dgm:cxn modelId="{8BA65322-FF65-4164-9832-CE68DCF8E375}" type="presOf" srcId="{8B7C690A-EF5B-4BC7-8AC1-FC1FC2973F92}" destId="{D1C4F9D3-B341-4932-82B5-3C36AA6359C4}" srcOrd="0" destOrd="0" presId="urn:microsoft.com/office/officeart/2005/8/layout/hierarchy2"/>
    <dgm:cxn modelId="{C6A0AAB9-9654-437D-A312-F4E3A7B4AF47}" srcId="{7121578D-BF9A-4DD6-AD3F-A96A23D2A7F6}" destId="{89B8B2E4-D9B5-4E21-9363-92889F6D616E}" srcOrd="2" destOrd="0" parTransId="{FC64EFA9-192A-42F1-A9C7-393DDFE26456}" sibTransId="{539BCC45-05B2-46B4-9DB0-5CE36E4F3728}"/>
    <dgm:cxn modelId="{EAA9F299-62AA-43D5-8B43-8658FA8869D9}" srcId="{2332C604-5462-4A3F-9145-9DCE86E05024}" destId="{516718BD-518B-4ED6-8EEC-4CD4D3E3AA3E}" srcOrd="1" destOrd="0" parTransId="{91A05C65-25AB-4687-9F22-EDEEE0B0B247}" sibTransId="{EFAFABC1-B199-42F0-A754-6F6879709905}"/>
    <dgm:cxn modelId="{4BA321C2-7E93-417A-95E1-EF5A2BB58C05}" type="presOf" srcId="{19C9F150-ADCE-4E57-B421-D708FFA3845A}" destId="{298D4742-90EC-44B8-A8E8-E82539462962}" srcOrd="0" destOrd="0" presId="urn:microsoft.com/office/officeart/2005/8/layout/hierarchy2"/>
    <dgm:cxn modelId="{59487F8F-E494-4CF0-BCCA-88C7798E5D44}" srcId="{FF8AC67C-64A6-4009-A0D3-66E737B14DAD}" destId="{F2D30245-63D8-4D21-B612-261D33F02164}" srcOrd="1" destOrd="0" parTransId="{9E181260-ED91-4CD9-9F7E-CE02339DE842}" sibTransId="{2384C0B4-D269-4F05-B2C3-F2C3FC203FBE}"/>
    <dgm:cxn modelId="{08186D0F-EC94-41EB-A1FF-56FD3B8ECBE0}" srcId="{4326CFB5-51F3-4088-9F4A-225D2EA1F4E9}" destId="{FF8AC67C-64A6-4009-A0D3-66E737B14DAD}" srcOrd="0" destOrd="0" parTransId="{311882E2-4508-4D90-934C-9C5AC654635F}" sibTransId="{58013D51-D8D5-47C3-9C05-26E29D8CED2F}"/>
    <dgm:cxn modelId="{E4E5055F-6D68-40F3-BDE5-F84B94CC69DB}" type="presOf" srcId="{A8449393-B723-4560-9865-A77571C33E29}" destId="{6937C46F-3976-40D3-A9BC-16FD484759DE}" srcOrd="1" destOrd="0" presId="urn:microsoft.com/office/officeart/2005/8/layout/hierarchy2"/>
    <dgm:cxn modelId="{91015766-99F9-4884-B914-6B113833FBAC}" srcId="{7121578D-BF9A-4DD6-AD3F-A96A23D2A7F6}" destId="{4326CFB5-51F3-4088-9F4A-225D2EA1F4E9}" srcOrd="3" destOrd="0" parTransId="{1E3BD648-A8B1-4E01-83CA-57D5C994C50F}" sibTransId="{363A4F32-0F5D-4B26-9BBC-B0E99A1A8C25}"/>
    <dgm:cxn modelId="{1D35BC6F-D231-4A5D-A82C-7AFAC5A6CFCB}" type="presOf" srcId="{F22DBC45-8011-447C-BB09-7ECD09FDA013}" destId="{B095A7B5-6CE6-4559-928C-23373DBEC58F}" srcOrd="1" destOrd="0" presId="urn:microsoft.com/office/officeart/2005/8/layout/hierarchy2"/>
    <dgm:cxn modelId="{CF1F7F5A-9FD1-4CE9-BBF4-5FA65EC9A13F}" type="presOf" srcId="{2D5EC8CC-F8FC-44DF-A425-4ECABBBCD8BA}" destId="{C7B04D5D-7F10-4E0E-A267-FE09B00F43A3}" srcOrd="0" destOrd="0" presId="urn:microsoft.com/office/officeart/2005/8/layout/hierarchy2"/>
    <dgm:cxn modelId="{81440108-8AA5-424D-8B9D-B37903DDA10A}" srcId="{1459956B-8F0F-4ACA-9ED0-B5C9B95C863E}" destId="{2BDEC384-826D-46FA-A782-099B742851A6}" srcOrd="0" destOrd="0" parTransId="{F8118A18-2F43-43BC-9024-B6A459D2B52D}" sibTransId="{038769F8-BCF3-477E-BDF6-4A1BAB7B066E}"/>
    <dgm:cxn modelId="{1B7C9A09-4BC6-418F-BB73-250CC0F5A5F7}" type="presOf" srcId="{BED2039A-EBA9-46FB-8B1C-C7ABC8F45A40}" destId="{F878B291-6E34-4275-8B0A-1D09355F40DB}" srcOrd="0" destOrd="0" presId="urn:microsoft.com/office/officeart/2005/8/layout/hierarchy2"/>
    <dgm:cxn modelId="{3B7C1F83-2D17-4505-8D37-80A4409BD525}" type="presOf" srcId="{93954272-FD51-47CB-9F24-42A12E0B4BD7}" destId="{E5BE7D28-E11B-4045-B7B1-1E2708E8E348}" srcOrd="0" destOrd="0" presId="urn:microsoft.com/office/officeart/2005/8/layout/hierarchy2"/>
    <dgm:cxn modelId="{CDB9B6A8-F576-4F14-9EB5-72BC79BDA3A1}" srcId="{585A8893-E8BA-4C1E-96B4-91CCA9B8ED67}" destId="{BF74370B-10A2-4445-A4FD-C4CC7D1A6771}" srcOrd="0" destOrd="0" parTransId="{112523CD-80E0-407B-97A9-CD0E12B7A29F}" sibTransId="{EAAED744-74E7-4948-9B9F-AC4ADB5BB834}"/>
    <dgm:cxn modelId="{B728216B-B1AC-4FB0-B46C-62DA80BCE256}" type="presOf" srcId="{C482A9E5-209C-4ED0-96DD-3FE656BF6C19}" destId="{E28C407A-ADEC-4AF1-B94A-0C4FD6C923E3}" srcOrd="1" destOrd="0" presId="urn:microsoft.com/office/officeart/2005/8/layout/hierarchy2"/>
    <dgm:cxn modelId="{63678F93-3F5E-43E3-BA70-E70004BF1101}" type="presOf" srcId="{A8449393-B723-4560-9865-A77571C33E29}" destId="{5BA1CBE1-F94B-435A-BCDA-0BD7E9CB0F98}" srcOrd="0" destOrd="0" presId="urn:microsoft.com/office/officeart/2005/8/layout/hierarchy2"/>
    <dgm:cxn modelId="{C7EE5FA8-C977-4C71-9C79-4ACBAAC84445}" type="presOf" srcId="{D9E53F12-2B07-45C6-B46E-8DB171652C33}" destId="{4BE6621A-FEF6-438B-9E26-B78F0083A4B4}" srcOrd="0" destOrd="0" presId="urn:microsoft.com/office/officeart/2005/8/layout/hierarchy2"/>
    <dgm:cxn modelId="{9FCD1432-3BAA-47DE-ADDF-7A6C47CE0F12}" type="presOf" srcId="{91A05C65-25AB-4687-9F22-EDEEE0B0B247}" destId="{3D877BF3-5B0D-44BA-BC8C-504318B4A8A8}" srcOrd="1" destOrd="0" presId="urn:microsoft.com/office/officeart/2005/8/layout/hierarchy2"/>
    <dgm:cxn modelId="{B3DE79D2-8471-4961-9403-3D051A1638D4}" type="presOf" srcId="{88C27685-CB6E-4DF0-BBA4-0FFF1D507D09}" destId="{AB41A294-A364-440F-9716-154BCD91019F}" srcOrd="0" destOrd="0" presId="urn:microsoft.com/office/officeart/2005/8/layout/hierarchy2"/>
    <dgm:cxn modelId="{274743E1-F4AA-476C-B3FC-CBA4D6DCBF57}" type="presOf" srcId="{DA62DFE0-898C-40FA-803D-7706BD0519B9}" destId="{DAEC18AB-F1D1-49B3-952B-138DDA29FBDA}" srcOrd="1" destOrd="0" presId="urn:microsoft.com/office/officeart/2005/8/layout/hierarchy2"/>
    <dgm:cxn modelId="{170B2BD4-A636-45FD-A5A8-E26FB88D0549}" srcId="{4841ACAB-5B8A-4694-BAA3-1080B8C16054}" destId="{699EB295-7271-4661-96B2-138B88B3D9F0}" srcOrd="0" destOrd="0" parTransId="{F22DBC45-8011-447C-BB09-7ECD09FDA013}" sibTransId="{2A60E668-70F6-4765-A596-A04ABE35E9AE}"/>
    <dgm:cxn modelId="{12FD5E85-A36B-4AE5-8554-11F9BD977E97}" type="presOf" srcId="{B05BBDEA-45A0-4A05-8A7A-54C2CC36EC56}" destId="{95EF4D28-91D7-4CCC-8EB6-AA8279E8A983}" srcOrd="0" destOrd="0" presId="urn:microsoft.com/office/officeart/2005/8/layout/hierarchy2"/>
    <dgm:cxn modelId="{40BDC131-249B-4D99-BCD6-C8E3D142386C}" type="presOf" srcId="{AC0A9677-5B33-4B3C-8582-5B35C958DA13}" destId="{598363B6-DA83-470A-8860-F97C49EFADAE}" srcOrd="1" destOrd="0" presId="urn:microsoft.com/office/officeart/2005/8/layout/hierarchy2"/>
    <dgm:cxn modelId="{F2F2D056-6779-45E5-A54A-BD3FBAE45692}" type="presOf" srcId="{77C70849-735E-4A6B-A200-3BD4442EE0D8}" destId="{CFF52625-CAD0-42AE-8D93-91ED1E883149}" srcOrd="1" destOrd="0" presId="urn:microsoft.com/office/officeart/2005/8/layout/hierarchy2"/>
    <dgm:cxn modelId="{B63A1E68-6AB5-462D-A978-2FAF285D5099}" type="presOf" srcId="{F22DBC45-8011-447C-BB09-7ECD09FDA013}" destId="{F5065603-F2B5-4AE6-BE5A-879C795EFFC1}" srcOrd="0" destOrd="0" presId="urn:microsoft.com/office/officeart/2005/8/layout/hierarchy2"/>
    <dgm:cxn modelId="{6767E673-D887-41D1-BE62-E1F1304D9E35}" type="presOf" srcId="{38F3B78D-ABAA-41FA-9993-A9081B78BE27}" destId="{7197BBD3-6D67-4E35-8784-FCE2EBDF7E58}" srcOrd="1" destOrd="0" presId="urn:microsoft.com/office/officeart/2005/8/layout/hierarchy2"/>
    <dgm:cxn modelId="{50262FC8-719E-4149-9176-81049ADA3DE0}" type="presOf" srcId="{2332C604-5462-4A3F-9145-9DCE86E05024}" destId="{71958A3C-40EB-481C-8858-E7B19F2FC186}" srcOrd="0" destOrd="0" presId="urn:microsoft.com/office/officeart/2005/8/layout/hierarchy2"/>
    <dgm:cxn modelId="{8E546DD3-5384-4866-A2A1-1B1D7D249812}" type="presOf" srcId="{07D3C139-5998-4A2D-8C78-30D881B136FD}" destId="{832C6E38-57E0-44E8-95B9-48F46C4A18D8}" srcOrd="0" destOrd="0" presId="urn:microsoft.com/office/officeart/2005/8/layout/hierarchy2"/>
    <dgm:cxn modelId="{FE6C6010-29F3-45BB-A4DE-DD5AC9134B6D}" type="presOf" srcId="{74F8DD4F-CDC2-40CA-94BB-8014CF9A1AE2}" destId="{B3D4AA92-CAF0-4132-9A60-602077863EC6}" srcOrd="1" destOrd="0" presId="urn:microsoft.com/office/officeart/2005/8/layout/hierarchy2"/>
    <dgm:cxn modelId="{7D4F3A25-27E5-4967-A4FE-D9AD26927A2D}" srcId="{7121578D-BF9A-4DD6-AD3F-A96A23D2A7F6}" destId="{0323937A-531D-4926-A950-5CB57E9CC736}" srcOrd="0" destOrd="0" parTransId="{D13C92FB-7E05-4BFF-A398-C6A31EE6FA81}" sibTransId="{DFCF6C29-F282-4217-943E-A207A938F283}"/>
    <dgm:cxn modelId="{76C32547-B301-4926-82AC-77F989CA6145}" srcId="{8B7C690A-EF5B-4BC7-8AC1-FC1FC2973F92}" destId="{07D3C139-5998-4A2D-8C78-30D881B136FD}" srcOrd="1" destOrd="0" parTransId="{2D5EC8CC-F8FC-44DF-A425-4ECABBBCD8BA}" sibTransId="{B741D16E-82DA-45F0-9EAA-0087ED8C83BA}"/>
    <dgm:cxn modelId="{EDEBC6B4-AEFB-4160-AEFD-B8E76EC7E936}" srcId="{516718BD-518B-4ED6-8EEC-4CD4D3E3AA3E}" destId="{0B6BBB55-9CB2-412D-998B-293EF75EB2BD}" srcOrd="1" destOrd="0" parTransId="{9B5348C4-086F-427B-88F4-22646117866F}" sibTransId="{97982989-83EB-460F-928A-370EE81F5A56}"/>
    <dgm:cxn modelId="{BF8BE172-145E-4681-A9E8-4C45516F81D6}" srcId="{516718BD-518B-4ED6-8EEC-4CD4D3E3AA3E}" destId="{19C9F150-ADCE-4E57-B421-D708FFA3845A}" srcOrd="0" destOrd="0" parTransId="{77C70849-735E-4A6B-A200-3BD4442EE0D8}" sibTransId="{58F0C43F-9949-446C-9DCF-8CD056F17893}"/>
    <dgm:cxn modelId="{A2848C09-1506-482B-91CF-480015C845A0}" type="presOf" srcId="{88C27685-CB6E-4DF0-BBA4-0FFF1D507D09}" destId="{1148DFD5-4EAB-4B8F-81DB-BD1DABB6E1C0}" srcOrd="1" destOrd="0" presId="urn:microsoft.com/office/officeart/2005/8/layout/hierarchy2"/>
    <dgm:cxn modelId="{61E709F9-A9B5-4139-8EB0-24A18408E8BC}" type="presOf" srcId="{311882E2-4508-4D90-934C-9C5AC654635F}" destId="{4980D081-9B90-4709-9FD2-99D2129F4A9A}" srcOrd="0" destOrd="0" presId="urn:microsoft.com/office/officeart/2005/8/layout/hierarchy2"/>
    <dgm:cxn modelId="{CA2D9532-77A7-4149-B3FE-AD540751864B}" type="presOf" srcId="{9B5348C4-086F-427B-88F4-22646117866F}" destId="{A0F3E528-96DD-4964-86E8-50B12FDF41C3}" srcOrd="0" destOrd="0" presId="urn:microsoft.com/office/officeart/2005/8/layout/hierarchy2"/>
    <dgm:cxn modelId="{87E6A6E1-E708-49FC-90B3-7E8B7DA068EB}" type="presOf" srcId="{9E181260-ED91-4CD9-9F7E-CE02339DE842}" destId="{E347BC53-FFD7-442E-BAFF-5F6FE0207CBE}" srcOrd="1" destOrd="0" presId="urn:microsoft.com/office/officeart/2005/8/layout/hierarchy2"/>
    <dgm:cxn modelId="{A313C039-FD2F-4675-98AE-5418689D29CF}" srcId="{0323937A-531D-4926-A950-5CB57E9CC736}" destId="{1459956B-8F0F-4ACA-9ED0-B5C9B95C863E}" srcOrd="0" destOrd="0" parTransId="{AC6B152C-EA41-4AE6-8261-AFAE564C64F8}" sibTransId="{E9E99531-8BF8-47B8-9ABE-44C331B92905}"/>
    <dgm:cxn modelId="{6A77ADF3-468D-44AA-96F2-511B2F105DD6}" type="presOf" srcId="{0323937A-531D-4926-A950-5CB57E9CC736}" destId="{85327B28-64EC-4D54-997D-8E37F49208DC}" srcOrd="0" destOrd="0" presId="urn:microsoft.com/office/officeart/2005/8/layout/hierarchy2"/>
    <dgm:cxn modelId="{AA328578-2D30-4412-88DB-C39E40457957}" srcId="{8B7C690A-EF5B-4BC7-8AC1-FC1FC2973F92}" destId="{CF78957B-F014-470A-9E8E-D8102FA39F5A}" srcOrd="0" destOrd="0" parTransId="{88C27685-CB6E-4DF0-BBA4-0FFF1D507D09}" sibTransId="{25EBA43E-692B-40C9-8878-3684542891C5}"/>
    <dgm:cxn modelId="{BAC22737-9731-455A-96EB-DB52D7C92A61}" type="presOf" srcId="{FF8AC67C-64A6-4009-A0D3-66E737B14DAD}" destId="{5E5F3C69-C941-403F-A104-500A7D694BAF}" srcOrd="0" destOrd="0" presId="urn:microsoft.com/office/officeart/2005/8/layout/hierarchy2"/>
    <dgm:cxn modelId="{0BCB8663-26BB-42AE-AD35-E4484AD91416}" type="presOf" srcId="{9E0E7C34-8DAE-4E7F-8FBA-471BC539E48E}" destId="{03F8D45E-681B-403E-94A1-98EA3F3C3D1E}" srcOrd="0" destOrd="0" presId="urn:microsoft.com/office/officeart/2005/8/layout/hierarchy2"/>
    <dgm:cxn modelId="{F7D527B3-51BD-4F58-95C0-5EE4575F3BE6}" type="presOf" srcId="{A2424DBA-582D-4D9D-A3A0-8C61EE20F19A}" destId="{13E04096-FCD7-4099-BA9A-A364DFD3CA10}" srcOrd="0" destOrd="0" presId="urn:microsoft.com/office/officeart/2005/8/layout/hierarchy2"/>
    <dgm:cxn modelId="{6347EED7-934F-4654-B994-ECE5580B2456}" type="presOf" srcId="{F2D30245-63D8-4D21-B612-261D33F02164}" destId="{F9AEBD90-DB71-4040-BECA-A9E1227A28D8}" srcOrd="0" destOrd="0" presId="urn:microsoft.com/office/officeart/2005/8/layout/hierarchy2"/>
    <dgm:cxn modelId="{6798AC67-550C-47FB-A60F-4A0CC1C200E6}" type="presParOf" srcId="{A7D6BB4E-E6A3-49AB-B06A-46C91F98715A}" destId="{A9CFA985-0A3B-4A28-9B43-7C2E73D32193}" srcOrd="0" destOrd="0" presId="urn:microsoft.com/office/officeart/2005/8/layout/hierarchy2"/>
    <dgm:cxn modelId="{66B96A01-62E0-4330-ABEE-7D33D6D4EA22}" type="presParOf" srcId="{A9CFA985-0A3B-4A28-9B43-7C2E73D32193}" destId="{85327B28-64EC-4D54-997D-8E37F49208DC}" srcOrd="0" destOrd="0" presId="urn:microsoft.com/office/officeart/2005/8/layout/hierarchy2"/>
    <dgm:cxn modelId="{FF626A48-86C1-4DE3-AF03-D521391F4FF0}" type="presParOf" srcId="{A9CFA985-0A3B-4A28-9B43-7C2E73D32193}" destId="{4C3BD147-D294-4EC0-B145-DC648B8005E5}" srcOrd="1" destOrd="0" presId="urn:microsoft.com/office/officeart/2005/8/layout/hierarchy2"/>
    <dgm:cxn modelId="{A8F11B52-A36A-4D0A-9C7A-6AFC689C3FE6}" type="presParOf" srcId="{4C3BD147-D294-4EC0-B145-DC648B8005E5}" destId="{5081926E-5CBF-45AE-8E0D-E9CB81F29208}" srcOrd="0" destOrd="0" presId="urn:microsoft.com/office/officeart/2005/8/layout/hierarchy2"/>
    <dgm:cxn modelId="{3AB3EC7F-C70D-4DB6-97FE-2292806C3EDD}" type="presParOf" srcId="{5081926E-5CBF-45AE-8E0D-E9CB81F29208}" destId="{11D7D315-8EFB-4F71-8881-A755DB540C58}" srcOrd="0" destOrd="0" presId="urn:microsoft.com/office/officeart/2005/8/layout/hierarchy2"/>
    <dgm:cxn modelId="{32937DB1-3DB5-4238-A262-ADE0E8834C14}" type="presParOf" srcId="{4C3BD147-D294-4EC0-B145-DC648B8005E5}" destId="{D4C34E84-CD38-4143-B6B2-99525D621ACB}" srcOrd="1" destOrd="0" presId="urn:microsoft.com/office/officeart/2005/8/layout/hierarchy2"/>
    <dgm:cxn modelId="{F3A80E28-2320-419D-9AFA-D92691E64EAA}" type="presParOf" srcId="{D4C34E84-CD38-4143-B6B2-99525D621ACB}" destId="{BC29760C-6ABF-406B-95EA-F076760430CD}" srcOrd="0" destOrd="0" presId="urn:microsoft.com/office/officeart/2005/8/layout/hierarchy2"/>
    <dgm:cxn modelId="{5E7EBBDB-939A-4D05-A17A-0B80D00A652A}" type="presParOf" srcId="{D4C34E84-CD38-4143-B6B2-99525D621ACB}" destId="{6DFF0667-55A4-438D-9B2B-36E2F7FF04BB}" srcOrd="1" destOrd="0" presId="urn:microsoft.com/office/officeart/2005/8/layout/hierarchy2"/>
    <dgm:cxn modelId="{7E8B53D6-40E6-4A60-B940-4D71B0784042}" type="presParOf" srcId="{6DFF0667-55A4-438D-9B2B-36E2F7FF04BB}" destId="{CCAF17EE-E244-4237-84CE-6A499EEC59F1}" srcOrd="0" destOrd="0" presId="urn:microsoft.com/office/officeart/2005/8/layout/hierarchy2"/>
    <dgm:cxn modelId="{20D0A642-2A3D-4327-AF02-37D17097ADAB}" type="presParOf" srcId="{CCAF17EE-E244-4237-84CE-6A499EEC59F1}" destId="{0B350F1F-33E5-474D-A57A-AC27B66BDFB9}" srcOrd="0" destOrd="0" presId="urn:microsoft.com/office/officeart/2005/8/layout/hierarchy2"/>
    <dgm:cxn modelId="{6B9E8FAF-51C2-4BA8-8AE6-70248A503AEF}" type="presParOf" srcId="{6DFF0667-55A4-438D-9B2B-36E2F7FF04BB}" destId="{5297D0D9-085D-4564-BCCC-48917564C393}" srcOrd="1" destOrd="0" presId="urn:microsoft.com/office/officeart/2005/8/layout/hierarchy2"/>
    <dgm:cxn modelId="{F4051A0D-4DEB-466A-A984-436B26590698}" type="presParOf" srcId="{5297D0D9-085D-4564-BCCC-48917564C393}" destId="{7D6D0680-5A57-442B-9A44-D29A94251D52}" srcOrd="0" destOrd="0" presId="urn:microsoft.com/office/officeart/2005/8/layout/hierarchy2"/>
    <dgm:cxn modelId="{73291933-14D9-478E-91FF-24407CBCAFDF}" type="presParOf" srcId="{5297D0D9-085D-4564-BCCC-48917564C393}" destId="{B8B11BA1-2DD1-4A44-9562-58397788C498}" srcOrd="1" destOrd="0" presId="urn:microsoft.com/office/officeart/2005/8/layout/hierarchy2"/>
    <dgm:cxn modelId="{B07F56CC-8623-41DC-9D1D-C3F2042BEFB8}" type="presParOf" srcId="{6DFF0667-55A4-438D-9B2B-36E2F7FF04BB}" destId="{95EF4D28-91D7-4CCC-8EB6-AA8279E8A983}" srcOrd="2" destOrd="0" presId="urn:microsoft.com/office/officeart/2005/8/layout/hierarchy2"/>
    <dgm:cxn modelId="{B8E756F9-575F-4B6D-BDFE-CCD6CDACFE2C}" type="presParOf" srcId="{95EF4D28-91D7-4CCC-8EB6-AA8279E8A983}" destId="{13625E70-AA4B-4B68-9434-0F52897E3243}" srcOrd="0" destOrd="0" presId="urn:microsoft.com/office/officeart/2005/8/layout/hierarchy2"/>
    <dgm:cxn modelId="{6556C4F0-34A5-4F46-AB68-510B60D8BEF3}" type="presParOf" srcId="{6DFF0667-55A4-438D-9B2B-36E2F7FF04BB}" destId="{005978F2-4C33-4854-8280-E2CD0BA74085}" srcOrd="3" destOrd="0" presId="urn:microsoft.com/office/officeart/2005/8/layout/hierarchy2"/>
    <dgm:cxn modelId="{3A258496-3644-411B-B8B9-C492F02F6F60}" type="presParOf" srcId="{005978F2-4C33-4854-8280-E2CD0BA74085}" destId="{13E04096-FCD7-4099-BA9A-A364DFD3CA10}" srcOrd="0" destOrd="0" presId="urn:microsoft.com/office/officeart/2005/8/layout/hierarchy2"/>
    <dgm:cxn modelId="{32D10056-FD68-4A85-A667-92BE89123FA1}" type="presParOf" srcId="{005978F2-4C33-4854-8280-E2CD0BA74085}" destId="{3039DCB8-5C52-40E4-A5D9-1755147FACAF}" srcOrd="1" destOrd="0" presId="urn:microsoft.com/office/officeart/2005/8/layout/hierarchy2"/>
    <dgm:cxn modelId="{5F2804A9-8FAC-47BA-919D-A8CEA96BE66D}" type="presParOf" srcId="{4C3BD147-D294-4EC0-B145-DC648B8005E5}" destId="{2F35D3FA-D674-4BF4-B0CE-AB0805D4D78D}" srcOrd="2" destOrd="0" presId="urn:microsoft.com/office/officeart/2005/8/layout/hierarchy2"/>
    <dgm:cxn modelId="{2EE9A28F-3A5E-41EC-A064-6664EFDAC493}" type="presParOf" srcId="{2F35D3FA-D674-4BF4-B0CE-AB0805D4D78D}" destId="{68482F81-7FD5-4606-BEA0-A90D78396CB0}" srcOrd="0" destOrd="0" presId="urn:microsoft.com/office/officeart/2005/8/layout/hierarchy2"/>
    <dgm:cxn modelId="{DD4062BE-2BB1-407C-9FB4-0DF1129EE5C1}" type="presParOf" srcId="{4C3BD147-D294-4EC0-B145-DC648B8005E5}" destId="{6F0FB103-7F25-40F9-B3D6-4D1DFEBED8A4}" srcOrd="3" destOrd="0" presId="urn:microsoft.com/office/officeart/2005/8/layout/hierarchy2"/>
    <dgm:cxn modelId="{460936AC-56B3-47BB-8BDB-82F1E62A560E}" type="presParOf" srcId="{6F0FB103-7F25-40F9-B3D6-4D1DFEBED8A4}" destId="{D1C4F9D3-B341-4932-82B5-3C36AA6359C4}" srcOrd="0" destOrd="0" presId="urn:microsoft.com/office/officeart/2005/8/layout/hierarchy2"/>
    <dgm:cxn modelId="{CB3B3956-349A-488A-83AD-A578DE2B6959}" type="presParOf" srcId="{6F0FB103-7F25-40F9-B3D6-4D1DFEBED8A4}" destId="{CEC4D6D6-2C4E-45B0-A8C9-ED0EBEE025A9}" srcOrd="1" destOrd="0" presId="urn:microsoft.com/office/officeart/2005/8/layout/hierarchy2"/>
    <dgm:cxn modelId="{04C20AB5-1D9B-468C-A79F-F469A46BCE65}" type="presParOf" srcId="{CEC4D6D6-2C4E-45B0-A8C9-ED0EBEE025A9}" destId="{AB41A294-A364-440F-9716-154BCD91019F}" srcOrd="0" destOrd="0" presId="urn:microsoft.com/office/officeart/2005/8/layout/hierarchy2"/>
    <dgm:cxn modelId="{44016F2A-55C2-458F-AB07-55EEBAFF4FC7}" type="presParOf" srcId="{AB41A294-A364-440F-9716-154BCD91019F}" destId="{1148DFD5-4EAB-4B8F-81DB-BD1DABB6E1C0}" srcOrd="0" destOrd="0" presId="urn:microsoft.com/office/officeart/2005/8/layout/hierarchy2"/>
    <dgm:cxn modelId="{F189BCE6-6D3E-4A43-AF03-8543B6930171}" type="presParOf" srcId="{CEC4D6D6-2C4E-45B0-A8C9-ED0EBEE025A9}" destId="{BA7D593D-8E9A-430B-AC48-A1383F3E03CF}" srcOrd="1" destOrd="0" presId="urn:microsoft.com/office/officeart/2005/8/layout/hierarchy2"/>
    <dgm:cxn modelId="{097DEBEE-5765-4FBF-930F-902948A88580}" type="presParOf" srcId="{BA7D593D-8E9A-430B-AC48-A1383F3E03CF}" destId="{B703926A-F230-49DC-8F4A-63F0106B9243}" srcOrd="0" destOrd="0" presId="urn:microsoft.com/office/officeart/2005/8/layout/hierarchy2"/>
    <dgm:cxn modelId="{1EB1E145-9182-4961-8BC3-8006B7FC803D}" type="presParOf" srcId="{BA7D593D-8E9A-430B-AC48-A1383F3E03CF}" destId="{C01C73F5-A973-491E-AD73-385FFCE958CC}" srcOrd="1" destOrd="0" presId="urn:microsoft.com/office/officeart/2005/8/layout/hierarchy2"/>
    <dgm:cxn modelId="{A94D5E04-97B8-4BE3-AF54-9CC0A589A313}" type="presParOf" srcId="{CEC4D6D6-2C4E-45B0-A8C9-ED0EBEE025A9}" destId="{C7B04D5D-7F10-4E0E-A267-FE09B00F43A3}" srcOrd="2" destOrd="0" presId="urn:microsoft.com/office/officeart/2005/8/layout/hierarchy2"/>
    <dgm:cxn modelId="{4E2256C4-9153-4D43-A14A-05CC869CAF2A}" type="presParOf" srcId="{C7B04D5D-7F10-4E0E-A267-FE09B00F43A3}" destId="{BAB57CC0-F7E0-489B-AD89-BBADB2D876D7}" srcOrd="0" destOrd="0" presId="urn:microsoft.com/office/officeart/2005/8/layout/hierarchy2"/>
    <dgm:cxn modelId="{3FB3FC2B-0071-401E-9535-48D71275F571}" type="presParOf" srcId="{CEC4D6D6-2C4E-45B0-A8C9-ED0EBEE025A9}" destId="{88171F68-7F92-4238-B288-FFAF026AE792}" srcOrd="3" destOrd="0" presId="urn:microsoft.com/office/officeart/2005/8/layout/hierarchy2"/>
    <dgm:cxn modelId="{68D51F9B-15AC-4B40-BAEE-011857960C33}" type="presParOf" srcId="{88171F68-7F92-4238-B288-FFAF026AE792}" destId="{832C6E38-57E0-44E8-95B9-48F46C4A18D8}" srcOrd="0" destOrd="0" presId="urn:microsoft.com/office/officeart/2005/8/layout/hierarchy2"/>
    <dgm:cxn modelId="{127D1328-1987-4284-AE3E-F915A7CB53BF}" type="presParOf" srcId="{88171F68-7F92-4238-B288-FFAF026AE792}" destId="{3DBABD2D-2BAE-41C6-9F62-58F4760CA8CB}" srcOrd="1" destOrd="0" presId="urn:microsoft.com/office/officeart/2005/8/layout/hierarchy2"/>
    <dgm:cxn modelId="{11EA5F82-8F2C-49DF-9B1A-2C650807F793}" type="presParOf" srcId="{A7D6BB4E-E6A3-49AB-B06A-46C91F98715A}" destId="{EBFF5255-359E-413F-A287-FDE5D93D975F}" srcOrd="1" destOrd="0" presId="urn:microsoft.com/office/officeart/2005/8/layout/hierarchy2"/>
    <dgm:cxn modelId="{6F92855B-004D-4EC8-8ADE-ED27C13EF1B3}" type="presParOf" srcId="{EBFF5255-359E-413F-A287-FDE5D93D975F}" destId="{71958A3C-40EB-481C-8858-E7B19F2FC186}" srcOrd="0" destOrd="0" presId="urn:microsoft.com/office/officeart/2005/8/layout/hierarchy2"/>
    <dgm:cxn modelId="{37073A01-3F68-4E3D-B3FA-6EA3BCAB5B93}" type="presParOf" srcId="{EBFF5255-359E-413F-A287-FDE5D93D975F}" destId="{4F261AB2-93A4-4823-A6C3-E34CA7CA9BB9}" srcOrd="1" destOrd="0" presId="urn:microsoft.com/office/officeart/2005/8/layout/hierarchy2"/>
    <dgm:cxn modelId="{1FFAAC29-9B20-4000-A7F1-8D1608A2BF59}" type="presParOf" srcId="{4F261AB2-93A4-4823-A6C3-E34CA7CA9BB9}" destId="{BEC8A380-FC51-420E-B017-B0EBF51F1DB0}" srcOrd="0" destOrd="0" presId="urn:microsoft.com/office/officeart/2005/8/layout/hierarchy2"/>
    <dgm:cxn modelId="{F3A1FA0B-3DEA-4D5B-99C9-711AAD0F88A3}" type="presParOf" srcId="{BEC8A380-FC51-420E-B017-B0EBF51F1DB0}" destId="{7197BBD3-6D67-4E35-8784-FCE2EBDF7E58}" srcOrd="0" destOrd="0" presId="urn:microsoft.com/office/officeart/2005/8/layout/hierarchy2"/>
    <dgm:cxn modelId="{93CC5EED-B655-4053-A550-D66964010851}" type="presParOf" srcId="{4F261AB2-93A4-4823-A6C3-E34CA7CA9BB9}" destId="{F5AAFF7E-55F3-4D62-9FDE-178B66E5D43C}" srcOrd="1" destOrd="0" presId="urn:microsoft.com/office/officeart/2005/8/layout/hierarchy2"/>
    <dgm:cxn modelId="{7277087B-44E1-4569-91C3-7F37EB3B0DFB}" type="presParOf" srcId="{F5AAFF7E-55F3-4D62-9FDE-178B66E5D43C}" destId="{B9705C2D-6095-4303-A23E-DFCFE4512E89}" srcOrd="0" destOrd="0" presId="urn:microsoft.com/office/officeart/2005/8/layout/hierarchy2"/>
    <dgm:cxn modelId="{73F938CD-2E23-4D1E-918C-2B015D6818D6}" type="presParOf" srcId="{F5AAFF7E-55F3-4D62-9FDE-178B66E5D43C}" destId="{C6468ECC-FFFB-4E7C-8740-D58FA117FE21}" srcOrd="1" destOrd="0" presId="urn:microsoft.com/office/officeart/2005/8/layout/hierarchy2"/>
    <dgm:cxn modelId="{4F38A11D-716B-4845-B71A-13747113FAD4}" type="presParOf" srcId="{C6468ECC-FFFB-4E7C-8740-D58FA117FE21}" destId="{AF692488-72D4-4231-960A-828894E8720E}" srcOrd="0" destOrd="0" presId="urn:microsoft.com/office/officeart/2005/8/layout/hierarchy2"/>
    <dgm:cxn modelId="{DC6401DA-CB2A-4C9C-96B6-78B8B116982A}" type="presParOf" srcId="{AF692488-72D4-4231-960A-828894E8720E}" destId="{DAEC18AB-F1D1-49B3-952B-138DDA29FBDA}" srcOrd="0" destOrd="0" presId="urn:microsoft.com/office/officeart/2005/8/layout/hierarchy2"/>
    <dgm:cxn modelId="{469B25E1-ACD8-4B9B-8A8C-67383C87604B}" type="presParOf" srcId="{C6468ECC-FFFB-4E7C-8740-D58FA117FE21}" destId="{01618684-2DAD-46EA-86AF-B153BCAE647B}" srcOrd="1" destOrd="0" presId="urn:microsoft.com/office/officeart/2005/8/layout/hierarchy2"/>
    <dgm:cxn modelId="{D0E4BCDF-B456-4D00-8DAE-27D05620A433}" type="presParOf" srcId="{01618684-2DAD-46EA-86AF-B153BCAE647B}" destId="{4BE6621A-FEF6-438B-9E26-B78F0083A4B4}" srcOrd="0" destOrd="0" presId="urn:microsoft.com/office/officeart/2005/8/layout/hierarchy2"/>
    <dgm:cxn modelId="{69C986C1-C082-4DDD-890E-E20951DD92F9}" type="presParOf" srcId="{01618684-2DAD-46EA-86AF-B153BCAE647B}" destId="{45A708AE-3055-449F-8027-7112246D6509}" srcOrd="1" destOrd="0" presId="urn:microsoft.com/office/officeart/2005/8/layout/hierarchy2"/>
    <dgm:cxn modelId="{347334CF-8351-44FF-AD7B-BCDA7C9DF56A}" type="presParOf" srcId="{C6468ECC-FFFB-4E7C-8740-D58FA117FE21}" destId="{249149BF-9192-4044-AF4B-01BA684A4973}" srcOrd="2" destOrd="0" presId="urn:microsoft.com/office/officeart/2005/8/layout/hierarchy2"/>
    <dgm:cxn modelId="{52062FDA-CB7D-41F9-8EBA-3CCD977EDE18}" type="presParOf" srcId="{249149BF-9192-4044-AF4B-01BA684A4973}" destId="{9E8E7E8A-6FE0-41A3-818A-8311089173DD}" srcOrd="0" destOrd="0" presId="urn:microsoft.com/office/officeart/2005/8/layout/hierarchy2"/>
    <dgm:cxn modelId="{8A7503DA-8E76-47EB-ABE7-38F6012FC9AC}" type="presParOf" srcId="{C6468ECC-FFFB-4E7C-8740-D58FA117FE21}" destId="{DCC9B023-72E3-43A9-B860-3524B5CCEEED}" srcOrd="3" destOrd="0" presId="urn:microsoft.com/office/officeart/2005/8/layout/hierarchy2"/>
    <dgm:cxn modelId="{25D29B13-A15A-4173-A35E-D5BAECE6DC05}" type="presParOf" srcId="{DCC9B023-72E3-43A9-B860-3524B5CCEEED}" destId="{03F8D45E-681B-403E-94A1-98EA3F3C3D1E}" srcOrd="0" destOrd="0" presId="urn:microsoft.com/office/officeart/2005/8/layout/hierarchy2"/>
    <dgm:cxn modelId="{EE378CDB-0ABE-4EFC-B7C0-FC28630195EB}" type="presParOf" srcId="{DCC9B023-72E3-43A9-B860-3524B5CCEEED}" destId="{07EE52B2-4CA6-4DB5-A563-B5E869BDF57E}" srcOrd="1" destOrd="0" presId="urn:microsoft.com/office/officeart/2005/8/layout/hierarchy2"/>
    <dgm:cxn modelId="{766C2BCB-C3B3-46AC-BAD8-39E9C74CF107}" type="presParOf" srcId="{4F261AB2-93A4-4823-A6C3-E34CA7CA9BB9}" destId="{90FF1E82-0C37-4379-93F5-54B4F387326A}" srcOrd="2" destOrd="0" presId="urn:microsoft.com/office/officeart/2005/8/layout/hierarchy2"/>
    <dgm:cxn modelId="{64C6227D-332A-460F-9DF7-B3376BB66B24}" type="presParOf" srcId="{90FF1E82-0C37-4379-93F5-54B4F387326A}" destId="{3D877BF3-5B0D-44BA-BC8C-504318B4A8A8}" srcOrd="0" destOrd="0" presId="urn:microsoft.com/office/officeart/2005/8/layout/hierarchy2"/>
    <dgm:cxn modelId="{3B6748EF-696D-4A9E-9376-F6F30C8AC864}" type="presParOf" srcId="{4F261AB2-93A4-4823-A6C3-E34CA7CA9BB9}" destId="{928A7CDE-579D-458C-93AE-62E4501FAA04}" srcOrd="3" destOrd="0" presId="urn:microsoft.com/office/officeart/2005/8/layout/hierarchy2"/>
    <dgm:cxn modelId="{296E5942-900B-4679-B277-A24F3F06A36E}" type="presParOf" srcId="{928A7CDE-579D-458C-93AE-62E4501FAA04}" destId="{BC9CACC6-C0F5-4FF7-8ECF-348EB98FCCF6}" srcOrd="0" destOrd="0" presId="urn:microsoft.com/office/officeart/2005/8/layout/hierarchy2"/>
    <dgm:cxn modelId="{5C15AAD0-2DD1-4551-B42F-38F164942368}" type="presParOf" srcId="{928A7CDE-579D-458C-93AE-62E4501FAA04}" destId="{935EF183-BC7E-4C79-B47D-04A79CD3069B}" srcOrd="1" destOrd="0" presId="urn:microsoft.com/office/officeart/2005/8/layout/hierarchy2"/>
    <dgm:cxn modelId="{23931C62-1F97-4049-BD1B-11FCF26BA277}" type="presParOf" srcId="{935EF183-BC7E-4C79-B47D-04A79CD3069B}" destId="{25294EF6-02A9-40BD-9FAD-8B42220630BC}" srcOrd="0" destOrd="0" presId="urn:microsoft.com/office/officeart/2005/8/layout/hierarchy2"/>
    <dgm:cxn modelId="{B8C26974-296C-41DF-A6BB-9C93CC0479A8}" type="presParOf" srcId="{25294EF6-02A9-40BD-9FAD-8B42220630BC}" destId="{CFF52625-CAD0-42AE-8D93-91ED1E883149}" srcOrd="0" destOrd="0" presId="urn:microsoft.com/office/officeart/2005/8/layout/hierarchy2"/>
    <dgm:cxn modelId="{0256AFDE-84DC-49E3-8B80-422CF51E2B8F}" type="presParOf" srcId="{935EF183-BC7E-4C79-B47D-04A79CD3069B}" destId="{F4B75071-4247-4D06-BF3E-535A24F9CB05}" srcOrd="1" destOrd="0" presId="urn:microsoft.com/office/officeart/2005/8/layout/hierarchy2"/>
    <dgm:cxn modelId="{A87D8C2E-5C73-4506-B0C9-728657BAE7FB}" type="presParOf" srcId="{F4B75071-4247-4D06-BF3E-535A24F9CB05}" destId="{298D4742-90EC-44B8-A8E8-E82539462962}" srcOrd="0" destOrd="0" presId="urn:microsoft.com/office/officeart/2005/8/layout/hierarchy2"/>
    <dgm:cxn modelId="{19CBE502-6CAE-4421-AF1A-E5CABC4BDE69}" type="presParOf" srcId="{F4B75071-4247-4D06-BF3E-535A24F9CB05}" destId="{DE4CA97F-5E89-4B53-8687-0781F0FA35CF}" srcOrd="1" destOrd="0" presId="urn:microsoft.com/office/officeart/2005/8/layout/hierarchy2"/>
    <dgm:cxn modelId="{5555F7ED-F43B-4E46-BCBB-93AF39515E62}" type="presParOf" srcId="{935EF183-BC7E-4C79-B47D-04A79CD3069B}" destId="{A0F3E528-96DD-4964-86E8-50B12FDF41C3}" srcOrd="2" destOrd="0" presId="urn:microsoft.com/office/officeart/2005/8/layout/hierarchy2"/>
    <dgm:cxn modelId="{AAF5B480-F16C-4B68-9536-0405E8790FBF}" type="presParOf" srcId="{A0F3E528-96DD-4964-86E8-50B12FDF41C3}" destId="{6585809E-13F4-4C64-A4FA-839EE736356D}" srcOrd="0" destOrd="0" presId="urn:microsoft.com/office/officeart/2005/8/layout/hierarchy2"/>
    <dgm:cxn modelId="{A43F41DA-A719-4CAE-AD28-DEBE5826B2E5}" type="presParOf" srcId="{935EF183-BC7E-4C79-B47D-04A79CD3069B}" destId="{56743723-D43F-4646-BAEB-52A284B4D1DE}" srcOrd="3" destOrd="0" presId="urn:microsoft.com/office/officeart/2005/8/layout/hierarchy2"/>
    <dgm:cxn modelId="{5C1E6FD6-0043-4355-86D8-20AFBCFCC203}" type="presParOf" srcId="{56743723-D43F-4646-BAEB-52A284B4D1DE}" destId="{00318BF4-B9ED-4730-9F6B-133C1A023474}" srcOrd="0" destOrd="0" presId="urn:microsoft.com/office/officeart/2005/8/layout/hierarchy2"/>
    <dgm:cxn modelId="{F9E104DF-C12D-479C-8871-E358EAC17D2D}" type="presParOf" srcId="{56743723-D43F-4646-BAEB-52A284B4D1DE}" destId="{FD613F1C-42A3-4B0E-8773-493F95220DB8}" srcOrd="1" destOrd="0" presId="urn:microsoft.com/office/officeart/2005/8/layout/hierarchy2"/>
    <dgm:cxn modelId="{BED4203C-EDA7-4F8B-BE0A-68F7EB006905}" type="presParOf" srcId="{A7D6BB4E-E6A3-49AB-B06A-46C91F98715A}" destId="{07139AE6-4B0F-43E3-A6B6-DDEBE9414536}" srcOrd="2" destOrd="0" presId="urn:microsoft.com/office/officeart/2005/8/layout/hierarchy2"/>
    <dgm:cxn modelId="{27D494F9-65C2-46EC-B261-1183E281A944}" type="presParOf" srcId="{07139AE6-4B0F-43E3-A6B6-DDEBE9414536}" destId="{69A8EA6E-C1A6-40B8-A2B4-BE4190AE7E42}" srcOrd="0" destOrd="0" presId="urn:microsoft.com/office/officeart/2005/8/layout/hierarchy2"/>
    <dgm:cxn modelId="{A16EB657-2615-4239-A187-8D10DEBC1698}" type="presParOf" srcId="{07139AE6-4B0F-43E3-A6B6-DDEBE9414536}" destId="{1DCEEA1F-012A-4DFB-9654-650FFD42CEF6}" srcOrd="1" destOrd="0" presId="urn:microsoft.com/office/officeart/2005/8/layout/hierarchy2"/>
    <dgm:cxn modelId="{C758BA30-BD5C-4AF1-B547-40B2853AE133}" type="presParOf" srcId="{1DCEEA1F-012A-4DFB-9654-650FFD42CEF6}" destId="{183508D3-B6F3-469D-B27E-7A3DC4969DF7}" srcOrd="0" destOrd="0" presId="urn:microsoft.com/office/officeart/2005/8/layout/hierarchy2"/>
    <dgm:cxn modelId="{3F348071-2CC4-452D-83DB-CE0BFDB457FC}" type="presParOf" srcId="{183508D3-B6F3-469D-B27E-7A3DC4969DF7}" destId="{598363B6-DA83-470A-8860-F97C49EFADAE}" srcOrd="0" destOrd="0" presId="urn:microsoft.com/office/officeart/2005/8/layout/hierarchy2"/>
    <dgm:cxn modelId="{4DC81B09-8713-4945-89CD-53F55D34367A}" type="presParOf" srcId="{1DCEEA1F-012A-4DFB-9654-650FFD42CEF6}" destId="{43A9E9DA-8609-49C0-9284-420F3B980DB6}" srcOrd="1" destOrd="0" presId="urn:microsoft.com/office/officeart/2005/8/layout/hierarchy2"/>
    <dgm:cxn modelId="{FA17142E-638D-465C-BD3D-A994FF9EB917}" type="presParOf" srcId="{43A9E9DA-8609-49C0-9284-420F3B980DB6}" destId="{BE10CA27-413E-4593-9E0E-ADB20256B9FF}" srcOrd="0" destOrd="0" presId="urn:microsoft.com/office/officeart/2005/8/layout/hierarchy2"/>
    <dgm:cxn modelId="{D9C54730-B9C5-483E-BD16-F3FDD2D1E572}" type="presParOf" srcId="{43A9E9DA-8609-49C0-9284-420F3B980DB6}" destId="{86D72294-322E-48DC-BC8E-A699579048E2}" srcOrd="1" destOrd="0" presId="urn:microsoft.com/office/officeart/2005/8/layout/hierarchy2"/>
    <dgm:cxn modelId="{9EF4F0E9-A68A-4E98-8F6B-601CE98B2D10}" type="presParOf" srcId="{86D72294-322E-48DC-BC8E-A699579048E2}" destId="{F5065603-F2B5-4AE6-BE5A-879C795EFFC1}" srcOrd="0" destOrd="0" presId="urn:microsoft.com/office/officeart/2005/8/layout/hierarchy2"/>
    <dgm:cxn modelId="{57D5686F-8BF2-44EA-8F7D-44933C0D5BA7}" type="presParOf" srcId="{F5065603-F2B5-4AE6-BE5A-879C795EFFC1}" destId="{B095A7B5-6CE6-4559-928C-23373DBEC58F}" srcOrd="0" destOrd="0" presId="urn:microsoft.com/office/officeart/2005/8/layout/hierarchy2"/>
    <dgm:cxn modelId="{4B476DA2-046A-41C2-8F56-304609E42E05}" type="presParOf" srcId="{86D72294-322E-48DC-BC8E-A699579048E2}" destId="{032B1380-4F7D-42E1-A40E-03C0C8F1B3AC}" srcOrd="1" destOrd="0" presId="urn:microsoft.com/office/officeart/2005/8/layout/hierarchy2"/>
    <dgm:cxn modelId="{8F703DA7-7C7D-4B7E-9655-5BEBBA0893E2}" type="presParOf" srcId="{032B1380-4F7D-42E1-A40E-03C0C8F1B3AC}" destId="{A484E697-2F0B-4B0D-8B58-D77660489E52}" srcOrd="0" destOrd="0" presId="urn:microsoft.com/office/officeart/2005/8/layout/hierarchy2"/>
    <dgm:cxn modelId="{8F5136F1-7E30-49F9-881F-D8F90C5DDE32}" type="presParOf" srcId="{032B1380-4F7D-42E1-A40E-03C0C8F1B3AC}" destId="{ED02DA17-2034-419A-BB57-C464C4681F6F}" srcOrd="1" destOrd="0" presId="urn:microsoft.com/office/officeart/2005/8/layout/hierarchy2"/>
    <dgm:cxn modelId="{83E1EB9A-F8B6-4A6D-9B79-0CB00BEF2D4A}" type="presParOf" srcId="{1DCEEA1F-012A-4DFB-9654-650FFD42CEF6}" destId="{E3A9AD72-F758-4916-B58F-EF9B20E91734}" srcOrd="2" destOrd="0" presId="urn:microsoft.com/office/officeart/2005/8/layout/hierarchy2"/>
    <dgm:cxn modelId="{0C3EB976-EF6A-49AF-A9E6-E672F4CE5C5C}" type="presParOf" srcId="{E3A9AD72-F758-4916-B58F-EF9B20E91734}" destId="{B3D4AA92-CAF0-4132-9A60-602077863EC6}" srcOrd="0" destOrd="0" presId="urn:microsoft.com/office/officeart/2005/8/layout/hierarchy2"/>
    <dgm:cxn modelId="{36C62436-13CE-40C8-BF5D-567680CDCECD}" type="presParOf" srcId="{1DCEEA1F-012A-4DFB-9654-650FFD42CEF6}" destId="{AE8D3E09-97EC-463F-A296-93F62D7D40C2}" srcOrd="3" destOrd="0" presId="urn:microsoft.com/office/officeart/2005/8/layout/hierarchy2"/>
    <dgm:cxn modelId="{736F7215-1C09-449F-AACA-EBF4565894C6}" type="presParOf" srcId="{AE8D3E09-97EC-463F-A296-93F62D7D40C2}" destId="{352F0316-1A34-4781-BD33-5463D53C5FA3}" srcOrd="0" destOrd="0" presId="urn:microsoft.com/office/officeart/2005/8/layout/hierarchy2"/>
    <dgm:cxn modelId="{08D538C4-9B6B-498F-A694-11B4918BF8AC}" type="presParOf" srcId="{AE8D3E09-97EC-463F-A296-93F62D7D40C2}" destId="{E61DDBE2-FF47-4F75-9364-7B1EC3022744}" srcOrd="1" destOrd="0" presId="urn:microsoft.com/office/officeart/2005/8/layout/hierarchy2"/>
    <dgm:cxn modelId="{653D61A1-6272-474B-927D-542EA1F53DC5}" type="presParOf" srcId="{E61DDBE2-FF47-4F75-9364-7B1EC3022744}" destId="{50A7969F-D12F-4E1A-A2AF-096F018AE688}" srcOrd="0" destOrd="0" presId="urn:microsoft.com/office/officeart/2005/8/layout/hierarchy2"/>
    <dgm:cxn modelId="{48E654F4-3BFA-474B-9C87-D55AEFCCE9AC}" type="presParOf" srcId="{50A7969F-D12F-4E1A-A2AF-096F018AE688}" destId="{2F5B0FEA-22E3-48C0-B211-52DC3AFE3E80}" srcOrd="0" destOrd="0" presId="urn:microsoft.com/office/officeart/2005/8/layout/hierarchy2"/>
    <dgm:cxn modelId="{FC747917-91CE-46F4-870D-10B27448248D}" type="presParOf" srcId="{E61DDBE2-FF47-4F75-9364-7B1EC3022744}" destId="{88D7D20E-5270-46FB-9F1F-739C32AA04FD}" srcOrd="1" destOrd="0" presId="urn:microsoft.com/office/officeart/2005/8/layout/hierarchy2"/>
    <dgm:cxn modelId="{7240C50E-2FA4-42E2-AA45-2DF0F842E202}" type="presParOf" srcId="{88D7D20E-5270-46FB-9F1F-739C32AA04FD}" destId="{CDA358F6-5C90-46FF-90D8-FBE30E3B5899}" srcOrd="0" destOrd="0" presId="urn:microsoft.com/office/officeart/2005/8/layout/hierarchy2"/>
    <dgm:cxn modelId="{21078A31-85F2-48F5-A13F-2ADBA4A2959E}" type="presParOf" srcId="{88D7D20E-5270-46FB-9F1F-739C32AA04FD}" destId="{80E70A0A-CE9A-418F-A5BB-36C15E75A961}" srcOrd="1" destOrd="0" presId="urn:microsoft.com/office/officeart/2005/8/layout/hierarchy2"/>
    <dgm:cxn modelId="{B0BA2DF3-EEEA-4790-8BC0-5C7E46B77FFF}" type="presParOf" srcId="{A7D6BB4E-E6A3-49AB-B06A-46C91F98715A}" destId="{C383F082-840A-43CB-BC54-3FCD6D6E5D65}" srcOrd="3" destOrd="0" presId="urn:microsoft.com/office/officeart/2005/8/layout/hierarchy2"/>
    <dgm:cxn modelId="{1D08ECD1-D1A6-41FB-8A2E-1B2BC7E9E91C}" type="presParOf" srcId="{C383F082-840A-43CB-BC54-3FCD6D6E5D65}" destId="{D4E2F966-22FA-4750-B050-40C8ABB2C172}" srcOrd="0" destOrd="0" presId="urn:microsoft.com/office/officeart/2005/8/layout/hierarchy2"/>
    <dgm:cxn modelId="{D4A7EEE7-2E24-4080-B571-3564511B84C7}" type="presParOf" srcId="{C383F082-840A-43CB-BC54-3FCD6D6E5D65}" destId="{DB05647B-1F6A-4E78-BFCC-F970C83F991E}" srcOrd="1" destOrd="0" presId="urn:microsoft.com/office/officeart/2005/8/layout/hierarchy2"/>
    <dgm:cxn modelId="{A3139522-A97A-4EF3-9758-81966D8C8F2B}" type="presParOf" srcId="{DB05647B-1F6A-4E78-BFCC-F970C83F991E}" destId="{4980D081-9B90-4709-9FD2-99D2129F4A9A}" srcOrd="0" destOrd="0" presId="urn:microsoft.com/office/officeart/2005/8/layout/hierarchy2"/>
    <dgm:cxn modelId="{2C526FA2-90B4-4A4D-9CAA-42EAC1C82F56}" type="presParOf" srcId="{4980D081-9B90-4709-9FD2-99D2129F4A9A}" destId="{CAFE0E75-AAF8-46C8-883A-F171925371A5}" srcOrd="0" destOrd="0" presId="urn:microsoft.com/office/officeart/2005/8/layout/hierarchy2"/>
    <dgm:cxn modelId="{BBDC97A2-6A8F-4517-A46F-65C771EE52DF}" type="presParOf" srcId="{DB05647B-1F6A-4E78-BFCC-F970C83F991E}" destId="{46E19D99-31C3-4916-8F84-8F4297062E1F}" srcOrd="1" destOrd="0" presId="urn:microsoft.com/office/officeart/2005/8/layout/hierarchy2"/>
    <dgm:cxn modelId="{51D79028-30D6-4672-8D1B-A55F3A168787}" type="presParOf" srcId="{46E19D99-31C3-4916-8F84-8F4297062E1F}" destId="{5E5F3C69-C941-403F-A104-500A7D694BAF}" srcOrd="0" destOrd="0" presId="urn:microsoft.com/office/officeart/2005/8/layout/hierarchy2"/>
    <dgm:cxn modelId="{08F6F7A3-E7AA-4E09-8EF6-C738888A29CD}" type="presParOf" srcId="{46E19D99-31C3-4916-8F84-8F4297062E1F}" destId="{5B2EB7AD-0D49-4E60-8FB3-AE5B5585FA50}" srcOrd="1" destOrd="0" presId="urn:microsoft.com/office/officeart/2005/8/layout/hierarchy2"/>
    <dgm:cxn modelId="{C9BD9566-8429-4EB8-AEDA-2DD57B31E21C}" type="presParOf" srcId="{5B2EB7AD-0D49-4E60-8FB3-AE5B5585FA50}" destId="{E5BE7D28-E11B-4045-B7B1-1E2708E8E348}" srcOrd="0" destOrd="0" presId="urn:microsoft.com/office/officeart/2005/8/layout/hierarchy2"/>
    <dgm:cxn modelId="{4CD94EA1-D7E3-49BF-A365-CFB3609033E0}" type="presParOf" srcId="{E5BE7D28-E11B-4045-B7B1-1E2708E8E348}" destId="{E5EBD3E2-D48C-4794-A394-DF419FFD944D}" srcOrd="0" destOrd="0" presId="urn:microsoft.com/office/officeart/2005/8/layout/hierarchy2"/>
    <dgm:cxn modelId="{E095E6B4-D3A4-46FB-B32B-0414E45BC6C9}" type="presParOf" srcId="{5B2EB7AD-0D49-4E60-8FB3-AE5B5585FA50}" destId="{2EB037AA-7257-46F6-B980-A1F5615E29F0}" srcOrd="1" destOrd="0" presId="urn:microsoft.com/office/officeart/2005/8/layout/hierarchy2"/>
    <dgm:cxn modelId="{4FE7A8EC-8BEF-47AA-8403-DAFF55F42EC3}" type="presParOf" srcId="{2EB037AA-7257-46F6-B980-A1F5615E29F0}" destId="{F878B291-6E34-4275-8B0A-1D09355F40DB}" srcOrd="0" destOrd="0" presId="urn:microsoft.com/office/officeart/2005/8/layout/hierarchy2"/>
    <dgm:cxn modelId="{0C44FA53-0870-4F35-B214-65D2E2476CA8}" type="presParOf" srcId="{2EB037AA-7257-46F6-B980-A1F5615E29F0}" destId="{E68243EC-8D78-40F3-9CF5-DF1B1AA8795F}" srcOrd="1" destOrd="0" presId="urn:microsoft.com/office/officeart/2005/8/layout/hierarchy2"/>
    <dgm:cxn modelId="{6DB90D43-1C26-473C-AFA2-D7D68F8CEF80}" type="presParOf" srcId="{5B2EB7AD-0D49-4E60-8FB3-AE5B5585FA50}" destId="{3DC782F0-F0E0-450F-8FCA-6D869F3DB9EE}" srcOrd="2" destOrd="0" presId="urn:microsoft.com/office/officeart/2005/8/layout/hierarchy2"/>
    <dgm:cxn modelId="{11F5E9B4-8F49-409F-8CCD-FCA09BB14ED4}" type="presParOf" srcId="{3DC782F0-F0E0-450F-8FCA-6D869F3DB9EE}" destId="{E347BC53-FFD7-442E-BAFF-5F6FE0207CBE}" srcOrd="0" destOrd="0" presId="urn:microsoft.com/office/officeart/2005/8/layout/hierarchy2"/>
    <dgm:cxn modelId="{2BCB42BE-6892-415B-98FC-C959027BF563}" type="presParOf" srcId="{5B2EB7AD-0D49-4E60-8FB3-AE5B5585FA50}" destId="{C533A5E3-E27B-4E27-95EE-3195AF8E28AF}" srcOrd="3" destOrd="0" presId="urn:microsoft.com/office/officeart/2005/8/layout/hierarchy2"/>
    <dgm:cxn modelId="{82B2EECA-C082-4768-8591-9A09D15F9F55}" type="presParOf" srcId="{C533A5E3-E27B-4E27-95EE-3195AF8E28AF}" destId="{F9AEBD90-DB71-4040-BECA-A9E1227A28D8}" srcOrd="0" destOrd="0" presId="urn:microsoft.com/office/officeart/2005/8/layout/hierarchy2"/>
    <dgm:cxn modelId="{DA3817E3-8973-4058-B512-F617BCFB26DD}" type="presParOf" srcId="{C533A5E3-E27B-4E27-95EE-3195AF8E28AF}" destId="{8F88FEAA-7E78-4915-8009-E31020B5FB2A}" srcOrd="1" destOrd="0" presId="urn:microsoft.com/office/officeart/2005/8/layout/hierarchy2"/>
    <dgm:cxn modelId="{D84F05FB-D07A-471D-A919-55601FEAB659}" type="presParOf" srcId="{DB05647B-1F6A-4E78-BFCC-F970C83F991E}" destId="{8EF06D5C-D9E8-45E9-B05D-F5D239B0AEC9}" srcOrd="2" destOrd="0" presId="urn:microsoft.com/office/officeart/2005/8/layout/hierarchy2"/>
    <dgm:cxn modelId="{2FAA6D9F-B1CC-4CC9-A399-20F14E2BB6A6}" type="presParOf" srcId="{8EF06D5C-D9E8-45E9-B05D-F5D239B0AEC9}" destId="{E28C407A-ADEC-4AF1-B94A-0C4FD6C923E3}" srcOrd="0" destOrd="0" presId="urn:microsoft.com/office/officeart/2005/8/layout/hierarchy2"/>
    <dgm:cxn modelId="{8958EDE9-DC5D-40E0-889D-C3934F761D67}" type="presParOf" srcId="{DB05647B-1F6A-4E78-BFCC-F970C83F991E}" destId="{057503EB-FF82-4547-9FBC-C657F6ACBC99}" srcOrd="3" destOrd="0" presId="urn:microsoft.com/office/officeart/2005/8/layout/hierarchy2"/>
    <dgm:cxn modelId="{23980A61-CABD-466D-8992-731AB6A2702A}" type="presParOf" srcId="{057503EB-FF82-4547-9FBC-C657F6ACBC99}" destId="{A7DEFD21-30ED-4D6F-BBF7-76B3CA1FFD53}" srcOrd="0" destOrd="0" presId="urn:microsoft.com/office/officeart/2005/8/layout/hierarchy2"/>
    <dgm:cxn modelId="{6220665C-13F9-40C3-9EB9-000D3D70ABE4}" type="presParOf" srcId="{057503EB-FF82-4547-9FBC-C657F6ACBC99}" destId="{666EBDDD-3887-4342-9CDE-D1E30C34AEDD}" srcOrd="1" destOrd="0" presId="urn:microsoft.com/office/officeart/2005/8/layout/hierarchy2"/>
    <dgm:cxn modelId="{EB651E24-05FA-4DC4-9EE1-83DBE51629C1}" type="presParOf" srcId="{666EBDDD-3887-4342-9CDE-D1E30C34AEDD}" destId="{5BA1CBE1-F94B-435A-BCDA-0BD7E9CB0F98}" srcOrd="0" destOrd="0" presId="urn:microsoft.com/office/officeart/2005/8/layout/hierarchy2"/>
    <dgm:cxn modelId="{9162F9D5-616C-4BC5-B256-6C16F3C97428}" type="presParOf" srcId="{5BA1CBE1-F94B-435A-BCDA-0BD7E9CB0F98}" destId="{6937C46F-3976-40D3-A9BC-16FD484759DE}" srcOrd="0" destOrd="0" presId="urn:microsoft.com/office/officeart/2005/8/layout/hierarchy2"/>
    <dgm:cxn modelId="{6E3661F8-2A4E-49C2-831A-7BE63CEBBF26}" type="presParOf" srcId="{666EBDDD-3887-4342-9CDE-D1E30C34AEDD}" destId="{B8EA218F-052E-4C5C-86BB-5B4B52291D79}" srcOrd="1" destOrd="0" presId="urn:microsoft.com/office/officeart/2005/8/layout/hierarchy2"/>
    <dgm:cxn modelId="{7D7E0772-DE29-425F-AEDD-030A5B0F465E}" type="presParOf" srcId="{B8EA218F-052E-4C5C-86BB-5B4B52291D79}" destId="{3C05A871-E6CD-401E-A7E3-9EF8FC9EC9C8}" srcOrd="0" destOrd="0" presId="urn:microsoft.com/office/officeart/2005/8/layout/hierarchy2"/>
    <dgm:cxn modelId="{60BB5DB5-E70B-42B3-BAD7-0F3445099AAC}" type="presParOf" srcId="{B8EA218F-052E-4C5C-86BB-5B4B52291D79}" destId="{76AE91DC-62CE-478D-B663-AA0DEC9A6E2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327B28-64EC-4D54-997D-8E37F49208DC}">
      <dsp:nvSpPr>
        <dsp:cNvPr id="0" name=""/>
        <dsp:cNvSpPr/>
      </dsp:nvSpPr>
      <dsp:spPr>
        <a:xfrm>
          <a:off x="1748022" y="722704"/>
          <a:ext cx="834593" cy="417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Paní Jana</a:t>
          </a:r>
        </a:p>
      </dsp:txBody>
      <dsp:txXfrm>
        <a:off x="1760244" y="734926"/>
        <a:ext cx="810149" cy="392852"/>
      </dsp:txXfrm>
    </dsp:sp>
    <dsp:sp modelId="{5081926E-5CBF-45AE-8E0D-E9CB81F29208}">
      <dsp:nvSpPr>
        <dsp:cNvPr id="0" name=""/>
        <dsp:cNvSpPr/>
      </dsp:nvSpPr>
      <dsp:spPr>
        <a:xfrm rot="18289469">
          <a:off x="2457240" y="685331"/>
          <a:ext cx="5845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4587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920" y="676792"/>
        <a:ext cx="29229" cy="29229"/>
      </dsp:txXfrm>
    </dsp:sp>
    <dsp:sp modelId="{BC29760C-6ABF-406B-95EA-F076760430CD}">
      <dsp:nvSpPr>
        <dsp:cNvPr id="0" name=""/>
        <dsp:cNvSpPr/>
      </dsp:nvSpPr>
      <dsp:spPr>
        <a:xfrm>
          <a:off x="2916453" y="242813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Zvenčí</a:t>
          </a:r>
        </a:p>
      </dsp:txBody>
      <dsp:txXfrm>
        <a:off x="2928675" y="255035"/>
        <a:ext cx="810149" cy="392852"/>
      </dsp:txXfrm>
    </dsp:sp>
    <dsp:sp modelId="{CCAF17EE-E244-4237-84CE-6A499EEC59F1}">
      <dsp:nvSpPr>
        <dsp:cNvPr id="0" name=""/>
        <dsp:cNvSpPr/>
      </dsp:nvSpPr>
      <dsp:spPr>
        <a:xfrm rot="19457599">
          <a:off x="3712404" y="325413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321210"/>
        <a:ext cx="20556" cy="20556"/>
      </dsp:txXfrm>
    </dsp:sp>
    <dsp:sp modelId="{7D6D0680-5A57-442B-9A44-D29A94251D52}">
      <dsp:nvSpPr>
        <dsp:cNvPr id="0" name=""/>
        <dsp:cNvSpPr/>
      </dsp:nvSpPr>
      <dsp:spPr>
        <a:xfrm>
          <a:off x="4084883" y="2867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překvapenost</a:t>
          </a:r>
        </a:p>
      </dsp:txBody>
      <dsp:txXfrm>
        <a:off x="4097105" y="15089"/>
        <a:ext cx="810149" cy="392852"/>
      </dsp:txXfrm>
    </dsp:sp>
    <dsp:sp modelId="{95EF4D28-91D7-4CCC-8EB6-AA8279E8A983}">
      <dsp:nvSpPr>
        <dsp:cNvPr id="0" name=""/>
        <dsp:cNvSpPr/>
      </dsp:nvSpPr>
      <dsp:spPr>
        <a:xfrm rot="2142401">
          <a:off x="3712404" y="565358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561156"/>
        <a:ext cx="20556" cy="20556"/>
      </dsp:txXfrm>
    </dsp:sp>
    <dsp:sp modelId="{13E04096-FCD7-4099-BA9A-A364DFD3CA10}">
      <dsp:nvSpPr>
        <dsp:cNvPr id="0" name=""/>
        <dsp:cNvSpPr/>
      </dsp:nvSpPr>
      <dsp:spPr>
        <a:xfrm>
          <a:off x="4084883" y="482758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normalita</a:t>
          </a:r>
        </a:p>
      </dsp:txBody>
      <dsp:txXfrm>
        <a:off x="4097105" y="494980"/>
        <a:ext cx="810149" cy="392852"/>
      </dsp:txXfrm>
    </dsp:sp>
    <dsp:sp modelId="{2F35D3FA-D674-4BF4-B0CE-AB0805D4D78D}">
      <dsp:nvSpPr>
        <dsp:cNvPr id="0" name=""/>
        <dsp:cNvSpPr/>
      </dsp:nvSpPr>
      <dsp:spPr>
        <a:xfrm rot="3310531">
          <a:off x="2457240" y="1165222"/>
          <a:ext cx="5845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4587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920" y="1156683"/>
        <a:ext cx="29229" cy="29229"/>
      </dsp:txXfrm>
    </dsp:sp>
    <dsp:sp modelId="{D1C4F9D3-B341-4932-82B5-3C36AA6359C4}">
      <dsp:nvSpPr>
        <dsp:cNvPr id="0" name=""/>
        <dsp:cNvSpPr/>
      </dsp:nvSpPr>
      <dsp:spPr>
        <a:xfrm>
          <a:off x="2916453" y="1202595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Zevnitř</a:t>
          </a:r>
        </a:p>
      </dsp:txBody>
      <dsp:txXfrm>
        <a:off x="2928675" y="1214817"/>
        <a:ext cx="810149" cy="392852"/>
      </dsp:txXfrm>
    </dsp:sp>
    <dsp:sp modelId="{AB41A294-A364-440F-9716-154BCD91019F}">
      <dsp:nvSpPr>
        <dsp:cNvPr id="0" name=""/>
        <dsp:cNvSpPr/>
      </dsp:nvSpPr>
      <dsp:spPr>
        <a:xfrm rot="19457599">
          <a:off x="3712404" y="1285195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1280992"/>
        <a:ext cx="20556" cy="20556"/>
      </dsp:txXfrm>
    </dsp:sp>
    <dsp:sp modelId="{B703926A-F230-49DC-8F4A-63F0106B9243}">
      <dsp:nvSpPr>
        <dsp:cNvPr id="0" name=""/>
        <dsp:cNvSpPr/>
      </dsp:nvSpPr>
      <dsp:spPr>
        <a:xfrm>
          <a:off x="4084883" y="962649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uzavřenost</a:t>
          </a:r>
        </a:p>
      </dsp:txBody>
      <dsp:txXfrm>
        <a:off x="4097105" y="974871"/>
        <a:ext cx="810149" cy="392852"/>
      </dsp:txXfrm>
    </dsp:sp>
    <dsp:sp modelId="{C7B04D5D-7F10-4E0E-A267-FE09B00F43A3}">
      <dsp:nvSpPr>
        <dsp:cNvPr id="0" name=""/>
        <dsp:cNvSpPr/>
      </dsp:nvSpPr>
      <dsp:spPr>
        <a:xfrm rot="2142401">
          <a:off x="3712404" y="1525140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1520938"/>
        <a:ext cx="20556" cy="20556"/>
      </dsp:txXfrm>
    </dsp:sp>
    <dsp:sp modelId="{832C6E38-57E0-44E8-95B9-48F46C4A18D8}">
      <dsp:nvSpPr>
        <dsp:cNvPr id="0" name=""/>
        <dsp:cNvSpPr/>
      </dsp:nvSpPr>
      <dsp:spPr>
        <a:xfrm>
          <a:off x="4084883" y="1442540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profesionalita</a:t>
          </a:r>
        </a:p>
      </dsp:txBody>
      <dsp:txXfrm>
        <a:off x="4097105" y="1454762"/>
        <a:ext cx="810149" cy="392852"/>
      </dsp:txXfrm>
    </dsp:sp>
    <dsp:sp modelId="{71958A3C-40EB-481C-8858-E7B19F2FC186}">
      <dsp:nvSpPr>
        <dsp:cNvPr id="0" name=""/>
        <dsp:cNvSpPr/>
      </dsp:nvSpPr>
      <dsp:spPr>
        <a:xfrm>
          <a:off x="1748022" y="2642268"/>
          <a:ext cx="834593" cy="417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Pan Tomáš</a:t>
          </a:r>
        </a:p>
      </dsp:txBody>
      <dsp:txXfrm>
        <a:off x="1760244" y="2654490"/>
        <a:ext cx="810149" cy="392852"/>
      </dsp:txXfrm>
    </dsp:sp>
    <dsp:sp modelId="{BEC8A380-FC51-420E-B017-B0EBF51F1DB0}">
      <dsp:nvSpPr>
        <dsp:cNvPr id="0" name=""/>
        <dsp:cNvSpPr/>
      </dsp:nvSpPr>
      <dsp:spPr>
        <a:xfrm rot="18289469">
          <a:off x="2457240" y="2604895"/>
          <a:ext cx="5845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4587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920" y="2596356"/>
        <a:ext cx="29229" cy="29229"/>
      </dsp:txXfrm>
    </dsp:sp>
    <dsp:sp modelId="{B9705C2D-6095-4303-A23E-DFCFE4512E89}">
      <dsp:nvSpPr>
        <dsp:cNvPr id="0" name=""/>
        <dsp:cNvSpPr/>
      </dsp:nvSpPr>
      <dsp:spPr>
        <a:xfrm>
          <a:off x="2916453" y="2162377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Zvenčí</a:t>
          </a:r>
        </a:p>
      </dsp:txBody>
      <dsp:txXfrm>
        <a:off x="2928675" y="2174599"/>
        <a:ext cx="810149" cy="392852"/>
      </dsp:txXfrm>
    </dsp:sp>
    <dsp:sp modelId="{AF692488-72D4-4231-960A-828894E8720E}">
      <dsp:nvSpPr>
        <dsp:cNvPr id="0" name=""/>
        <dsp:cNvSpPr/>
      </dsp:nvSpPr>
      <dsp:spPr>
        <a:xfrm rot="19457599">
          <a:off x="3712404" y="2244977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2240775"/>
        <a:ext cx="20556" cy="20556"/>
      </dsp:txXfrm>
    </dsp:sp>
    <dsp:sp modelId="{4BE6621A-FEF6-438B-9E26-B78F0083A4B4}">
      <dsp:nvSpPr>
        <dsp:cNvPr id="0" name=""/>
        <dsp:cNvSpPr/>
      </dsp:nvSpPr>
      <dsp:spPr>
        <a:xfrm>
          <a:off x="4084883" y="1922431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uspěšný</a:t>
          </a:r>
        </a:p>
      </dsp:txBody>
      <dsp:txXfrm>
        <a:off x="4097105" y="1934653"/>
        <a:ext cx="810149" cy="392852"/>
      </dsp:txXfrm>
    </dsp:sp>
    <dsp:sp modelId="{249149BF-9192-4044-AF4B-01BA684A4973}">
      <dsp:nvSpPr>
        <dsp:cNvPr id="0" name=""/>
        <dsp:cNvSpPr/>
      </dsp:nvSpPr>
      <dsp:spPr>
        <a:xfrm rot="2142401">
          <a:off x="3712404" y="2484923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2480720"/>
        <a:ext cx="20556" cy="20556"/>
      </dsp:txXfrm>
    </dsp:sp>
    <dsp:sp modelId="{03F8D45E-681B-403E-94A1-98EA3F3C3D1E}">
      <dsp:nvSpPr>
        <dsp:cNvPr id="0" name=""/>
        <dsp:cNvSpPr/>
      </dsp:nvSpPr>
      <dsp:spPr>
        <a:xfrm>
          <a:off x="4084883" y="2402323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neúspěšný</a:t>
          </a:r>
        </a:p>
      </dsp:txBody>
      <dsp:txXfrm>
        <a:off x="4097105" y="2414545"/>
        <a:ext cx="810149" cy="392852"/>
      </dsp:txXfrm>
    </dsp:sp>
    <dsp:sp modelId="{90FF1E82-0C37-4379-93F5-54B4F387326A}">
      <dsp:nvSpPr>
        <dsp:cNvPr id="0" name=""/>
        <dsp:cNvSpPr/>
      </dsp:nvSpPr>
      <dsp:spPr>
        <a:xfrm rot="3310531">
          <a:off x="2457240" y="3084787"/>
          <a:ext cx="58458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584587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4920" y="3076247"/>
        <a:ext cx="29229" cy="29229"/>
      </dsp:txXfrm>
    </dsp:sp>
    <dsp:sp modelId="{BC9CACC6-C0F5-4FF7-8ECF-348EB98FCCF6}">
      <dsp:nvSpPr>
        <dsp:cNvPr id="0" name=""/>
        <dsp:cNvSpPr/>
      </dsp:nvSpPr>
      <dsp:spPr>
        <a:xfrm>
          <a:off x="2916453" y="3122159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Zevnitř</a:t>
          </a:r>
        </a:p>
      </dsp:txBody>
      <dsp:txXfrm>
        <a:off x="2928675" y="3134381"/>
        <a:ext cx="810149" cy="392852"/>
      </dsp:txXfrm>
    </dsp:sp>
    <dsp:sp modelId="{25294EF6-02A9-40BD-9FAD-8B42220630BC}">
      <dsp:nvSpPr>
        <dsp:cNvPr id="0" name=""/>
        <dsp:cNvSpPr/>
      </dsp:nvSpPr>
      <dsp:spPr>
        <a:xfrm rot="19457599">
          <a:off x="3712404" y="3204759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3200557"/>
        <a:ext cx="20556" cy="20556"/>
      </dsp:txXfrm>
    </dsp:sp>
    <dsp:sp modelId="{298D4742-90EC-44B8-A8E8-E82539462962}">
      <dsp:nvSpPr>
        <dsp:cNvPr id="0" name=""/>
        <dsp:cNvSpPr/>
      </dsp:nvSpPr>
      <dsp:spPr>
        <a:xfrm>
          <a:off x="4084883" y="2882214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nucené zlo</a:t>
          </a:r>
        </a:p>
      </dsp:txBody>
      <dsp:txXfrm>
        <a:off x="4097105" y="2894436"/>
        <a:ext cx="810149" cy="392852"/>
      </dsp:txXfrm>
    </dsp:sp>
    <dsp:sp modelId="{A0F3E528-96DD-4964-86E8-50B12FDF41C3}">
      <dsp:nvSpPr>
        <dsp:cNvPr id="0" name=""/>
        <dsp:cNvSpPr/>
      </dsp:nvSpPr>
      <dsp:spPr>
        <a:xfrm rot="2142401">
          <a:off x="3712404" y="3444705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3440502"/>
        <a:ext cx="20556" cy="20556"/>
      </dsp:txXfrm>
    </dsp:sp>
    <dsp:sp modelId="{00318BF4-B9ED-4730-9F6B-133C1A023474}">
      <dsp:nvSpPr>
        <dsp:cNvPr id="0" name=""/>
        <dsp:cNvSpPr/>
      </dsp:nvSpPr>
      <dsp:spPr>
        <a:xfrm>
          <a:off x="4084883" y="3362105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je to jeho práce</a:t>
          </a:r>
        </a:p>
      </dsp:txBody>
      <dsp:txXfrm>
        <a:off x="4097105" y="3374327"/>
        <a:ext cx="810149" cy="392852"/>
      </dsp:txXfrm>
    </dsp:sp>
    <dsp:sp modelId="{69A8EA6E-C1A6-40B8-A2B4-BE4190AE7E42}">
      <dsp:nvSpPr>
        <dsp:cNvPr id="0" name=""/>
        <dsp:cNvSpPr/>
      </dsp:nvSpPr>
      <dsp:spPr>
        <a:xfrm>
          <a:off x="1748022" y="4081941"/>
          <a:ext cx="834593" cy="417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Paní Eva</a:t>
          </a:r>
        </a:p>
      </dsp:txBody>
      <dsp:txXfrm>
        <a:off x="1760244" y="4094163"/>
        <a:ext cx="810149" cy="392852"/>
      </dsp:txXfrm>
    </dsp:sp>
    <dsp:sp modelId="{183508D3-B6F3-469D-B27E-7A3DC4969DF7}">
      <dsp:nvSpPr>
        <dsp:cNvPr id="0" name=""/>
        <dsp:cNvSpPr/>
      </dsp:nvSpPr>
      <dsp:spPr>
        <a:xfrm rot="19457599">
          <a:off x="2543973" y="4164542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9256" y="4160339"/>
        <a:ext cx="20556" cy="20556"/>
      </dsp:txXfrm>
    </dsp:sp>
    <dsp:sp modelId="{BE10CA27-413E-4593-9E0E-ADB20256B9FF}">
      <dsp:nvSpPr>
        <dsp:cNvPr id="0" name=""/>
        <dsp:cNvSpPr/>
      </dsp:nvSpPr>
      <dsp:spPr>
        <a:xfrm>
          <a:off x="2916453" y="3841996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Zvenčí</a:t>
          </a:r>
        </a:p>
      </dsp:txBody>
      <dsp:txXfrm>
        <a:off x="2928675" y="3854218"/>
        <a:ext cx="810149" cy="392852"/>
      </dsp:txXfrm>
    </dsp:sp>
    <dsp:sp modelId="{F5065603-F2B5-4AE6-BE5A-879C795EFFC1}">
      <dsp:nvSpPr>
        <dsp:cNvPr id="0" name=""/>
        <dsp:cNvSpPr/>
      </dsp:nvSpPr>
      <dsp:spPr>
        <a:xfrm>
          <a:off x="3751046" y="4044569"/>
          <a:ext cx="33383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333837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9619" y="4042298"/>
        <a:ext cx="16691" cy="16691"/>
      </dsp:txXfrm>
    </dsp:sp>
    <dsp:sp modelId="{A484E697-2F0B-4B0D-8B58-D77660489E52}">
      <dsp:nvSpPr>
        <dsp:cNvPr id="0" name=""/>
        <dsp:cNvSpPr/>
      </dsp:nvSpPr>
      <dsp:spPr>
        <a:xfrm>
          <a:off x="4084883" y="3841996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nevědomost</a:t>
          </a:r>
        </a:p>
      </dsp:txBody>
      <dsp:txXfrm>
        <a:off x="4097105" y="3854218"/>
        <a:ext cx="810149" cy="392852"/>
      </dsp:txXfrm>
    </dsp:sp>
    <dsp:sp modelId="{E3A9AD72-F758-4916-B58F-EF9B20E91734}">
      <dsp:nvSpPr>
        <dsp:cNvPr id="0" name=""/>
        <dsp:cNvSpPr/>
      </dsp:nvSpPr>
      <dsp:spPr>
        <a:xfrm rot="2142401">
          <a:off x="2543973" y="4404487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9256" y="4400285"/>
        <a:ext cx="20556" cy="20556"/>
      </dsp:txXfrm>
    </dsp:sp>
    <dsp:sp modelId="{352F0316-1A34-4781-BD33-5463D53C5FA3}">
      <dsp:nvSpPr>
        <dsp:cNvPr id="0" name=""/>
        <dsp:cNvSpPr/>
      </dsp:nvSpPr>
      <dsp:spPr>
        <a:xfrm>
          <a:off x="2916453" y="4321887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Zevnitř</a:t>
          </a:r>
        </a:p>
      </dsp:txBody>
      <dsp:txXfrm>
        <a:off x="2928675" y="4334109"/>
        <a:ext cx="810149" cy="392852"/>
      </dsp:txXfrm>
    </dsp:sp>
    <dsp:sp modelId="{50A7969F-D12F-4E1A-A2AF-096F018AE688}">
      <dsp:nvSpPr>
        <dsp:cNvPr id="0" name=""/>
        <dsp:cNvSpPr/>
      </dsp:nvSpPr>
      <dsp:spPr>
        <a:xfrm>
          <a:off x="3751046" y="4524460"/>
          <a:ext cx="33383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333837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9619" y="4522189"/>
        <a:ext cx="16691" cy="16691"/>
      </dsp:txXfrm>
    </dsp:sp>
    <dsp:sp modelId="{CDA358F6-5C90-46FF-90D8-FBE30E3B5899}">
      <dsp:nvSpPr>
        <dsp:cNvPr id="0" name=""/>
        <dsp:cNvSpPr/>
      </dsp:nvSpPr>
      <dsp:spPr>
        <a:xfrm>
          <a:off x="4084883" y="4321887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uniformní senzibilita</a:t>
          </a:r>
        </a:p>
      </dsp:txBody>
      <dsp:txXfrm>
        <a:off x="4097105" y="4334109"/>
        <a:ext cx="810149" cy="392852"/>
      </dsp:txXfrm>
    </dsp:sp>
    <dsp:sp modelId="{D4E2F966-22FA-4750-B050-40C8ABB2C172}">
      <dsp:nvSpPr>
        <dsp:cNvPr id="0" name=""/>
        <dsp:cNvSpPr/>
      </dsp:nvSpPr>
      <dsp:spPr>
        <a:xfrm>
          <a:off x="1748022" y="5401642"/>
          <a:ext cx="834593" cy="417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Pan Ondřej</a:t>
          </a:r>
        </a:p>
      </dsp:txBody>
      <dsp:txXfrm>
        <a:off x="1760244" y="5413864"/>
        <a:ext cx="810149" cy="392852"/>
      </dsp:txXfrm>
    </dsp:sp>
    <dsp:sp modelId="{4980D081-9B90-4709-9FD2-99D2129F4A9A}">
      <dsp:nvSpPr>
        <dsp:cNvPr id="0" name=""/>
        <dsp:cNvSpPr/>
      </dsp:nvSpPr>
      <dsp:spPr>
        <a:xfrm rot="18770822">
          <a:off x="2504081" y="5424256"/>
          <a:ext cx="490905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90905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7262" y="5418059"/>
        <a:ext cx="24545" cy="24545"/>
      </dsp:txXfrm>
    </dsp:sp>
    <dsp:sp modelId="{5E5F3C69-C941-403F-A104-500A7D694BAF}">
      <dsp:nvSpPr>
        <dsp:cNvPr id="0" name=""/>
        <dsp:cNvSpPr/>
      </dsp:nvSpPr>
      <dsp:spPr>
        <a:xfrm>
          <a:off x="2916453" y="5041724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Zvenčí</a:t>
          </a:r>
        </a:p>
      </dsp:txBody>
      <dsp:txXfrm>
        <a:off x="2928675" y="5053946"/>
        <a:ext cx="810149" cy="392852"/>
      </dsp:txXfrm>
    </dsp:sp>
    <dsp:sp modelId="{E5BE7D28-E11B-4045-B7B1-1E2708E8E348}">
      <dsp:nvSpPr>
        <dsp:cNvPr id="0" name=""/>
        <dsp:cNvSpPr/>
      </dsp:nvSpPr>
      <dsp:spPr>
        <a:xfrm rot="19457599">
          <a:off x="3712404" y="5124324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5120121"/>
        <a:ext cx="20556" cy="20556"/>
      </dsp:txXfrm>
    </dsp:sp>
    <dsp:sp modelId="{F878B291-6E34-4275-8B0A-1D09355F40DB}">
      <dsp:nvSpPr>
        <dsp:cNvPr id="0" name=""/>
        <dsp:cNvSpPr/>
      </dsp:nvSpPr>
      <dsp:spPr>
        <a:xfrm>
          <a:off x="4084883" y="4801778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finance</a:t>
          </a:r>
        </a:p>
      </dsp:txBody>
      <dsp:txXfrm>
        <a:off x="4097105" y="4814000"/>
        <a:ext cx="810149" cy="392852"/>
      </dsp:txXfrm>
    </dsp:sp>
    <dsp:sp modelId="{3DC782F0-F0E0-450F-8FCA-6D869F3DB9EE}">
      <dsp:nvSpPr>
        <dsp:cNvPr id="0" name=""/>
        <dsp:cNvSpPr/>
      </dsp:nvSpPr>
      <dsp:spPr>
        <a:xfrm rot="2142401">
          <a:off x="3712404" y="5364269"/>
          <a:ext cx="411121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11121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7687" y="5360067"/>
        <a:ext cx="20556" cy="20556"/>
      </dsp:txXfrm>
    </dsp:sp>
    <dsp:sp modelId="{F9AEBD90-DB71-4040-BECA-A9E1227A28D8}">
      <dsp:nvSpPr>
        <dsp:cNvPr id="0" name=""/>
        <dsp:cNvSpPr/>
      </dsp:nvSpPr>
      <dsp:spPr>
        <a:xfrm>
          <a:off x="4084883" y="5281669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záslužnost</a:t>
          </a:r>
        </a:p>
      </dsp:txBody>
      <dsp:txXfrm>
        <a:off x="4097105" y="5293891"/>
        <a:ext cx="810149" cy="392852"/>
      </dsp:txXfrm>
    </dsp:sp>
    <dsp:sp modelId="{8EF06D5C-D9E8-45E9-B05D-F5D239B0AEC9}">
      <dsp:nvSpPr>
        <dsp:cNvPr id="0" name=""/>
        <dsp:cNvSpPr/>
      </dsp:nvSpPr>
      <dsp:spPr>
        <a:xfrm rot="2829178">
          <a:off x="2504081" y="5784174"/>
          <a:ext cx="490905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490905" y="607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737262" y="5777977"/>
        <a:ext cx="24545" cy="24545"/>
      </dsp:txXfrm>
    </dsp:sp>
    <dsp:sp modelId="{A7DEFD21-30ED-4D6F-BBF7-76B3CA1FFD53}">
      <dsp:nvSpPr>
        <dsp:cNvPr id="0" name=""/>
        <dsp:cNvSpPr/>
      </dsp:nvSpPr>
      <dsp:spPr>
        <a:xfrm>
          <a:off x="2916453" y="5761560"/>
          <a:ext cx="834593" cy="41729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Zevnitř</a:t>
          </a:r>
        </a:p>
      </dsp:txBody>
      <dsp:txXfrm>
        <a:off x="2928675" y="5773782"/>
        <a:ext cx="810149" cy="392852"/>
      </dsp:txXfrm>
    </dsp:sp>
    <dsp:sp modelId="{5BA1CBE1-F94B-435A-BCDA-0BD7E9CB0F98}">
      <dsp:nvSpPr>
        <dsp:cNvPr id="0" name=""/>
        <dsp:cNvSpPr/>
      </dsp:nvSpPr>
      <dsp:spPr>
        <a:xfrm>
          <a:off x="3751046" y="5964133"/>
          <a:ext cx="333837" cy="12150"/>
        </a:xfrm>
        <a:custGeom>
          <a:avLst/>
          <a:gdLst/>
          <a:ahLst/>
          <a:cxnLst/>
          <a:rect l="0" t="0" r="0" b="0"/>
          <a:pathLst>
            <a:path>
              <a:moveTo>
                <a:pt x="0" y="6075"/>
              </a:moveTo>
              <a:lnTo>
                <a:pt x="333837" y="60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09619" y="5961863"/>
        <a:ext cx="16691" cy="16691"/>
      </dsp:txXfrm>
    </dsp:sp>
    <dsp:sp modelId="{3C05A871-E6CD-401E-A7E3-9EF8FC9EC9C8}">
      <dsp:nvSpPr>
        <dsp:cNvPr id="0" name=""/>
        <dsp:cNvSpPr/>
      </dsp:nvSpPr>
      <dsp:spPr>
        <a:xfrm>
          <a:off x="4084883" y="5761560"/>
          <a:ext cx="834593" cy="41729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/>
            <a:t>vrozená kvalifikace</a:t>
          </a:r>
        </a:p>
      </dsp:txBody>
      <dsp:txXfrm>
        <a:off x="4097105" y="5773782"/>
        <a:ext cx="810149" cy="392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2014-01-25T00:00:00</PublishDate>
  <Abstract>Výzkumný tým:  Simona Hortová (414692), Silvie Najzarová (414958), Eliška Nedvědová (356730), Lukáš Slavík (414778)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8152FF-6340-4F8C-88E1-820C9AF3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2377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Genderovaný trh práce</vt:lpstr>
    </vt:vector>
  </TitlesOfParts>
  <Company>user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Genderovaný trh práce</dc:title>
  <dc:subject>Výzkumný projekt kurzu GEN 107: Gender v terénu: metodologie kvalitativního výzkumu</dc:subject>
  <dc:creator>Silvi</dc:creator>
  <cp:lastModifiedBy>user</cp:lastModifiedBy>
  <cp:revision>3</cp:revision>
  <dcterms:created xsi:type="dcterms:W3CDTF">2014-02-01T21:33:00Z</dcterms:created>
  <dcterms:modified xsi:type="dcterms:W3CDTF">2014-02-02T09:19:00Z</dcterms:modified>
</cp:coreProperties>
</file>