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5D4BF" w14:textId="77777777" w:rsidR="009F6FEE" w:rsidRPr="00A46198" w:rsidRDefault="00A46198" w:rsidP="00E8179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46198">
        <w:rPr>
          <w:rFonts w:ascii="Times New Roman" w:hAnsi="Times New Roman" w:cs="Times New Roman"/>
          <w:b/>
          <w:sz w:val="24"/>
        </w:rPr>
        <w:t>Statistická analýza dat II. – PSY 252</w:t>
      </w:r>
    </w:p>
    <w:p w14:paraId="777F76DB" w14:textId="77777777" w:rsidR="00A46198" w:rsidRPr="00A46198" w:rsidRDefault="00A46198" w:rsidP="00E8179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46198">
        <w:rPr>
          <w:rFonts w:ascii="Times New Roman" w:hAnsi="Times New Roman" w:cs="Times New Roman"/>
          <w:b/>
          <w:sz w:val="24"/>
        </w:rPr>
        <w:t xml:space="preserve">Ondřej Sedlák (414830), Lenka </w:t>
      </w:r>
      <w:proofErr w:type="spellStart"/>
      <w:r w:rsidRPr="00A46198">
        <w:rPr>
          <w:rFonts w:ascii="Times New Roman" w:hAnsi="Times New Roman" w:cs="Times New Roman"/>
          <w:b/>
          <w:sz w:val="24"/>
        </w:rPr>
        <w:t>Tarabíková</w:t>
      </w:r>
      <w:proofErr w:type="spellEnd"/>
      <w:r w:rsidRPr="00A46198">
        <w:rPr>
          <w:rFonts w:ascii="Times New Roman" w:hAnsi="Times New Roman" w:cs="Times New Roman"/>
          <w:b/>
          <w:sz w:val="24"/>
        </w:rPr>
        <w:t xml:space="preserve"> (414635)</w:t>
      </w:r>
    </w:p>
    <w:p w14:paraId="6FFF96BB" w14:textId="77777777" w:rsidR="00A46198" w:rsidRDefault="00A46198" w:rsidP="00E8179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B4688C8" w14:textId="77777777" w:rsidR="00A46198" w:rsidRPr="00A46198" w:rsidRDefault="00A46198" w:rsidP="00E81793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A46198">
        <w:rPr>
          <w:rFonts w:ascii="Times New Roman" w:hAnsi="Times New Roman" w:cs="Times New Roman"/>
          <w:b/>
          <w:sz w:val="24"/>
          <w:u w:val="single"/>
        </w:rPr>
        <w:t>Seminární úkol č. 2</w:t>
      </w:r>
    </w:p>
    <w:p w14:paraId="1BFA3C72" w14:textId="77777777" w:rsidR="00A46198" w:rsidRDefault="00A46198" w:rsidP="00E8179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9EDA872" w14:textId="1F637219" w:rsidR="00436F2F" w:rsidRDefault="00A46198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analýzu prostřednictvím mnohonásobné lineární regrese jsme použili data použitá při hodině Statistické analýzy dat II., dostupná ve studijních materiálech v datovém souboru Long1.sav.</w:t>
      </w:r>
      <w:r w:rsidR="00B14833">
        <w:rPr>
          <w:rFonts w:ascii="Times New Roman" w:hAnsi="Times New Roman" w:cs="Times New Roman"/>
          <w:sz w:val="24"/>
        </w:rPr>
        <w:t xml:space="preserve"> Výzkumníci se zabývali faktory ovlivňujícími míru deprese u mládeže. Výzkumný vzorek zahrnuje </w:t>
      </w:r>
      <w:r w:rsidR="00E81793">
        <w:rPr>
          <w:rFonts w:ascii="Times New Roman" w:hAnsi="Times New Roman" w:cs="Times New Roman"/>
          <w:sz w:val="24"/>
        </w:rPr>
        <w:t xml:space="preserve">celkem </w:t>
      </w:r>
      <w:r w:rsidR="00B14833">
        <w:rPr>
          <w:rFonts w:ascii="Times New Roman" w:hAnsi="Times New Roman" w:cs="Times New Roman"/>
          <w:sz w:val="24"/>
        </w:rPr>
        <w:t xml:space="preserve">768 respondentů. </w:t>
      </w:r>
      <w:r w:rsidR="007965F1">
        <w:rPr>
          <w:rFonts w:ascii="Times New Roman" w:hAnsi="Times New Roman" w:cs="Times New Roman"/>
          <w:sz w:val="24"/>
        </w:rPr>
        <w:t xml:space="preserve">Pro </w:t>
      </w:r>
      <w:commentRangeStart w:id="0"/>
      <w:r w:rsidR="007965F1">
        <w:rPr>
          <w:rFonts w:ascii="Times New Roman" w:hAnsi="Times New Roman" w:cs="Times New Roman"/>
          <w:sz w:val="24"/>
        </w:rPr>
        <w:t>analýzu mnohonásobné lineární regrese</w:t>
      </w:r>
      <w:commentRangeEnd w:id="0"/>
      <w:r w:rsidR="001879F4">
        <w:rPr>
          <w:rStyle w:val="Odkaznakoment"/>
        </w:rPr>
        <w:commentReference w:id="0"/>
      </w:r>
      <w:r w:rsidR="007965F1">
        <w:rPr>
          <w:rFonts w:ascii="Times New Roman" w:hAnsi="Times New Roman" w:cs="Times New Roman"/>
          <w:sz w:val="24"/>
        </w:rPr>
        <w:t xml:space="preserve"> jsme zvolili závislou proměnnou míru deprese (</w:t>
      </w:r>
      <w:r w:rsidR="00873C0E">
        <w:rPr>
          <w:rFonts w:ascii="Times New Roman" w:hAnsi="Times New Roman" w:cs="Times New Roman"/>
          <w:sz w:val="24"/>
        </w:rPr>
        <w:t>M = 2.01, SD = 0.47)</w:t>
      </w:r>
      <w:r w:rsidR="00436F2F">
        <w:rPr>
          <w:rFonts w:ascii="Times New Roman" w:hAnsi="Times New Roman" w:cs="Times New Roman"/>
          <w:sz w:val="24"/>
        </w:rPr>
        <w:t>.</w:t>
      </w:r>
      <w:r w:rsidR="007965F1">
        <w:rPr>
          <w:rFonts w:ascii="Times New Roman" w:hAnsi="Times New Roman" w:cs="Times New Roman"/>
          <w:sz w:val="24"/>
        </w:rPr>
        <w:t xml:space="preserve"> </w:t>
      </w:r>
      <w:r w:rsidR="00436F2F">
        <w:rPr>
          <w:rFonts w:ascii="Times New Roman" w:hAnsi="Times New Roman" w:cs="Times New Roman"/>
          <w:sz w:val="24"/>
        </w:rPr>
        <w:t xml:space="preserve">Pro určení statisticky </w:t>
      </w:r>
      <w:commentRangeStart w:id="1"/>
      <w:r w:rsidR="00436F2F">
        <w:rPr>
          <w:rFonts w:ascii="Times New Roman" w:hAnsi="Times New Roman" w:cs="Times New Roman"/>
          <w:sz w:val="24"/>
        </w:rPr>
        <w:t>významných (</w:t>
      </w:r>
      <w:commentRangeStart w:id="2"/>
      <w:r w:rsidR="00436F2F">
        <w:rPr>
          <w:rFonts w:ascii="Times New Roman" w:hAnsi="Times New Roman" w:cs="Times New Roman"/>
          <w:sz w:val="24"/>
        </w:rPr>
        <w:t>p</w:t>
      </w:r>
      <w:commentRangeEnd w:id="2"/>
      <w:r w:rsidR="001879F4">
        <w:rPr>
          <w:rStyle w:val="Odkaznakoment"/>
        </w:rPr>
        <w:commentReference w:id="2"/>
      </w:r>
      <w:r w:rsidR="00436F2F">
        <w:rPr>
          <w:rFonts w:ascii="Times New Roman" w:hAnsi="Times New Roman" w:cs="Times New Roman"/>
          <w:sz w:val="24"/>
        </w:rPr>
        <w:t xml:space="preserve"> </w:t>
      </w:r>
      <w:r w:rsidR="00436F2F">
        <w:rPr>
          <w:rFonts w:ascii="Times New Roman" w:hAnsi="Times New Roman" w:cs="Times New Roman"/>
          <w:sz w:val="24"/>
          <w:lang w:val="en-US"/>
        </w:rPr>
        <w:t>&lt;</w:t>
      </w:r>
      <w:r w:rsidR="00436F2F">
        <w:rPr>
          <w:rFonts w:ascii="Times New Roman" w:hAnsi="Times New Roman" w:cs="Times New Roman"/>
          <w:sz w:val="24"/>
        </w:rPr>
        <w:t xml:space="preserve"> .05) nezávislých proměnných </w:t>
      </w:r>
      <w:commentRangeEnd w:id="1"/>
      <w:r w:rsidR="001879F4">
        <w:rPr>
          <w:rStyle w:val="Odkaznakoment"/>
        </w:rPr>
        <w:commentReference w:id="1"/>
      </w:r>
      <w:proofErr w:type="gramStart"/>
      <w:r w:rsidR="00436F2F">
        <w:rPr>
          <w:rFonts w:ascii="Times New Roman" w:hAnsi="Times New Roman" w:cs="Times New Roman"/>
          <w:sz w:val="24"/>
        </w:rPr>
        <w:t xml:space="preserve">jsme </w:t>
      </w:r>
      <w:r w:rsidR="001879F4">
        <w:rPr>
          <w:rFonts w:ascii="Times New Roman" w:hAnsi="Times New Roman" w:cs="Times New Roman"/>
          <w:sz w:val="24"/>
        </w:rPr>
        <w:t xml:space="preserve"> </w:t>
      </w:r>
      <w:r w:rsidR="00436F2F">
        <w:rPr>
          <w:rFonts w:ascii="Times New Roman" w:hAnsi="Times New Roman" w:cs="Times New Roman"/>
          <w:sz w:val="24"/>
        </w:rPr>
        <w:t>použili</w:t>
      </w:r>
      <w:proofErr w:type="gramEnd"/>
      <w:r w:rsidR="00436F2F">
        <w:rPr>
          <w:rFonts w:ascii="Times New Roman" w:hAnsi="Times New Roman" w:cs="Times New Roman"/>
          <w:sz w:val="24"/>
        </w:rPr>
        <w:t xml:space="preserve"> metodu Enter a stanovili hypotézu, že na míru deprese působí negativní </w:t>
      </w:r>
      <w:r w:rsidR="00E81793">
        <w:rPr>
          <w:rFonts w:ascii="Times New Roman" w:hAnsi="Times New Roman" w:cs="Times New Roman"/>
          <w:sz w:val="24"/>
        </w:rPr>
        <w:t>pocity</w:t>
      </w:r>
      <w:r w:rsidR="00436F2F">
        <w:rPr>
          <w:rFonts w:ascii="Times New Roman" w:hAnsi="Times New Roman" w:cs="Times New Roman"/>
          <w:sz w:val="24"/>
        </w:rPr>
        <w:t xml:space="preserve"> (osamělost, strach, vina; únava, stres), životní spokojenost, </w:t>
      </w:r>
      <w:proofErr w:type="spellStart"/>
      <w:r w:rsidR="00436F2F">
        <w:rPr>
          <w:rFonts w:ascii="Times New Roman" w:hAnsi="Times New Roman" w:cs="Times New Roman"/>
          <w:sz w:val="24"/>
        </w:rPr>
        <w:t>self-esteem</w:t>
      </w:r>
      <w:proofErr w:type="spellEnd"/>
      <w:r w:rsidR="00436F2F">
        <w:rPr>
          <w:rFonts w:ascii="Times New Roman" w:hAnsi="Times New Roman" w:cs="Times New Roman"/>
          <w:sz w:val="24"/>
        </w:rPr>
        <w:t xml:space="preserve">, zdravotní potíže psychosomatického rázu a neshody s rodiči. </w:t>
      </w:r>
      <w:r w:rsidR="00873C0E">
        <w:rPr>
          <w:rFonts w:ascii="Times New Roman" w:hAnsi="Times New Roman" w:cs="Times New Roman"/>
          <w:sz w:val="24"/>
        </w:rPr>
        <w:t>V analýze jsme vynechali celkem 74 respondentů, u nichž jsme neměli kompletní údaje týkající se závislé a nezávislých proměnných.</w:t>
      </w:r>
    </w:p>
    <w:p w14:paraId="5D63FEBF" w14:textId="77777777" w:rsidR="00436F2F" w:rsidRDefault="00436F2F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6030BD5A" w14:textId="77777777" w:rsidR="00E81793" w:rsidRDefault="00E81793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48DD08FA" w14:textId="77777777" w:rsidR="00436F2F" w:rsidRDefault="00436F2F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Tabulka 1</w:t>
      </w:r>
    </w:p>
    <w:p w14:paraId="62AE2C25" w14:textId="77777777" w:rsidR="00436F2F" w:rsidRDefault="00436F2F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4EE072AA" w14:textId="77777777" w:rsidR="00436F2F" w:rsidRDefault="00436F2F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popisné statistiky proměnných negativní pocity (osamělost, strach, vina), negativní pocity (únava, stres), životní spokojenost, </w:t>
      </w:r>
      <w:proofErr w:type="spellStart"/>
      <w:r>
        <w:rPr>
          <w:rFonts w:ascii="Times New Roman" w:hAnsi="Times New Roman" w:cs="Times New Roman"/>
          <w:sz w:val="24"/>
        </w:rPr>
        <w:t>self-esteem</w:t>
      </w:r>
      <w:proofErr w:type="spellEnd"/>
      <w:r>
        <w:rPr>
          <w:rFonts w:ascii="Times New Roman" w:hAnsi="Times New Roman" w:cs="Times New Roman"/>
          <w:sz w:val="24"/>
        </w:rPr>
        <w:t>, zdravotní potíže psychosomatického rázu, neshody s rodiči</w:t>
      </w:r>
    </w:p>
    <w:p w14:paraId="139BBAD4" w14:textId="77777777" w:rsidR="00436F2F" w:rsidRPr="00873C0E" w:rsidRDefault="00436F2F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Svtlstnovn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276"/>
        <w:gridCol w:w="1275"/>
      </w:tblGrid>
      <w:tr w:rsidR="00873C0E" w:rsidRPr="00873C0E" w14:paraId="2E2386F5" w14:textId="77777777" w:rsidTr="001B4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85B0D0A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276" w:type="dxa"/>
          </w:tcPr>
          <w:p w14:paraId="3810110D" w14:textId="77777777" w:rsidR="00873C0E" w:rsidRPr="00873C0E" w:rsidRDefault="00873C0E" w:rsidP="00E81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M</w:t>
            </w:r>
          </w:p>
        </w:tc>
        <w:tc>
          <w:tcPr>
            <w:tcW w:w="1275" w:type="dxa"/>
          </w:tcPr>
          <w:p w14:paraId="5B6AE016" w14:textId="77777777" w:rsidR="00873C0E" w:rsidRPr="00873C0E" w:rsidRDefault="00873C0E" w:rsidP="00E81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SD</w:t>
            </w:r>
          </w:p>
        </w:tc>
      </w:tr>
      <w:tr w:rsidR="00873C0E" w:rsidRPr="00873C0E" w14:paraId="16B9E321" w14:textId="77777777" w:rsidTr="001B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23FD2C1D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73C0E">
              <w:rPr>
                <w:rFonts w:ascii="Times New Roman" w:hAnsi="Times New Roman" w:cs="Times New Roman"/>
                <w:b w:val="0"/>
                <w:sz w:val="24"/>
              </w:rPr>
              <w:t>Negativní pocity (osamělost, strach, vina)</w:t>
            </w:r>
          </w:p>
        </w:tc>
        <w:tc>
          <w:tcPr>
            <w:tcW w:w="1276" w:type="dxa"/>
            <w:shd w:val="clear" w:color="auto" w:fill="FFFFFF" w:themeFill="background1"/>
          </w:tcPr>
          <w:p w14:paraId="42921679" w14:textId="77777777" w:rsidR="00873C0E" w:rsidRPr="00873C0E" w:rsidRDefault="00873C0E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1275" w:type="dxa"/>
            <w:shd w:val="clear" w:color="auto" w:fill="FFFFFF" w:themeFill="background1"/>
          </w:tcPr>
          <w:p w14:paraId="7974F3CC" w14:textId="77777777" w:rsidR="00873C0E" w:rsidRPr="00873C0E" w:rsidRDefault="001B48D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</w:t>
            </w:r>
          </w:p>
        </w:tc>
      </w:tr>
      <w:tr w:rsidR="00873C0E" w:rsidRPr="00873C0E" w14:paraId="316A7E7F" w14:textId="77777777" w:rsidTr="001B48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44B32F1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73C0E">
              <w:rPr>
                <w:rFonts w:ascii="Times New Roman" w:hAnsi="Times New Roman" w:cs="Times New Roman"/>
                <w:b w:val="0"/>
                <w:sz w:val="24"/>
              </w:rPr>
              <w:t>Negativní pocity (únava, stres)</w:t>
            </w:r>
          </w:p>
        </w:tc>
        <w:tc>
          <w:tcPr>
            <w:tcW w:w="1276" w:type="dxa"/>
            <w:shd w:val="clear" w:color="auto" w:fill="FFFFFF" w:themeFill="background1"/>
          </w:tcPr>
          <w:p w14:paraId="03EE2C1C" w14:textId="77777777" w:rsidR="00873C0E" w:rsidRPr="00873C0E" w:rsidRDefault="00873C0E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="00E8179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.01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</w:tcPr>
          <w:p w14:paraId="631ED8A8" w14:textId="77777777" w:rsidR="00873C0E" w:rsidRPr="00873C0E" w:rsidRDefault="001B48D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1.01</w:t>
            </w:r>
          </w:p>
        </w:tc>
      </w:tr>
      <w:tr w:rsidR="00873C0E" w:rsidRPr="00873C0E" w14:paraId="638D66E9" w14:textId="77777777" w:rsidTr="001B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5D83A354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73C0E">
              <w:rPr>
                <w:rFonts w:ascii="Times New Roman" w:hAnsi="Times New Roman" w:cs="Times New Roman"/>
                <w:b w:val="0"/>
                <w:sz w:val="24"/>
              </w:rPr>
              <w:t>Životní spokojenost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1E1DBB83" w14:textId="77777777" w:rsidR="00873C0E" w:rsidRPr="00873C0E" w:rsidRDefault="00873C0E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2.91</w:t>
            </w:r>
          </w:p>
        </w:tc>
        <w:tc>
          <w:tcPr>
            <w:tcW w:w="1275" w:type="dxa"/>
            <w:shd w:val="clear" w:color="auto" w:fill="FFFFFF" w:themeFill="background1"/>
          </w:tcPr>
          <w:p w14:paraId="75AF5CF0" w14:textId="77777777" w:rsidR="00873C0E" w:rsidRPr="00873C0E" w:rsidRDefault="001B48D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.47</w:t>
            </w:r>
          </w:p>
        </w:tc>
      </w:tr>
      <w:tr w:rsidR="00873C0E" w:rsidRPr="00873C0E" w14:paraId="065FDA17" w14:textId="77777777" w:rsidTr="001B48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42B1DF12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73C0E">
              <w:rPr>
                <w:rFonts w:ascii="Times New Roman" w:hAnsi="Times New Roman" w:cs="Times New Roman"/>
                <w:b w:val="0"/>
                <w:sz w:val="24"/>
              </w:rPr>
              <w:t>Self-esteem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CC79AFE" w14:textId="77777777" w:rsidR="00873C0E" w:rsidRPr="00873C0E" w:rsidRDefault="00873C0E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3.07</w:t>
            </w:r>
          </w:p>
        </w:tc>
        <w:tc>
          <w:tcPr>
            <w:tcW w:w="1275" w:type="dxa"/>
            <w:shd w:val="clear" w:color="auto" w:fill="FFFFFF" w:themeFill="background1"/>
          </w:tcPr>
          <w:p w14:paraId="5091D9DD" w14:textId="77777777" w:rsidR="00873C0E" w:rsidRPr="00873C0E" w:rsidRDefault="001B48D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.47</w:t>
            </w:r>
          </w:p>
        </w:tc>
      </w:tr>
      <w:tr w:rsidR="00873C0E" w:rsidRPr="00873C0E" w14:paraId="0EC430AA" w14:textId="77777777" w:rsidTr="001B4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263E5FED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73C0E">
              <w:rPr>
                <w:rFonts w:ascii="Times New Roman" w:hAnsi="Times New Roman" w:cs="Times New Roman"/>
                <w:b w:val="0"/>
                <w:sz w:val="24"/>
              </w:rPr>
              <w:t>Zdravotní potíže psychosomatického rázu</w:t>
            </w:r>
          </w:p>
        </w:tc>
        <w:tc>
          <w:tcPr>
            <w:tcW w:w="1276" w:type="dxa"/>
            <w:shd w:val="clear" w:color="auto" w:fill="FFFFFF" w:themeFill="background1"/>
          </w:tcPr>
          <w:p w14:paraId="41F2CA15" w14:textId="77777777" w:rsidR="00873C0E" w:rsidRPr="00873C0E" w:rsidRDefault="001B48D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25.47</w:t>
            </w:r>
          </w:p>
        </w:tc>
        <w:tc>
          <w:tcPr>
            <w:tcW w:w="1275" w:type="dxa"/>
            <w:shd w:val="clear" w:color="auto" w:fill="FFFFFF" w:themeFill="background1"/>
          </w:tcPr>
          <w:p w14:paraId="1A3F704E" w14:textId="77777777" w:rsidR="00873C0E" w:rsidRPr="00873C0E" w:rsidRDefault="001B48D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4.81</w:t>
            </w:r>
          </w:p>
        </w:tc>
      </w:tr>
      <w:tr w:rsidR="00873C0E" w:rsidRPr="00873C0E" w14:paraId="6C451092" w14:textId="77777777" w:rsidTr="001B48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78B9272" w14:textId="77777777" w:rsidR="00873C0E" w:rsidRPr="00873C0E" w:rsidRDefault="00873C0E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73C0E">
              <w:rPr>
                <w:rFonts w:ascii="Times New Roman" w:hAnsi="Times New Roman" w:cs="Times New Roman"/>
                <w:b w:val="0"/>
                <w:sz w:val="24"/>
              </w:rPr>
              <w:t>Neshody s</w:t>
            </w:r>
            <w:r w:rsidR="006B4416">
              <w:rPr>
                <w:rFonts w:ascii="Times New Roman" w:hAnsi="Times New Roman" w:cs="Times New Roman"/>
                <w:b w:val="0"/>
                <w:sz w:val="24"/>
              </w:rPr>
              <w:t> </w:t>
            </w:r>
            <w:r w:rsidRPr="00873C0E">
              <w:rPr>
                <w:rFonts w:ascii="Times New Roman" w:hAnsi="Times New Roman" w:cs="Times New Roman"/>
                <w:b w:val="0"/>
                <w:sz w:val="24"/>
              </w:rPr>
              <w:t>rodiči</w:t>
            </w:r>
          </w:p>
        </w:tc>
        <w:tc>
          <w:tcPr>
            <w:tcW w:w="1276" w:type="dxa"/>
          </w:tcPr>
          <w:p w14:paraId="607DEB17" w14:textId="77777777" w:rsidR="00873C0E" w:rsidRPr="00873C0E" w:rsidRDefault="001B48D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3.13</w:t>
            </w:r>
          </w:p>
        </w:tc>
        <w:tc>
          <w:tcPr>
            <w:tcW w:w="1275" w:type="dxa"/>
          </w:tcPr>
          <w:p w14:paraId="59B0BCBA" w14:textId="77777777" w:rsidR="00873C0E" w:rsidRPr="00873C0E" w:rsidRDefault="001B48D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  <w:commentRangeStart w:id="3"/>
            <w:r>
              <w:rPr>
                <w:rFonts w:ascii="Times New Roman" w:hAnsi="Times New Roman" w:cs="Times New Roman"/>
                <w:sz w:val="24"/>
              </w:rPr>
              <w:t>57</w:t>
            </w:r>
            <w:commentRangeEnd w:id="3"/>
            <w:r w:rsidR="00597D1A">
              <w:rPr>
                <w:rStyle w:val="Odkaznakoment"/>
                <w:color w:val="auto"/>
              </w:rPr>
              <w:commentReference w:id="3"/>
            </w:r>
          </w:p>
        </w:tc>
      </w:tr>
    </w:tbl>
    <w:p w14:paraId="3099AB8C" w14:textId="77777777" w:rsidR="00436F2F" w:rsidRDefault="00436F2F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1256F31A" w14:textId="77777777" w:rsidR="00E81793" w:rsidRDefault="00E81793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2CB8ECBC" w14:textId="77777777" w:rsidR="008C2D86" w:rsidRDefault="007E7C45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Zkontrolovali jsme, zda jsou splněny předpoklady použití mnohonásobné lineární regrese. Závislá i všechny nezávislé proměnné byly </w:t>
      </w:r>
      <w:r w:rsidR="00E81793">
        <w:rPr>
          <w:rFonts w:ascii="Times New Roman" w:hAnsi="Times New Roman" w:cs="Times New Roman"/>
          <w:sz w:val="24"/>
        </w:rPr>
        <w:t>měřeny</w:t>
      </w:r>
      <w:r>
        <w:rPr>
          <w:rFonts w:ascii="Times New Roman" w:hAnsi="Times New Roman" w:cs="Times New Roman"/>
          <w:sz w:val="24"/>
        </w:rPr>
        <w:t xml:space="preserve"> na intervalové úrovni. Vzájemné vztahy mezi závislou proměnnou a jednotlivými nezávislými proměnnými jsme vyhodnotili jako lineární. Na základě platnosti centrálního limitního teorému předpokládáme normální rozložení proměnných. V datech se vyskytuje několik </w:t>
      </w:r>
      <w:commentRangeStart w:id="4"/>
      <w:r>
        <w:rPr>
          <w:rFonts w:ascii="Times New Roman" w:hAnsi="Times New Roman" w:cs="Times New Roman"/>
          <w:sz w:val="24"/>
        </w:rPr>
        <w:t xml:space="preserve">extrémních hodnot, ale žádní </w:t>
      </w:r>
      <w:proofErr w:type="spellStart"/>
      <w:r>
        <w:rPr>
          <w:rFonts w:ascii="Times New Roman" w:hAnsi="Times New Roman" w:cs="Times New Roman"/>
          <w:sz w:val="24"/>
        </w:rPr>
        <w:t>outlieři</w:t>
      </w:r>
      <w:commentRangeEnd w:id="4"/>
      <w:proofErr w:type="spellEnd"/>
      <w:r w:rsidR="00597D1A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</w:rPr>
        <w:t>. Rovněž jsme prokázali absenci vysoké kolinearity, jelikož korelace mezi nezávislými prom</w:t>
      </w:r>
      <w:r w:rsidR="001B43F7">
        <w:rPr>
          <w:rFonts w:ascii="Times New Roman" w:hAnsi="Times New Roman" w:cs="Times New Roman"/>
          <w:sz w:val="24"/>
        </w:rPr>
        <w:t>ě</w:t>
      </w:r>
      <w:r>
        <w:rPr>
          <w:rFonts w:ascii="Times New Roman" w:hAnsi="Times New Roman" w:cs="Times New Roman"/>
          <w:sz w:val="24"/>
        </w:rPr>
        <w:t xml:space="preserve">nnými </w:t>
      </w:r>
      <w:commentRangeStart w:id="5"/>
      <w:r w:rsidR="007C3DA4">
        <w:rPr>
          <w:rFonts w:ascii="Times New Roman" w:hAnsi="Times New Roman" w:cs="Times New Roman"/>
          <w:sz w:val="24"/>
        </w:rPr>
        <w:t xml:space="preserve">nepřesahuje r </w:t>
      </w:r>
      <w:r w:rsidR="007C3DA4">
        <w:rPr>
          <w:rFonts w:ascii="Times New Roman" w:hAnsi="Times New Roman" w:cs="Times New Roman"/>
          <w:sz w:val="24"/>
          <w:lang w:val="en-US"/>
        </w:rPr>
        <w:t>&gt;. 62</w:t>
      </w:r>
      <w:commentRangeEnd w:id="5"/>
      <w:r w:rsidR="00AE168C">
        <w:rPr>
          <w:rStyle w:val="Odkaznakoment"/>
        </w:rPr>
        <w:commentReference w:id="5"/>
      </w:r>
      <w:r w:rsidR="00182D22">
        <w:rPr>
          <w:rFonts w:ascii="Times New Roman" w:hAnsi="Times New Roman" w:cs="Times New Roman"/>
          <w:sz w:val="24"/>
        </w:rPr>
        <w:t xml:space="preserve">, VIF </w:t>
      </w:r>
      <w:r w:rsidR="00182D22">
        <w:rPr>
          <w:rFonts w:ascii="Times New Roman" w:hAnsi="Times New Roman" w:cs="Times New Roman"/>
          <w:sz w:val="24"/>
          <w:lang w:val="en-US"/>
        </w:rPr>
        <w:t>&lt;</w:t>
      </w:r>
      <w:r w:rsidR="00182D22">
        <w:rPr>
          <w:rFonts w:ascii="Times New Roman" w:hAnsi="Times New Roman" w:cs="Times New Roman"/>
          <w:sz w:val="24"/>
        </w:rPr>
        <w:t xml:space="preserve"> 2 a tolerance </w:t>
      </w:r>
      <w:r w:rsidR="00182D22">
        <w:rPr>
          <w:rFonts w:ascii="Times New Roman" w:hAnsi="Times New Roman" w:cs="Times New Roman"/>
          <w:sz w:val="24"/>
          <w:lang w:val="en-US"/>
        </w:rPr>
        <w:t>&gt;</w:t>
      </w:r>
      <w:r w:rsidR="00182D22">
        <w:rPr>
          <w:rFonts w:ascii="Times New Roman" w:hAnsi="Times New Roman" w:cs="Times New Roman"/>
          <w:sz w:val="24"/>
        </w:rPr>
        <w:t xml:space="preserve"> .56. Nezávislost reziduí </w:t>
      </w:r>
      <w:commentRangeStart w:id="6"/>
      <w:r w:rsidR="00182D22">
        <w:rPr>
          <w:rFonts w:ascii="Times New Roman" w:hAnsi="Times New Roman" w:cs="Times New Roman"/>
          <w:sz w:val="24"/>
        </w:rPr>
        <w:t xml:space="preserve">jsme splnili </w:t>
      </w:r>
      <w:commentRangeEnd w:id="6"/>
      <w:r w:rsidR="00AE168C">
        <w:rPr>
          <w:rStyle w:val="Odkaznakoment"/>
        </w:rPr>
        <w:commentReference w:id="6"/>
      </w:r>
      <w:r w:rsidR="00182D22">
        <w:rPr>
          <w:rFonts w:ascii="Times New Roman" w:hAnsi="Times New Roman" w:cs="Times New Roman"/>
          <w:sz w:val="24"/>
        </w:rPr>
        <w:t xml:space="preserve">díky hodnotě 1.98 v testu </w:t>
      </w:r>
      <w:proofErr w:type="spellStart"/>
      <w:r w:rsidR="00182D22">
        <w:rPr>
          <w:rFonts w:ascii="Times New Roman" w:hAnsi="Times New Roman" w:cs="Times New Roman"/>
          <w:sz w:val="24"/>
        </w:rPr>
        <w:t>Durbin</w:t>
      </w:r>
      <w:proofErr w:type="spellEnd"/>
      <w:r w:rsidR="00182D22">
        <w:rPr>
          <w:rFonts w:ascii="Times New Roman" w:hAnsi="Times New Roman" w:cs="Times New Roman"/>
          <w:sz w:val="24"/>
        </w:rPr>
        <w:t>-Watson.</w:t>
      </w:r>
    </w:p>
    <w:p w14:paraId="4D5EBC4A" w14:textId="77777777" w:rsidR="001B48DF" w:rsidRDefault="007C3DA4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Následně jsme provedli postupnou mnohonásobnou regresi s cílem</w:t>
      </w:r>
      <w:commentRangeStart w:id="7"/>
      <w:r>
        <w:rPr>
          <w:rFonts w:ascii="Times New Roman" w:hAnsi="Times New Roman" w:cs="Times New Roman"/>
          <w:sz w:val="24"/>
        </w:rPr>
        <w:t xml:space="preserve"> zjistit nejlepší model proměnných</w:t>
      </w:r>
      <w:commentRangeEnd w:id="7"/>
      <w:r w:rsidR="00597D1A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</w:rPr>
        <w:t xml:space="preserve"> pro predikování míry deprese. Negativní pocity osamělosti, strachu a viny byly vybrány do analýzy jako první, jelikož tato proměnná má nejvyšší korelaci s mírou </w:t>
      </w:r>
      <w:proofErr w:type="gramStart"/>
      <w:r>
        <w:rPr>
          <w:rFonts w:ascii="Times New Roman" w:hAnsi="Times New Roman" w:cs="Times New Roman"/>
          <w:sz w:val="24"/>
        </w:rPr>
        <w:t xml:space="preserve">deprese </w:t>
      </w:r>
      <w:r w:rsidR="00E81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(r = - .61</w:t>
      </w:r>
      <w:proofErr w:type="gramEnd"/>
      <w:r>
        <w:rPr>
          <w:rFonts w:ascii="Times New Roman" w:hAnsi="Times New Roman" w:cs="Times New Roman"/>
          <w:sz w:val="24"/>
        </w:rPr>
        <w:t xml:space="preserve">) a vysvětluje 38 % rozptylu míry deprese. </w:t>
      </w:r>
      <w:commentRangeStart w:id="8"/>
      <w:r>
        <w:rPr>
          <w:rFonts w:ascii="Times New Roman" w:hAnsi="Times New Roman" w:cs="Times New Roman"/>
          <w:sz w:val="24"/>
        </w:rPr>
        <w:t>Ostatní uvedené nezávislé proměnné jsme do analýzy přidali na základě vyso</w:t>
      </w:r>
      <w:r w:rsidR="008E38F2">
        <w:rPr>
          <w:rFonts w:ascii="Times New Roman" w:hAnsi="Times New Roman" w:cs="Times New Roman"/>
          <w:sz w:val="24"/>
        </w:rPr>
        <w:t>kých hodnot parciální korelace a standardizovaných b hodnot.</w:t>
      </w:r>
      <w:commentRangeEnd w:id="8"/>
      <w:r w:rsidR="00597D1A">
        <w:rPr>
          <w:rStyle w:val="Odkaznakoment"/>
        </w:rPr>
        <w:commentReference w:id="8"/>
      </w:r>
    </w:p>
    <w:p w14:paraId="466A5479" w14:textId="77777777" w:rsidR="00DC2C8A" w:rsidRDefault="00DC2C8A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78378DE1" w14:textId="77777777" w:rsidR="00E81793" w:rsidRDefault="00E81793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064AEE79" w14:textId="77777777" w:rsidR="00DC2C8A" w:rsidRDefault="00DC2C8A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Tabulka 2</w:t>
      </w:r>
    </w:p>
    <w:p w14:paraId="03AB43A5" w14:textId="77777777" w:rsidR="00DC2C8A" w:rsidRDefault="00DC2C8A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5C4EC072" w14:textId="77777777" w:rsidR="00DC2C8A" w:rsidRDefault="00DC2C8A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Regresní koeficienty </w:t>
      </w:r>
      <w:r w:rsidRPr="00DC2C8A">
        <w:rPr>
          <w:rFonts w:ascii="Times New Roman" w:hAnsi="Times New Roman" w:cs="Times New Roman"/>
          <w:sz w:val="24"/>
        </w:rPr>
        <w:t xml:space="preserve">proměnných negativní pocity (osamělost, strach, vina), negativní pocity (únava, stres), životní spokojenost, </w:t>
      </w:r>
      <w:proofErr w:type="spellStart"/>
      <w:r w:rsidRPr="00DC2C8A">
        <w:rPr>
          <w:rFonts w:ascii="Times New Roman" w:hAnsi="Times New Roman" w:cs="Times New Roman"/>
          <w:sz w:val="24"/>
        </w:rPr>
        <w:t>self-esteem</w:t>
      </w:r>
      <w:proofErr w:type="spellEnd"/>
      <w:r w:rsidRPr="00DC2C8A">
        <w:rPr>
          <w:rFonts w:ascii="Times New Roman" w:hAnsi="Times New Roman" w:cs="Times New Roman"/>
          <w:sz w:val="24"/>
        </w:rPr>
        <w:t>, zdravotní potíže psychosomatického rázu, neshody s</w:t>
      </w:r>
      <w:r w:rsidR="00E81793">
        <w:rPr>
          <w:rFonts w:ascii="Times New Roman" w:hAnsi="Times New Roman" w:cs="Times New Roman"/>
          <w:sz w:val="24"/>
        </w:rPr>
        <w:t> </w:t>
      </w:r>
      <w:r w:rsidRPr="00DC2C8A">
        <w:rPr>
          <w:rFonts w:ascii="Times New Roman" w:hAnsi="Times New Roman" w:cs="Times New Roman"/>
          <w:sz w:val="24"/>
        </w:rPr>
        <w:t>rodiči</w:t>
      </w:r>
    </w:p>
    <w:p w14:paraId="5439B565" w14:textId="77777777" w:rsidR="00E81793" w:rsidRDefault="00E81793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Style w:val="Svtlstnovn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992"/>
        <w:gridCol w:w="1559"/>
      </w:tblGrid>
      <w:tr w:rsidR="00FC6F4F" w:rsidRPr="00DC2C8A" w14:paraId="03665E83" w14:textId="77777777" w:rsidTr="00FC6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4F0D7AE" w14:textId="77777777" w:rsidR="00FC6F4F" w:rsidRPr="00DC2C8A" w:rsidRDefault="00FC6F4F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F0EF1" w14:textId="77777777" w:rsidR="00FC6F4F" w:rsidRPr="00DC2C8A" w:rsidRDefault="00FC6F4F" w:rsidP="00E81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193D2080" w14:textId="77777777" w:rsidR="00FC6F4F" w:rsidRPr="00DC2C8A" w:rsidRDefault="00FC6F4F" w:rsidP="00E81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ß</w:t>
            </w:r>
          </w:p>
        </w:tc>
        <w:tc>
          <w:tcPr>
            <w:tcW w:w="1559" w:type="dxa"/>
          </w:tcPr>
          <w:p w14:paraId="59148605" w14:textId="77777777" w:rsidR="00FC6F4F" w:rsidRPr="00DC2C8A" w:rsidRDefault="00FC6F4F" w:rsidP="00E817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</w:t>
            </w:r>
          </w:p>
        </w:tc>
      </w:tr>
      <w:tr w:rsidR="00FC6F4F" w:rsidRPr="00DC2C8A" w14:paraId="3DB16200" w14:textId="77777777" w:rsidTr="00FC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09448243" w14:textId="77777777" w:rsidR="00FC6F4F" w:rsidRPr="00DC2C8A" w:rsidRDefault="00FC6F4F" w:rsidP="00E81793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Constant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446006F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992" w:type="dxa"/>
            <w:shd w:val="clear" w:color="auto" w:fill="FFFFFF" w:themeFill="background1"/>
          </w:tcPr>
          <w:p w14:paraId="2C8B6FBA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49FE65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21.29</w:t>
            </w:r>
          </w:p>
        </w:tc>
      </w:tr>
      <w:tr w:rsidR="00FC6F4F" w:rsidRPr="00DC2C8A" w14:paraId="362908FC" w14:textId="77777777" w:rsidTr="00FC6F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590976D6" w14:textId="77777777" w:rsidR="00FC6F4F" w:rsidRPr="00DC2C8A" w:rsidRDefault="00FC6F4F" w:rsidP="00E8179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Negativní pocity (osamělost, strach, vina)</w:t>
            </w:r>
          </w:p>
        </w:tc>
        <w:tc>
          <w:tcPr>
            <w:tcW w:w="1134" w:type="dxa"/>
            <w:shd w:val="clear" w:color="auto" w:fill="FFFFFF" w:themeFill="background1"/>
          </w:tcPr>
          <w:p w14:paraId="5B20CB9A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.15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142FC750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.32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07FDFEEA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- 9.77</w:t>
            </w:r>
          </w:p>
        </w:tc>
      </w:tr>
      <w:tr w:rsidR="00FC6F4F" w:rsidRPr="00DC2C8A" w14:paraId="19587FAD" w14:textId="77777777" w:rsidTr="00FC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5F4A8B4E" w14:textId="77777777" w:rsidR="00FC6F4F" w:rsidRPr="00DC2C8A" w:rsidRDefault="00FC6F4F" w:rsidP="00E8179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Negativní pocity (únava, stres)</w:t>
            </w:r>
          </w:p>
        </w:tc>
        <w:tc>
          <w:tcPr>
            <w:tcW w:w="1134" w:type="dxa"/>
            <w:shd w:val="clear" w:color="auto" w:fill="FFFFFF" w:themeFill="background1"/>
          </w:tcPr>
          <w:p w14:paraId="49CF0E6B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shd w:val="clear" w:color="auto" w:fill="FFFFFF" w:themeFill="background1"/>
          </w:tcPr>
          <w:p w14:paraId="27690BF8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shd w:val="clear" w:color="auto" w:fill="FFFFFF" w:themeFill="background1"/>
          </w:tcPr>
          <w:p w14:paraId="03FCEE8E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</w:tr>
      <w:tr w:rsidR="00FC6F4F" w:rsidRPr="00DC2C8A" w14:paraId="56095792" w14:textId="77777777" w:rsidTr="00FC6F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7326CB43" w14:textId="77777777" w:rsidR="00FC6F4F" w:rsidRPr="00DC2C8A" w:rsidRDefault="00FC6F4F" w:rsidP="00E8179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Životní spokojenost</w:t>
            </w:r>
          </w:p>
        </w:tc>
        <w:tc>
          <w:tcPr>
            <w:tcW w:w="1134" w:type="dxa"/>
            <w:shd w:val="clear" w:color="auto" w:fill="FFFFFF" w:themeFill="background1"/>
          </w:tcPr>
          <w:p w14:paraId="3250CB1E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.15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608D0873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.15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1D8A19B8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- 4.31</w:t>
            </w:r>
          </w:p>
        </w:tc>
      </w:tr>
      <w:tr w:rsidR="00FC6F4F" w:rsidRPr="00DC2C8A" w14:paraId="22DE6657" w14:textId="77777777" w:rsidTr="00FC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3F7170ED" w14:textId="77777777" w:rsidR="00FC6F4F" w:rsidRPr="00DC2C8A" w:rsidRDefault="00FC6F4F" w:rsidP="00E8179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Self-esteem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E061BB8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.19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4B626A10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.19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198BCA59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- 5.37</w:t>
            </w:r>
          </w:p>
        </w:tc>
      </w:tr>
      <w:tr w:rsidR="00FC6F4F" w:rsidRPr="00DC2C8A" w14:paraId="2CFD9358" w14:textId="77777777" w:rsidTr="00FC6F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4908DF50" w14:textId="77777777" w:rsidR="00FC6F4F" w:rsidRPr="00DC2C8A" w:rsidRDefault="00FC6F4F" w:rsidP="00E8179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Zdravotní potíže psychosomatického rázu</w:t>
            </w:r>
          </w:p>
        </w:tc>
        <w:tc>
          <w:tcPr>
            <w:tcW w:w="1134" w:type="dxa"/>
            <w:shd w:val="clear" w:color="auto" w:fill="FFFFFF" w:themeFill="background1"/>
          </w:tcPr>
          <w:p w14:paraId="746BD361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" w:type="dxa"/>
            <w:shd w:val="clear" w:color="auto" w:fill="FFFFFF" w:themeFill="background1"/>
          </w:tcPr>
          <w:p w14:paraId="67992FD7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559" w:type="dxa"/>
            <w:shd w:val="clear" w:color="auto" w:fill="FFFFFF" w:themeFill="background1"/>
          </w:tcPr>
          <w:p w14:paraId="7ACD31D4" w14:textId="77777777" w:rsidR="00FC6F4F" w:rsidRPr="00DC2C8A" w:rsidRDefault="00FC6F4F" w:rsidP="00E817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</w:p>
        </w:tc>
      </w:tr>
      <w:tr w:rsidR="00FC6F4F" w:rsidRPr="00DC2C8A" w14:paraId="20CD0D2F" w14:textId="77777777" w:rsidTr="00FC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FFFFFF" w:themeFill="background1"/>
          </w:tcPr>
          <w:p w14:paraId="170A5E3A" w14:textId="77777777" w:rsidR="00FC6F4F" w:rsidRPr="00DC2C8A" w:rsidRDefault="00FC6F4F" w:rsidP="00E81793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Neshody s</w:t>
            </w:r>
            <w:r w:rsidR="006B4416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DC2C8A">
              <w:rPr>
                <w:rFonts w:ascii="Times New Roman" w:hAnsi="Times New Roman" w:cs="Times New Roman"/>
                <w:b w:val="0"/>
                <w:sz w:val="24"/>
                <w:szCs w:val="24"/>
              </w:rPr>
              <w:t>rodiči</w:t>
            </w:r>
          </w:p>
        </w:tc>
        <w:tc>
          <w:tcPr>
            <w:tcW w:w="1134" w:type="dxa"/>
            <w:shd w:val="clear" w:color="auto" w:fill="FFFFFF" w:themeFill="background1"/>
          </w:tcPr>
          <w:p w14:paraId="03CDA6F3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.13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038A5D85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.16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6E32755B" w14:textId="77777777" w:rsidR="00FC6F4F" w:rsidRPr="00DC2C8A" w:rsidRDefault="00FC6F4F" w:rsidP="00E817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-5.35</w:t>
            </w:r>
          </w:p>
        </w:tc>
      </w:tr>
    </w:tbl>
    <w:p w14:paraId="757F97EB" w14:textId="77777777" w:rsidR="00DC2C8A" w:rsidRDefault="00DC2C8A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3AF3F607" w14:textId="77777777" w:rsidR="00CF48CC" w:rsidRPr="00DC2C8A" w:rsidRDefault="00CF48CC" w:rsidP="00E81793">
      <w:pPr>
        <w:keepNext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Sada prediktorů, kter</w:t>
      </w:r>
      <w:r w:rsidR="00DC2C8A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jsme </w:t>
      </w:r>
      <w:r w:rsidR="00DC2C8A">
        <w:rPr>
          <w:rFonts w:ascii="Times New Roman" w:hAnsi="Times New Roman" w:cs="Times New Roman"/>
          <w:sz w:val="24"/>
        </w:rPr>
        <w:t>vytvořili</w:t>
      </w:r>
      <w:r>
        <w:rPr>
          <w:rFonts w:ascii="Times New Roman" w:hAnsi="Times New Roman" w:cs="Times New Roman"/>
          <w:sz w:val="24"/>
        </w:rPr>
        <w:t xml:space="preserve">, vysvětluje celkem 53 % rozptylu míry </w:t>
      </w:r>
      <w:proofErr w:type="gramStart"/>
      <w:r>
        <w:rPr>
          <w:rFonts w:ascii="Times New Roman" w:hAnsi="Times New Roman" w:cs="Times New Roman"/>
          <w:sz w:val="24"/>
        </w:rPr>
        <w:t xml:space="preserve">deprese </w:t>
      </w:r>
      <w:r w:rsidR="00E8179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(R = .73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="00DC2C8A">
        <w:rPr>
          <w:rFonts w:ascii="Times New Roman" w:hAnsi="Times New Roman" w:cs="Times New Roman"/>
          <w:sz w:val="24"/>
        </w:rPr>
        <w:t>R2 = .53</w:t>
      </w:r>
      <w:r w:rsidR="00E8179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81793">
        <w:rPr>
          <w:rFonts w:ascii="Times New Roman" w:hAnsi="Times New Roman" w:cs="Times New Roman"/>
          <w:sz w:val="24"/>
        </w:rPr>
        <w:t>adjusted</w:t>
      </w:r>
      <w:proofErr w:type="spellEnd"/>
      <w:r w:rsidR="00E81793">
        <w:rPr>
          <w:rFonts w:ascii="Times New Roman" w:hAnsi="Times New Roman" w:cs="Times New Roman"/>
          <w:sz w:val="24"/>
        </w:rPr>
        <w:t xml:space="preserve"> R2 = .53</w:t>
      </w:r>
      <w:r w:rsidR="00DC2C8A">
        <w:rPr>
          <w:rFonts w:ascii="Times New Roman" w:hAnsi="Times New Roman" w:cs="Times New Roman"/>
          <w:sz w:val="24"/>
        </w:rPr>
        <w:t xml:space="preserve">). Náš model regrese predikuje míru deprese významně </w:t>
      </w:r>
      <w:r w:rsidR="00DC2C8A">
        <w:rPr>
          <w:rFonts w:ascii="Times New Roman" w:hAnsi="Times New Roman" w:cs="Times New Roman"/>
          <w:sz w:val="24"/>
        </w:rPr>
        <w:lastRenderedPageBreak/>
        <w:t xml:space="preserve">dobře (F = </w:t>
      </w:r>
      <w:proofErr w:type="gramStart"/>
      <w:r w:rsidR="00DC2C8A">
        <w:rPr>
          <w:rFonts w:ascii="Times New Roman" w:hAnsi="Times New Roman" w:cs="Times New Roman"/>
          <w:sz w:val="24"/>
        </w:rPr>
        <w:t xml:space="preserve">128.49, p </w:t>
      </w:r>
      <w:r w:rsidR="00DC2C8A">
        <w:rPr>
          <w:rFonts w:ascii="Times New Roman" w:hAnsi="Times New Roman" w:cs="Times New Roman"/>
          <w:sz w:val="24"/>
          <w:lang w:val="en-US"/>
        </w:rPr>
        <w:t>&lt;</w:t>
      </w:r>
      <w:r w:rsidR="00DC2C8A">
        <w:rPr>
          <w:rFonts w:ascii="Times New Roman" w:hAnsi="Times New Roman" w:cs="Times New Roman"/>
          <w:sz w:val="24"/>
        </w:rPr>
        <w:t xml:space="preserve"> .001</w:t>
      </w:r>
      <w:proofErr w:type="gramEnd"/>
      <w:r w:rsidR="00DC2C8A">
        <w:rPr>
          <w:rFonts w:ascii="Times New Roman" w:hAnsi="Times New Roman" w:cs="Times New Roman"/>
          <w:sz w:val="24"/>
        </w:rPr>
        <w:t xml:space="preserve">). </w:t>
      </w:r>
      <w:r w:rsidR="00FC6F4F">
        <w:rPr>
          <w:rFonts w:ascii="Times New Roman" w:hAnsi="Times New Roman" w:cs="Times New Roman"/>
          <w:sz w:val="24"/>
        </w:rPr>
        <w:t>N</w:t>
      </w:r>
      <w:r w:rsidR="00E81793">
        <w:rPr>
          <w:rFonts w:ascii="Times New Roman" w:hAnsi="Times New Roman" w:cs="Times New Roman"/>
          <w:sz w:val="24"/>
        </w:rPr>
        <w:t xml:space="preserve">aši hypotézu, že míru deprese ovlivňují negativní pocity (osamělost, strach, vina; únava, stres), životní spokojenost, </w:t>
      </w:r>
      <w:proofErr w:type="spellStart"/>
      <w:r w:rsidR="00E81793">
        <w:rPr>
          <w:rFonts w:ascii="Times New Roman" w:hAnsi="Times New Roman" w:cs="Times New Roman"/>
          <w:sz w:val="24"/>
        </w:rPr>
        <w:t>self-esteem</w:t>
      </w:r>
      <w:proofErr w:type="spellEnd"/>
      <w:r w:rsidR="00E81793">
        <w:rPr>
          <w:rFonts w:ascii="Times New Roman" w:hAnsi="Times New Roman" w:cs="Times New Roman"/>
          <w:sz w:val="24"/>
        </w:rPr>
        <w:t xml:space="preserve">, zdravotní potíže psychosomatického rázu a neshody s rodiči, jsme </w:t>
      </w:r>
      <w:commentRangeStart w:id="9"/>
      <w:r w:rsidR="00E81793">
        <w:rPr>
          <w:rFonts w:ascii="Times New Roman" w:hAnsi="Times New Roman" w:cs="Times New Roman"/>
          <w:sz w:val="24"/>
        </w:rPr>
        <w:t>přijali</w:t>
      </w:r>
      <w:commentRangeEnd w:id="9"/>
      <w:r w:rsidR="001879F4">
        <w:rPr>
          <w:rStyle w:val="Odkaznakoment"/>
        </w:rPr>
        <w:commentReference w:id="9"/>
      </w:r>
      <w:r w:rsidR="00E81793">
        <w:rPr>
          <w:rFonts w:ascii="Times New Roman" w:hAnsi="Times New Roman" w:cs="Times New Roman"/>
          <w:sz w:val="24"/>
        </w:rPr>
        <w:t>.</w:t>
      </w:r>
      <w:bookmarkStart w:id="10" w:name="_GoBack"/>
      <w:bookmarkEnd w:id="10"/>
    </w:p>
    <w:p w14:paraId="3C32347F" w14:textId="77777777" w:rsidR="00CF48CC" w:rsidRDefault="00CF48CC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6D14D0B0" w14:textId="77777777" w:rsidR="00CF48CC" w:rsidRDefault="00CF48CC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5296E6FF" w14:textId="77777777" w:rsidR="00CF48CC" w:rsidRPr="007E7C45" w:rsidRDefault="00CF48CC" w:rsidP="00E817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0228B69B" w14:textId="77777777" w:rsidR="001B48DF" w:rsidRDefault="001B48DF" w:rsidP="00E8179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EF21659" w14:textId="77777777" w:rsidR="00B14833" w:rsidRDefault="00B14833" w:rsidP="00E8179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8503D75" w14:textId="77777777" w:rsidR="00A46198" w:rsidRDefault="00B14833" w:rsidP="00E8179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9529C48" w14:textId="77777777" w:rsidR="00A46198" w:rsidRPr="00A46198" w:rsidRDefault="00A46198" w:rsidP="00E81793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A46198" w:rsidRPr="00A46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0-16T20:34:00Z" w:initials="SJ">
    <w:p w14:paraId="2DF35F4D" w14:textId="34C55597" w:rsidR="001879F4" w:rsidRDefault="001879F4">
      <w:pPr>
        <w:pStyle w:val="Textkomente"/>
      </w:pPr>
      <w:r>
        <w:rPr>
          <w:rStyle w:val="Odkaznakoment"/>
        </w:rPr>
        <w:annotationRef/>
      </w:r>
      <w:r>
        <w:t>Bacha na jazyk, takhle to zní, jako byste analyzovali tu regresi a ne data.</w:t>
      </w:r>
    </w:p>
  </w:comment>
  <w:comment w:id="2" w:author="Standa Ježek" w:date="2013-10-16T20:38:00Z" w:initials="SJ">
    <w:p w14:paraId="6DE3D511" w14:textId="1CECDDAA" w:rsidR="001879F4" w:rsidRDefault="001879F4">
      <w:pPr>
        <w:pStyle w:val="Textkomente"/>
      </w:pPr>
      <w:r>
        <w:rPr>
          <w:rStyle w:val="Odkaznakoment"/>
        </w:rPr>
        <w:annotationRef/>
      </w:r>
      <w:r>
        <w:t xml:space="preserve">Když stanovujeme hladinu statistické významnosti, </w:t>
      </w:r>
      <w:proofErr w:type="gramStart"/>
      <w:r>
        <w:t>označujeme</w:t>
      </w:r>
      <w:proofErr w:type="gramEnd"/>
      <w:r>
        <w:t xml:space="preserve"> ji </w:t>
      </w:r>
      <w:proofErr w:type="gramStart"/>
      <w:r>
        <w:t>alfa</w:t>
      </w:r>
      <w:proofErr w:type="gramEnd"/>
      <w:r>
        <w:t>.</w:t>
      </w:r>
    </w:p>
  </w:comment>
  <w:comment w:id="1" w:author="Standa Ježek" w:date="2013-10-16T20:35:00Z" w:initials="SJ">
    <w:p w14:paraId="1171528E" w14:textId="6B0D0774" w:rsidR="001879F4" w:rsidRDefault="001879F4">
      <w:pPr>
        <w:pStyle w:val="Textkomente"/>
      </w:pPr>
      <w:r>
        <w:rPr>
          <w:rStyle w:val="Odkaznakoment"/>
        </w:rPr>
        <w:annotationRef/>
      </w:r>
      <w:r>
        <w:t xml:space="preserve">Opět jazyk: proměnné mohou mít statisticky významný vztah, ale nemůžeme o nich říci, že jsou samy o sobě statisticky významné. </w:t>
      </w:r>
      <w:proofErr w:type="spellStart"/>
      <w:r>
        <w:t>Stat</w:t>
      </w:r>
      <w:proofErr w:type="spellEnd"/>
      <w:r>
        <w:t>. významnost se týká testů hypotéz.</w:t>
      </w:r>
    </w:p>
  </w:comment>
  <w:comment w:id="3" w:author="Standa Ježek" w:date="2013-10-16T07:41:00Z" w:initials="SJ">
    <w:p w14:paraId="0C8C584B" w14:textId="22B48F93" w:rsidR="00597D1A" w:rsidRDefault="00597D1A">
      <w:pPr>
        <w:pStyle w:val="Textkomente"/>
      </w:pPr>
      <w:r>
        <w:rPr>
          <w:rStyle w:val="Odkaznakoment"/>
        </w:rPr>
        <w:annotationRef/>
      </w:r>
      <w:r>
        <w:t>Díky za deskriptivy, chybí ještě korelace.</w:t>
      </w:r>
    </w:p>
  </w:comment>
  <w:comment w:id="4" w:author="Standa Ježek" w:date="2013-10-16T07:41:00Z" w:initials="SJ">
    <w:p w14:paraId="03F4C75C" w14:textId="61D5655C" w:rsidR="00597D1A" w:rsidRDefault="00597D1A">
      <w:pPr>
        <w:pStyle w:val="Textkomente"/>
      </w:pPr>
      <w:r>
        <w:rPr>
          <w:rStyle w:val="Odkaznakoment"/>
        </w:rPr>
        <w:annotationRef/>
      </w:r>
      <w:r>
        <w:t xml:space="preserve">Tohle jemné rozlišování nemusí být sdíleno všemi čtenáři – raději to reportujte i s kritériem pro extrémní hodnoty a pro </w:t>
      </w:r>
      <w:proofErr w:type="spellStart"/>
      <w:r>
        <w:t>outliery</w:t>
      </w:r>
      <w:proofErr w:type="spellEnd"/>
      <w:r>
        <w:t>.</w:t>
      </w:r>
    </w:p>
  </w:comment>
  <w:comment w:id="5" w:author="Standa Ježek" w:date="2013-10-16T07:39:00Z" w:initials="SJ">
    <w:p w14:paraId="31556842" w14:textId="77777777" w:rsidR="00AE168C" w:rsidRDefault="00AE168C">
      <w:pPr>
        <w:pStyle w:val="Textkomente"/>
      </w:pPr>
      <w:r>
        <w:rPr>
          <w:rStyle w:val="Odkaznakoment"/>
        </w:rPr>
        <w:annotationRef/>
      </w:r>
      <w:r>
        <w:t>Neobratně řečeno.</w:t>
      </w:r>
    </w:p>
  </w:comment>
  <w:comment w:id="6" w:author="Standa Ježek" w:date="2013-10-16T07:39:00Z" w:initials="SJ">
    <w:p w14:paraId="348D8225" w14:textId="77777777" w:rsidR="00AE168C" w:rsidRDefault="00AE168C">
      <w:pPr>
        <w:pStyle w:val="Textkomente"/>
      </w:pPr>
      <w:r>
        <w:rPr>
          <w:rStyle w:val="Odkaznakoment"/>
        </w:rPr>
        <w:annotationRef/>
      </w:r>
      <w:r>
        <w:t>To je jako byste splnili limit na olympiádu.</w:t>
      </w:r>
    </w:p>
  </w:comment>
  <w:comment w:id="7" w:author="Standa Ježek" w:date="2013-10-16T07:40:00Z" w:initials="SJ">
    <w:p w14:paraId="2AA1F0A3" w14:textId="13D5CFAA" w:rsidR="00597D1A" w:rsidRDefault="00597D1A">
      <w:pPr>
        <w:pStyle w:val="Textkomente"/>
      </w:pPr>
      <w:r>
        <w:rPr>
          <w:rStyle w:val="Odkaznakoment"/>
        </w:rPr>
        <w:annotationRef/>
      </w:r>
      <w:r>
        <w:t>Znamená to, že jste zkoušeli více modelů a hledali ten nejlepší?</w:t>
      </w:r>
    </w:p>
  </w:comment>
  <w:comment w:id="8" w:author="Standa Ježek" w:date="2013-10-16T07:43:00Z" w:initials="SJ">
    <w:p w14:paraId="529E578F" w14:textId="111237AE" w:rsidR="00597D1A" w:rsidRDefault="00597D1A">
      <w:pPr>
        <w:pStyle w:val="Textkomente"/>
      </w:pPr>
      <w:r>
        <w:rPr>
          <w:rStyle w:val="Odkaznakoment"/>
        </w:rPr>
        <w:annotationRef/>
      </w:r>
      <w:r>
        <w:t>Nerozumím, ty b jste získali teprve vložením prediktoru do regrese. Jak mohly být _důvodem_ jeho vložení do regrese?</w:t>
      </w:r>
    </w:p>
  </w:comment>
  <w:comment w:id="9" w:author="Standa Ježek" w:date="2013-10-16T20:39:00Z" w:initials="SJ">
    <w:p w14:paraId="46008D63" w14:textId="7ED43CA3" w:rsidR="001879F4" w:rsidRDefault="001879F4">
      <w:pPr>
        <w:pStyle w:val="Textkomente"/>
      </w:pPr>
      <w:r>
        <w:rPr>
          <w:rStyle w:val="Odkaznakoment"/>
        </w:rPr>
        <w:annotationRef/>
      </w:r>
      <w:r>
        <w:t>To je hezké. Ale ukázali jste jen to, že pravděpodobnost, že by vaše prediktory nepredikovaly závislou vůbec, je malá. Jak je ale dobrá ta predikce?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F35F4D" w15:done="0"/>
  <w15:commentEx w15:paraId="6DE3D511" w15:done="0"/>
  <w15:commentEx w15:paraId="1171528E" w15:done="0"/>
  <w15:commentEx w15:paraId="0C8C584B" w15:done="0"/>
  <w15:commentEx w15:paraId="03F4C75C" w15:done="0"/>
  <w15:commentEx w15:paraId="31556842" w15:done="0"/>
  <w15:commentEx w15:paraId="348D8225" w15:done="0"/>
  <w15:commentEx w15:paraId="2AA1F0A3" w15:done="0"/>
  <w15:commentEx w15:paraId="529E578F" w15:done="0"/>
  <w15:commentEx w15:paraId="46008D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BC8"/>
    <w:multiLevelType w:val="hybridMultilevel"/>
    <w:tmpl w:val="784EDDFC"/>
    <w:lvl w:ilvl="0" w:tplc="9C6AFA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98"/>
    <w:rsid w:val="00182D22"/>
    <w:rsid w:val="001879F4"/>
    <w:rsid w:val="001B43F7"/>
    <w:rsid w:val="001B48DF"/>
    <w:rsid w:val="00436F2F"/>
    <w:rsid w:val="00597D1A"/>
    <w:rsid w:val="006B4416"/>
    <w:rsid w:val="006B6DB9"/>
    <w:rsid w:val="007965F1"/>
    <w:rsid w:val="007C3DA4"/>
    <w:rsid w:val="007E7C45"/>
    <w:rsid w:val="00873C0E"/>
    <w:rsid w:val="008C2D86"/>
    <w:rsid w:val="008E38F2"/>
    <w:rsid w:val="009F6FEE"/>
    <w:rsid w:val="00A46198"/>
    <w:rsid w:val="00A8383F"/>
    <w:rsid w:val="00AE168C"/>
    <w:rsid w:val="00B14833"/>
    <w:rsid w:val="00CF48CC"/>
    <w:rsid w:val="00DC2C8A"/>
    <w:rsid w:val="00E57432"/>
    <w:rsid w:val="00E81793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6BF"/>
  <w15:docId w15:val="{0384FB59-397E-4FF3-ADBB-6DC5DF8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873C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DC2C8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1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6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6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6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6B9F-DDAA-4F3B-AF4D-E5EBADD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Standa Ježek</cp:lastModifiedBy>
  <cp:revision>14</cp:revision>
  <dcterms:created xsi:type="dcterms:W3CDTF">2013-10-13T08:19:00Z</dcterms:created>
  <dcterms:modified xsi:type="dcterms:W3CDTF">2013-10-16T18:41:00Z</dcterms:modified>
</cp:coreProperties>
</file>