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F94" w:rsidRDefault="004C2A28">
      <w:pPr>
        <w:rPr>
          <w:lang w:val="en-GB"/>
        </w:rPr>
      </w:pPr>
      <w:r w:rsidRPr="00732CCE">
        <w:rPr>
          <w:lang w:val="en-GB"/>
        </w:rPr>
        <w:t xml:space="preserve">Feedback to Transnationalism and (Anti) Communism in Museum Practice by </w:t>
      </w:r>
      <w:proofErr w:type="spellStart"/>
      <w:r w:rsidRPr="00732CCE">
        <w:rPr>
          <w:lang w:val="en-GB"/>
        </w:rPr>
        <w:t>Miriama</w:t>
      </w:r>
      <w:proofErr w:type="spellEnd"/>
      <w:r w:rsidRPr="00732CCE">
        <w:rPr>
          <w:lang w:val="en-GB"/>
        </w:rPr>
        <w:t xml:space="preserve"> </w:t>
      </w:r>
      <w:proofErr w:type="spellStart"/>
      <w:r w:rsidRPr="00732CCE">
        <w:rPr>
          <w:lang w:val="en-GB"/>
        </w:rPr>
        <w:t>Kanioková</w:t>
      </w:r>
      <w:proofErr w:type="spellEnd"/>
    </w:p>
    <w:p w:rsidR="00BE4132" w:rsidRDefault="00BE4132">
      <w:pPr>
        <w:rPr>
          <w:lang w:val="en-GB"/>
        </w:rPr>
      </w:pPr>
      <w:proofErr w:type="spellStart"/>
      <w:r>
        <w:rPr>
          <w:lang w:val="en-GB"/>
        </w:rPr>
        <w:t>Denisa</w:t>
      </w:r>
      <w:proofErr w:type="spellEnd"/>
      <w:r>
        <w:rPr>
          <w:lang w:val="en-GB"/>
        </w:rPr>
        <w:t xml:space="preserve"> </w:t>
      </w:r>
      <w:proofErr w:type="spellStart"/>
      <w:r>
        <w:rPr>
          <w:lang w:val="en-GB"/>
        </w:rPr>
        <w:t>Sedláčková</w:t>
      </w:r>
      <w:proofErr w:type="spellEnd"/>
    </w:p>
    <w:p w:rsidR="00BE4132" w:rsidRPr="00732CCE" w:rsidRDefault="00BE4132">
      <w:pPr>
        <w:rPr>
          <w:lang w:val="en-GB"/>
        </w:rPr>
      </w:pPr>
    </w:p>
    <w:p w:rsidR="00D935E5" w:rsidRDefault="004C2A28" w:rsidP="00BE4132">
      <w:pPr>
        <w:jc w:val="both"/>
        <w:rPr>
          <w:lang w:val="en-GB"/>
        </w:rPr>
      </w:pPr>
      <w:r w:rsidRPr="00732CCE">
        <w:rPr>
          <w:lang w:val="en-GB"/>
        </w:rPr>
        <w:t xml:space="preserve">I find this topic very interesting and very current as there are presently many activities that are trying to deal with the „communist past“. I wonder if this paper is part of an ongoing research – I think it would be really fascinating to </w:t>
      </w:r>
      <w:r w:rsidR="00732CCE" w:rsidRPr="00732CCE">
        <w:rPr>
          <w:lang w:val="en-GB"/>
        </w:rPr>
        <w:t xml:space="preserve">watch </w:t>
      </w:r>
      <w:r w:rsidR="00732CCE">
        <w:rPr>
          <w:lang w:val="en-GB"/>
        </w:rPr>
        <w:t>the whole process of “making” the museum and the ideologies behind it.</w:t>
      </w:r>
      <w:r w:rsidR="00E96273">
        <w:rPr>
          <w:lang w:val="en-GB"/>
        </w:rPr>
        <w:t xml:space="preserve"> For me personally as member of generation which was born in communism and grew up in democracy any project that is dealing with communism and memories is very interesting. It is also relevant to observe how different people use different narratives and how </w:t>
      </w:r>
      <w:proofErr w:type="gramStart"/>
      <w:r w:rsidR="00E96273">
        <w:rPr>
          <w:lang w:val="en-GB"/>
        </w:rPr>
        <w:t xml:space="preserve">are these narratives of (anti)communism mirrored in </w:t>
      </w:r>
      <w:r w:rsidR="00D935E5">
        <w:rPr>
          <w:lang w:val="en-GB"/>
        </w:rPr>
        <w:t>what</w:t>
      </w:r>
      <w:proofErr w:type="gramEnd"/>
      <w:r w:rsidR="00D935E5">
        <w:rPr>
          <w:lang w:val="en-GB"/>
        </w:rPr>
        <w:t xml:space="preserve"> is and is not presented and displayed in museum.</w:t>
      </w:r>
      <w:r w:rsidR="00732CCE">
        <w:rPr>
          <w:lang w:val="en-GB"/>
        </w:rPr>
        <w:t xml:space="preserve"> </w:t>
      </w:r>
    </w:p>
    <w:p w:rsidR="00E96273" w:rsidRDefault="00BE4132" w:rsidP="00D935E5">
      <w:pPr>
        <w:jc w:val="both"/>
        <w:rPr>
          <w:lang w:val="en-GB"/>
        </w:rPr>
      </w:pPr>
      <w:r>
        <w:rPr>
          <w:lang w:val="en-GB"/>
        </w:rPr>
        <w:t>I think the topic of the paper is also very complex</w:t>
      </w:r>
      <w:r w:rsidR="00D935E5">
        <w:rPr>
          <w:lang w:val="en-GB"/>
        </w:rPr>
        <w:t>, in some ways maybe too much</w:t>
      </w:r>
      <w:r>
        <w:rPr>
          <w:lang w:val="en-GB"/>
        </w:rPr>
        <w:t xml:space="preserve">. </w:t>
      </w:r>
      <w:r w:rsidR="00D935E5">
        <w:rPr>
          <w:lang w:val="en-GB"/>
        </w:rPr>
        <w:t xml:space="preserve">I like that you connect the narratives of people and their ideas about (anti)communism with transnational perspective. However, when I am looking at your related research questions it seems to me, that each of them could be </w:t>
      </w:r>
      <w:r w:rsidR="00784E0F">
        <w:rPr>
          <w:lang w:val="en-GB"/>
        </w:rPr>
        <w:t xml:space="preserve">the </w:t>
      </w:r>
      <w:r w:rsidR="00D935E5">
        <w:rPr>
          <w:lang w:val="en-GB"/>
        </w:rPr>
        <w:t>main research question as well. So my suggestion is maybe to start “small” and then eventually “add up”</w:t>
      </w:r>
      <w:r w:rsidR="00784E0F">
        <w:rPr>
          <w:lang w:val="en-GB"/>
        </w:rPr>
        <w:t xml:space="preserve">.  </w:t>
      </w:r>
    </w:p>
    <w:p w:rsidR="00784E0F" w:rsidRDefault="00784E0F" w:rsidP="00D935E5">
      <w:pPr>
        <w:jc w:val="both"/>
        <w:rPr>
          <w:lang w:val="en-GB"/>
        </w:rPr>
      </w:pPr>
      <w:r>
        <w:rPr>
          <w:lang w:val="en-GB"/>
        </w:rPr>
        <w:t>In general, I think your topic is very interesting and I hope this is part of some bigger research project.</w:t>
      </w:r>
    </w:p>
    <w:p w:rsidR="00732CCE" w:rsidRPr="00732CCE" w:rsidRDefault="00732CCE">
      <w:pPr>
        <w:rPr>
          <w:lang w:val="en-GB"/>
        </w:rPr>
      </w:pPr>
      <w:bookmarkStart w:id="0" w:name="_GoBack"/>
      <w:bookmarkEnd w:id="0"/>
    </w:p>
    <w:sectPr w:rsidR="00732CCE" w:rsidRPr="00732CCE" w:rsidSect="00D92F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A28"/>
    <w:rsid w:val="001602D2"/>
    <w:rsid w:val="004C2A28"/>
    <w:rsid w:val="00732CCE"/>
    <w:rsid w:val="00784E0F"/>
    <w:rsid w:val="007D372E"/>
    <w:rsid w:val="00BE4132"/>
    <w:rsid w:val="00D92F94"/>
    <w:rsid w:val="00D935E5"/>
    <w:rsid w:val="00E962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13495578</Template>
  <TotalTime>1</TotalTime>
  <Pages>1</Pages>
  <Words>190</Words>
  <Characters>1126</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Acer</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Denisa Sedláčková</cp:lastModifiedBy>
  <cp:revision>2</cp:revision>
  <dcterms:created xsi:type="dcterms:W3CDTF">2013-12-05T14:57:00Z</dcterms:created>
  <dcterms:modified xsi:type="dcterms:W3CDTF">2013-12-05T14:57:00Z</dcterms:modified>
</cp:coreProperties>
</file>