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5D" w:rsidRDefault="00A6295D" w:rsidP="00A6295D">
      <w:pPr>
        <w:pStyle w:val="Heading1"/>
      </w:pPr>
      <w:r>
        <w:t>URL Downloading script in R – notes</w:t>
      </w:r>
    </w:p>
    <w:p w:rsidR="00A6295D" w:rsidRDefault="00A6295D"/>
    <w:p w:rsidR="00A6295D" w:rsidRDefault="00A6295D" w:rsidP="00A6295D">
      <w:pPr>
        <w:pStyle w:val="Heading2"/>
      </w:pPr>
      <w:r>
        <w:t>Variables</w:t>
      </w:r>
      <w:bookmarkStart w:id="0" w:name="_GoBack"/>
      <w:bookmarkEnd w:id="0"/>
    </w:p>
    <w:p w:rsidR="00A6295D" w:rsidRDefault="00A6295D">
      <w:r>
        <w:t>Make sure your links in Variables section are correct</w:t>
      </w:r>
    </w:p>
    <w:p w:rsidR="00A6295D" w:rsidRDefault="00A6295D">
      <w:r>
        <w:t>When accessing folders or files (software file, destination folder, etc.), make sure you always use double backslash “\\” when constructing the path (i.e. “C:\\User\\Lukas\\Desktop\\aria2c.exe”)</w:t>
      </w:r>
    </w:p>
    <w:p w:rsidR="00A6295D" w:rsidRDefault="00A6295D">
      <w:r>
        <w:t xml:space="preserve">When defining </w:t>
      </w:r>
      <w:r w:rsidRPr="00A6295D">
        <w:rPr>
          <w:b/>
        </w:rPr>
        <w:t>folders</w:t>
      </w:r>
      <w:r>
        <w:t>, it’s good to always include double backslash “\\” at the end of path (i.e. “C:\\User\\Lukas\\Desktop\\ess401\\”)</w:t>
      </w:r>
    </w:p>
    <w:p w:rsidR="00A6295D" w:rsidRDefault="00A6295D"/>
    <w:p w:rsidR="00A6295D" w:rsidRDefault="00A6295D" w:rsidP="00A6295D">
      <w:pPr>
        <w:pStyle w:val="Heading2"/>
      </w:pPr>
      <w:r>
        <w:t>Workspace setup</w:t>
      </w:r>
    </w:p>
    <w:p w:rsidR="00A6295D" w:rsidRDefault="00A6295D">
      <w:r>
        <w:t xml:space="preserve">You might create new folder from R interface – the included </w:t>
      </w:r>
      <w:r w:rsidRPr="00A6295D">
        <w:rPr>
          <w:b/>
        </w:rPr>
        <w:t>dir.create()</w:t>
      </w:r>
      <w:r>
        <w:t xml:space="preserve"> command will do that.</w:t>
      </w:r>
    </w:p>
    <w:p w:rsidR="00A6295D" w:rsidRDefault="00A6295D">
      <w:r>
        <w:t>When preparing for download, check whether the directory is present.</w:t>
      </w:r>
    </w:p>
    <w:p w:rsidR="00A6295D" w:rsidRDefault="00A6295D"/>
    <w:p w:rsidR="00A6295D" w:rsidRDefault="00A6295D" w:rsidP="00A6295D">
      <w:pPr>
        <w:pStyle w:val="Heading2"/>
      </w:pPr>
      <w:r>
        <w:t>Importing data</w:t>
      </w:r>
    </w:p>
    <w:p w:rsidR="00A6295D" w:rsidRDefault="00A6295D">
      <w:r>
        <w:t>After importing datalist, make sure the datalist is correct – has right column count, has headers (where aplicable), includes all variables, includes all hyperlinks</w:t>
      </w:r>
    </w:p>
    <w:p w:rsidR="00A6295D" w:rsidRDefault="00A6295D">
      <w:r>
        <w:t>Each of included lists differ slightly – some lists have headers and some not; some have more than one variable, some not; some have different separators</w:t>
      </w:r>
    </w:p>
    <w:p w:rsidR="00A6295D" w:rsidRDefault="00A6295D"/>
    <w:p w:rsidR="00A6295D" w:rsidRDefault="00A6295D" w:rsidP="00A6295D">
      <w:pPr>
        <w:pStyle w:val="Heading2"/>
      </w:pPr>
      <w:r>
        <w:t>For loop</w:t>
      </w:r>
    </w:p>
    <w:p w:rsidR="00A6295D" w:rsidRDefault="00A6295D">
      <w:r>
        <w:t xml:space="preserve">When using loop, make sure you are looping over variable (column in datalist) which contains URLs. It is the bold font in command “for(i in </w:t>
      </w:r>
      <w:r w:rsidRPr="00A6295D">
        <w:rPr>
          <w:b/>
        </w:rPr>
        <w:t>datalist$VAR</w:t>
      </w:r>
      <w:r>
        <w:t>)”</w:t>
      </w:r>
    </w:p>
    <w:sectPr w:rsidR="00A6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5D"/>
    <w:rsid w:val="000851C0"/>
    <w:rsid w:val="000D6E4C"/>
    <w:rsid w:val="001A2F4A"/>
    <w:rsid w:val="001C5DF4"/>
    <w:rsid w:val="00234B0A"/>
    <w:rsid w:val="003B127B"/>
    <w:rsid w:val="004506DB"/>
    <w:rsid w:val="004A6DC0"/>
    <w:rsid w:val="004F7EED"/>
    <w:rsid w:val="006566C6"/>
    <w:rsid w:val="006A13BD"/>
    <w:rsid w:val="006A7768"/>
    <w:rsid w:val="007071AC"/>
    <w:rsid w:val="007328E7"/>
    <w:rsid w:val="00961285"/>
    <w:rsid w:val="00A52EDA"/>
    <w:rsid w:val="00A6295D"/>
    <w:rsid w:val="00A67BF9"/>
    <w:rsid w:val="00AD70AD"/>
    <w:rsid w:val="00B54160"/>
    <w:rsid w:val="00CF506B"/>
    <w:rsid w:val="00D65606"/>
    <w:rsid w:val="00F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B70F4-1200-403F-8A53-6ADE4E65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95D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295D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Lehotsky</dc:creator>
  <cp:keywords/>
  <dc:description/>
  <cp:lastModifiedBy>Lukas Lehotsky</cp:lastModifiedBy>
  <cp:revision>1</cp:revision>
  <dcterms:created xsi:type="dcterms:W3CDTF">2015-12-01T10:55:00Z</dcterms:created>
  <dcterms:modified xsi:type="dcterms:W3CDTF">2015-12-01T11:08:00Z</dcterms:modified>
</cp:coreProperties>
</file>