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05" w:rsidRDefault="00874005" w:rsidP="007E0BAA">
      <w:pPr>
        <w:rPr>
          <w:vanish/>
        </w:rPr>
      </w:pPr>
    </w:p>
    <w:p w:rsidR="00146815" w:rsidRPr="00146815" w:rsidRDefault="00146815">
      <w:pPr>
        <w:rPr>
          <w:color w:val="FF0000"/>
          <w:sz w:val="160"/>
        </w:rPr>
      </w:pPr>
      <w:r w:rsidRPr="00146815">
        <w:rPr>
          <w:color w:val="FF0000"/>
          <w:sz w:val="56"/>
        </w:rPr>
        <w:t>SPR736 Nestátní neziskový sektor</w:t>
      </w:r>
    </w:p>
    <w:p w:rsidR="00146815" w:rsidRPr="00146815" w:rsidRDefault="00146815" w:rsidP="005E4927">
      <w:pPr>
        <w:pStyle w:val="Zkladntext"/>
        <w:jc w:val="center"/>
        <w:rPr>
          <w:sz w:val="44"/>
        </w:rPr>
      </w:pPr>
      <w:r w:rsidRPr="00146815">
        <w:rPr>
          <w:sz w:val="44"/>
        </w:rPr>
        <w:t>Termíny konzultací:</w:t>
      </w:r>
    </w:p>
    <w:p w:rsidR="00146815" w:rsidRDefault="00146815" w:rsidP="00146815"/>
    <w:p w:rsidR="00146815" w:rsidRPr="00146815" w:rsidRDefault="00146815" w:rsidP="00146815">
      <w:pPr>
        <w:rPr>
          <w:b/>
          <w:sz w:val="36"/>
        </w:rPr>
      </w:pPr>
      <w:r w:rsidRPr="00146815">
        <w:rPr>
          <w:b/>
          <w:bCs/>
          <w:sz w:val="36"/>
        </w:rPr>
        <w:t>24. 9. 2016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Pr="00146815">
        <w:rPr>
          <w:b/>
          <w:bCs/>
          <w:sz w:val="32"/>
        </w:rPr>
        <w:t>16.00-17.30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proofErr w:type="gramStart"/>
      <w:r>
        <w:rPr>
          <w:b/>
          <w:bCs/>
          <w:sz w:val="32"/>
        </w:rPr>
        <w:t>m.33</w:t>
      </w:r>
      <w:proofErr w:type="gramEnd"/>
    </w:p>
    <w:p w:rsidR="00146815" w:rsidRPr="00146815" w:rsidRDefault="00146815" w:rsidP="00146815">
      <w:pPr>
        <w:rPr>
          <w:b/>
          <w:sz w:val="36"/>
        </w:rPr>
      </w:pPr>
      <w:r w:rsidRPr="00146815">
        <w:rPr>
          <w:b/>
          <w:bCs/>
          <w:sz w:val="36"/>
        </w:rPr>
        <w:t>22. 10. 2016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Pr="00146815">
        <w:rPr>
          <w:b/>
          <w:bCs/>
          <w:sz w:val="32"/>
        </w:rPr>
        <w:t>16.00-17.30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proofErr w:type="gramStart"/>
      <w:r>
        <w:rPr>
          <w:b/>
          <w:bCs/>
          <w:sz w:val="32"/>
        </w:rPr>
        <w:t>m.33</w:t>
      </w:r>
      <w:proofErr w:type="gramEnd"/>
    </w:p>
    <w:p w:rsidR="00146815" w:rsidRPr="00146815" w:rsidRDefault="00146815" w:rsidP="00146815">
      <w:pPr>
        <w:rPr>
          <w:b/>
          <w:sz w:val="36"/>
        </w:rPr>
      </w:pPr>
      <w:r w:rsidRPr="00146815">
        <w:rPr>
          <w:b/>
          <w:bCs/>
          <w:sz w:val="36"/>
        </w:rPr>
        <w:t>3. 12. 2016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Pr="00146815">
        <w:rPr>
          <w:b/>
          <w:bCs/>
          <w:sz w:val="32"/>
        </w:rPr>
        <w:t>16.00-17.30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proofErr w:type="gramStart"/>
      <w:r>
        <w:rPr>
          <w:b/>
          <w:bCs/>
          <w:sz w:val="32"/>
        </w:rPr>
        <w:t>m.33</w:t>
      </w:r>
      <w:proofErr w:type="gramEnd"/>
    </w:p>
    <w:p w:rsidR="00146815" w:rsidRPr="005E4927" w:rsidRDefault="00146815" w:rsidP="00146815">
      <w:pPr>
        <w:rPr>
          <w:b/>
          <w:bCs/>
          <w:sz w:val="28"/>
        </w:rPr>
      </w:pPr>
    </w:p>
    <w:p w:rsidR="00146815" w:rsidRPr="005E4927" w:rsidRDefault="00146815" w:rsidP="00146815">
      <w:pPr>
        <w:pStyle w:val="Zkladntext"/>
        <w:rPr>
          <w:sz w:val="36"/>
        </w:rPr>
      </w:pPr>
      <w:r w:rsidRPr="005E4927">
        <w:rPr>
          <w:sz w:val="36"/>
        </w:rPr>
        <w:t>Předmět vyučován členy Centra pro výzkum neziskového sektoru z ESF MU.</w:t>
      </w:r>
    </w:p>
    <w:p w:rsidR="00146815" w:rsidRPr="005E4927" w:rsidRDefault="008F6D34" w:rsidP="00146815">
      <w:pPr>
        <w:pStyle w:val="Zkladntext"/>
        <w:rPr>
          <w:sz w:val="36"/>
        </w:rPr>
      </w:pPr>
      <w:hyperlink r:id="rId5" w:history="1">
        <w:r w:rsidR="00146815" w:rsidRPr="005E4927">
          <w:rPr>
            <w:rStyle w:val="Hypertextovodkaz"/>
            <w:sz w:val="36"/>
          </w:rPr>
          <w:t>cvns.econ.muni.cz</w:t>
        </w:r>
      </w:hyperlink>
      <w:r w:rsidR="00146815" w:rsidRPr="005E4927">
        <w:rPr>
          <w:sz w:val="36"/>
        </w:rPr>
        <w:t xml:space="preserve">  </w:t>
      </w:r>
    </w:p>
    <w:p w:rsidR="005E4927" w:rsidRDefault="005E4927" w:rsidP="005E4927">
      <w:pPr>
        <w:pStyle w:val="Zkladntext"/>
        <w:jc w:val="center"/>
        <w:rPr>
          <w:sz w:val="44"/>
        </w:rPr>
      </w:pPr>
    </w:p>
    <w:p w:rsidR="005E4927" w:rsidRPr="00146815" w:rsidRDefault="005E4927" w:rsidP="005E4927">
      <w:pPr>
        <w:pStyle w:val="Zkladntext"/>
        <w:jc w:val="center"/>
        <w:rPr>
          <w:sz w:val="44"/>
        </w:rPr>
      </w:pPr>
      <w:r>
        <w:rPr>
          <w:sz w:val="44"/>
        </w:rPr>
        <w:t>Co byste si měli odnést</w:t>
      </w:r>
      <w:r w:rsidRPr="00146815">
        <w:rPr>
          <w:sz w:val="44"/>
        </w:rPr>
        <w:t>:</w:t>
      </w:r>
    </w:p>
    <w:p w:rsidR="00146815" w:rsidRPr="00146815" w:rsidRDefault="00146815" w:rsidP="005E4927">
      <w:pPr>
        <w:jc w:val="both"/>
        <w:rPr>
          <w:sz w:val="36"/>
        </w:rPr>
      </w:pPr>
      <w:r w:rsidRPr="00146815">
        <w:rPr>
          <w:sz w:val="36"/>
        </w:rPr>
        <w:t>Cílem předmětu je seznámit studenty s odlišnostmi ve fungování organizací neziskového sektoru v porovnání s organizacemi tržního sektoru, které pracují na ziskovém principu. Předmět klade důraz na takovou orientaci v uvedené problematice, která studentům umožní komplexně poznat a vysvětlit souvislosti ve fungování neziskového sektoru a zhodnotit klady a zápory v realizaci poslání a cílů reálně existující neziskové organizace. Po ukončení předmětu by měl/a být posluchač/posluchačka schopen/na použít získané poznatky v praxi neziskové organizace působící v sociální oblasti, zvláště pak při sepsání projektové žádosti.</w:t>
      </w:r>
      <w:r w:rsidRPr="00146815">
        <w:rPr>
          <w:sz w:val="36"/>
        </w:rPr>
        <w:br w:type="page"/>
      </w:r>
    </w:p>
    <w:p w:rsidR="005E4927" w:rsidRPr="005E4927" w:rsidRDefault="005E4927" w:rsidP="005E4927">
      <w:pPr>
        <w:pStyle w:val="Zkladntext"/>
        <w:jc w:val="center"/>
        <w:rPr>
          <w:sz w:val="44"/>
        </w:rPr>
      </w:pPr>
      <w:r w:rsidRPr="005E4927">
        <w:rPr>
          <w:sz w:val="44"/>
        </w:rPr>
        <w:lastRenderedPageBreak/>
        <w:t>O čem to bude?</w:t>
      </w:r>
    </w:p>
    <w:p w:rsidR="005E4927" w:rsidRDefault="00146815" w:rsidP="005E4927">
      <w:pPr>
        <w:pStyle w:val="Zkladntext"/>
        <w:jc w:val="left"/>
        <w:rPr>
          <w:sz w:val="32"/>
        </w:rPr>
      </w:pPr>
      <w:r w:rsidRPr="005E4927">
        <w:rPr>
          <w:sz w:val="32"/>
        </w:rPr>
        <w:t xml:space="preserve">Základní informace o kurzu. 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Různé přístupy k vymezení neziskového sektoru.</w:t>
      </w:r>
      <w:r w:rsidRPr="005E4927">
        <w:rPr>
          <w:sz w:val="32"/>
        </w:rPr>
        <w:br/>
      </w:r>
    </w:p>
    <w:p w:rsidR="005E4927" w:rsidRDefault="00146815" w:rsidP="005E4927">
      <w:pPr>
        <w:pStyle w:val="Zkladntext"/>
        <w:jc w:val="left"/>
        <w:rPr>
          <w:sz w:val="32"/>
        </w:rPr>
      </w:pPr>
      <w:r w:rsidRPr="005E4927">
        <w:rPr>
          <w:sz w:val="32"/>
        </w:rPr>
        <w:t xml:space="preserve">Historie neziskového sektoru. 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NNO v ekonomických teoriích.</w:t>
      </w:r>
      <w:r w:rsidRPr="005E4927">
        <w:rPr>
          <w:sz w:val="32"/>
        </w:rPr>
        <w:br/>
      </w:r>
    </w:p>
    <w:p w:rsidR="005E4927" w:rsidRDefault="00146815" w:rsidP="005E4927">
      <w:pPr>
        <w:pStyle w:val="Zkladntext"/>
        <w:jc w:val="left"/>
        <w:rPr>
          <w:sz w:val="32"/>
        </w:rPr>
      </w:pPr>
      <w:r w:rsidRPr="005E4927">
        <w:rPr>
          <w:sz w:val="32"/>
        </w:rPr>
        <w:t xml:space="preserve">NNO v mezinárodním srovnání. 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Ekonomick</w:t>
      </w:r>
      <w:r w:rsidR="005E4927">
        <w:rPr>
          <w:sz w:val="32"/>
        </w:rPr>
        <w:t xml:space="preserve">ý rozměr </w:t>
      </w:r>
      <w:r w:rsidRPr="005E4927">
        <w:rPr>
          <w:sz w:val="32"/>
        </w:rPr>
        <w:t>neziskového sektoru.</w:t>
      </w:r>
      <w:r w:rsidRPr="005E4927">
        <w:rPr>
          <w:sz w:val="32"/>
        </w:rPr>
        <w:br/>
      </w:r>
    </w:p>
    <w:p w:rsid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Poslání, cíle, funkce a činnosti NNO.</w:t>
      </w:r>
      <w:r w:rsidR="005E4927" w:rsidRPr="005E4927">
        <w:rPr>
          <w:sz w:val="12"/>
        </w:rPr>
        <w:t xml:space="preserve"> 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Spolky - legislativa, ekonomické charakteristiky, perspektivy.</w:t>
      </w:r>
      <w:r w:rsidRPr="005E4927">
        <w:rPr>
          <w:sz w:val="32"/>
        </w:rPr>
        <w:br/>
      </w: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Nadace a nadační fondy</w:t>
      </w:r>
      <w:r w:rsidR="005E4927">
        <w:rPr>
          <w:sz w:val="32"/>
        </w:rPr>
        <w:t xml:space="preserve"> -</w:t>
      </w:r>
      <w:r w:rsidR="005E4927" w:rsidRPr="005E4927">
        <w:rPr>
          <w:sz w:val="32"/>
        </w:rPr>
        <w:t>- legislativa, funkce v neziskovém sektoru, ekonomické charakteristiky, perspektivy.</w:t>
      </w:r>
      <w:r w:rsidRPr="005E4927">
        <w:rPr>
          <w:sz w:val="32"/>
        </w:rPr>
        <w:t xml:space="preserve"> </w:t>
      </w:r>
      <w:r w:rsidRPr="005E4927">
        <w:rPr>
          <w:sz w:val="32"/>
        </w:rPr>
        <w:br/>
      </w:r>
    </w:p>
    <w:p w:rsidR="005E4927" w:rsidRDefault="00146815" w:rsidP="005E4927">
      <w:pPr>
        <w:pStyle w:val="Zkladntext"/>
        <w:jc w:val="left"/>
        <w:rPr>
          <w:sz w:val="32"/>
        </w:rPr>
      </w:pPr>
      <w:r w:rsidRPr="005E4927">
        <w:rPr>
          <w:sz w:val="32"/>
        </w:rPr>
        <w:t>Ústavy</w:t>
      </w:r>
      <w:r w:rsidR="005E4927">
        <w:rPr>
          <w:sz w:val="32"/>
        </w:rPr>
        <w:t xml:space="preserve"> </w:t>
      </w:r>
      <w:r w:rsidR="005E4927" w:rsidRPr="005E4927">
        <w:rPr>
          <w:sz w:val="32"/>
        </w:rPr>
        <w:t>- legislativa, funkce v neziskovém sektoru, ekonomické charakteristiky, perspektivy.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Default="005E4927" w:rsidP="005E4927">
      <w:pPr>
        <w:pStyle w:val="Zkladntext"/>
        <w:jc w:val="left"/>
        <w:rPr>
          <w:sz w:val="32"/>
        </w:rPr>
      </w:pPr>
      <w:r>
        <w:rPr>
          <w:sz w:val="32"/>
        </w:rPr>
        <w:t>0</w:t>
      </w:r>
      <w:r w:rsidR="00146815" w:rsidRPr="005E4927">
        <w:rPr>
          <w:sz w:val="32"/>
        </w:rPr>
        <w:t>becně prospěšné společnosti</w:t>
      </w:r>
      <w:r>
        <w:rPr>
          <w:sz w:val="32"/>
        </w:rPr>
        <w:t xml:space="preserve"> </w:t>
      </w:r>
      <w:r w:rsidRPr="005E4927">
        <w:rPr>
          <w:sz w:val="32"/>
        </w:rPr>
        <w:t>- legislativa, funkce v neziskovém sektoru, ekonomické charakteristiky, perspektivy.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Pr="005E4927" w:rsidRDefault="005E4927" w:rsidP="005E4927">
      <w:pPr>
        <w:pStyle w:val="Zkladntext"/>
        <w:jc w:val="left"/>
        <w:rPr>
          <w:sz w:val="12"/>
        </w:rPr>
      </w:pPr>
      <w:r>
        <w:rPr>
          <w:sz w:val="32"/>
        </w:rPr>
        <w:t>C</w:t>
      </w:r>
      <w:r w:rsidR="00146815" w:rsidRPr="005E4927">
        <w:rPr>
          <w:sz w:val="32"/>
        </w:rPr>
        <w:t>írkevní právnické osoby - legislativa, funkce v neziskovém sektoru, ekonomické charakteristiky, perspektivy.</w:t>
      </w:r>
      <w:r w:rsidR="00146815" w:rsidRPr="005E4927">
        <w:rPr>
          <w:sz w:val="32"/>
        </w:rPr>
        <w:br/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  <w:r>
        <w:rPr>
          <w:sz w:val="32"/>
        </w:rPr>
        <w:t>Vztah stát neziskový sektor. Státní dotační politika</w:t>
      </w:r>
      <w:r w:rsidR="00146815" w:rsidRPr="005E4927">
        <w:rPr>
          <w:sz w:val="32"/>
        </w:rPr>
        <w:br/>
      </w:r>
    </w:p>
    <w:p w:rsidR="005E4927" w:rsidRDefault="00146815" w:rsidP="005E4927">
      <w:pPr>
        <w:pStyle w:val="Zkladntext"/>
        <w:jc w:val="left"/>
        <w:rPr>
          <w:sz w:val="32"/>
        </w:rPr>
      </w:pPr>
      <w:proofErr w:type="spellStart"/>
      <w:r w:rsidRPr="005E4927">
        <w:rPr>
          <w:sz w:val="32"/>
        </w:rPr>
        <w:t>Fundraising</w:t>
      </w:r>
      <w:proofErr w:type="spellEnd"/>
      <w:r w:rsidRPr="005E4927">
        <w:rPr>
          <w:sz w:val="32"/>
        </w:rPr>
        <w:t>.</w:t>
      </w:r>
      <w:r w:rsidR="005E4927">
        <w:rPr>
          <w:sz w:val="32"/>
        </w:rPr>
        <w:t xml:space="preserve"> Financování NNO, dárcovství.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Pr="005E4927" w:rsidRDefault="005E4927" w:rsidP="005E4927">
      <w:pPr>
        <w:pStyle w:val="Zkladntext"/>
        <w:jc w:val="left"/>
        <w:rPr>
          <w:sz w:val="12"/>
        </w:rPr>
      </w:pPr>
      <w:r>
        <w:rPr>
          <w:sz w:val="32"/>
        </w:rPr>
        <w:lastRenderedPageBreak/>
        <w:t xml:space="preserve">Psaní grantových žádostí </w:t>
      </w:r>
      <w:r w:rsidR="00146815" w:rsidRPr="005E4927">
        <w:rPr>
          <w:sz w:val="32"/>
        </w:rPr>
        <w:br/>
      </w:r>
    </w:p>
    <w:p w:rsidR="005E4927" w:rsidRDefault="00146815" w:rsidP="005E4927">
      <w:pPr>
        <w:pStyle w:val="Zkladntext"/>
        <w:jc w:val="left"/>
        <w:rPr>
          <w:sz w:val="32"/>
        </w:rPr>
      </w:pPr>
      <w:r w:rsidRPr="005E4927">
        <w:rPr>
          <w:sz w:val="32"/>
        </w:rPr>
        <w:t xml:space="preserve">Řízení, marketing, komunikace a PR pro NNO. 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Strategické plánování v NNO.</w:t>
      </w:r>
      <w:r w:rsidRPr="005E4927">
        <w:rPr>
          <w:sz w:val="32"/>
        </w:rPr>
        <w:br/>
      </w: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Účetnictví, zdanění, audit, kalkulace pro NNO.</w:t>
      </w:r>
      <w:r w:rsidRPr="005E4927">
        <w:rPr>
          <w:sz w:val="32"/>
        </w:rPr>
        <w:br/>
      </w:r>
    </w:p>
    <w:p w:rsidR="005E4927" w:rsidRPr="005E4927" w:rsidRDefault="00146815" w:rsidP="005E4927">
      <w:pPr>
        <w:pStyle w:val="Zkladntext"/>
        <w:jc w:val="left"/>
        <w:rPr>
          <w:sz w:val="12"/>
        </w:rPr>
      </w:pPr>
      <w:r w:rsidRPr="005E4927">
        <w:rPr>
          <w:sz w:val="32"/>
        </w:rPr>
        <w:t>Společenská odpovědnost firem.</w:t>
      </w:r>
      <w:r w:rsidRPr="005E4927">
        <w:rPr>
          <w:sz w:val="32"/>
        </w:rPr>
        <w:br/>
      </w:r>
    </w:p>
    <w:p w:rsidR="005E4927" w:rsidRDefault="005E4927" w:rsidP="005E4927">
      <w:pPr>
        <w:pStyle w:val="Zkladntext"/>
        <w:jc w:val="left"/>
        <w:rPr>
          <w:sz w:val="32"/>
        </w:rPr>
      </w:pPr>
      <w:r>
        <w:rPr>
          <w:sz w:val="32"/>
        </w:rPr>
        <w:t>Dobrovolnictví a e</w:t>
      </w:r>
      <w:r w:rsidR="00146815" w:rsidRPr="005E4927">
        <w:rPr>
          <w:sz w:val="32"/>
        </w:rPr>
        <w:t xml:space="preserve">konomický rozměr dobrovolné práce. </w:t>
      </w:r>
    </w:p>
    <w:p w:rsidR="005E4927" w:rsidRPr="005E4927" w:rsidRDefault="005E4927" w:rsidP="005E4927">
      <w:pPr>
        <w:pStyle w:val="Zkladntext"/>
        <w:jc w:val="left"/>
        <w:rPr>
          <w:sz w:val="12"/>
        </w:rPr>
      </w:pPr>
    </w:p>
    <w:p w:rsidR="00146815" w:rsidRPr="005E4927" w:rsidRDefault="00146815" w:rsidP="005E4927">
      <w:pPr>
        <w:pStyle w:val="Zkladntext"/>
        <w:jc w:val="left"/>
        <w:rPr>
          <w:sz w:val="32"/>
        </w:rPr>
      </w:pPr>
      <w:r w:rsidRPr="005E4927">
        <w:rPr>
          <w:sz w:val="32"/>
        </w:rPr>
        <w:t>Sociální podnikání, sociální inovace.</w:t>
      </w:r>
    </w:p>
    <w:p w:rsidR="00146815" w:rsidRPr="005E4927" w:rsidRDefault="00146815">
      <w:pPr>
        <w:rPr>
          <w:sz w:val="16"/>
        </w:rPr>
      </w:pPr>
    </w:p>
    <w:p w:rsidR="00146815" w:rsidRPr="005E4927" w:rsidRDefault="00146815">
      <w:pPr>
        <w:rPr>
          <w:sz w:val="16"/>
        </w:rPr>
      </w:pPr>
    </w:p>
    <w:p w:rsidR="00146815" w:rsidRPr="005E4927" w:rsidRDefault="00146815">
      <w:pPr>
        <w:rPr>
          <w:sz w:val="16"/>
        </w:rPr>
      </w:pPr>
      <w:r w:rsidRPr="005E4927">
        <w:rPr>
          <w:sz w:val="16"/>
        </w:rPr>
        <w:br w:type="page"/>
      </w:r>
    </w:p>
    <w:p w:rsidR="007E0BAA" w:rsidRPr="009E58BE" w:rsidRDefault="00146815" w:rsidP="009E58BE">
      <w:pPr>
        <w:pStyle w:val="Zkladntext"/>
        <w:jc w:val="center"/>
        <w:rPr>
          <w:sz w:val="44"/>
        </w:rPr>
      </w:pPr>
      <w:r w:rsidRPr="009E58BE">
        <w:rPr>
          <w:sz w:val="44"/>
        </w:rPr>
        <w:lastRenderedPageBreak/>
        <w:t>Literatura</w:t>
      </w:r>
    </w:p>
    <w:p w:rsidR="009E58BE" w:rsidRPr="009E58BE" w:rsidRDefault="009E58BE">
      <w:pPr>
        <w:rPr>
          <w:sz w:val="32"/>
        </w:rPr>
      </w:pPr>
      <w:r w:rsidRPr="009E58BE">
        <w:rPr>
          <w:sz w:val="32"/>
        </w:rPr>
        <w:t xml:space="preserve">REKTOŘÍK, Jaroslav, Vladimír HYÁNEK, Simona ŠKARABELOVÁ, Růžena LUKÁŠOVÁ, Jiří WINKLER, Hana JURAJDOVÁ, Jarmila FOJTÍKOVÁ a Zuzana PROUZOVÁ. </w:t>
      </w:r>
      <w:r w:rsidRPr="009E58BE">
        <w:rPr>
          <w:i/>
          <w:iCs/>
          <w:sz w:val="32"/>
        </w:rPr>
        <w:t>Organizace neziskového sektoru. Základy ekonomiky, teorie a řízení.</w:t>
      </w:r>
      <w:r w:rsidRPr="009E58BE">
        <w:rPr>
          <w:sz w:val="32"/>
        </w:rPr>
        <w:t xml:space="preserve"> Třetí. Praha: </w:t>
      </w:r>
      <w:proofErr w:type="spellStart"/>
      <w:r w:rsidRPr="009E58BE">
        <w:rPr>
          <w:sz w:val="32"/>
        </w:rPr>
        <w:t>Ekopress</w:t>
      </w:r>
      <w:proofErr w:type="spellEnd"/>
      <w:r w:rsidRPr="009E58BE">
        <w:rPr>
          <w:sz w:val="32"/>
        </w:rPr>
        <w:t>, s.r.o., K Mostu 124, Praha 4, 2010. 188 s. Není uvedeno. ISBN 978-80-86929-54-5.</w:t>
      </w:r>
    </w:p>
    <w:p w:rsidR="009E58BE" w:rsidRPr="00B651B6" w:rsidRDefault="009E58BE" w:rsidP="00B651B6">
      <w:pPr>
        <w:ind w:firstLine="708"/>
        <w:jc w:val="right"/>
        <w:rPr>
          <w:i/>
          <w:color w:val="FF0000"/>
          <w:sz w:val="32"/>
        </w:rPr>
      </w:pPr>
      <w:r w:rsidRPr="00B651B6">
        <w:rPr>
          <w:i/>
          <w:color w:val="FF0000"/>
          <w:sz w:val="32"/>
        </w:rPr>
        <w:t xml:space="preserve">Vybrané kapitoly jako teorie, </w:t>
      </w:r>
      <w:proofErr w:type="spellStart"/>
      <w:r w:rsidRPr="00B651B6">
        <w:rPr>
          <w:i/>
          <w:color w:val="FF0000"/>
          <w:sz w:val="32"/>
        </w:rPr>
        <w:t>fundraising</w:t>
      </w:r>
      <w:proofErr w:type="spellEnd"/>
      <w:r w:rsidRPr="00B651B6">
        <w:rPr>
          <w:i/>
          <w:color w:val="FF0000"/>
          <w:sz w:val="32"/>
        </w:rPr>
        <w:t>, marketing, řízen</w:t>
      </w:r>
      <w:r w:rsidR="00B651B6" w:rsidRPr="00B651B6">
        <w:rPr>
          <w:i/>
          <w:color w:val="FF0000"/>
          <w:sz w:val="32"/>
        </w:rPr>
        <w:t xml:space="preserve">í, </w:t>
      </w:r>
    </w:p>
    <w:p w:rsidR="00B651B6" w:rsidRPr="00B651B6" w:rsidRDefault="00B651B6" w:rsidP="00B651B6">
      <w:pPr>
        <w:ind w:left="2124" w:firstLine="708"/>
        <w:jc w:val="right"/>
        <w:rPr>
          <w:i/>
          <w:color w:val="FF0000"/>
          <w:sz w:val="32"/>
        </w:rPr>
      </w:pPr>
      <w:r w:rsidRPr="00B651B6">
        <w:rPr>
          <w:i/>
          <w:color w:val="FF0000"/>
          <w:sz w:val="32"/>
        </w:rPr>
        <w:t>…2010 – právní formy jak to bylo do 2013.</w:t>
      </w:r>
    </w:p>
    <w:p w:rsidR="009E58BE" w:rsidRPr="00B566B7" w:rsidRDefault="009E58BE" w:rsidP="00B651B6">
      <w:pPr>
        <w:jc w:val="right"/>
        <w:rPr>
          <w:i/>
          <w:color w:val="FF0000"/>
          <w:sz w:val="2"/>
        </w:rPr>
      </w:pPr>
    </w:p>
    <w:p w:rsidR="009E58BE" w:rsidRDefault="00B651B6">
      <w:pPr>
        <w:rPr>
          <w:sz w:val="32"/>
        </w:rPr>
      </w:pPr>
      <w:r w:rsidRPr="00B651B6">
        <w:rPr>
          <w:sz w:val="32"/>
        </w:rPr>
        <w:t xml:space="preserve">DOBROZEMSKÝ, Václav a Jan STEJSKAL. </w:t>
      </w:r>
      <w:r w:rsidRPr="00B651B6">
        <w:rPr>
          <w:i/>
          <w:iCs/>
          <w:sz w:val="32"/>
        </w:rPr>
        <w:t>Nevýdělečné organizace v teorii</w:t>
      </w:r>
      <w:r w:rsidRPr="00B651B6">
        <w:rPr>
          <w:sz w:val="32"/>
        </w:rPr>
        <w:t>. Vydání první. 398 stran. ISBN 9788074787997.</w:t>
      </w:r>
    </w:p>
    <w:p w:rsidR="00B651B6" w:rsidRDefault="00B651B6" w:rsidP="00B651B6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Současná legislativa, účetnictví, daně</w:t>
      </w:r>
    </w:p>
    <w:p w:rsidR="00B651B6" w:rsidRPr="00B651B6" w:rsidRDefault="00B651B6" w:rsidP="00B651B6">
      <w:pPr>
        <w:ind w:firstLine="708"/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…teorii tam nehledejte, nebo tam vůbec není</w:t>
      </w:r>
      <w:r w:rsidRPr="00B651B6">
        <w:rPr>
          <w:i/>
          <w:color w:val="FF0000"/>
          <w:sz w:val="32"/>
        </w:rPr>
        <w:t xml:space="preserve"> </w:t>
      </w:r>
    </w:p>
    <w:p w:rsidR="00B566B7" w:rsidRPr="00B566B7" w:rsidRDefault="00B566B7" w:rsidP="00B566B7">
      <w:pPr>
        <w:jc w:val="right"/>
        <w:rPr>
          <w:i/>
          <w:color w:val="FF0000"/>
          <w:sz w:val="2"/>
        </w:rPr>
      </w:pPr>
    </w:p>
    <w:p w:rsidR="00B651B6" w:rsidRDefault="00B651B6" w:rsidP="00B651B6">
      <w:pPr>
        <w:rPr>
          <w:sz w:val="32"/>
        </w:rPr>
      </w:pPr>
      <w:r w:rsidRPr="00B651B6">
        <w:rPr>
          <w:sz w:val="32"/>
        </w:rPr>
        <w:t>PROUZOVÁ, Zuzana. Přímé a nepřímé financování soukromých neziskových organizací z veřejných rozpočtů České republiky v letech 2008 až 2013. 1. vydání. Brno: Masarykova univerzita, 2015. 88 s. ISBN 978-80-210-8084-3. doi:10.5817/CZ.MUNI.M210-8111-2015.</w:t>
      </w:r>
    </w:p>
    <w:p w:rsidR="00B651B6" w:rsidRDefault="00B651B6" w:rsidP="00B651B6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Financování z veřejných zdrojů</w:t>
      </w:r>
    </w:p>
    <w:p w:rsidR="00B651B6" w:rsidRDefault="00B651B6" w:rsidP="00B651B6">
      <w:pPr>
        <w:jc w:val="right"/>
        <w:rPr>
          <w:i/>
          <w:color w:val="FF0000"/>
          <w:sz w:val="32"/>
        </w:rPr>
      </w:pPr>
      <w:proofErr w:type="gramStart"/>
      <w:r>
        <w:rPr>
          <w:i/>
          <w:color w:val="FF0000"/>
          <w:sz w:val="32"/>
        </w:rPr>
        <w:t>...najdete</w:t>
      </w:r>
      <w:proofErr w:type="gramEnd"/>
      <w:r>
        <w:rPr>
          <w:i/>
          <w:color w:val="FF0000"/>
          <w:sz w:val="32"/>
        </w:rPr>
        <w:t xml:space="preserve"> i ekonomický rozměr neziskových organizací </w:t>
      </w:r>
    </w:p>
    <w:p w:rsidR="00B566B7" w:rsidRPr="00B566B7" w:rsidRDefault="00B566B7" w:rsidP="00B566B7">
      <w:pPr>
        <w:jc w:val="right"/>
        <w:rPr>
          <w:i/>
          <w:color w:val="FF0000"/>
          <w:sz w:val="2"/>
        </w:rPr>
      </w:pPr>
    </w:p>
    <w:p w:rsidR="00B651B6" w:rsidRPr="00B651B6" w:rsidRDefault="00B651B6" w:rsidP="00B651B6">
      <w:pPr>
        <w:rPr>
          <w:sz w:val="32"/>
        </w:rPr>
      </w:pPr>
      <w:r w:rsidRPr="00B651B6">
        <w:rPr>
          <w:sz w:val="32"/>
        </w:rPr>
        <w:t xml:space="preserve">HYÁNEK, Vladimír. Neziskové organizace: teorie a mýty. 1. vyd. Brno: Masarykova univerzita, 2011. 132 s. ISBN 978-80-210-5651-0. doi:10.5817/CZ.MUNI.M210-5651-2011 </w:t>
      </w:r>
    </w:p>
    <w:p w:rsidR="00C34805" w:rsidRPr="00C34805" w:rsidRDefault="00C34805" w:rsidP="00C34805">
      <w:pPr>
        <w:jc w:val="right"/>
        <w:rPr>
          <w:i/>
          <w:color w:val="70AD47" w:themeColor="accent6"/>
          <w:sz w:val="32"/>
        </w:rPr>
      </w:pPr>
      <w:r>
        <w:rPr>
          <w:i/>
          <w:color w:val="FF0000"/>
          <w:sz w:val="32"/>
        </w:rPr>
        <w:t>…</w:t>
      </w:r>
      <w:r w:rsidR="00B651B6">
        <w:rPr>
          <w:i/>
          <w:color w:val="FF0000"/>
          <w:sz w:val="32"/>
        </w:rPr>
        <w:t>Teorie neziskového sektoru</w:t>
      </w:r>
      <w:r>
        <w:rPr>
          <w:i/>
          <w:color w:val="FF0000"/>
          <w:sz w:val="32"/>
        </w:rPr>
        <w:t xml:space="preserve"> pro </w:t>
      </w:r>
      <w:proofErr w:type="gramStart"/>
      <w:r>
        <w:rPr>
          <w:i/>
          <w:color w:val="FF0000"/>
          <w:sz w:val="32"/>
        </w:rPr>
        <w:t>fajnšmekry</w:t>
      </w:r>
      <w:r w:rsidR="00B566B7">
        <w:rPr>
          <w:i/>
          <w:color w:val="FF0000"/>
          <w:sz w:val="32"/>
        </w:rPr>
        <w:t xml:space="preserve">  </w:t>
      </w:r>
      <w:r w:rsidRPr="00C34805">
        <w:rPr>
          <w:i/>
          <w:color w:val="70AD47" w:themeColor="accent6"/>
          <w:sz w:val="32"/>
        </w:rPr>
        <w:t>V IS</w:t>
      </w:r>
      <w:proofErr w:type="gramEnd"/>
    </w:p>
    <w:p w:rsidR="00B651B6" w:rsidRPr="00B651B6" w:rsidRDefault="00B651B6" w:rsidP="00B651B6">
      <w:pPr>
        <w:rPr>
          <w:i/>
          <w:color w:val="FF0000"/>
          <w:sz w:val="44"/>
        </w:rPr>
      </w:pPr>
      <w:r w:rsidRPr="00B651B6">
        <w:rPr>
          <w:sz w:val="32"/>
        </w:rPr>
        <w:t xml:space="preserve">POSPÍŠIL, Miroslav, Michaela NEUMAYR, Simona ŠKARABELOVÁ, Ivan MALÝ, Michael MEYER a Ulrike SCHNEIDER. </w:t>
      </w:r>
      <w:r w:rsidRPr="00B651B6">
        <w:rPr>
          <w:i/>
          <w:iCs/>
          <w:sz w:val="32"/>
        </w:rPr>
        <w:t>Neziskové organizace a jejich funkce v demokratické společnosti</w:t>
      </w:r>
      <w:r w:rsidRPr="00B651B6">
        <w:rPr>
          <w:sz w:val="32"/>
        </w:rPr>
        <w:t>. 1. vyd. Brno: Společnost pro studium neziskového sektoru, 2009. 31 s. ISBN 978-80-904150-3-4.</w:t>
      </w:r>
    </w:p>
    <w:p w:rsidR="00B651B6" w:rsidRDefault="00B651B6" w:rsidP="00B651B6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lastRenderedPageBreak/>
        <w:t>funkce neziskového sektoru</w:t>
      </w:r>
    </w:p>
    <w:p w:rsidR="00C34805" w:rsidRPr="00B566B7" w:rsidRDefault="00C34805" w:rsidP="00B566B7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…porovnání ČR a Rakousko, vla</w:t>
      </w:r>
      <w:r w:rsidR="00B566B7">
        <w:rPr>
          <w:i/>
          <w:color w:val="FF0000"/>
          <w:sz w:val="32"/>
        </w:rPr>
        <w:t xml:space="preserve">stí výzkum jen pokud Vás zajímá </w:t>
      </w:r>
      <w:r w:rsidRPr="00C34805">
        <w:rPr>
          <w:i/>
          <w:color w:val="70AD47" w:themeColor="accent6"/>
          <w:sz w:val="32"/>
        </w:rPr>
        <w:t>V IS</w:t>
      </w:r>
    </w:p>
    <w:p w:rsidR="00B651B6" w:rsidRPr="00B651B6" w:rsidRDefault="00B651B6" w:rsidP="00B651B6">
      <w:pPr>
        <w:rPr>
          <w:sz w:val="44"/>
        </w:rPr>
      </w:pPr>
      <w:r w:rsidRPr="00B651B6">
        <w:rPr>
          <w:i/>
          <w:iCs/>
          <w:sz w:val="32"/>
        </w:rPr>
        <w:t xml:space="preserve">Definice neziskového </w:t>
      </w:r>
      <w:proofErr w:type="gramStart"/>
      <w:r w:rsidRPr="00B651B6">
        <w:rPr>
          <w:i/>
          <w:iCs/>
          <w:sz w:val="32"/>
        </w:rPr>
        <w:t>sektoru :sborník</w:t>
      </w:r>
      <w:proofErr w:type="gramEnd"/>
      <w:r w:rsidRPr="00B651B6">
        <w:rPr>
          <w:i/>
          <w:iCs/>
          <w:sz w:val="32"/>
        </w:rPr>
        <w:t xml:space="preserve"> příspěvků z internetové diskuse CVNS</w:t>
      </w:r>
      <w:r w:rsidRPr="00B651B6">
        <w:rPr>
          <w:sz w:val="32"/>
        </w:rPr>
        <w:t xml:space="preserve">. </w:t>
      </w:r>
      <w:proofErr w:type="spellStart"/>
      <w:r w:rsidRPr="00B651B6">
        <w:rPr>
          <w:sz w:val="32"/>
        </w:rPr>
        <w:t>Edited</w:t>
      </w:r>
      <w:proofErr w:type="spellEnd"/>
      <w:r w:rsidRPr="00B651B6">
        <w:rPr>
          <w:sz w:val="32"/>
        </w:rPr>
        <w:t xml:space="preserve"> by Simona </w:t>
      </w:r>
      <w:proofErr w:type="spellStart"/>
      <w:r w:rsidRPr="00B651B6">
        <w:rPr>
          <w:sz w:val="32"/>
        </w:rPr>
        <w:t>Škarabelová</w:t>
      </w:r>
      <w:proofErr w:type="spellEnd"/>
      <w:r w:rsidRPr="00B651B6">
        <w:rPr>
          <w:sz w:val="32"/>
        </w:rPr>
        <w:t>. Brno: Centrum pro výzkum neziskového sektoru, 2005. 52 s. ISBN 8023940570.</w:t>
      </w:r>
      <w:r w:rsidR="00C34805">
        <w:rPr>
          <w:sz w:val="32"/>
        </w:rPr>
        <w:t xml:space="preserve">                </w:t>
      </w:r>
    </w:p>
    <w:p w:rsidR="00C34805" w:rsidRPr="00B566B7" w:rsidRDefault="00C34805" w:rsidP="00B566B7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…Různé pohledy na nezisko</w:t>
      </w:r>
      <w:r w:rsidR="00B566B7">
        <w:rPr>
          <w:i/>
          <w:color w:val="FF0000"/>
          <w:sz w:val="32"/>
        </w:rPr>
        <w:t xml:space="preserve">vý sektoru, pokud Vás to zajímá </w:t>
      </w:r>
      <w:r w:rsidRPr="00C34805">
        <w:rPr>
          <w:i/>
          <w:color w:val="70AD47" w:themeColor="accent6"/>
          <w:sz w:val="32"/>
        </w:rPr>
        <w:t>V IS</w:t>
      </w:r>
    </w:p>
    <w:p w:rsidR="005E4927" w:rsidRPr="00C34805" w:rsidRDefault="00C34805">
      <w:pPr>
        <w:rPr>
          <w:rFonts w:ascii="Segoe UI" w:hAnsi="Segoe UI" w:cs="Segoe UI"/>
          <w:color w:val="000000"/>
          <w:sz w:val="28"/>
          <w:szCs w:val="20"/>
        </w:rPr>
      </w:pPr>
      <w:r w:rsidRPr="00C34805">
        <w:rPr>
          <w:sz w:val="32"/>
        </w:rPr>
        <w:t xml:space="preserve">ANHEIER, Helmut K. a Regina A. LIST. </w:t>
      </w:r>
      <w:r w:rsidRPr="00C34805">
        <w:rPr>
          <w:i/>
          <w:iCs/>
          <w:sz w:val="32"/>
        </w:rPr>
        <w:t xml:space="preserve">A </w:t>
      </w:r>
      <w:proofErr w:type="spellStart"/>
      <w:r w:rsidRPr="00C34805">
        <w:rPr>
          <w:i/>
          <w:iCs/>
          <w:sz w:val="32"/>
        </w:rPr>
        <w:t>dictionary</w:t>
      </w:r>
      <w:proofErr w:type="spellEnd"/>
      <w:r w:rsidRPr="00C34805">
        <w:rPr>
          <w:i/>
          <w:iCs/>
          <w:sz w:val="32"/>
        </w:rPr>
        <w:t xml:space="preserve"> </w:t>
      </w:r>
      <w:proofErr w:type="spellStart"/>
      <w:r w:rsidRPr="00C34805">
        <w:rPr>
          <w:i/>
          <w:iCs/>
          <w:sz w:val="32"/>
        </w:rPr>
        <w:t>of</w:t>
      </w:r>
      <w:proofErr w:type="spellEnd"/>
      <w:r w:rsidRPr="00C34805">
        <w:rPr>
          <w:i/>
          <w:iCs/>
          <w:sz w:val="32"/>
        </w:rPr>
        <w:t xml:space="preserve"> civil society, </w:t>
      </w:r>
      <w:proofErr w:type="spellStart"/>
      <w:r w:rsidRPr="00C34805">
        <w:rPr>
          <w:i/>
          <w:iCs/>
          <w:sz w:val="32"/>
        </w:rPr>
        <w:t>philanthropy</w:t>
      </w:r>
      <w:proofErr w:type="spellEnd"/>
      <w:r w:rsidRPr="00C34805">
        <w:rPr>
          <w:i/>
          <w:iCs/>
          <w:sz w:val="32"/>
        </w:rPr>
        <w:t xml:space="preserve"> and </w:t>
      </w:r>
      <w:proofErr w:type="spellStart"/>
      <w:r w:rsidRPr="00C34805">
        <w:rPr>
          <w:i/>
          <w:iCs/>
          <w:sz w:val="32"/>
        </w:rPr>
        <w:t>the</w:t>
      </w:r>
      <w:proofErr w:type="spellEnd"/>
      <w:r w:rsidRPr="00C34805">
        <w:rPr>
          <w:i/>
          <w:iCs/>
          <w:sz w:val="32"/>
        </w:rPr>
        <w:t xml:space="preserve"> non-profit </w:t>
      </w:r>
      <w:proofErr w:type="spellStart"/>
      <w:r w:rsidRPr="00C34805">
        <w:rPr>
          <w:i/>
          <w:iCs/>
          <w:sz w:val="32"/>
        </w:rPr>
        <w:t>sector</w:t>
      </w:r>
      <w:proofErr w:type="spellEnd"/>
      <w:r w:rsidRPr="00C34805">
        <w:rPr>
          <w:sz w:val="32"/>
        </w:rPr>
        <w:t xml:space="preserve">. 1st </w:t>
      </w:r>
      <w:proofErr w:type="spellStart"/>
      <w:r w:rsidRPr="00C34805">
        <w:rPr>
          <w:sz w:val="32"/>
        </w:rPr>
        <w:t>ed</w:t>
      </w:r>
      <w:proofErr w:type="spellEnd"/>
      <w:r w:rsidRPr="00C34805">
        <w:rPr>
          <w:sz w:val="32"/>
        </w:rPr>
        <w:t xml:space="preserve">. London: </w:t>
      </w:r>
      <w:proofErr w:type="spellStart"/>
      <w:r w:rsidRPr="00C34805">
        <w:rPr>
          <w:sz w:val="32"/>
        </w:rPr>
        <w:t>Routledge</w:t>
      </w:r>
      <w:proofErr w:type="spellEnd"/>
      <w:r w:rsidRPr="00C34805">
        <w:rPr>
          <w:sz w:val="32"/>
        </w:rPr>
        <w:t xml:space="preserve">, 2005. </w:t>
      </w:r>
      <w:proofErr w:type="spellStart"/>
      <w:r w:rsidRPr="00C34805">
        <w:rPr>
          <w:sz w:val="32"/>
        </w:rPr>
        <w:t>xxii</w:t>
      </w:r>
      <w:proofErr w:type="spellEnd"/>
      <w:r w:rsidRPr="00C34805">
        <w:rPr>
          <w:sz w:val="32"/>
        </w:rPr>
        <w:t>, 306. ISBN 1857431669.</w:t>
      </w:r>
    </w:p>
    <w:p w:rsidR="00C34805" w:rsidRDefault="00C34805" w:rsidP="00C34805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…anglická terminologie neziskového sektoru</w:t>
      </w:r>
    </w:p>
    <w:p w:rsidR="00B566B7" w:rsidRPr="00B566B7" w:rsidRDefault="00B566B7" w:rsidP="00B566B7">
      <w:pPr>
        <w:jc w:val="right"/>
        <w:rPr>
          <w:i/>
          <w:color w:val="FF0000"/>
          <w:sz w:val="2"/>
        </w:rPr>
      </w:pPr>
    </w:p>
    <w:p w:rsidR="00C34805" w:rsidRDefault="00C34805">
      <w:pPr>
        <w:rPr>
          <w:sz w:val="32"/>
        </w:rPr>
      </w:pPr>
      <w:r w:rsidRPr="00C34805">
        <w:rPr>
          <w:sz w:val="32"/>
        </w:rPr>
        <w:t xml:space="preserve">HYÁNEK, Vladimír, Zuzana PROUZOVÁ a Simona ŠKARABELOVÁ. </w:t>
      </w:r>
      <w:r w:rsidRPr="00C34805">
        <w:rPr>
          <w:i/>
          <w:iCs/>
          <w:sz w:val="32"/>
        </w:rPr>
        <w:t>Neziskové organizace ve veřejných službách</w:t>
      </w:r>
      <w:r w:rsidRPr="00C34805">
        <w:rPr>
          <w:sz w:val="32"/>
        </w:rPr>
        <w:t xml:space="preserve">. </w:t>
      </w:r>
      <w:proofErr w:type="gramStart"/>
      <w:r w:rsidRPr="00C34805">
        <w:rPr>
          <w:sz w:val="32"/>
        </w:rPr>
        <w:t>1.vydání</w:t>
      </w:r>
      <w:proofErr w:type="gramEnd"/>
      <w:r w:rsidRPr="00C34805">
        <w:rPr>
          <w:sz w:val="32"/>
        </w:rPr>
        <w:t>. Brno: Masarykova univerzita, 2007. 292 s. ISBN 978-80-210-4423-4</w:t>
      </w:r>
    </w:p>
    <w:p w:rsidR="00C34805" w:rsidRDefault="00C34805" w:rsidP="00C34805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…staré ale naleznete tam neziskové organizace v sociální službách</w:t>
      </w:r>
    </w:p>
    <w:p w:rsidR="00B566B7" w:rsidRPr="00B566B7" w:rsidRDefault="00B566B7" w:rsidP="00B566B7">
      <w:pPr>
        <w:rPr>
          <w:sz w:val="32"/>
        </w:rPr>
      </w:pPr>
      <w:r>
        <w:rPr>
          <w:sz w:val="32"/>
        </w:rPr>
        <w:t>Dobrovolnictví v</w:t>
      </w:r>
      <w:r w:rsidRPr="00B566B7">
        <w:rPr>
          <w:sz w:val="32"/>
        </w:rPr>
        <w:t xml:space="preserve"> sociálních službách </w:t>
      </w:r>
    </w:p>
    <w:p w:rsidR="00B566B7" w:rsidRDefault="00B566B7" w:rsidP="00C34805">
      <w:pPr>
        <w:jc w:val="right"/>
        <w:rPr>
          <w:i/>
          <w:color w:val="FF0000"/>
          <w:sz w:val="32"/>
        </w:rPr>
      </w:pPr>
      <w:r w:rsidRPr="00C34805">
        <w:rPr>
          <w:i/>
          <w:color w:val="70AD47" w:themeColor="accent6"/>
          <w:sz w:val="32"/>
        </w:rPr>
        <w:t>V IS</w:t>
      </w:r>
    </w:p>
    <w:p w:rsidR="00B566B7" w:rsidRPr="00B566B7" w:rsidRDefault="00B566B7" w:rsidP="00B566B7">
      <w:pPr>
        <w:jc w:val="right"/>
        <w:rPr>
          <w:i/>
          <w:color w:val="FF0000"/>
          <w:sz w:val="2"/>
        </w:rPr>
      </w:pPr>
    </w:p>
    <w:p w:rsidR="001D03B0" w:rsidRDefault="001D03B0" w:rsidP="001D03B0">
      <w:pPr>
        <w:rPr>
          <w:rFonts w:ascii="Segoe UI" w:hAnsi="Segoe UI" w:cs="Segoe UI"/>
          <w:color w:val="000000"/>
          <w:sz w:val="20"/>
          <w:szCs w:val="20"/>
        </w:rPr>
      </w:pPr>
      <w:r>
        <w:rPr>
          <w:sz w:val="32"/>
        </w:rPr>
        <w:t xml:space="preserve">Státní dotační politika ČR vůči NNO na léta 2015-2020 </w:t>
      </w:r>
      <w:hyperlink r:id="rId6" w:history="1">
        <w:r w:rsidRPr="00053DDC">
          <w:rPr>
            <w:rStyle w:val="Hypertextovodkaz"/>
            <w:rFonts w:ascii="Segoe UI" w:hAnsi="Segoe UI" w:cs="Segoe UI"/>
            <w:sz w:val="20"/>
            <w:szCs w:val="20"/>
          </w:rPr>
          <w:t>https://www.vlada.cz/cz/ppov/rnno/dokumenty/statni-politika-vuci-nno-na-leta-2015---2020-133505/</w:t>
        </w:r>
      </w:hyperlink>
    </w:p>
    <w:p w:rsidR="001D03B0" w:rsidRDefault="001D03B0" w:rsidP="001D03B0">
      <w:pPr>
        <w:rPr>
          <w:sz w:val="32"/>
        </w:rPr>
      </w:pPr>
      <w:r>
        <w:rPr>
          <w:sz w:val="32"/>
        </w:rPr>
        <w:t xml:space="preserve"> </w:t>
      </w:r>
      <w:r w:rsidR="00B566B7">
        <w:rPr>
          <w:sz w:val="32"/>
        </w:rPr>
        <w:t xml:space="preserve">Vybrané </w:t>
      </w:r>
      <w:hyperlink r:id="rId7" w:history="1">
        <w:r w:rsidRPr="001D03B0">
          <w:rPr>
            <w:sz w:val="32"/>
          </w:rPr>
          <w:t>Dílčí studie ke Státní politice vůči NNO na léta 2015 - 2020</w:t>
        </w:r>
      </w:hyperlink>
      <w:r>
        <w:rPr>
          <w:sz w:val="32"/>
        </w:rPr>
        <w:t xml:space="preserve"> </w:t>
      </w:r>
    </w:p>
    <w:p w:rsidR="001D03B0" w:rsidRPr="001D03B0" w:rsidRDefault="00B566B7" w:rsidP="001D03B0">
      <w:pPr>
        <w:jc w:val="right"/>
        <w:rPr>
          <w:sz w:val="20"/>
        </w:rPr>
      </w:pPr>
      <w:r w:rsidRPr="00C34805">
        <w:rPr>
          <w:i/>
          <w:color w:val="70AD47" w:themeColor="accent6"/>
          <w:sz w:val="32"/>
        </w:rPr>
        <w:t>V IS</w:t>
      </w:r>
    </w:p>
    <w:p w:rsidR="001D03B0" w:rsidRDefault="0059550C" w:rsidP="001D03B0">
      <w:pPr>
        <w:rPr>
          <w:sz w:val="32"/>
        </w:rPr>
      </w:pPr>
      <w:r w:rsidRPr="0059550C">
        <w:rPr>
          <w:sz w:val="32"/>
        </w:rPr>
        <w:t>PPT přednášky</w:t>
      </w:r>
      <w:r w:rsidR="001D03B0">
        <w:rPr>
          <w:sz w:val="32"/>
        </w:rPr>
        <w:t xml:space="preserve"> a další doporučené texty v přednáškách </w:t>
      </w:r>
    </w:p>
    <w:p w:rsidR="0059550C" w:rsidRDefault="0059550C" w:rsidP="001D03B0">
      <w:pPr>
        <w:jc w:val="right"/>
        <w:rPr>
          <w:sz w:val="56"/>
        </w:rPr>
      </w:pPr>
      <w:r w:rsidRPr="00C34805">
        <w:rPr>
          <w:i/>
          <w:color w:val="70AD47" w:themeColor="accent6"/>
          <w:sz w:val="32"/>
        </w:rPr>
        <w:t>V IS</w:t>
      </w:r>
      <w:r w:rsidRPr="00C34805">
        <w:rPr>
          <w:sz w:val="56"/>
        </w:rPr>
        <w:t xml:space="preserve"> </w:t>
      </w:r>
    </w:p>
    <w:p w:rsidR="00B566B7" w:rsidRDefault="00B566B7">
      <w:pPr>
        <w:rPr>
          <w:rFonts w:ascii="Times New Roman" w:eastAsia="Times New Roman" w:hAnsi="Times New Roman" w:cs="Times New Roman"/>
          <w:b/>
          <w:bCs/>
          <w:sz w:val="44"/>
          <w:szCs w:val="28"/>
          <w:lang w:eastAsia="cs-CZ"/>
        </w:rPr>
      </w:pPr>
      <w:r>
        <w:rPr>
          <w:sz w:val="44"/>
        </w:rPr>
        <w:br w:type="page"/>
      </w:r>
    </w:p>
    <w:p w:rsidR="009E58BE" w:rsidRPr="009E58BE" w:rsidRDefault="009E58BE" w:rsidP="009E58BE">
      <w:pPr>
        <w:pStyle w:val="Zkladntext"/>
        <w:jc w:val="center"/>
        <w:rPr>
          <w:sz w:val="44"/>
        </w:rPr>
      </w:pPr>
      <w:r>
        <w:rPr>
          <w:sz w:val="44"/>
        </w:rPr>
        <w:lastRenderedPageBreak/>
        <w:t>U</w:t>
      </w:r>
      <w:r w:rsidRPr="009E58BE">
        <w:rPr>
          <w:sz w:val="44"/>
        </w:rPr>
        <w:t>končení předmětu</w:t>
      </w:r>
    </w:p>
    <w:p w:rsidR="009E58BE" w:rsidRPr="009E58BE" w:rsidRDefault="009E58BE" w:rsidP="009E58BE">
      <w:pPr>
        <w:pStyle w:val="Zkladntext"/>
        <w:jc w:val="left"/>
      </w:pPr>
    </w:p>
    <w:p w:rsidR="009E58BE" w:rsidRDefault="009E58BE" w:rsidP="009E58BE">
      <w:pPr>
        <w:pStyle w:val="Zkladntext"/>
        <w:jc w:val="left"/>
      </w:pPr>
      <w:r>
        <w:t xml:space="preserve">1/ </w:t>
      </w:r>
      <w:r w:rsidR="008F6D34">
        <w:t>Ž</w:t>
      </w:r>
      <w:r w:rsidR="005E4927" w:rsidRPr="009E58BE">
        <w:t>ádost o grant organizace působící v oblasti sociálních služeb</w:t>
      </w:r>
      <w:r w:rsidR="008F6D34">
        <w:t xml:space="preserve"> – představení a společné vyhodnocení</w:t>
      </w:r>
      <w:r w:rsidR="005E4927" w:rsidRPr="009E58BE">
        <w:t xml:space="preserve">. </w:t>
      </w:r>
      <w:r>
        <w:t xml:space="preserve">                      </w:t>
      </w:r>
    </w:p>
    <w:p w:rsidR="009E58BE" w:rsidRDefault="009E58BE" w:rsidP="009E58BE">
      <w:pPr>
        <w:pStyle w:val="Zkladntext"/>
        <w:jc w:val="left"/>
        <w:rPr>
          <w:b w:val="0"/>
        </w:rPr>
      </w:pPr>
      <w:r w:rsidRPr="009E58BE">
        <w:rPr>
          <w:b w:val="0"/>
        </w:rPr>
        <w:t xml:space="preserve">poslat na prouzova.z@gmail.com  </w:t>
      </w:r>
      <w:r w:rsidRPr="0059550C">
        <w:rPr>
          <w:b w:val="0"/>
          <w:i/>
        </w:rPr>
        <w:t>do 1. 12. 2016</w:t>
      </w:r>
      <w:r w:rsidR="008F6D34">
        <w:rPr>
          <w:b w:val="0"/>
          <w:i/>
        </w:rPr>
        <w:t xml:space="preserve"> </w:t>
      </w:r>
    </w:p>
    <w:p w:rsidR="0059550C" w:rsidRPr="0059550C" w:rsidRDefault="0059550C" w:rsidP="009E58BE">
      <w:pPr>
        <w:pStyle w:val="Zkladntext"/>
        <w:jc w:val="left"/>
        <w:rPr>
          <w:b w:val="0"/>
          <w:i/>
        </w:rPr>
      </w:pPr>
      <w:r>
        <w:rPr>
          <w:b w:val="0"/>
        </w:rPr>
        <w:t xml:space="preserve">obhajoba </w:t>
      </w:r>
      <w:r w:rsidRPr="0059550C">
        <w:rPr>
          <w:b w:val="0"/>
          <w:i/>
        </w:rPr>
        <w:t>v 17:00 3.12.2016</w:t>
      </w:r>
    </w:p>
    <w:p w:rsidR="009E58BE" w:rsidRDefault="009E58BE" w:rsidP="009E58BE">
      <w:pPr>
        <w:pStyle w:val="Zkladntext"/>
        <w:jc w:val="left"/>
      </w:pPr>
    </w:p>
    <w:p w:rsidR="005E4927" w:rsidRPr="009E58BE" w:rsidRDefault="009E58BE" w:rsidP="009E58BE">
      <w:pPr>
        <w:pStyle w:val="Zkladntext"/>
        <w:jc w:val="left"/>
      </w:pPr>
      <w:r>
        <w:t xml:space="preserve">2/ </w:t>
      </w:r>
      <w:r w:rsidR="005E4927" w:rsidRPr="009E58BE">
        <w:t>Písemný test znalostí</w:t>
      </w:r>
      <w:r>
        <w:t xml:space="preserve"> </w:t>
      </w:r>
    </w:p>
    <w:p w:rsidR="009E58BE" w:rsidRPr="0059550C" w:rsidRDefault="009E58BE" w:rsidP="009E58BE">
      <w:pPr>
        <w:pStyle w:val="Zkladntext"/>
        <w:jc w:val="left"/>
        <w:rPr>
          <w:b w:val="0"/>
          <w:i/>
        </w:rPr>
      </w:pPr>
      <w:r w:rsidRPr="0059550C">
        <w:rPr>
          <w:b w:val="0"/>
          <w:i/>
        </w:rPr>
        <w:t>3. 12. 2016</w:t>
      </w:r>
      <w:r w:rsidR="0059550C" w:rsidRPr="0059550C">
        <w:rPr>
          <w:b w:val="0"/>
          <w:i/>
        </w:rPr>
        <w:t xml:space="preserve"> v 16:1</w:t>
      </w:r>
      <w:r w:rsidR="00864653">
        <w:rPr>
          <w:b w:val="0"/>
          <w:i/>
        </w:rPr>
        <w:t>5</w:t>
      </w:r>
      <w:r w:rsidRPr="0059550C">
        <w:rPr>
          <w:b w:val="0"/>
          <w:i/>
        </w:rPr>
        <w:t xml:space="preserve"> </w:t>
      </w:r>
    </w:p>
    <w:p w:rsidR="009E58BE" w:rsidRPr="0059550C" w:rsidRDefault="009E58BE" w:rsidP="0059550C">
      <w:pPr>
        <w:pStyle w:val="Zkladntext"/>
        <w:jc w:val="left"/>
        <w:rPr>
          <w:b w:val="0"/>
        </w:rPr>
      </w:pPr>
      <w:r w:rsidRPr="0059550C">
        <w:rPr>
          <w:b w:val="0"/>
        </w:rPr>
        <w:t>počet otázek: 20</w:t>
      </w:r>
    </w:p>
    <w:p w:rsidR="009E58BE" w:rsidRPr="0059550C" w:rsidRDefault="009E58BE" w:rsidP="0059550C">
      <w:pPr>
        <w:pStyle w:val="Zkladntext"/>
        <w:jc w:val="left"/>
        <w:rPr>
          <w:b w:val="0"/>
        </w:rPr>
      </w:pPr>
      <w:r w:rsidRPr="0059550C">
        <w:rPr>
          <w:b w:val="0"/>
        </w:rPr>
        <w:t>čas: 40 min.</w:t>
      </w:r>
    </w:p>
    <w:p w:rsidR="009E58BE" w:rsidRPr="009E58BE" w:rsidRDefault="009E58BE" w:rsidP="009E58BE">
      <w:pPr>
        <w:pStyle w:val="Zkladntext"/>
        <w:jc w:val="left"/>
        <w:rPr>
          <w:b w:val="0"/>
        </w:rPr>
      </w:pPr>
    </w:p>
    <w:p w:rsidR="0059550C" w:rsidRDefault="0059550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br w:type="page"/>
      </w:r>
    </w:p>
    <w:p w:rsidR="005E4927" w:rsidRDefault="0059550C" w:rsidP="0059550C">
      <w:pPr>
        <w:pStyle w:val="Zkladntext"/>
        <w:jc w:val="center"/>
        <w:rPr>
          <w:sz w:val="44"/>
        </w:rPr>
      </w:pPr>
      <w:r w:rsidRPr="0059550C">
        <w:rPr>
          <w:sz w:val="44"/>
        </w:rPr>
        <w:lastRenderedPageBreak/>
        <w:t>1 Tutoriál</w:t>
      </w:r>
    </w:p>
    <w:p w:rsidR="0059550C" w:rsidRDefault="0059550C" w:rsidP="0059550C">
      <w:pPr>
        <w:pStyle w:val="Zkladntext"/>
        <w:jc w:val="left"/>
        <w:rPr>
          <w:sz w:val="36"/>
        </w:rPr>
      </w:pPr>
      <w:r>
        <w:rPr>
          <w:sz w:val="36"/>
        </w:rPr>
        <w:t xml:space="preserve">1/ Vymezení kurzu a jeho podmínek </w:t>
      </w:r>
    </w:p>
    <w:p w:rsidR="0059550C" w:rsidRDefault="0059550C" w:rsidP="0059550C">
      <w:pPr>
        <w:pStyle w:val="Zkladntext"/>
        <w:jc w:val="left"/>
        <w:rPr>
          <w:sz w:val="36"/>
        </w:rPr>
      </w:pPr>
      <w:r>
        <w:rPr>
          <w:sz w:val="36"/>
        </w:rPr>
        <w:t>2/ vstup do problematiky neziskového sektoru</w:t>
      </w:r>
    </w:p>
    <w:p w:rsidR="00864653" w:rsidRDefault="00864653" w:rsidP="00864653">
      <w:pPr>
        <w:pStyle w:val="Zkladntext"/>
        <w:rPr>
          <w:b w:val="0"/>
          <w:sz w:val="36"/>
        </w:rPr>
      </w:pPr>
    </w:p>
    <w:p w:rsidR="00864653" w:rsidRPr="00864653" w:rsidRDefault="0059550C" w:rsidP="00864653">
      <w:pPr>
        <w:pStyle w:val="Zkladntext"/>
        <w:rPr>
          <w:b w:val="0"/>
          <w:sz w:val="32"/>
        </w:rPr>
      </w:pPr>
      <w:r w:rsidRPr="00864653">
        <w:rPr>
          <w:b w:val="0"/>
          <w:sz w:val="32"/>
        </w:rPr>
        <w:t>… do druhého tutoriálu by bylo vhodné mít</w:t>
      </w:r>
      <w:r w:rsidR="00864653" w:rsidRPr="00864653">
        <w:rPr>
          <w:b w:val="0"/>
          <w:sz w:val="32"/>
        </w:rPr>
        <w:t>:</w:t>
      </w:r>
      <w:r w:rsidRPr="00864653">
        <w:rPr>
          <w:b w:val="0"/>
          <w:sz w:val="32"/>
        </w:rPr>
        <w:t xml:space="preserve"> </w:t>
      </w:r>
    </w:p>
    <w:p w:rsidR="0059550C" w:rsidRPr="00864653" w:rsidRDefault="0059550C" w:rsidP="00864653">
      <w:pPr>
        <w:pStyle w:val="Zkladntext"/>
        <w:numPr>
          <w:ilvl w:val="0"/>
          <w:numId w:val="21"/>
        </w:numPr>
        <w:rPr>
          <w:b w:val="0"/>
          <w:sz w:val="32"/>
        </w:rPr>
      </w:pPr>
      <w:r w:rsidRPr="00864653">
        <w:rPr>
          <w:b w:val="0"/>
          <w:sz w:val="32"/>
        </w:rPr>
        <w:t xml:space="preserve">nastudované </w:t>
      </w:r>
      <w:r w:rsidR="00864653" w:rsidRPr="00864653">
        <w:rPr>
          <w:b w:val="0"/>
          <w:sz w:val="32"/>
        </w:rPr>
        <w:t>témata po psaní projektových žádostí</w:t>
      </w:r>
    </w:p>
    <w:p w:rsidR="00864653" w:rsidRPr="00864653" w:rsidRDefault="00864653" w:rsidP="00864653">
      <w:pPr>
        <w:pStyle w:val="Zkladntext"/>
        <w:numPr>
          <w:ilvl w:val="0"/>
          <w:numId w:val="21"/>
        </w:numPr>
        <w:rPr>
          <w:b w:val="0"/>
          <w:sz w:val="32"/>
        </w:rPr>
      </w:pPr>
      <w:r w:rsidRPr="00864653">
        <w:rPr>
          <w:b w:val="0"/>
          <w:sz w:val="32"/>
        </w:rPr>
        <w:t xml:space="preserve">vybranou NNO na kterou budete psát projektovou žádost, </w:t>
      </w:r>
    </w:p>
    <w:p w:rsidR="00864653" w:rsidRPr="00864653" w:rsidRDefault="00864653" w:rsidP="00864653">
      <w:pPr>
        <w:pStyle w:val="Zkladntext"/>
        <w:numPr>
          <w:ilvl w:val="0"/>
          <w:numId w:val="21"/>
        </w:numPr>
        <w:rPr>
          <w:b w:val="0"/>
          <w:sz w:val="32"/>
        </w:rPr>
      </w:pPr>
      <w:r w:rsidRPr="00864653">
        <w:rPr>
          <w:b w:val="0"/>
          <w:sz w:val="32"/>
        </w:rPr>
        <w:t xml:space="preserve">vybranou organizaci, u které budete žádat o peníze, </w:t>
      </w:r>
    </w:p>
    <w:p w:rsidR="00864653" w:rsidRPr="00864653" w:rsidRDefault="00864653" w:rsidP="00864653">
      <w:pPr>
        <w:pStyle w:val="Zkladntext"/>
        <w:numPr>
          <w:ilvl w:val="0"/>
          <w:numId w:val="21"/>
        </w:numPr>
        <w:rPr>
          <w:b w:val="0"/>
          <w:sz w:val="32"/>
        </w:rPr>
      </w:pPr>
      <w:r w:rsidRPr="00864653">
        <w:rPr>
          <w:b w:val="0"/>
          <w:sz w:val="32"/>
        </w:rPr>
        <w:t>podmínkami grantové žádosti této o</w:t>
      </w:r>
      <w:r>
        <w:rPr>
          <w:b w:val="0"/>
          <w:sz w:val="32"/>
        </w:rPr>
        <w:t>r</w:t>
      </w:r>
      <w:r w:rsidRPr="00864653">
        <w:rPr>
          <w:b w:val="0"/>
          <w:sz w:val="32"/>
        </w:rPr>
        <w:t>ganizace</w:t>
      </w:r>
    </w:p>
    <w:p w:rsidR="00864653" w:rsidRDefault="00864653" w:rsidP="0059550C">
      <w:pPr>
        <w:pStyle w:val="Zkladntext"/>
        <w:jc w:val="center"/>
        <w:rPr>
          <w:sz w:val="44"/>
        </w:rPr>
      </w:pPr>
    </w:p>
    <w:p w:rsidR="0059550C" w:rsidRDefault="0059550C" w:rsidP="0059550C">
      <w:pPr>
        <w:pStyle w:val="Zkladntext"/>
        <w:jc w:val="center"/>
        <w:rPr>
          <w:sz w:val="44"/>
        </w:rPr>
      </w:pPr>
      <w:r>
        <w:rPr>
          <w:sz w:val="44"/>
        </w:rPr>
        <w:t>2</w:t>
      </w:r>
      <w:r w:rsidRPr="0059550C">
        <w:rPr>
          <w:sz w:val="44"/>
        </w:rPr>
        <w:t xml:space="preserve"> Tutoriál</w:t>
      </w:r>
    </w:p>
    <w:p w:rsidR="0059550C" w:rsidRDefault="0059550C" w:rsidP="0059550C">
      <w:pPr>
        <w:pStyle w:val="Zkladntext"/>
        <w:jc w:val="left"/>
        <w:rPr>
          <w:sz w:val="36"/>
        </w:rPr>
      </w:pPr>
      <w:r>
        <w:rPr>
          <w:sz w:val="36"/>
        </w:rPr>
        <w:t xml:space="preserve">1/ </w:t>
      </w:r>
      <w:r w:rsidR="00864653">
        <w:rPr>
          <w:sz w:val="36"/>
        </w:rPr>
        <w:t>Blíže k projektové žádost a tedy i blíže k vaší práci</w:t>
      </w:r>
      <w:r>
        <w:rPr>
          <w:sz w:val="36"/>
        </w:rPr>
        <w:t xml:space="preserve"> </w:t>
      </w:r>
    </w:p>
    <w:p w:rsidR="0059550C" w:rsidRDefault="0059550C" w:rsidP="0059550C">
      <w:pPr>
        <w:pStyle w:val="Zkladntext"/>
        <w:jc w:val="left"/>
        <w:rPr>
          <w:sz w:val="36"/>
        </w:rPr>
      </w:pPr>
      <w:r>
        <w:rPr>
          <w:sz w:val="36"/>
        </w:rPr>
        <w:t xml:space="preserve">2/ </w:t>
      </w:r>
      <w:r w:rsidR="008F6D34">
        <w:rPr>
          <w:sz w:val="36"/>
        </w:rPr>
        <w:t>Fundraisingové kampaně</w:t>
      </w:r>
    </w:p>
    <w:p w:rsidR="0059550C" w:rsidRDefault="0059550C" w:rsidP="0059550C">
      <w:pPr>
        <w:pStyle w:val="Zkladntext"/>
        <w:jc w:val="left"/>
        <w:rPr>
          <w:sz w:val="36"/>
        </w:rPr>
      </w:pPr>
      <w:r>
        <w:rPr>
          <w:sz w:val="36"/>
        </w:rPr>
        <w:t xml:space="preserve">3/ </w:t>
      </w:r>
      <w:r w:rsidR="00864653">
        <w:rPr>
          <w:sz w:val="36"/>
        </w:rPr>
        <w:t>K</w:t>
      </w:r>
      <w:r>
        <w:rPr>
          <w:sz w:val="36"/>
        </w:rPr>
        <w:t>onzultace k pros</w:t>
      </w:r>
      <w:r w:rsidR="00864653">
        <w:rPr>
          <w:sz w:val="36"/>
        </w:rPr>
        <w:t>t</w:t>
      </w:r>
      <w:r>
        <w:rPr>
          <w:sz w:val="36"/>
        </w:rPr>
        <w:t>udovaným tématům</w:t>
      </w:r>
    </w:p>
    <w:p w:rsidR="00864653" w:rsidRPr="00864653" w:rsidRDefault="00864653" w:rsidP="00864653">
      <w:pPr>
        <w:pStyle w:val="Zkladntext"/>
        <w:rPr>
          <w:b w:val="0"/>
          <w:sz w:val="32"/>
        </w:rPr>
      </w:pPr>
      <w:r w:rsidRPr="00864653">
        <w:rPr>
          <w:b w:val="0"/>
          <w:sz w:val="32"/>
        </w:rPr>
        <w:t xml:space="preserve">… do třetího tutoriálu </w:t>
      </w:r>
    </w:p>
    <w:p w:rsidR="00864653" w:rsidRPr="00864653" w:rsidRDefault="00864653" w:rsidP="00864653">
      <w:pPr>
        <w:pStyle w:val="Zkladntext"/>
        <w:ind w:firstLine="708"/>
        <w:rPr>
          <w:b w:val="0"/>
          <w:sz w:val="32"/>
        </w:rPr>
      </w:pPr>
      <w:r w:rsidRPr="00864653">
        <w:rPr>
          <w:b w:val="0"/>
          <w:sz w:val="32"/>
        </w:rPr>
        <w:t>- nastudovat zbylé témata</w:t>
      </w:r>
    </w:p>
    <w:p w:rsidR="00864653" w:rsidRPr="00864653" w:rsidRDefault="00864653" w:rsidP="00864653">
      <w:pPr>
        <w:pStyle w:val="Zkladntext"/>
        <w:ind w:firstLine="708"/>
        <w:rPr>
          <w:b w:val="0"/>
          <w:sz w:val="32"/>
        </w:rPr>
      </w:pPr>
      <w:r>
        <w:rPr>
          <w:b w:val="0"/>
          <w:sz w:val="32"/>
        </w:rPr>
        <w:t>-</w:t>
      </w:r>
      <w:r w:rsidRPr="00864653">
        <w:rPr>
          <w:b w:val="0"/>
          <w:sz w:val="32"/>
        </w:rPr>
        <w:t>projektová žádost</w:t>
      </w:r>
      <w:r>
        <w:rPr>
          <w:b w:val="0"/>
          <w:sz w:val="32"/>
        </w:rPr>
        <w:t xml:space="preserve">, </w:t>
      </w:r>
      <w:r w:rsidRPr="00864653">
        <w:rPr>
          <w:b w:val="0"/>
          <w:sz w:val="32"/>
        </w:rPr>
        <w:t>zasl</w:t>
      </w:r>
      <w:r>
        <w:rPr>
          <w:b w:val="0"/>
          <w:sz w:val="32"/>
        </w:rPr>
        <w:t>at</w:t>
      </w:r>
      <w:r w:rsidRPr="00864653">
        <w:rPr>
          <w:b w:val="0"/>
          <w:sz w:val="32"/>
        </w:rPr>
        <w:t xml:space="preserve"> n</w:t>
      </w:r>
      <w:r w:rsidR="008F6D34">
        <w:rPr>
          <w:b w:val="0"/>
          <w:sz w:val="32"/>
        </w:rPr>
        <w:t>a prouzova.z@gmail.com do 1. 12.</w:t>
      </w:r>
    </w:p>
    <w:p w:rsidR="00864653" w:rsidRDefault="00864653" w:rsidP="00864653">
      <w:pPr>
        <w:pStyle w:val="Zkladntext"/>
        <w:jc w:val="center"/>
        <w:rPr>
          <w:sz w:val="44"/>
        </w:rPr>
      </w:pPr>
    </w:p>
    <w:p w:rsidR="00864653" w:rsidRDefault="00864653" w:rsidP="00864653">
      <w:pPr>
        <w:pStyle w:val="Zkladntext"/>
        <w:jc w:val="center"/>
        <w:rPr>
          <w:sz w:val="44"/>
        </w:rPr>
      </w:pPr>
      <w:r>
        <w:rPr>
          <w:sz w:val="44"/>
        </w:rPr>
        <w:t>3</w:t>
      </w:r>
      <w:r w:rsidRPr="0059550C">
        <w:rPr>
          <w:sz w:val="44"/>
        </w:rPr>
        <w:t xml:space="preserve"> Tutoriál</w:t>
      </w:r>
    </w:p>
    <w:p w:rsidR="00864653" w:rsidRDefault="00864653" w:rsidP="00864653">
      <w:pPr>
        <w:pStyle w:val="Zkladntext"/>
        <w:jc w:val="left"/>
        <w:rPr>
          <w:sz w:val="36"/>
        </w:rPr>
      </w:pPr>
      <w:r>
        <w:rPr>
          <w:sz w:val="36"/>
        </w:rPr>
        <w:t>1/ Konzultace k prostudovaným tématům</w:t>
      </w:r>
    </w:p>
    <w:p w:rsidR="00864653" w:rsidRDefault="00864653" w:rsidP="00864653">
      <w:pPr>
        <w:pStyle w:val="Zkladntext"/>
        <w:jc w:val="left"/>
        <w:rPr>
          <w:sz w:val="36"/>
        </w:rPr>
      </w:pPr>
      <w:r>
        <w:rPr>
          <w:sz w:val="36"/>
        </w:rPr>
        <w:t>2/ test</w:t>
      </w:r>
    </w:p>
    <w:p w:rsidR="001D03B0" w:rsidRDefault="00864653" w:rsidP="00864653">
      <w:pPr>
        <w:pStyle w:val="Zkladntext"/>
        <w:jc w:val="left"/>
        <w:rPr>
          <w:sz w:val="36"/>
        </w:rPr>
      </w:pPr>
      <w:r>
        <w:rPr>
          <w:sz w:val="36"/>
        </w:rPr>
        <w:t>3/ ústní obhajoba projektové žádosti</w:t>
      </w:r>
      <w:bookmarkStart w:id="0" w:name="_GoBack"/>
      <w:bookmarkEnd w:id="0"/>
    </w:p>
    <w:sectPr w:rsidR="001D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50CE8D4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B025D7"/>
    <w:multiLevelType w:val="multilevel"/>
    <w:tmpl w:val="E35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E2865"/>
    <w:multiLevelType w:val="multilevel"/>
    <w:tmpl w:val="C46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F4608"/>
    <w:multiLevelType w:val="hybridMultilevel"/>
    <w:tmpl w:val="21FE5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AF2"/>
    <w:multiLevelType w:val="multilevel"/>
    <w:tmpl w:val="323C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277FB"/>
    <w:multiLevelType w:val="multilevel"/>
    <w:tmpl w:val="58A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916A6"/>
    <w:multiLevelType w:val="multilevel"/>
    <w:tmpl w:val="1E5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02D68"/>
    <w:multiLevelType w:val="multilevel"/>
    <w:tmpl w:val="791A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B50A4"/>
    <w:multiLevelType w:val="multilevel"/>
    <w:tmpl w:val="E50C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5462"/>
    <w:multiLevelType w:val="multilevel"/>
    <w:tmpl w:val="0E3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82428"/>
    <w:multiLevelType w:val="multilevel"/>
    <w:tmpl w:val="B99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B439B"/>
    <w:multiLevelType w:val="multilevel"/>
    <w:tmpl w:val="86E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84CA7"/>
    <w:multiLevelType w:val="multilevel"/>
    <w:tmpl w:val="B5EE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96AF4"/>
    <w:multiLevelType w:val="multilevel"/>
    <w:tmpl w:val="A15E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52310"/>
    <w:multiLevelType w:val="multilevel"/>
    <w:tmpl w:val="B796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42C9F"/>
    <w:multiLevelType w:val="multilevel"/>
    <w:tmpl w:val="F84A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C4210"/>
    <w:multiLevelType w:val="hybridMultilevel"/>
    <w:tmpl w:val="D8D0512E"/>
    <w:lvl w:ilvl="0" w:tplc="0890CF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606F3"/>
    <w:multiLevelType w:val="hybridMultilevel"/>
    <w:tmpl w:val="AF84DC0E"/>
    <w:lvl w:ilvl="0" w:tplc="87009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626DCB"/>
    <w:multiLevelType w:val="multilevel"/>
    <w:tmpl w:val="CB1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6C43AC"/>
    <w:multiLevelType w:val="multilevel"/>
    <w:tmpl w:val="A1A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03339"/>
    <w:multiLevelType w:val="multilevel"/>
    <w:tmpl w:val="7854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4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10"/>
  </w:num>
  <w:num w:numId="15">
    <w:abstractNumId w:val="9"/>
  </w:num>
  <w:num w:numId="16">
    <w:abstractNumId w:val="15"/>
  </w:num>
  <w:num w:numId="17">
    <w:abstractNumId w:val="11"/>
  </w:num>
  <w:num w:numId="18">
    <w:abstractNumId w:val="3"/>
  </w:num>
  <w:num w:numId="19">
    <w:abstractNumId w:val="1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BE"/>
    <w:rsid w:val="00146815"/>
    <w:rsid w:val="001D03B0"/>
    <w:rsid w:val="0022659D"/>
    <w:rsid w:val="00262E2A"/>
    <w:rsid w:val="00475C72"/>
    <w:rsid w:val="0059550C"/>
    <w:rsid w:val="005E4927"/>
    <w:rsid w:val="005F470F"/>
    <w:rsid w:val="007E0BAA"/>
    <w:rsid w:val="00864653"/>
    <w:rsid w:val="00874005"/>
    <w:rsid w:val="008A55BF"/>
    <w:rsid w:val="008F6D34"/>
    <w:rsid w:val="009E58BE"/>
    <w:rsid w:val="00B566B7"/>
    <w:rsid w:val="00B651B6"/>
    <w:rsid w:val="00C34805"/>
    <w:rsid w:val="00C34DDE"/>
    <w:rsid w:val="00C47162"/>
    <w:rsid w:val="00C616BE"/>
    <w:rsid w:val="00C77B80"/>
    <w:rsid w:val="00F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E7EE-D382-44A6-9B9C-37A9013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16B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0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16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E0BAA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616B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616B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616BE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616BE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FF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16BE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616BE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16BE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rsid w:val="00C616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C616BE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C616BE"/>
    <w:rPr>
      <w:rFonts w:ascii="Times New Roman" w:eastAsia="Times New Roman" w:hAnsi="Times New Roman" w:cs="Times New Roman"/>
      <w:b/>
      <w:bCs/>
      <w:color w:val="0000FF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616BE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616B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0B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E0BAA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0BA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0BAA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0BAA"/>
    <w:rPr>
      <w:rFonts w:ascii="Courier New" w:eastAsia="Times New Roman" w:hAnsi="Courier New" w:cs="Courier New"/>
      <w:sz w:val="26"/>
      <w:szCs w:val="26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E0BAA"/>
    <w:rPr>
      <w:rFonts w:ascii="Courier New" w:eastAsia="Times New Roman" w:hAnsi="Courier New" w:cs="Courier New"/>
      <w:sz w:val="26"/>
      <w:szCs w:val="26"/>
    </w:rPr>
  </w:style>
  <w:style w:type="paragraph" w:customStyle="1" w:styleId="msonormal0">
    <w:name w:val="msonormal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k">
    <w:name w:val="ok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">
    <w:name w:val="ko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maybe">
    <w:name w:val="mayb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6600"/>
      <w:sz w:val="24"/>
      <w:szCs w:val="24"/>
      <w:lang w:eastAsia="cs-CZ"/>
    </w:rPr>
  </w:style>
  <w:style w:type="paragraph" w:customStyle="1" w:styleId="zmeneno">
    <w:name w:val="zmeneno"/>
    <w:basedOn w:val="Normln"/>
    <w:rsid w:val="007E0BAA"/>
    <w:pPr>
      <w:spacing w:before="75" w:after="100" w:afterAutospacing="1" w:line="384" w:lineRule="atLeast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navodek">
    <w:name w:val="navodek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uvodce">
    <w:name w:val="pruvodce"/>
    <w:basedOn w:val="Normln"/>
    <w:rsid w:val="007E0BA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p">
    <w:name w:val="s_c_p"/>
    <w:basedOn w:val="Normln"/>
    <w:rsid w:val="007E0BAA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ace">
    <w:name w:val="operac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">
    <w:name w:val="popis-fotky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">
    <w:name w:val="odsplus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">
    <w:name w:val="posledn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malink">
    <w:name w:val="permalink"/>
    <w:basedOn w:val="Normln"/>
    <w:rsid w:val="007E0BAA"/>
    <w:pPr>
      <w:spacing w:after="100" w:afterAutospacing="1" w:line="288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osobainfo">
    <w:name w:val="osoba_info"/>
    <w:basedOn w:val="Normln"/>
    <w:rsid w:val="007E0BAA"/>
    <w:pPr>
      <w:pBdr>
        <w:top w:val="single" w:sz="6" w:space="4" w:color="BBBBBB"/>
        <w:left w:val="single" w:sz="6" w:space="31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24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inus">
    <w:name w:val="minus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ghlight">
    <w:name w:val="highlight"/>
    <w:basedOn w:val="Normln"/>
    <w:rsid w:val="007E0BA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kovani">
    <w:name w:val="strankovani"/>
    <w:basedOn w:val="Normln"/>
    <w:rsid w:val="007E0BAA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tretina">
    <w:name w:val="box-tretina"/>
    <w:basedOn w:val="Normln"/>
    <w:rsid w:val="007E0BAA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2tretiny">
    <w:name w:val="box-2tretiny"/>
    <w:basedOn w:val="Normln"/>
    <w:rsid w:val="007E0BAA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pul">
    <w:name w:val="box-pul"/>
    <w:basedOn w:val="Normln"/>
    <w:rsid w:val="007E0BAA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E0BAA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urazneni">
    <w:name w:val="zduraznen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nfo">
    <w:name w:val="info"/>
    <w:basedOn w:val="Normln"/>
    <w:rsid w:val="007E0BAA"/>
    <w:pPr>
      <w:pBdr>
        <w:top w:val="single" w:sz="6" w:space="0" w:color="B9B994"/>
        <w:left w:val="single" w:sz="6" w:space="0" w:color="B9B994"/>
        <w:bottom w:val="single" w:sz="6" w:space="0" w:color="B9B994"/>
        <w:right w:val="single" w:sz="6" w:space="0" w:color="B9B99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tvrzeni">
    <w:name w:val="potvrzeni"/>
    <w:basedOn w:val="Normln"/>
    <w:rsid w:val="007E0BAA"/>
    <w:pPr>
      <w:pBdr>
        <w:top w:val="single" w:sz="6" w:space="0" w:color="71B086"/>
        <w:left w:val="single" w:sz="6" w:space="0" w:color="71B086"/>
        <w:bottom w:val="single" w:sz="6" w:space="0" w:color="71B086"/>
        <w:right w:val="single" w:sz="6" w:space="0" w:color="71B086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ozorneni">
    <w:name w:val="upozorneni"/>
    <w:basedOn w:val="Normln"/>
    <w:rsid w:val="007E0BAA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rovani">
    <w:name w:val="varovani"/>
    <w:basedOn w:val="Normln"/>
    <w:rsid w:val="007E0BAA"/>
    <w:pPr>
      <w:pBdr>
        <w:top w:val="single" w:sz="6" w:space="0" w:color="E1771C"/>
        <w:left w:val="single" w:sz="6" w:space="0" w:color="E1771C"/>
        <w:bottom w:val="single" w:sz="6" w:space="0" w:color="E1771C"/>
        <w:right w:val="single" w:sz="6" w:space="0" w:color="E1771C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yba">
    <w:name w:val="chyba"/>
    <w:basedOn w:val="Normln"/>
    <w:rsid w:val="007E0BA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azka">
    <w:name w:val="otazka"/>
    <w:basedOn w:val="Normln"/>
    <w:rsid w:val="007E0BAA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durazne">
    <w:name w:val="nedurazn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durazne">
    <w:name w:val="durazn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durazne2">
    <w:name w:val="durazne2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31"/>
      <w:szCs w:val="31"/>
      <w:lang w:eastAsia="cs-CZ"/>
    </w:rPr>
  </w:style>
  <w:style w:type="paragraph" w:customStyle="1" w:styleId="duraznebg">
    <w:name w:val="duraznebg"/>
    <w:basedOn w:val="Normln"/>
    <w:rsid w:val="007E0BAA"/>
    <w:pPr>
      <w:shd w:val="clear" w:color="auto" w:fill="FBF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ok-text">
    <w:name w:val="ok-tex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-text">
    <w:name w:val="ko-tex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mensi">
    <w:name w:val="mens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vetsi">
    <w:name w:val="vets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aktobsah">
    <w:name w:val="akt_obsah"/>
    <w:basedOn w:val="Normln"/>
    <w:rsid w:val="007E0BAA"/>
    <w:pPr>
      <w:shd w:val="clear" w:color="auto" w:fill="D8E9FD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id-vyber">
    <w:name w:val="id-vyber"/>
    <w:basedOn w:val="Normln"/>
    <w:rsid w:val="007E0BAA"/>
    <w:pPr>
      <w:shd w:val="clear" w:color="auto" w:fill="E9EDF3"/>
      <w:spacing w:after="100" w:afterAutospacing="1" w:line="336" w:lineRule="atLeast"/>
      <w:ind w:left="3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d-vyber-zavrit">
    <w:name w:val="id-vyber-zavrit"/>
    <w:basedOn w:val="Normln"/>
    <w:rsid w:val="007E0BAA"/>
    <w:pPr>
      <w:pBdr>
        <w:left w:val="single" w:sz="6" w:space="4" w:color="B1BACC"/>
        <w:bottom w:val="single" w:sz="6" w:space="2" w:color="B1BACC"/>
        <w:right w:val="single" w:sz="6" w:space="4" w:color="B1BA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elene-info">
    <w:name w:val="oddelene-info"/>
    <w:basedOn w:val="Normln"/>
    <w:rsid w:val="007E0BAA"/>
    <w:pPr>
      <w:pBdr>
        <w:top w:val="single" w:sz="6" w:space="5" w:color="CCCCCC"/>
        <w:bottom w:val="single" w:sz="6" w:space="5" w:color="CCCCCC"/>
      </w:pBdr>
      <w:shd w:val="clear" w:color="auto" w:fill="E3EC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nav">
    <w:name w:val="edit_nav"/>
    <w:basedOn w:val="Normln"/>
    <w:rsid w:val="007E0BAA"/>
    <w:pPr>
      <w:pBdr>
        <w:top w:val="single" w:sz="6" w:space="4" w:color="808080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-help">
    <w:name w:val="ap-help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lang w:eastAsia="cs-CZ"/>
    </w:rPr>
  </w:style>
  <w:style w:type="paragraph" w:customStyle="1" w:styleId="predvyplneno">
    <w:name w:val="predvyplneno"/>
    <w:basedOn w:val="Normln"/>
    <w:rsid w:val="007E0BAA"/>
    <w:pPr>
      <w:pBdr>
        <w:top w:val="single" w:sz="6" w:space="0" w:color="EEEEEE"/>
        <w:left w:val="single" w:sz="24" w:space="0" w:color="EEEEEE"/>
        <w:bottom w:val="single" w:sz="6" w:space="0" w:color="EEEEEE"/>
        <w:right w:val="single" w:sz="6" w:space="0" w:color="EEEEEE"/>
      </w:pBdr>
      <w:shd w:val="clear" w:color="auto" w:fill="EEEEEE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yrhodn">
    <w:name w:val="zvyr_hodn"/>
    <w:basedOn w:val="Normln"/>
    <w:rsid w:val="007E0BAA"/>
    <w:pPr>
      <w:pBdr>
        <w:top w:val="single" w:sz="6" w:space="0" w:color="3578AA"/>
        <w:left w:val="single" w:sz="24" w:space="0" w:color="CE3E1F"/>
        <w:bottom w:val="single" w:sz="6" w:space="0" w:color="3578AA"/>
        <w:right w:val="single" w:sz="6" w:space="0" w:color="3578AA"/>
      </w:pBdr>
      <w:shd w:val="clear" w:color="auto" w:fill="D7EAF8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edhodn">
    <w:name w:val="pred_hodn"/>
    <w:basedOn w:val="Normln"/>
    <w:rsid w:val="007E0BAA"/>
    <w:pPr>
      <w:pBdr>
        <w:left w:val="single" w:sz="12" w:space="6" w:color="DDDDDD"/>
      </w:pBd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lp-otazky">
    <w:name w:val="help-otazky"/>
    <w:basedOn w:val="Normln"/>
    <w:rsid w:val="007E0BAA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ketainstr">
    <w:name w:val="anketa_instr"/>
    <w:basedOn w:val="Normln"/>
    <w:rsid w:val="007E0BAA"/>
    <w:pPr>
      <w:pBdr>
        <w:top w:val="single" w:sz="6" w:space="4" w:color="DDDDDD"/>
        <w:left w:val="single" w:sz="6" w:space="4" w:color="DDDDDD"/>
        <w:bottom w:val="single" w:sz="18" w:space="4" w:color="DDDDDD"/>
        <w:right w:val="single" w:sz="6" w:space="4" w:color="DDDDDD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azba">
    <w:name w:val="z_vazba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cs-CZ"/>
    </w:rPr>
  </w:style>
  <w:style w:type="paragraph" w:customStyle="1" w:styleId="dop-listy">
    <w:name w:val="dop-listy"/>
    <w:basedOn w:val="Normln"/>
    <w:rsid w:val="007E0BA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-listy2">
    <w:name w:val="dop-listy2"/>
    <w:basedOn w:val="Normln"/>
    <w:rsid w:val="007E0BAA"/>
    <w:pPr>
      <w:pBdr>
        <w:top w:val="single" w:sz="6" w:space="18" w:color="333333"/>
        <w:left w:val="single" w:sz="6" w:space="18" w:color="333333"/>
        <w:bottom w:val="single" w:sz="6" w:space="18" w:color="333333"/>
        <w:right w:val="single" w:sz="6" w:space="18" w:color="3333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plus">
    <w:name w:val="pr_plus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lus2">
    <w:name w:val="pr_plus2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">
    <w:name w:val="pr_minus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2">
    <w:name w:val="pr_minus2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pet">
    <w:name w:val="pr_zpe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bnovit">
    <w:name w:val="pr_obnovi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down">
    <w:name w:val="pr_down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">
    <w:name w:val="pr_vpred"/>
    <w:basedOn w:val="Normln"/>
    <w:rsid w:val="007E0B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m">
    <w:name w:val="pr_vpred_m"/>
    <w:basedOn w:val="Normln"/>
    <w:rsid w:val="007E0B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ieldset">
    <w:name w:val="pr_fieldset"/>
    <w:basedOn w:val="Normln"/>
    <w:rsid w:val="007E0BA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FEFE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ka">
    <w:name w:val="noticka"/>
    <w:basedOn w:val="Normln"/>
    <w:rsid w:val="007E0BAA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dvojce">
    <w:name w:val="dvojce"/>
    <w:basedOn w:val="Normln"/>
    <w:rsid w:val="007E0BA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polozka">
    <w:name w:val="vyh_polozka"/>
    <w:basedOn w:val="Normln"/>
    <w:rsid w:val="007E0BAA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kulacka">
    <w:name w:val="kalkulacka"/>
    <w:basedOn w:val="Normln"/>
    <w:rsid w:val="007E0BAA"/>
    <w:pPr>
      <w:spacing w:before="288" w:after="288" w:line="750" w:lineRule="atLeast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verejneni-archivu">
    <w:name w:val="zverejneni-archivu"/>
    <w:basedOn w:val="Normln"/>
    <w:rsid w:val="007E0BAA"/>
    <w:pPr>
      <w:pBdr>
        <w:top w:val="single" w:sz="6" w:space="4" w:color="D9D9D9"/>
        <w:left w:val="single" w:sz="6" w:space="30" w:color="D9D9D9"/>
        <w:bottom w:val="single" w:sz="6" w:space="8" w:color="D9D9D9"/>
        <w:right w:val="single" w:sz="6" w:space="4" w:color="D9D9D9"/>
      </w:pBdr>
      <w:shd w:val="clear" w:color="auto" w:fill="FBFCE4"/>
      <w:spacing w:before="100" w:beforeAutospacing="1" w:after="120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lslova">
    <w:name w:val="klslova"/>
    <w:basedOn w:val="Normln"/>
    <w:rsid w:val="007E0BA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7E0BAA"/>
    <w:pPr>
      <w:spacing w:before="100" w:beforeAutospacing="1" w:after="100" w:afterAutospacing="1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cloud">
    <w:name w:val="tagcloud"/>
    <w:basedOn w:val="Normln"/>
    <w:rsid w:val="007E0BA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">
    <w:name w:val="ouska"/>
    <w:basedOn w:val="Normln"/>
    <w:rsid w:val="007E0BAA"/>
    <w:pPr>
      <w:pBdr>
        <w:bottom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racenaouska">
    <w:name w:val="obracena_ouska"/>
    <w:basedOn w:val="Normln"/>
    <w:rsid w:val="007E0BAA"/>
    <w:pPr>
      <w:pBdr>
        <w:top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-karta">
    <w:name w:val="ouska-karta"/>
    <w:basedOn w:val="Normln"/>
    <w:rsid w:val="007E0BAA"/>
    <w:pPr>
      <w:pBdr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pri">
    <w:name w:val="hodn_pri"/>
    <w:basedOn w:val="Normln"/>
    <w:rsid w:val="007E0BAA"/>
    <w:pPr>
      <w:pBdr>
        <w:top w:val="single" w:sz="6" w:space="4" w:color="FFB9FF"/>
      </w:pBdr>
      <w:shd w:val="clear" w:color="auto" w:fill="FFF3FF"/>
      <w:spacing w:before="72" w:after="45" w:line="240" w:lineRule="auto"/>
      <w:ind w:right="4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udhrom">
    <w:name w:val="stud_hrom"/>
    <w:basedOn w:val="Normln"/>
    <w:rsid w:val="007E0BAA"/>
    <w:pPr>
      <w:pBdr>
        <w:top w:val="single" w:sz="6" w:space="4" w:color="DDDDDD"/>
        <w:bottom w:val="single" w:sz="6" w:space="4" w:color="DDDDDD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romukony">
    <w:name w:val="hrom_ukony"/>
    <w:basedOn w:val="Normln"/>
    <w:rsid w:val="007E0BAA"/>
    <w:pPr>
      <w:pBdr>
        <w:bottom w:val="single" w:sz="6" w:space="4" w:color="DDDDDD"/>
      </w:pBd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dvolby">
    <w:name w:val="stud_volby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nrbr">
    <w:name w:val="pln_rbr"/>
    <w:basedOn w:val="Normln"/>
    <w:rsid w:val="007E0BAA"/>
    <w:pPr>
      <w:spacing w:before="120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p">
    <w:name w:val="odsazeni&gt;p"/>
    <w:basedOn w:val="Normln"/>
    <w:rsid w:val="007E0BA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ek">
    <w:name w:val="radek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-oc">
    <w:name w:val="tit-oc"/>
    <w:basedOn w:val="Normln"/>
    <w:rsid w:val="007E0BAA"/>
    <w:pPr>
      <w:pBdr>
        <w:top w:val="single" w:sz="6" w:space="4" w:color="CCCCCC"/>
        <w:bottom w:val="single" w:sz="6" w:space="4" w:color="CCCCCC"/>
      </w:pBd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wstorage">
    <w:name w:val="sw_storage"/>
    <w:basedOn w:val="Normln"/>
    <w:rsid w:val="007E0BAA"/>
    <w:pPr>
      <w:pBdr>
        <w:bottom w:val="single" w:sz="12" w:space="3" w:color="B7ADFB"/>
      </w:pBdr>
      <w:shd w:val="clear" w:color="auto" w:fill="E4E4FB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kruh">
    <w:name w:val="up_kruh"/>
    <w:basedOn w:val="Normln"/>
    <w:rsid w:val="007E0BAA"/>
    <w:pPr>
      <w:pBdr>
        <w:top w:val="single" w:sz="6" w:space="1" w:color="F3BD7D"/>
        <w:left w:val="single" w:sz="6" w:space="31" w:color="F3BD7D"/>
        <w:bottom w:val="single" w:sz="6" w:space="1" w:color="F3BD7D"/>
        <w:right w:val="single" w:sz="6" w:space="1" w:color="F3BD7D"/>
      </w:pBdr>
      <w:shd w:val="clear" w:color="auto" w:fill="F7F8FC"/>
      <w:spacing w:before="120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tkruhy">
    <w:name w:val="pot_kruhy"/>
    <w:basedOn w:val="Normln"/>
    <w:rsid w:val="007E0BAA"/>
    <w:pPr>
      <w:pBdr>
        <w:top w:val="single" w:sz="6" w:space="1" w:color="F6E0CD"/>
        <w:left w:val="single" w:sz="6" w:space="1" w:color="F6E0CD"/>
        <w:bottom w:val="single" w:sz="6" w:space="1" w:color="F6E0CD"/>
        <w:right w:val="single" w:sz="6" w:space="1" w:color="F6E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">
    <w:name w:val="progress_bar"/>
    <w:basedOn w:val="Normln"/>
    <w:rsid w:val="007E0BAA"/>
    <w:pPr>
      <w:pBdr>
        <w:top w:val="single" w:sz="6" w:space="8" w:color="A9A5A2"/>
        <w:left w:val="single" w:sz="6" w:space="8" w:color="A9A5A2"/>
        <w:bottom w:val="single" w:sz="18" w:space="4" w:color="A9A5A2"/>
        <w:right w:val="single" w:sz="6" w:space="8" w:color="A9A5A2"/>
      </w:pBdr>
      <w:shd w:val="clear" w:color="auto" w:fill="EEEEEE"/>
      <w:spacing w:before="100" w:beforeAutospacing="1" w:after="100" w:afterAutospacing="1" w:line="240" w:lineRule="auto"/>
      <w:ind w:left="26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z-img">
    <w:name w:val="az-img"/>
    <w:basedOn w:val="Normln"/>
    <w:rsid w:val="007E0BA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nar">
    <w:name w:val="seminar"/>
    <w:basedOn w:val="Normln"/>
    <w:rsid w:val="007E0BA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kampan">
    <w:name w:val="t_kampan"/>
    <w:basedOn w:val="Normln"/>
    <w:rsid w:val="007E0BAA"/>
    <w:pPr>
      <w:pBdr>
        <w:top w:val="single" w:sz="6" w:space="4" w:color="FAC08E"/>
        <w:left w:val="single" w:sz="6" w:space="31" w:color="FAC08E"/>
        <w:bottom w:val="single" w:sz="18" w:space="4" w:color="FAC08E"/>
        <w:right w:val="single" w:sz="6" w:space="4" w:color="FAC08E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sekce">
    <w:name w:val="t-sekce"/>
    <w:basedOn w:val="Normln"/>
    <w:rsid w:val="007E0BA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ro">
    <w:name w:val="tsro"/>
    <w:basedOn w:val="Normln"/>
    <w:rsid w:val="007E0BAA"/>
    <w:pPr>
      <w:pBdr>
        <w:bottom w:val="single" w:sz="12" w:space="4" w:color="9DCD81"/>
      </w:pBd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nelvypnut">
    <w:name w:val="panel_vypnut"/>
    <w:basedOn w:val="Normln"/>
    <w:rsid w:val="007E0BAA"/>
    <w:pPr>
      <w:pBdr>
        <w:top w:val="single" w:sz="6" w:space="4" w:color="E3E3E3"/>
        <w:left w:val="single" w:sz="6" w:space="4" w:color="E3E3E3"/>
        <w:bottom w:val="single" w:sz="18" w:space="4" w:color="E3E3E3"/>
        <w:right w:val="single" w:sz="6" w:space="4" w:color="E3E3E3"/>
      </w:pBdr>
      <w:shd w:val="clear" w:color="auto" w:fill="FFFFFF"/>
      <w:spacing w:before="75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stavenipanelu">
    <w:name w:val="nastaveni_panelu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spevkytable">
    <w:name w:val="prispevky_table"/>
    <w:basedOn w:val="Normln"/>
    <w:rsid w:val="007E0B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pracuji">
    <w:name w:val="icon_pracuj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ranitprispevek">
    <w:name w:val="odstranit_prispevek"/>
    <w:basedOn w:val="Normln"/>
    <w:rsid w:val="007E0BAA"/>
    <w:pPr>
      <w:shd w:val="clear" w:color="auto" w:fill="85575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17"/>
      <w:szCs w:val="17"/>
      <w:lang w:eastAsia="cs-CZ"/>
    </w:rPr>
  </w:style>
  <w:style w:type="paragraph" w:customStyle="1" w:styleId="active">
    <w:name w:val="activ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">
    <w:name w:val="obsah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">
    <w:name w:val="ano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">
    <w:name w:val="n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aktivni">
    <w:name w:val="neaktivn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">
    <w:name w:val="vyh_hlavicky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text">
    <w:name w:val="vyh_tex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">
    <w:name w:val="vyh_url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">
    <w:name w:val="rel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o">
    <w:name w:val="pr_fo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">
    <w:name w:val="prpopis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mgrinfo">
    <w:name w:val="fmgr_info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">
    <w:name w:val="sw_help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border">
    <w:name w:val="progress_bar_border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">
    <w:name w:val="progress_gaug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">
    <w:name w:val="progress_percen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p">
    <w:name w:val="stop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yz">
    <w:name w:val="xyz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">
    <w:name w:val="blu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">
    <w:name w:val="green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text">
    <w:name w:val="icon_tex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">
    <w:name w:val="bb_tit_sled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ka">
    <w:name w:val="fotka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pul">
    <w:name w:val="tisk_pul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">
    <w:name w:val="cil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">
    <w:name w:val="ocenen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">
    <w:name w:val="stejne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">
    <w:name w:val="sw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">
    <w:name w:val="portle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">
    <w:name w:val="oper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ryt">
    <w:name w:val="skry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spevek">
    <w:name w:val="prispevek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datprispevek">
    <w:name w:val="pridat_prispevek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vod">
    <w:name w:val="duvod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">
    <w:name w:val="jqplot-point-label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highlighter-tooltip">
    <w:name w:val="jqplot-highlighter-tooltip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ryvek">
    <w:name w:val="uryvek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">
    <w:name w:val="autor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">
    <w:name w:val="nav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o">
    <w:name w:val="foto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meno">
    <w:name w:val="jmeno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cet">
    <w:name w:val="poce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">
    <w:name w:val="ui-button-text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1">
    <w:name w:val="ok1"/>
    <w:basedOn w:val="Standardnpsmoodstavce"/>
    <w:rsid w:val="007E0BAA"/>
    <w:rPr>
      <w:color w:val="008000"/>
    </w:rPr>
  </w:style>
  <w:style w:type="character" w:customStyle="1" w:styleId="ko1">
    <w:name w:val="ko1"/>
    <w:basedOn w:val="Standardnpsmoodstavce"/>
    <w:rsid w:val="007E0BAA"/>
    <w:rPr>
      <w:color w:val="FF0000"/>
    </w:rPr>
  </w:style>
  <w:style w:type="character" w:customStyle="1" w:styleId="maybe1">
    <w:name w:val="maybe1"/>
    <w:basedOn w:val="Standardnpsmoodstavce"/>
    <w:rsid w:val="007E0BAA"/>
    <w:rPr>
      <w:color w:val="CC6600"/>
    </w:rPr>
  </w:style>
  <w:style w:type="character" w:customStyle="1" w:styleId="rozek">
    <w:name w:val="rozek"/>
    <w:basedOn w:val="Standardnpsmoodstavce"/>
    <w:rsid w:val="007E0BAA"/>
    <w:rPr>
      <w:sz w:val="3"/>
      <w:szCs w:val="3"/>
      <w:shd w:val="clear" w:color="auto" w:fill="auto"/>
    </w:rPr>
  </w:style>
  <w:style w:type="character" w:customStyle="1" w:styleId="alttext">
    <w:name w:val="alttext"/>
    <w:basedOn w:val="Standardnpsmoodstavce"/>
    <w:rsid w:val="007E0BAA"/>
  </w:style>
  <w:style w:type="character" w:customStyle="1" w:styleId="zmeneno1">
    <w:name w:val="zmeneno1"/>
    <w:basedOn w:val="Standardnpsmoodstavce"/>
    <w:rsid w:val="007E0BAA"/>
    <w:rPr>
      <w:color w:val="808080"/>
      <w:sz w:val="22"/>
      <w:szCs w:val="22"/>
      <w:shd w:val="clear" w:color="auto" w:fill="auto"/>
    </w:rPr>
  </w:style>
  <w:style w:type="character" w:customStyle="1" w:styleId="cekat">
    <w:name w:val="cekat"/>
    <w:basedOn w:val="Standardnpsmoodstavce"/>
    <w:rsid w:val="007E0BAA"/>
    <w:rPr>
      <w:vanish w:val="0"/>
      <w:webHidden w:val="0"/>
      <w:color w:val="000000"/>
      <w:bdr w:val="single" w:sz="6" w:space="5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7E0BAA"/>
    <w:rPr>
      <w:color w:val="008000"/>
    </w:rPr>
  </w:style>
  <w:style w:type="character" w:customStyle="1" w:styleId="tg1">
    <w:name w:val="tg1"/>
    <w:basedOn w:val="Standardnpsmoodstavce"/>
    <w:rsid w:val="007E0BAA"/>
    <w:rPr>
      <w:shd w:val="clear" w:color="auto" w:fill="EBCD79"/>
    </w:rPr>
  </w:style>
  <w:style w:type="character" w:customStyle="1" w:styleId="tg2">
    <w:name w:val="tg2"/>
    <w:basedOn w:val="Standardnpsmoodstavce"/>
    <w:rsid w:val="007E0BAA"/>
    <w:rPr>
      <w:shd w:val="clear" w:color="auto" w:fill="EFD792"/>
    </w:rPr>
  </w:style>
  <w:style w:type="character" w:customStyle="1" w:styleId="tg3">
    <w:name w:val="tg3"/>
    <w:basedOn w:val="Standardnpsmoodstavce"/>
    <w:rsid w:val="007E0BAA"/>
    <w:rPr>
      <w:shd w:val="clear" w:color="auto" w:fill="F3E0AB"/>
    </w:rPr>
  </w:style>
  <w:style w:type="character" w:customStyle="1" w:styleId="tg4">
    <w:name w:val="tg4"/>
    <w:basedOn w:val="Standardnpsmoodstavce"/>
    <w:rsid w:val="007E0BAA"/>
    <w:rPr>
      <w:shd w:val="clear" w:color="auto" w:fill="F6E8C0"/>
    </w:rPr>
  </w:style>
  <w:style w:type="character" w:customStyle="1" w:styleId="tg5">
    <w:name w:val="tg5"/>
    <w:basedOn w:val="Standardnpsmoodstavce"/>
    <w:rsid w:val="007E0BAA"/>
    <w:rPr>
      <w:shd w:val="clear" w:color="auto" w:fill="F8ECCC"/>
    </w:rPr>
  </w:style>
  <w:style w:type="character" w:customStyle="1" w:styleId="cloud-mail">
    <w:name w:val="cloud-mail"/>
    <w:basedOn w:val="Standardnpsmoodstavce"/>
    <w:rsid w:val="007E0BAA"/>
    <w:rPr>
      <w:shd w:val="clear" w:color="auto" w:fill="auto"/>
    </w:rPr>
  </w:style>
  <w:style w:type="character" w:customStyle="1" w:styleId="alttexthover">
    <w:name w:val="alttexthover"/>
    <w:basedOn w:val="Standardnpsmoodstavce"/>
    <w:rsid w:val="007E0BAA"/>
  </w:style>
  <w:style w:type="character" w:customStyle="1" w:styleId="searchobalka">
    <w:name w:val="search_obalka"/>
    <w:basedOn w:val="Standardnpsmoodstavce"/>
    <w:rsid w:val="007E0BAA"/>
  </w:style>
  <w:style w:type="paragraph" w:customStyle="1" w:styleId="dotaz1">
    <w:name w:val="dotaz1"/>
    <w:basedOn w:val="Normln"/>
    <w:rsid w:val="007E0BAA"/>
    <w:pPr>
      <w:pBdr>
        <w:top w:val="single" w:sz="6" w:space="0" w:color="002776"/>
        <w:left w:val="single" w:sz="6" w:space="4" w:color="002776"/>
        <w:bottom w:val="single" w:sz="6" w:space="0" w:color="002776"/>
      </w:pBd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1">
    <w:name w:val="tlacitko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2">
    <w:name w:val="dotaz2"/>
    <w:basedOn w:val="Normln"/>
    <w:rsid w:val="007E0BAA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1">
    <w:name w:val="bb_tit_sled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otka1">
    <w:name w:val="fotka1"/>
    <w:basedOn w:val="Normln"/>
    <w:rsid w:val="007E0BAA"/>
    <w:pPr>
      <w:spacing w:before="72" w:after="72" w:line="159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7E0BA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1">
    <w:name w:val="text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sah1">
    <w:name w:val="obsah1"/>
    <w:basedOn w:val="Normln"/>
    <w:rsid w:val="007E0BAA"/>
    <w:pPr>
      <w:spacing w:before="120" w:after="100" w:afterAutospacing="1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1">
    <w:name w:val="ano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e1">
    <w:name w:val="ne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otazka1">
    <w:name w:val="otazka1"/>
    <w:basedOn w:val="Normln"/>
    <w:rsid w:val="007E0BAA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ace1">
    <w:name w:val="operace1"/>
    <w:basedOn w:val="Normln"/>
    <w:rsid w:val="007E0BAA"/>
    <w:pPr>
      <w:shd w:val="clear" w:color="auto" w:fill="EEEEEE"/>
      <w:spacing w:before="120"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bg1">
    <w:name w:val="duraznebg1"/>
    <w:basedOn w:val="Normln"/>
    <w:rsid w:val="007E0BA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posledni1">
    <w:name w:val="posledni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aktivni1">
    <w:name w:val="neaktivni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neaktivni2">
    <w:name w:val="neaktivni2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popis-fotky1">
    <w:name w:val="popis-fotky1"/>
    <w:basedOn w:val="Normln"/>
    <w:rsid w:val="007E0BAA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vodek2">
    <w:name w:val="navodek2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tiskpul1">
    <w:name w:val="tisk_pul1"/>
    <w:basedOn w:val="Normln"/>
    <w:rsid w:val="007E0BAA"/>
    <w:pPr>
      <w:spacing w:after="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3">
    <w:name w:val="dotaz3"/>
    <w:basedOn w:val="Normln"/>
    <w:rsid w:val="007E0BAA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archobalka1">
    <w:name w:val="search_obalka1"/>
    <w:basedOn w:val="Standardnpsmoodstavce"/>
    <w:rsid w:val="007E0BAA"/>
    <w:rPr>
      <w:bdr w:val="single" w:sz="12" w:space="2" w:color="395500" w:frame="1"/>
      <w:shd w:val="clear" w:color="auto" w:fill="F9FFD0"/>
    </w:rPr>
  </w:style>
  <w:style w:type="paragraph" w:customStyle="1" w:styleId="vyhhlavicky1">
    <w:name w:val="vyh_hlavicky1"/>
    <w:basedOn w:val="Normln"/>
    <w:rsid w:val="007E0BAA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vyhtext1">
    <w:name w:val="vyh_text1"/>
    <w:basedOn w:val="Normln"/>
    <w:rsid w:val="007E0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1">
    <w:name w:val="vyh_url1"/>
    <w:basedOn w:val="Normln"/>
    <w:rsid w:val="007E0BAA"/>
    <w:pPr>
      <w:spacing w:before="48" w:after="48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highlight1">
    <w:name w:val="highlight1"/>
    <w:basedOn w:val="Normln"/>
    <w:rsid w:val="007E0BAA"/>
    <w:pPr>
      <w:shd w:val="clear" w:color="auto" w:fill="FFFFCC"/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el1">
    <w:name w:val="rel1"/>
    <w:basedOn w:val="Normln"/>
    <w:rsid w:val="007E0BAA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rfo1">
    <w:name w:val="pr_fo1"/>
    <w:basedOn w:val="Normln"/>
    <w:rsid w:val="007E0BAA"/>
    <w:pPr>
      <w:spacing w:before="48" w:after="48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1">
    <w:name w:val="anotace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1">
    <w:name w:val="cil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1">
    <w:name w:val="oceneni1"/>
    <w:basedOn w:val="Normln"/>
    <w:rsid w:val="007E0BAA"/>
    <w:pPr>
      <w:shd w:val="clear" w:color="auto" w:fill="C93F13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ddil1">
    <w:name w:val="oddil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1">
    <w:name w:val="stejne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3">
    <w:name w:val="navodek3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ensi1">
    <w:name w:val="mensi1"/>
    <w:basedOn w:val="Normln"/>
    <w:rsid w:val="007E0BA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przpet1">
    <w:name w:val="pr_zpet1"/>
    <w:basedOn w:val="Normln"/>
    <w:rsid w:val="007E0BAA"/>
    <w:pPr>
      <w:spacing w:before="165" w:after="0" w:line="240" w:lineRule="auto"/>
      <w:ind w:left="1125" w:right="55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pred1">
    <w:name w:val="pr_vpred1"/>
    <w:basedOn w:val="Normln"/>
    <w:rsid w:val="007E0BAA"/>
    <w:pPr>
      <w:spacing w:before="165" w:after="0" w:line="240" w:lineRule="auto"/>
      <w:ind w:left="552" w:right="75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fo2">
    <w:name w:val="pr_fo2"/>
    <w:basedOn w:val="Normln"/>
    <w:rsid w:val="007E0BAA"/>
    <w:pPr>
      <w:spacing w:before="165"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w1">
    <w:name w:val="sw1"/>
    <w:basedOn w:val="Normln"/>
    <w:rsid w:val="007E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4">
    <w:name w:val="navodek4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odsazeni1">
    <w:name w:val="odsazeni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1">
    <w:name w:val="odsplus1"/>
    <w:basedOn w:val="Normln"/>
    <w:rsid w:val="007E0BAA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1">
    <w:name w:val="prpopis1"/>
    <w:basedOn w:val="Normln"/>
    <w:rsid w:val="007E0BAA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mgrinfo1">
    <w:name w:val="fmgr_info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1">
    <w:name w:val="sw_help1"/>
    <w:basedOn w:val="Normln"/>
    <w:rsid w:val="007E0BAA"/>
    <w:pPr>
      <w:spacing w:before="45" w:after="45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ogressbarborder1">
    <w:name w:val="progress_bar_border1"/>
    <w:basedOn w:val="Normln"/>
    <w:rsid w:val="007E0BAA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FFFFF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1">
    <w:name w:val="progress_gauge1"/>
    <w:basedOn w:val="Normln"/>
    <w:rsid w:val="007E0BAA"/>
    <w:pPr>
      <w:shd w:val="clear" w:color="auto" w:fill="FFFFC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1">
    <w:name w:val="progress_percent1"/>
    <w:basedOn w:val="Normln"/>
    <w:rsid w:val="007E0BAA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op1">
    <w:name w:val="stop1"/>
    <w:basedOn w:val="Normln"/>
    <w:rsid w:val="007E0BAA"/>
    <w:pPr>
      <w:spacing w:before="100" w:beforeAutospacing="1" w:after="100" w:afterAutospacing="1" w:line="240" w:lineRule="auto"/>
      <w:ind w:left="55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5">
    <w:name w:val="navodek5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yz1">
    <w:name w:val="xyz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ocet1">
    <w:name w:val="pocet1"/>
    <w:basedOn w:val="Normln"/>
    <w:rsid w:val="007E0BAA"/>
    <w:pPr>
      <w:shd w:val="clear" w:color="auto" w:fill="F07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cs-CZ"/>
    </w:rPr>
  </w:style>
  <w:style w:type="paragraph" w:customStyle="1" w:styleId="pocet2">
    <w:name w:val="pocet2"/>
    <w:basedOn w:val="Normln"/>
    <w:rsid w:val="007E0BAA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cs-CZ"/>
    </w:rPr>
  </w:style>
  <w:style w:type="paragraph" w:customStyle="1" w:styleId="portlet1">
    <w:name w:val="portlet1"/>
    <w:basedOn w:val="Normln"/>
    <w:rsid w:val="007E0BA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1">
    <w:name w:val="oper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customStyle="1" w:styleId="red1">
    <w:name w:val="red1"/>
    <w:basedOn w:val="Normln"/>
    <w:rsid w:val="007E0BA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1">
    <w:name w:val="blue1"/>
    <w:basedOn w:val="Normln"/>
    <w:rsid w:val="007E0BA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1">
    <w:name w:val="green1"/>
    <w:basedOn w:val="Normln"/>
    <w:rsid w:val="007E0BA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1">
    <w:name w:val="yellow1"/>
    <w:basedOn w:val="Normln"/>
    <w:rsid w:val="007E0BA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2">
    <w:name w:val="portlet2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3">
    <w:name w:val="portlet3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ryt1">
    <w:name w:val="skryt1"/>
    <w:basedOn w:val="Normln"/>
    <w:rsid w:val="007E0BAA"/>
    <w:pPr>
      <w:spacing w:after="100" w:afterAutospacing="1" w:line="240" w:lineRule="auto"/>
      <w:ind w:firstLine="45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spevek1">
    <w:name w:val="prispevek1"/>
    <w:basedOn w:val="Normln"/>
    <w:rsid w:val="007E0BAA"/>
    <w:pPr>
      <w:pBdr>
        <w:top w:val="single" w:sz="6" w:space="4" w:color="E3E3E3"/>
        <w:left w:val="single" w:sz="6" w:space="4" w:color="E3E3E3"/>
        <w:bottom w:val="single" w:sz="18" w:space="4" w:color="E3E3E3"/>
        <w:right w:val="single" w:sz="6" w:space="4" w:color="E3E3E3"/>
      </w:pBdr>
      <w:shd w:val="clear" w:color="auto" w:fill="FFFFFF"/>
      <w:spacing w:before="75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datprispevek1">
    <w:name w:val="pridat_prispevek1"/>
    <w:basedOn w:val="Normln"/>
    <w:rsid w:val="007E0BAA"/>
    <w:pPr>
      <w:pBdr>
        <w:top w:val="single" w:sz="6" w:space="4" w:color="E3E3E3"/>
        <w:left w:val="single" w:sz="6" w:space="4" w:color="E3E3E3"/>
        <w:bottom w:val="single" w:sz="18" w:space="2" w:color="E3E3E3"/>
        <w:right w:val="single" w:sz="6" w:space="4" w:color="E3E3E3"/>
      </w:pBdr>
      <w:shd w:val="clear" w:color="auto" w:fill="FFFFFF"/>
      <w:spacing w:before="75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nav1">
    <w:name w:val="nav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cs-CZ"/>
    </w:rPr>
  </w:style>
  <w:style w:type="paragraph" w:customStyle="1" w:styleId="ui-button-text1">
    <w:name w:val="ui-button-text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vod1">
    <w:name w:val="duvod1"/>
    <w:basedOn w:val="Normln"/>
    <w:rsid w:val="007E0B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aps/>
      <w:color w:val="999999"/>
      <w:sz w:val="19"/>
      <w:szCs w:val="19"/>
      <w:lang w:eastAsia="cs-CZ"/>
    </w:rPr>
  </w:style>
  <w:style w:type="paragraph" w:customStyle="1" w:styleId="uryvek1">
    <w:name w:val="uryvek1"/>
    <w:basedOn w:val="Normln"/>
    <w:rsid w:val="007E0BAA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1">
    <w:name w:val="autor1"/>
    <w:basedOn w:val="Normln"/>
    <w:rsid w:val="007E0BA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o1">
    <w:name w:val="foto1"/>
    <w:basedOn w:val="Normln"/>
    <w:rsid w:val="007E0BA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meno1">
    <w:name w:val="jmeno1"/>
    <w:basedOn w:val="Normln"/>
    <w:rsid w:val="007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text1">
    <w:name w:val="icon_text1"/>
    <w:basedOn w:val="Normln"/>
    <w:rsid w:val="007E0BA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jqplot-point-label1">
    <w:name w:val="jqplot-point-label1"/>
    <w:basedOn w:val="Normln"/>
    <w:rsid w:val="007E0BAA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qplot-highlighter-tooltip1">
    <w:name w:val="jqplot-highlighter-tooltip1"/>
    <w:basedOn w:val="Normln"/>
    <w:rsid w:val="007E0BAA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E0B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E0BA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E0B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E0BA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durazne1">
    <w:name w:val="nedurazne1"/>
    <w:basedOn w:val="Standardnpsmoodstavce"/>
    <w:rsid w:val="007E0BAA"/>
    <w:rPr>
      <w:color w:val="808080"/>
    </w:rPr>
  </w:style>
  <w:style w:type="character" w:customStyle="1" w:styleId="durazne1">
    <w:name w:val="durazne1"/>
    <w:basedOn w:val="Standardnpsmoodstavce"/>
    <w:rsid w:val="007E0BAA"/>
    <w:rPr>
      <w:color w:val="CE3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0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0299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B1BACC"/>
                                <w:bottom w:val="single" w:sz="6" w:space="2" w:color="B1BACC"/>
                                <w:right w:val="single" w:sz="6" w:space="4" w:color="B1BACC"/>
                              </w:divBdr>
                            </w:div>
                          </w:divsChild>
                        </w:div>
                        <w:div w:id="7404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683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B1BACC"/>
                                <w:bottom w:val="single" w:sz="6" w:space="2" w:color="B1BACC"/>
                                <w:right w:val="single" w:sz="6" w:space="4" w:color="B1BACC"/>
                              </w:divBdr>
                            </w:div>
                          </w:divsChild>
                        </w:div>
                        <w:div w:id="21025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9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single" w:sz="6" w:space="8" w:color="DDDDDD"/>
                            <w:bottom w:val="single" w:sz="18" w:space="4" w:color="DDDDDD"/>
                            <w:right w:val="single" w:sz="6" w:space="8" w:color="DDDDDD"/>
                          </w:divBdr>
                          <w:divsChild>
                            <w:div w:id="2067248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4D4D4"/>
                            <w:left w:val="single" w:sz="6" w:space="4" w:color="D4D4D4"/>
                            <w:bottom w:val="none" w:sz="0" w:space="0" w:color="auto"/>
                            <w:right w:val="single" w:sz="6" w:space="4" w:color="D4D4D4"/>
                          </w:divBdr>
                        </w:div>
                        <w:div w:id="136383357">
                          <w:marLeft w:val="-9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DCD81"/>
                            <w:right w:val="none" w:sz="0" w:space="0" w:color="auto"/>
                          </w:divBdr>
                          <w:divsChild>
                            <w:div w:id="1072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460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0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52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650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80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2135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9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28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829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583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787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508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51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204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18" w:space="0" w:color="999999"/>
                        <w:right w:val="single" w:sz="6" w:space="0" w:color="999999"/>
                      </w:divBdr>
                      <w:divsChild>
                        <w:div w:id="16737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lada.cz/cz/ppov/rnno/dokumenty/dilci-studie-ke-statni-politice-vuci-nno-na-leta-2015---2020-1241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lada.cz/cz/ppov/rnno/dokumenty/statni-politika-vuci-nno-na-leta-2015---2020-133505/" TargetMode="External"/><Relationship Id="rId5" Type="http://schemas.openxmlformats.org/officeDocument/2006/relationships/hyperlink" Target="http://www.cvns.econ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Ucitel</cp:lastModifiedBy>
  <cp:revision>2</cp:revision>
  <dcterms:created xsi:type="dcterms:W3CDTF">2016-09-24T15:10:00Z</dcterms:created>
  <dcterms:modified xsi:type="dcterms:W3CDTF">2016-09-24T15:10:00Z</dcterms:modified>
</cp:coreProperties>
</file>