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900" w:rsidRPr="00B81900" w:rsidRDefault="00B81900" w:rsidP="00B81900">
      <w:pPr>
        <w:pStyle w:val="Normlnweb"/>
        <w:rPr>
          <w:rFonts w:ascii="Arial" w:hAnsi="Arial" w:cs="Arial"/>
          <w:sz w:val="26"/>
          <w:szCs w:val="26"/>
        </w:rPr>
      </w:pPr>
      <w:r w:rsidRPr="00B81900">
        <w:rPr>
          <w:rStyle w:val="Siln"/>
          <w:rFonts w:ascii="Arial" w:hAnsi="Arial" w:cs="Arial"/>
          <w:sz w:val="26"/>
          <w:szCs w:val="26"/>
        </w:rPr>
        <w:t>PREPARING FOR INTERNATIONAL PRESENTATIONS: The Humor Perspective</w:t>
      </w:r>
      <w:r w:rsidRPr="00B81900">
        <w:rPr>
          <w:rFonts w:ascii="Arial" w:hAnsi="Arial" w:cs="Arial"/>
          <w:sz w:val="26"/>
          <w:szCs w:val="26"/>
        </w:rPr>
        <w:br/>
      </w:r>
      <w:r w:rsidRPr="00B81900">
        <w:rPr>
          <w:rFonts w:ascii="Arial" w:hAnsi="Arial" w:cs="Arial"/>
          <w:sz w:val="26"/>
          <w:szCs w:val="26"/>
        </w:rPr>
        <w:br/>
      </w:r>
      <w:r w:rsidRPr="00B81900">
        <w:rPr>
          <w:rFonts w:ascii="Arial" w:hAnsi="Arial" w:cs="Arial"/>
          <w:sz w:val="26"/>
          <w:szCs w:val="26"/>
        </w:rPr>
        <w:br/>
        <w:t xml:space="preserve">From Tom Antion's book, </w:t>
      </w:r>
      <w:hyperlink r:id="rId4" w:tgtFrame="_self" w:history="1">
        <w:r w:rsidRPr="00B81900">
          <w:rPr>
            <w:rStyle w:val="Zdraznn"/>
            <w:rFonts w:ascii="Arial" w:hAnsi="Arial" w:cs="Arial"/>
            <w:color w:val="0000FF"/>
            <w:sz w:val="26"/>
            <w:szCs w:val="26"/>
            <w:u w:val="single"/>
          </w:rPr>
          <w:t>Wake 'em Up Business</w:t>
        </w:r>
        <w:r w:rsidRPr="00B81900">
          <w:rPr>
            <w:rFonts w:ascii="Arial" w:hAnsi="Arial" w:cs="Arial"/>
            <w:i/>
            <w:iCs/>
            <w:color w:val="0000FF"/>
            <w:sz w:val="26"/>
            <w:szCs w:val="26"/>
            <w:u w:val="single"/>
          </w:rPr>
          <w:t xml:space="preserve"> </w:t>
        </w:r>
        <w:r w:rsidRPr="00B81900">
          <w:rPr>
            <w:rStyle w:val="Zdraznn"/>
            <w:rFonts w:ascii="Arial" w:hAnsi="Arial" w:cs="Arial"/>
            <w:color w:val="0000FF"/>
            <w:sz w:val="26"/>
            <w:szCs w:val="26"/>
            <w:u w:val="single"/>
          </w:rPr>
          <w:t>Presentations</w:t>
        </w:r>
        <w:r w:rsidRPr="00B81900">
          <w:rPr>
            <w:rStyle w:val="Hypertextovodkaz"/>
            <w:rFonts w:ascii="Arial" w:hAnsi="Arial" w:cs="Arial"/>
            <w:sz w:val="26"/>
            <w:szCs w:val="26"/>
          </w:rPr>
          <w:t>.</w:t>
        </w:r>
      </w:hyperlink>
      <w:r w:rsidRPr="00B81900">
        <w:rPr>
          <w:rFonts w:ascii="Arial" w:hAnsi="Arial" w:cs="Arial"/>
          <w:sz w:val="26"/>
          <w:szCs w:val="26"/>
        </w:rPr>
        <w:t xml:space="preserve"> Direct comments or </w:t>
      </w:r>
    </w:p>
    <w:p w:rsidR="00B81900" w:rsidRPr="00B81900" w:rsidRDefault="00B81900" w:rsidP="00B81900">
      <w:pPr>
        <w:pStyle w:val="Normlnweb"/>
        <w:rPr>
          <w:rFonts w:ascii="Arial" w:hAnsi="Arial" w:cs="Arial"/>
          <w:sz w:val="26"/>
          <w:szCs w:val="26"/>
        </w:rPr>
      </w:pPr>
      <w:r w:rsidRPr="00B81900">
        <w:rPr>
          <w:rFonts w:ascii="Arial" w:hAnsi="Arial" w:cs="Arial"/>
          <w:sz w:val="26"/>
          <w:szCs w:val="26"/>
        </w:rPr>
        <w:t>questions about this article to</w:t>
      </w:r>
      <w:r w:rsidRPr="00B81900">
        <w:rPr>
          <w:rFonts w:ascii="Arial" w:hAnsi="Arial" w:cs="Arial"/>
          <w:sz w:val="26"/>
          <w:szCs w:val="26"/>
        </w:rPr>
        <w:br/>
        <w:t>Tom Antion,</w:t>
      </w:r>
      <w:r w:rsidRPr="00B81900">
        <w:rPr>
          <w:rFonts w:ascii="Arial" w:hAnsi="Arial" w:cs="Arial"/>
          <w:sz w:val="26"/>
          <w:szCs w:val="26"/>
        </w:rPr>
        <w:br/>
        <w:t xml:space="preserve">Box 9558, Virginia Beach, VA 23450. (757) 431-1366 Fax (757) 431-2050, Email </w:t>
      </w:r>
      <w:hyperlink r:id="rId5" w:tgtFrame="_self" w:history="1">
        <w:r w:rsidRPr="00B81900">
          <w:rPr>
            <w:rStyle w:val="Hypertextovodkaz"/>
            <w:rFonts w:ascii="Arial" w:hAnsi="Arial" w:cs="Arial"/>
            <w:sz w:val="26"/>
            <w:szCs w:val="26"/>
          </w:rPr>
          <w:t>orders@antion.com</w:t>
        </w:r>
      </w:hyperlink>
      <w:r w:rsidRPr="00B81900">
        <w:rPr>
          <w:rFonts w:ascii="Arial" w:hAnsi="Arial" w:cs="Arial"/>
          <w:sz w:val="26"/>
          <w:szCs w:val="26"/>
        </w:rPr>
        <w:t xml:space="preserve">, </w:t>
      </w:r>
    </w:p>
    <w:p w:rsidR="00B81900" w:rsidRPr="00B81900" w:rsidRDefault="00B81900" w:rsidP="00B81900">
      <w:pPr>
        <w:pStyle w:val="Normlnweb"/>
        <w:rPr>
          <w:rFonts w:ascii="Arial" w:hAnsi="Arial" w:cs="Arial"/>
          <w:sz w:val="26"/>
          <w:szCs w:val="26"/>
        </w:rPr>
      </w:pPr>
      <w:r w:rsidRPr="00B81900">
        <w:rPr>
          <w:rFonts w:ascii="Arial" w:hAnsi="Arial" w:cs="Arial"/>
          <w:sz w:val="26"/>
          <w:szCs w:val="26"/>
        </w:rPr>
        <w:t>United States audiences are becoming more and more diverse. It is</w:t>
      </w:r>
      <w:r w:rsidRPr="00B81900">
        <w:rPr>
          <w:rFonts w:ascii="Arial" w:hAnsi="Arial" w:cs="Arial"/>
          <w:sz w:val="26"/>
          <w:szCs w:val="26"/>
        </w:rPr>
        <w:br/>
        <w:t>your responsibility as a professional presenter to be aware of</w:t>
      </w:r>
      <w:r w:rsidRPr="00B81900">
        <w:rPr>
          <w:rFonts w:ascii="Arial" w:hAnsi="Arial" w:cs="Arial"/>
          <w:sz w:val="26"/>
          <w:szCs w:val="26"/>
        </w:rPr>
        <w:br/>
        <w:t>and acknowledge significant portions of the audience that come</w:t>
      </w:r>
      <w:r w:rsidRPr="00B81900">
        <w:rPr>
          <w:rFonts w:ascii="Arial" w:hAnsi="Arial" w:cs="Arial"/>
          <w:sz w:val="26"/>
          <w:szCs w:val="26"/>
        </w:rPr>
        <w:br/>
        <w:t>from differing backgrounds. If you are presenting in a different</w:t>
      </w:r>
      <w:r w:rsidRPr="00B81900">
        <w:rPr>
          <w:rFonts w:ascii="Arial" w:hAnsi="Arial" w:cs="Arial"/>
          <w:sz w:val="26"/>
          <w:szCs w:val="26"/>
        </w:rPr>
        <w:br/>
        <w:t>country, again, it is up to you to find out about local customs</w:t>
      </w:r>
      <w:r w:rsidRPr="00B81900">
        <w:rPr>
          <w:rFonts w:ascii="Arial" w:hAnsi="Arial" w:cs="Arial"/>
          <w:sz w:val="26"/>
          <w:szCs w:val="26"/>
        </w:rPr>
        <w:br/>
        <w:t>and types of humor that are appreciated in that local. The</w:t>
      </w:r>
      <w:r w:rsidRPr="00B81900">
        <w:rPr>
          <w:rFonts w:ascii="Arial" w:hAnsi="Arial" w:cs="Arial"/>
          <w:sz w:val="26"/>
          <w:szCs w:val="26"/>
        </w:rPr>
        <w:br/>
        <w:t>response to humor is quite different for different cultures.</w:t>
      </w:r>
      <w:r w:rsidRPr="00B81900">
        <w:rPr>
          <w:rFonts w:ascii="Arial" w:hAnsi="Arial" w:cs="Arial"/>
          <w:sz w:val="26"/>
          <w:szCs w:val="26"/>
        </w:rPr>
        <w:br/>
        <w:t>Paying close attention to this fact will give you a greater</w:t>
      </w:r>
      <w:r w:rsidRPr="00B81900">
        <w:rPr>
          <w:rFonts w:ascii="Arial" w:hAnsi="Arial" w:cs="Arial"/>
          <w:sz w:val="26"/>
          <w:szCs w:val="26"/>
        </w:rPr>
        <w:br/>
        <w:t>chance of connecting with international audiences in and out of</w:t>
      </w:r>
      <w:r w:rsidRPr="00B81900">
        <w:rPr>
          <w:rFonts w:ascii="Arial" w:hAnsi="Arial" w:cs="Arial"/>
          <w:sz w:val="26"/>
          <w:szCs w:val="26"/>
        </w:rPr>
        <w:br/>
      </w:r>
      <w:proofErr w:type="gramStart"/>
      <w:r w:rsidRPr="00B81900">
        <w:rPr>
          <w:rFonts w:ascii="Arial" w:hAnsi="Arial" w:cs="Arial"/>
          <w:sz w:val="26"/>
          <w:szCs w:val="26"/>
        </w:rPr>
        <w:t>the U.S.</w:t>
      </w:r>
      <w:proofErr w:type="gramEnd"/>
      <w:r w:rsidRPr="00B81900">
        <w:rPr>
          <w:rFonts w:ascii="Arial" w:hAnsi="Arial" w:cs="Arial"/>
          <w:sz w:val="26"/>
          <w:szCs w:val="26"/>
        </w:rPr>
        <w:t xml:space="preserve"> You will also be more aware of etiquette and customs</w:t>
      </w:r>
      <w:r w:rsidRPr="00B81900">
        <w:rPr>
          <w:rFonts w:ascii="Arial" w:hAnsi="Arial" w:cs="Arial"/>
          <w:sz w:val="26"/>
          <w:szCs w:val="26"/>
        </w:rPr>
        <w:br/>
        <w:t>that will make you a welcome presenter anywhere you go.</w:t>
      </w:r>
      <w:r w:rsidRPr="00B81900">
        <w:rPr>
          <w:rFonts w:ascii="Arial" w:hAnsi="Arial" w:cs="Arial"/>
          <w:sz w:val="26"/>
          <w:szCs w:val="26"/>
        </w:rPr>
        <w:br/>
      </w:r>
      <w:r w:rsidRPr="00B81900">
        <w:rPr>
          <w:rFonts w:ascii="Arial" w:hAnsi="Arial" w:cs="Arial"/>
          <w:sz w:val="26"/>
          <w:szCs w:val="26"/>
        </w:rPr>
        <w:br/>
        <w:t>If you are not familiar with your intended audience, in your pre-</w:t>
      </w:r>
      <w:r w:rsidRPr="00B81900">
        <w:rPr>
          <w:rFonts w:ascii="Arial" w:hAnsi="Arial" w:cs="Arial"/>
          <w:sz w:val="26"/>
          <w:szCs w:val="26"/>
        </w:rPr>
        <w:br/>
        <w:t>program research you might ask, "How diverse is your group? Or do you have members from other countries?" The answers to these</w:t>
      </w:r>
      <w:r w:rsidRPr="00B81900">
        <w:rPr>
          <w:rFonts w:ascii="Arial" w:hAnsi="Arial" w:cs="Arial"/>
          <w:sz w:val="26"/>
          <w:szCs w:val="26"/>
        </w:rPr>
        <w:br/>
        <w:t>questions will help you plan your strategy for connecting with a</w:t>
      </w:r>
      <w:r w:rsidRPr="00B81900">
        <w:rPr>
          <w:rFonts w:ascii="Arial" w:hAnsi="Arial" w:cs="Arial"/>
          <w:sz w:val="26"/>
          <w:szCs w:val="26"/>
        </w:rPr>
        <w:br/>
        <w:t>particular audience.</w:t>
      </w:r>
      <w:r w:rsidRPr="00B81900">
        <w:rPr>
          <w:rFonts w:ascii="Arial" w:hAnsi="Arial" w:cs="Arial"/>
          <w:sz w:val="26"/>
          <w:szCs w:val="26"/>
        </w:rPr>
        <w:br/>
      </w:r>
      <w:r w:rsidRPr="00B81900">
        <w:rPr>
          <w:rFonts w:ascii="Arial" w:hAnsi="Arial" w:cs="Arial"/>
          <w:sz w:val="26"/>
          <w:szCs w:val="26"/>
        </w:rPr>
        <w:br/>
        <w:t>I was doing my planning for a presentation in Baltimore, Maryland</w:t>
      </w:r>
      <w:r w:rsidRPr="00B81900">
        <w:rPr>
          <w:rFonts w:ascii="Arial" w:hAnsi="Arial" w:cs="Arial"/>
          <w:sz w:val="26"/>
          <w:szCs w:val="26"/>
        </w:rPr>
        <w:br/>
        <w:t>and found out that twenty-five percent of the audience was Asian</w:t>
      </w:r>
      <w:r w:rsidRPr="00B81900">
        <w:rPr>
          <w:rFonts w:ascii="Arial" w:hAnsi="Arial" w:cs="Arial"/>
          <w:sz w:val="26"/>
          <w:szCs w:val="26"/>
        </w:rPr>
        <w:br/>
        <w:t>Indian. I knew nothing about the Indian culture and didn't have</w:t>
      </w:r>
      <w:r w:rsidRPr="00B81900">
        <w:rPr>
          <w:rFonts w:ascii="Arial" w:hAnsi="Arial" w:cs="Arial"/>
          <w:sz w:val="26"/>
          <w:szCs w:val="26"/>
        </w:rPr>
        <w:br/>
        <w:t>long to plan. What I did know was the Dunkin' Donut store near my home was owned and run by Indians. That was a good excuse to stop in, down a few eclairs, and do some research. I told the</w:t>
      </w:r>
      <w:r w:rsidRPr="00B81900">
        <w:rPr>
          <w:rFonts w:ascii="Arial" w:hAnsi="Arial" w:cs="Arial"/>
          <w:sz w:val="26"/>
          <w:szCs w:val="26"/>
        </w:rPr>
        <w:br/>
        <w:t>proprietor what I was trying to accomplish and he was glad to</w:t>
      </w:r>
      <w:r w:rsidRPr="00B81900">
        <w:rPr>
          <w:rFonts w:ascii="Arial" w:hAnsi="Arial" w:cs="Arial"/>
          <w:sz w:val="26"/>
          <w:szCs w:val="26"/>
        </w:rPr>
        <w:br/>
        <w:t>help. Out of all the information he gave me about humor in India,</w:t>
      </w:r>
      <w:r w:rsidRPr="00B81900">
        <w:rPr>
          <w:rFonts w:ascii="Arial" w:hAnsi="Arial" w:cs="Arial"/>
          <w:sz w:val="26"/>
          <w:szCs w:val="26"/>
        </w:rPr>
        <w:br/>
        <w:t>I only used one line. That was all it took to connect. The line</w:t>
      </w:r>
      <w:r w:rsidRPr="00B81900">
        <w:rPr>
          <w:rFonts w:ascii="Arial" w:hAnsi="Arial" w:cs="Arial"/>
          <w:sz w:val="26"/>
          <w:szCs w:val="26"/>
        </w:rPr>
        <w:br/>
        <w:t>was, "I want to tell all my new Indian friends I'm sorry Johnny</w:t>
      </w:r>
      <w:r w:rsidRPr="00B81900">
        <w:rPr>
          <w:rFonts w:ascii="Arial" w:hAnsi="Arial" w:cs="Arial"/>
          <w:sz w:val="26"/>
          <w:szCs w:val="26"/>
        </w:rPr>
        <w:br/>
        <w:t>Lever couldn't make it." Johnny Lever was one of the top</w:t>
      </w:r>
      <w:r w:rsidRPr="00B81900">
        <w:rPr>
          <w:rFonts w:ascii="Arial" w:hAnsi="Arial" w:cs="Arial"/>
          <w:sz w:val="26"/>
          <w:szCs w:val="26"/>
        </w:rPr>
        <w:br/>
        <w:t>comedians in India. They lit up and I went on with the program.</w:t>
      </w:r>
      <w:r w:rsidRPr="00B81900">
        <w:rPr>
          <w:rFonts w:ascii="Arial" w:hAnsi="Arial" w:cs="Arial"/>
          <w:sz w:val="26"/>
          <w:szCs w:val="26"/>
        </w:rPr>
        <w:br/>
      </w:r>
      <w:r w:rsidRPr="00B81900">
        <w:rPr>
          <w:rFonts w:ascii="Arial" w:hAnsi="Arial" w:cs="Arial"/>
          <w:sz w:val="26"/>
          <w:szCs w:val="26"/>
        </w:rPr>
        <w:br/>
        <w:t>If your local donut shop isn't run by the appropriate nationality</w:t>
      </w:r>
      <w:r w:rsidRPr="00B81900">
        <w:rPr>
          <w:rFonts w:ascii="Arial" w:hAnsi="Arial" w:cs="Arial"/>
          <w:sz w:val="26"/>
          <w:szCs w:val="26"/>
        </w:rPr>
        <w:br/>
        <w:t>for your next presentation, don't worry. There are other</w:t>
      </w:r>
      <w:r w:rsidRPr="00B81900">
        <w:rPr>
          <w:rFonts w:ascii="Arial" w:hAnsi="Arial" w:cs="Arial"/>
          <w:sz w:val="26"/>
          <w:szCs w:val="26"/>
        </w:rPr>
        <w:br/>
        <w:t xml:space="preserve">sure-fire methods to get the information you need. If you are presenting </w:t>
      </w:r>
      <w:r w:rsidRPr="00B81900">
        <w:rPr>
          <w:rFonts w:ascii="Arial" w:hAnsi="Arial" w:cs="Arial"/>
          <w:sz w:val="26"/>
          <w:szCs w:val="26"/>
        </w:rPr>
        <w:lastRenderedPageBreak/>
        <w:t xml:space="preserve">outside the US, get the opinion of local people before you attempt to use humor. If you are presenting in </w:t>
      </w:r>
      <w:proofErr w:type="gramStart"/>
      <w:r w:rsidRPr="00B81900">
        <w:rPr>
          <w:rFonts w:ascii="Arial" w:hAnsi="Arial" w:cs="Arial"/>
          <w:sz w:val="26"/>
          <w:szCs w:val="26"/>
        </w:rPr>
        <w:t>the U.S.</w:t>
      </w:r>
      <w:proofErr w:type="gramEnd"/>
      <w:r w:rsidRPr="00B81900">
        <w:rPr>
          <w:rFonts w:ascii="Arial" w:hAnsi="Arial" w:cs="Arial"/>
          <w:sz w:val="26"/>
          <w:szCs w:val="26"/>
        </w:rPr>
        <w:t>, seek out members of the nationality to whom you are presenting. If you don't happen to know any, you can always call their embassy. I've called our State Department, The World Bank and even Voice of America for information. Just tell the receptionist you want to speak to someone from the country of interest. Don't forget to tell them you want to converse in English.</w:t>
      </w:r>
    </w:p>
    <w:p w:rsidR="00B81900" w:rsidRPr="00B81900" w:rsidRDefault="00B81900" w:rsidP="00B81900">
      <w:pPr>
        <w:pStyle w:val="Normlnweb"/>
        <w:rPr>
          <w:rFonts w:ascii="Arial" w:hAnsi="Arial" w:cs="Arial"/>
          <w:sz w:val="26"/>
          <w:szCs w:val="26"/>
        </w:rPr>
      </w:pPr>
      <w:r w:rsidRPr="00B81900">
        <w:rPr>
          <w:rFonts w:ascii="Arial" w:hAnsi="Arial" w:cs="Arial"/>
          <w:sz w:val="26"/>
          <w:szCs w:val="26"/>
        </w:rPr>
        <w:t>*****In Hong Kong you would never beckon someone by putting your hand out and curling your index finger back and forth. Why? Read on. *****</w:t>
      </w:r>
    </w:p>
    <w:p w:rsidR="00B81900" w:rsidRPr="00B81900" w:rsidRDefault="00B81900" w:rsidP="00B81900">
      <w:pPr>
        <w:pStyle w:val="Normlnweb"/>
        <w:rPr>
          <w:rFonts w:ascii="Arial" w:hAnsi="Arial" w:cs="Arial"/>
          <w:sz w:val="26"/>
          <w:szCs w:val="26"/>
        </w:rPr>
      </w:pPr>
      <w:r w:rsidRPr="00B81900">
        <w:rPr>
          <w:rFonts w:ascii="Arial" w:hAnsi="Arial" w:cs="Arial"/>
          <w:sz w:val="26"/>
          <w:szCs w:val="26"/>
        </w:rPr>
        <w:br/>
      </w:r>
      <w:r w:rsidRPr="00B81900">
        <w:rPr>
          <w:rFonts w:ascii="Arial" w:hAnsi="Arial" w:cs="Arial"/>
          <w:sz w:val="26"/>
          <w:szCs w:val="26"/>
        </w:rPr>
        <w:br/>
        <w:t>When presenting to foreign audiences you must check your humor</w:t>
      </w:r>
      <w:r w:rsidRPr="00B81900">
        <w:rPr>
          <w:rFonts w:ascii="Arial" w:hAnsi="Arial" w:cs="Arial"/>
          <w:sz w:val="26"/>
          <w:szCs w:val="26"/>
        </w:rPr>
        <w:br/>
        <w:t>carefully so you don't accidentally offend someone. In some</w:t>
      </w:r>
      <w:r w:rsidRPr="00B81900">
        <w:rPr>
          <w:rFonts w:ascii="Arial" w:hAnsi="Arial" w:cs="Arial"/>
          <w:sz w:val="26"/>
          <w:szCs w:val="26"/>
        </w:rPr>
        <w:br/>
        <w:t>countries you may hear people openly joking on television about</w:t>
      </w:r>
      <w:r w:rsidRPr="00B81900">
        <w:rPr>
          <w:rFonts w:ascii="Arial" w:hAnsi="Arial" w:cs="Arial"/>
          <w:sz w:val="26"/>
          <w:szCs w:val="26"/>
        </w:rPr>
        <w:br/>
        <w:t xml:space="preserve">subjects that would be taboo in </w:t>
      </w:r>
      <w:proofErr w:type="gramStart"/>
      <w:r w:rsidRPr="00B81900">
        <w:rPr>
          <w:rFonts w:ascii="Arial" w:hAnsi="Arial" w:cs="Arial"/>
          <w:sz w:val="26"/>
          <w:szCs w:val="26"/>
        </w:rPr>
        <w:t>the U.S.</w:t>
      </w:r>
      <w:proofErr w:type="gramEnd"/>
      <w:r w:rsidRPr="00B81900">
        <w:rPr>
          <w:rFonts w:ascii="Arial" w:hAnsi="Arial" w:cs="Arial"/>
          <w:sz w:val="26"/>
          <w:szCs w:val="26"/>
        </w:rPr>
        <w:t xml:space="preserve"> That doesn't mean you</w:t>
      </w:r>
      <w:r w:rsidRPr="00B81900">
        <w:rPr>
          <w:rFonts w:ascii="Arial" w:hAnsi="Arial" w:cs="Arial"/>
          <w:sz w:val="26"/>
          <w:szCs w:val="26"/>
        </w:rPr>
        <w:br/>
        <w:t>can attempt to joke about the same subjects in your presentation.</w:t>
      </w:r>
      <w:r w:rsidRPr="00B81900">
        <w:rPr>
          <w:rFonts w:ascii="Arial" w:hAnsi="Arial" w:cs="Arial"/>
          <w:sz w:val="26"/>
          <w:szCs w:val="26"/>
        </w:rPr>
        <w:br/>
      </w:r>
      <w:r w:rsidRPr="00B81900">
        <w:rPr>
          <w:rFonts w:ascii="Arial" w:hAnsi="Arial" w:cs="Arial"/>
          <w:sz w:val="26"/>
          <w:szCs w:val="26"/>
        </w:rPr>
        <w:br/>
        <w:t>Even if your humor is OK, you need to become familiar with other</w:t>
      </w:r>
      <w:r w:rsidRPr="00B81900">
        <w:rPr>
          <w:rFonts w:ascii="Arial" w:hAnsi="Arial" w:cs="Arial"/>
          <w:sz w:val="26"/>
          <w:szCs w:val="26"/>
        </w:rPr>
        <w:br/>
        <w:t>customs in the country in which you are presenting. Customs are</w:t>
      </w:r>
      <w:r w:rsidRPr="00B81900">
        <w:rPr>
          <w:rFonts w:ascii="Arial" w:hAnsi="Arial" w:cs="Arial"/>
          <w:sz w:val="26"/>
          <w:szCs w:val="26"/>
        </w:rPr>
        <w:br/>
        <w:t>quite different around the world. It is easy to make mistakes</w:t>
      </w:r>
      <w:r w:rsidRPr="00B81900">
        <w:rPr>
          <w:rFonts w:ascii="Arial" w:hAnsi="Arial" w:cs="Arial"/>
          <w:sz w:val="26"/>
          <w:szCs w:val="26"/>
        </w:rPr>
        <w:br/>
        <w:t>when you are in a totally new environment. You'll never get the</w:t>
      </w:r>
      <w:r w:rsidRPr="00B81900">
        <w:rPr>
          <w:rFonts w:ascii="Arial" w:hAnsi="Arial" w:cs="Arial"/>
          <w:sz w:val="26"/>
          <w:szCs w:val="26"/>
        </w:rPr>
        <w:br/>
        <w:t>audience to laugh if you accidentally do something offensive. A</w:t>
      </w:r>
      <w:r w:rsidRPr="00B81900">
        <w:rPr>
          <w:rFonts w:ascii="Arial" w:hAnsi="Arial" w:cs="Arial"/>
          <w:sz w:val="26"/>
          <w:szCs w:val="26"/>
        </w:rPr>
        <w:br/>
        <w:t>good resource that gives you a fun look at customs in other</w:t>
      </w:r>
      <w:r w:rsidRPr="00B81900">
        <w:rPr>
          <w:rFonts w:ascii="Arial" w:hAnsi="Arial" w:cs="Arial"/>
          <w:sz w:val="26"/>
          <w:szCs w:val="26"/>
        </w:rPr>
        <w:br/>
        <w:t>countries is the book Gestures: The Do's and Taboos of Body</w:t>
      </w:r>
      <w:r w:rsidRPr="00B81900">
        <w:rPr>
          <w:rFonts w:ascii="Arial" w:hAnsi="Arial" w:cs="Arial"/>
          <w:sz w:val="26"/>
          <w:szCs w:val="26"/>
        </w:rPr>
        <w:br/>
        <w:t>Language Around the World by Roger Axtell. I'll talk more about</w:t>
      </w:r>
      <w:r w:rsidRPr="00B81900">
        <w:rPr>
          <w:rFonts w:ascii="Arial" w:hAnsi="Arial" w:cs="Arial"/>
          <w:sz w:val="26"/>
          <w:szCs w:val="26"/>
        </w:rPr>
        <w:br/>
        <w:t>the science of gestures in Chapter 10, but this book gives lots</w:t>
      </w:r>
      <w:r w:rsidRPr="00B81900">
        <w:rPr>
          <w:rFonts w:ascii="Arial" w:hAnsi="Arial" w:cs="Arial"/>
          <w:sz w:val="26"/>
          <w:szCs w:val="26"/>
        </w:rPr>
        <w:br/>
        <w:t>of information on things to do and not to do when in a foreign</w:t>
      </w:r>
      <w:r w:rsidRPr="00B81900">
        <w:rPr>
          <w:rFonts w:ascii="Arial" w:hAnsi="Arial" w:cs="Arial"/>
          <w:sz w:val="26"/>
          <w:szCs w:val="26"/>
        </w:rPr>
        <w:br/>
        <w:t>country. Here's just a few serious mistakes that could easily be</w:t>
      </w:r>
      <w:r w:rsidRPr="00B81900">
        <w:rPr>
          <w:rFonts w:ascii="Arial" w:hAnsi="Arial" w:cs="Arial"/>
          <w:sz w:val="26"/>
          <w:szCs w:val="26"/>
        </w:rPr>
        <w:br/>
        <w:t>made during a presentation that would offend:</w:t>
      </w:r>
      <w:r w:rsidRPr="00B81900">
        <w:rPr>
          <w:rFonts w:ascii="Arial" w:hAnsi="Arial" w:cs="Arial"/>
          <w:sz w:val="26"/>
          <w:szCs w:val="26"/>
        </w:rPr>
        <w:br/>
      </w:r>
      <w:r w:rsidRPr="00B81900">
        <w:rPr>
          <w:rFonts w:ascii="Arial" w:hAnsi="Arial" w:cs="Arial"/>
          <w:sz w:val="26"/>
          <w:szCs w:val="26"/>
        </w:rPr>
        <w:br/>
        <w:t>1. In Columbia if you wanted to show the height of an animal you</w:t>
      </w:r>
      <w:r w:rsidRPr="00B81900">
        <w:rPr>
          <w:rFonts w:ascii="Arial" w:hAnsi="Arial" w:cs="Arial"/>
          <w:sz w:val="26"/>
          <w:szCs w:val="26"/>
        </w:rPr>
        <w:br/>
        <w:t>would hold your arm out palm down and raise it to the appropriate</w:t>
      </w:r>
      <w:r w:rsidRPr="00B81900">
        <w:rPr>
          <w:rFonts w:ascii="Arial" w:hAnsi="Arial" w:cs="Arial"/>
          <w:sz w:val="26"/>
          <w:szCs w:val="26"/>
        </w:rPr>
        <w:br/>
        <w:t>height. If you are trying to show the height of a person you do</w:t>
      </w:r>
      <w:r w:rsidRPr="00B81900">
        <w:rPr>
          <w:rFonts w:ascii="Arial" w:hAnsi="Arial" w:cs="Arial"/>
          <w:sz w:val="26"/>
          <w:szCs w:val="26"/>
        </w:rPr>
        <w:br/>
        <w:t>the same thing, but your palm is on edge. So, if you meant to</w:t>
      </w:r>
      <w:r w:rsidRPr="00B81900">
        <w:rPr>
          <w:rFonts w:ascii="Arial" w:hAnsi="Arial" w:cs="Arial"/>
          <w:sz w:val="26"/>
          <w:szCs w:val="26"/>
        </w:rPr>
        <w:br/>
        <w:t xml:space="preserve">show the height of a person, but you did it palm down as we normally would in </w:t>
      </w:r>
      <w:proofErr w:type="gramStart"/>
      <w:r w:rsidRPr="00B81900">
        <w:rPr>
          <w:rFonts w:ascii="Arial" w:hAnsi="Arial" w:cs="Arial"/>
          <w:sz w:val="26"/>
          <w:szCs w:val="26"/>
        </w:rPr>
        <w:t>the U.S.</w:t>
      </w:r>
      <w:proofErr w:type="gramEnd"/>
      <w:r w:rsidRPr="00B81900">
        <w:rPr>
          <w:rFonts w:ascii="Arial" w:hAnsi="Arial" w:cs="Arial"/>
          <w:sz w:val="26"/>
          <w:szCs w:val="26"/>
        </w:rPr>
        <w:t>, you would have either insulted the person by treating he or she like an animal or you would have confused your audience because they would now think that you were actually talking about an animal that had the name of a person. See how crazy this can get.</w:t>
      </w:r>
      <w:r w:rsidRPr="00B81900">
        <w:rPr>
          <w:rFonts w:ascii="Arial" w:hAnsi="Arial" w:cs="Arial"/>
          <w:sz w:val="26"/>
          <w:szCs w:val="26"/>
        </w:rPr>
        <w:br/>
      </w:r>
      <w:r w:rsidRPr="00B81900">
        <w:rPr>
          <w:rFonts w:ascii="Arial" w:hAnsi="Arial" w:cs="Arial"/>
          <w:sz w:val="26"/>
          <w:szCs w:val="26"/>
        </w:rPr>
        <w:br/>
        <w:t>2. I've got another animal problem for you. In Hong Kong,</w:t>
      </w:r>
      <w:r w:rsidRPr="00B81900">
        <w:rPr>
          <w:rFonts w:ascii="Arial" w:hAnsi="Arial" w:cs="Arial"/>
          <w:sz w:val="26"/>
          <w:szCs w:val="26"/>
        </w:rPr>
        <w:br/>
        <w:t xml:space="preserve">Indonesia and Australia you would never beckon someone by putting your hand out and curling your index finger back and forth (like you might do to coax someone on stage with you). This gesture </w:t>
      </w:r>
      <w:proofErr w:type="gramStart"/>
      <w:r w:rsidRPr="00B81900">
        <w:rPr>
          <w:rFonts w:ascii="Arial" w:hAnsi="Arial" w:cs="Arial"/>
          <w:sz w:val="26"/>
          <w:szCs w:val="26"/>
        </w:rPr>
        <w:t>is used</w:t>
      </w:r>
      <w:proofErr w:type="gramEnd"/>
      <w:r w:rsidRPr="00B81900">
        <w:rPr>
          <w:rFonts w:ascii="Arial" w:hAnsi="Arial" w:cs="Arial"/>
          <w:sz w:val="26"/>
          <w:szCs w:val="26"/>
        </w:rPr>
        <w:t xml:space="preserve"> to call animals and/or </w:t>
      </w:r>
      <w:r w:rsidRPr="00B81900">
        <w:rPr>
          <w:rFonts w:ascii="Arial" w:hAnsi="Arial" w:cs="Arial"/>
          <w:sz w:val="26"/>
          <w:szCs w:val="26"/>
        </w:rPr>
        <w:lastRenderedPageBreak/>
        <w:t>ladies of the night and would be offensive to your audience.</w:t>
      </w:r>
      <w:r w:rsidRPr="00B81900">
        <w:rPr>
          <w:rFonts w:ascii="Arial" w:hAnsi="Arial" w:cs="Arial"/>
          <w:sz w:val="26"/>
          <w:szCs w:val="26"/>
        </w:rPr>
        <w:br/>
      </w:r>
      <w:r w:rsidRPr="00B81900">
        <w:rPr>
          <w:rFonts w:ascii="Arial" w:hAnsi="Arial" w:cs="Arial"/>
          <w:sz w:val="26"/>
          <w:szCs w:val="26"/>
        </w:rPr>
        <w:br/>
        <w:t xml:space="preserve">3. In Latin American and the Middle East people stand much closer while conversing. If you were interacting with a person from one of these cultures and you backed away to keep a </w:t>
      </w:r>
      <w:proofErr w:type="gramStart"/>
      <w:r w:rsidRPr="00B81900">
        <w:rPr>
          <w:rFonts w:ascii="Arial" w:hAnsi="Arial" w:cs="Arial"/>
          <w:sz w:val="26"/>
          <w:szCs w:val="26"/>
        </w:rPr>
        <w:t>normal U.S.</w:t>
      </w:r>
      <w:proofErr w:type="gramEnd"/>
      <w:r w:rsidRPr="00B81900">
        <w:rPr>
          <w:rFonts w:ascii="Arial" w:hAnsi="Arial" w:cs="Arial"/>
          <w:sz w:val="26"/>
          <w:szCs w:val="26"/>
        </w:rPr>
        <w:br/>
        <w:t>personal space, you would be sending a very unfriendly message.</w:t>
      </w:r>
      <w:r w:rsidRPr="00B81900">
        <w:rPr>
          <w:rFonts w:ascii="Arial" w:hAnsi="Arial" w:cs="Arial"/>
          <w:sz w:val="26"/>
          <w:szCs w:val="26"/>
        </w:rPr>
        <w:br/>
        <w:t>Asians, however typically stand farther apart. Your understanding</w:t>
      </w:r>
      <w:r w:rsidRPr="00B81900">
        <w:rPr>
          <w:rFonts w:ascii="Arial" w:hAnsi="Arial" w:cs="Arial"/>
          <w:sz w:val="26"/>
          <w:szCs w:val="26"/>
        </w:rPr>
        <w:br/>
        <w:t>of this will keep you from chasing them all over the stage. Keep</w:t>
      </w:r>
      <w:r w:rsidRPr="00B81900">
        <w:rPr>
          <w:rFonts w:ascii="Arial" w:hAnsi="Arial" w:cs="Arial"/>
          <w:sz w:val="26"/>
          <w:szCs w:val="26"/>
        </w:rPr>
        <w:br/>
        <w:t>this in mind too if you go into the audience to interact with</w:t>
      </w:r>
      <w:r w:rsidRPr="00B81900">
        <w:rPr>
          <w:rFonts w:ascii="Arial" w:hAnsi="Arial" w:cs="Arial"/>
          <w:sz w:val="26"/>
          <w:szCs w:val="26"/>
        </w:rPr>
        <w:br/>
        <w:t>them. Since they are seated, you control the interpersonal space.</w:t>
      </w:r>
      <w:r w:rsidRPr="00B81900">
        <w:rPr>
          <w:rFonts w:ascii="Arial" w:hAnsi="Arial" w:cs="Arial"/>
          <w:sz w:val="26"/>
          <w:szCs w:val="26"/>
        </w:rPr>
        <w:br/>
      </w:r>
      <w:r w:rsidRPr="00B81900">
        <w:rPr>
          <w:rFonts w:ascii="Arial" w:hAnsi="Arial" w:cs="Arial"/>
          <w:sz w:val="26"/>
          <w:szCs w:val="26"/>
        </w:rPr>
        <w:br/>
        <w:t>Sometimes your mistakes are funny. Hermine Hilton, the well known memory expert, tells of a presentation in Nigeria where she tried to pronounce the names of members of the audience and innocently added innuendo. She said everyone was falling on the floor with laughter. Most foreign audiences do appreciate your effort to speak their language.</w:t>
      </w:r>
      <w:r w:rsidRPr="00B81900">
        <w:rPr>
          <w:rFonts w:ascii="Arial" w:hAnsi="Arial" w:cs="Arial"/>
          <w:sz w:val="26"/>
          <w:szCs w:val="26"/>
        </w:rPr>
        <w:br/>
      </w:r>
      <w:r w:rsidRPr="00B81900">
        <w:rPr>
          <w:rFonts w:ascii="Arial" w:hAnsi="Arial" w:cs="Arial"/>
          <w:sz w:val="26"/>
          <w:szCs w:val="26"/>
        </w:rPr>
        <w:br/>
        <w:t>Here's a few more international tips I'</w:t>
      </w:r>
      <w:proofErr w:type="gramStart"/>
      <w:r w:rsidRPr="00B81900">
        <w:rPr>
          <w:rFonts w:ascii="Arial" w:hAnsi="Arial" w:cs="Arial"/>
          <w:sz w:val="26"/>
          <w:szCs w:val="26"/>
        </w:rPr>
        <w:t>ve</w:t>
      </w:r>
      <w:proofErr w:type="gramEnd"/>
      <w:r w:rsidRPr="00B81900">
        <w:rPr>
          <w:rFonts w:ascii="Arial" w:hAnsi="Arial" w:cs="Arial"/>
          <w:sz w:val="26"/>
          <w:szCs w:val="26"/>
        </w:rPr>
        <w:t xml:space="preserve"> run across:</w:t>
      </w:r>
      <w:r w:rsidRPr="00B81900">
        <w:rPr>
          <w:rFonts w:ascii="Arial" w:hAnsi="Arial" w:cs="Arial"/>
          <w:sz w:val="26"/>
          <w:szCs w:val="26"/>
        </w:rPr>
        <w:br/>
      </w:r>
      <w:r w:rsidRPr="00B81900">
        <w:rPr>
          <w:rFonts w:ascii="Arial" w:hAnsi="Arial" w:cs="Arial"/>
          <w:sz w:val="26"/>
          <w:szCs w:val="26"/>
        </w:rPr>
        <w:br/>
        <w:t>1. You might think you are putting your audience to sleep in</w:t>
      </w:r>
      <w:r w:rsidRPr="00B81900">
        <w:rPr>
          <w:rFonts w:ascii="Arial" w:hAnsi="Arial" w:cs="Arial"/>
          <w:sz w:val="26"/>
          <w:szCs w:val="26"/>
        </w:rPr>
        <w:br/>
        <w:t>Japan, but don't worry. In Japan it is common to show</w:t>
      </w:r>
      <w:r w:rsidRPr="00B81900">
        <w:rPr>
          <w:rFonts w:ascii="Arial" w:hAnsi="Arial" w:cs="Arial"/>
          <w:sz w:val="26"/>
          <w:szCs w:val="26"/>
        </w:rPr>
        <w:br/>
        <w:t>concentration and attentiveness by closing the eyes and nodding</w:t>
      </w:r>
      <w:r w:rsidRPr="00B81900">
        <w:rPr>
          <w:rFonts w:ascii="Arial" w:hAnsi="Arial" w:cs="Arial"/>
          <w:sz w:val="26"/>
          <w:szCs w:val="26"/>
        </w:rPr>
        <w:br/>
        <w:t>the head up and down slightly. -- Then again, maybe you really</w:t>
      </w:r>
      <w:r w:rsidRPr="00B81900">
        <w:rPr>
          <w:rFonts w:ascii="Arial" w:hAnsi="Arial" w:cs="Arial"/>
          <w:sz w:val="26"/>
          <w:szCs w:val="26"/>
        </w:rPr>
        <w:br/>
        <w:t>are boring.</w:t>
      </w:r>
      <w:r w:rsidRPr="00B81900">
        <w:rPr>
          <w:rFonts w:ascii="Arial" w:hAnsi="Arial" w:cs="Arial"/>
          <w:sz w:val="26"/>
          <w:szCs w:val="26"/>
        </w:rPr>
        <w:br/>
      </w:r>
      <w:r w:rsidRPr="00B81900">
        <w:rPr>
          <w:rFonts w:ascii="Arial" w:hAnsi="Arial" w:cs="Arial"/>
          <w:sz w:val="26"/>
          <w:szCs w:val="26"/>
        </w:rPr>
        <w:br/>
        <w:t>2. Applause is accepted as a form of approval in most areas of</w:t>
      </w:r>
      <w:r w:rsidRPr="00B81900">
        <w:rPr>
          <w:rFonts w:ascii="Arial" w:hAnsi="Arial" w:cs="Arial"/>
          <w:sz w:val="26"/>
          <w:szCs w:val="26"/>
        </w:rPr>
        <w:br/>
        <w:t>the world. In the United States the applause is sometimes accompanied by whistling. If you hear whistles in many parts of Europe, you better run because it is a signal of disapproval.</w:t>
      </w:r>
      <w:r w:rsidRPr="00B81900">
        <w:rPr>
          <w:rFonts w:ascii="Arial" w:hAnsi="Arial" w:cs="Arial"/>
          <w:sz w:val="26"/>
          <w:szCs w:val="26"/>
        </w:rPr>
        <w:br/>
      </w:r>
      <w:r w:rsidRPr="00B81900">
        <w:rPr>
          <w:rFonts w:ascii="Arial" w:hAnsi="Arial" w:cs="Arial"/>
          <w:sz w:val="26"/>
          <w:szCs w:val="26"/>
        </w:rPr>
        <w:br/>
        <w:t>3. If your were finishing a presentation in Argentina and you</w:t>
      </w:r>
      <w:r w:rsidRPr="00B81900">
        <w:rPr>
          <w:rFonts w:ascii="Arial" w:hAnsi="Arial" w:cs="Arial"/>
          <w:sz w:val="26"/>
          <w:szCs w:val="26"/>
        </w:rPr>
        <w:br/>
        <w:t xml:space="preserve">waved </w:t>
      </w:r>
      <w:proofErr w:type="gramStart"/>
      <w:r w:rsidRPr="00B81900">
        <w:rPr>
          <w:rFonts w:ascii="Arial" w:hAnsi="Arial" w:cs="Arial"/>
          <w:sz w:val="26"/>
          <w:szCs w:val="26"/>
        </w:rPr>
        <w:t>goodbye, U.S.</w:t>
      </w:r>
      <w:proofErr w:type="gramEnd"/>
      <w:r w:rsidRPr="00B81900">
        <w:rPr>
          <w:rFonts w:ascii="Arial" w:hAnsi="Arial" w:cs="Arial"/>
          <w:sz w:val="26"/>
          <w:szCs w:val="26"/>
        </w:rPr>
        <w:t xml:space="preserve"> style, the members of the audience might all</w:t>
      </w:r>
      <w:r w:rsidRPr="00B81900">
        <w:rPr>
          <w:rFonts w:ascii="Arial" w:hAnsi="Arial" w:cs="Arial"/>
          <w:sz w:val="26"/>
          <w:szCs w:val="26"/>
        </w:rPr>
        <w:br/>
        <w:t>turn around and come back to sit down. To them the wave means,</w:t>
      </w:r>
      <w:r w:rsidRPr="00B81900">
        <w:rPr>
          <w:rFonts w:ascii="Arial" w:hAnsi="Arial" w:cs="Arial"/>
          <w:sz w:val="26"/>
          <w:szCs w:val="26"/>
        </w:rPr>
        <w:br/>
        <w:t>"Hey! Come back." In other parts of Latin American and in Europe</w:t>
      </w:r>
      <w:r w:rsidRPr="00B81900">
        <w:rPr>
          <w:rFonts w:ascii="Arial" w:hAnsi="Arial" w:cs="Arial"/>
          <w:sz w:val="26"/>
          <w:szCs w:val="26"/>
        </w:rPr>
        <w:br/>
        <w:t>the same wave means "no."</w:t>
      </w:r>
      <w:r w:rsidRPr="00B81900">
        <w:rPr>
          <w:rFonts w:ascii="Arial" w:hAnsi="Arial" w:cs="Arial"/>
          <w:sz w:val="26"/>
          <w:szCs w:val="26"/>
        </w:rPr>
        <w:br/>
      </w:r>
      <w:r w:rsidRPr="00B81900">
        <w:rPr>
          <w:rFonts w:ascii="Arial" w:hAnsi="Arial" w:cs="Arial"/>
          <w:sz w:val="26"/>
          <w:szCs w:val="26"/>
        </w:rPr>
        <w:br/>
        <w:t>The book I previously mentioned has hundreds of tips that will</w:t>
      </w:r>
      <w:r w:rsidRPr="00B81900">
        <w:rPr>
          <w:rFonts w:ascii="Arial" w:hAnsi="Arial" w:cs="Arial"/>
          <w:sz w:val="26"/>
          <w:szCs w:val="26"/>
        </w:rPr>
        <w:br/>
        <w:t xml:space="preserve">help keep the audience on your side when you present outside </w:t>
      </w:r>
      <w:proofErr w:type="gramStart"/>
      <w:r w:rsidRPr="00B81900">
        <w:rPr>
          <w:rFonts w:ascii="Arial" w:hAnsi="Arial" w:cs="Arial"/>
          <w:sz w:val="26"/>
          <w:szCs w:val="26"/>
        </w:rPr>
        <w:t>the</w:t>
      </w:r>
      <w:r w:rsidRPr="00B81900">
        <w:rPr>
          <w:rFonts w:ascii="Arial" w:hAnsi="Arial" w:cs="Arial"/>
          <w:sz w:val="26"/>
          <w:szCs w:val="26"/>
        </w:rPr>
        <w:br/>
        <w:t>U.S.</w:t>
      </w:r>
      <w:proofErr w:type="gramEnd"/>
      <w:r w:rsidRPr="00B81900">
        <w:rPr>
          <w:rFonts w:ascii="Arial" w:hAnsi="Arial" w:cs="Arial"/>
          <w:sz w:val="26"/>
          <w:szCs w:val="26"/>
        </w:rPr>
        <w:t xml:space="preserve"> Another good and inexpensive source of international</w:t>
      </w:r>
      <w:r w:rsidRPr="00B81900">
        <w:rPr>
          <w:rFonts w:ascii="Arial" w:hAnsi="Arial" w:cs="Arial"/>
          <w:sz w:val="26"/>
          <w:szCs w:val="26"/>
        </w:rPr>
        <w:br/>
        <w:t>background information is the Culturgram published by the David</w:t>
      </w:r>
      <w:r w:rsidRPr="00B81900">
        <w:rPr>
          <w:rFonts w:ascii="Arial" w:hAnsi="Arial" w:cs="Arial"/>
          <w:sz w:val="26"/>
          <w:szCs w:val="26"/>
        </w:rPr>
        <w:br/>
        <w:t>M. Kennedy Center for International Studies, which is part of</w:t>
      </w:r>
      <w:r w:rsidRPr="00B81900">
        <w:rPr>
          <w:rFonts w:ascii="Arial" w:hAnsi="Arial" w:cs="Arial"/>
          <w:sz w:val="26"/>
          <w:szCs w:val="26"/>
        </w:rPr>
        <w:br/>
        <w:t xml:space="preserve">Brigham Young University, located in Provo, Utah. Each Culturgram is a four page newsletter that gives you an easy to understand overview of the country of your choice. It includes customs and common courtesies, along with information about the people and their lifestyle. References point you toward additional study resources. Currently Culturgrams are available for 118 </w:t>
      </w:r>
      <w:r w:rsidRPr="00B81900">
        <w:rPr>
          <w:rFonts w:ascii="Arial" w:hAnsi="Arial" w:cs="Arial"/>
          <w:sz w:val="26"/>
          <w:szCs w:val="26"/>
        </w:rPr>
        <w:lastRenderedPageBreak/>
        <w:t>countries.</w:t>
      </w:r>
      <w:r w:rsidRPr="00B81900">
        <w:rPr>
          <w:rFonts w:ascii="Arial" w:hAnsi="Arial" w:cs="Arial"/>
          <w:sz w:val="26"/>
          <w:szCs w:val="26"/>
        </w:rPr>
        <w:br/>
      </w:r>
      <w:r w:rsidRPr="00B81900">
        <w:rPr>
          <w:rFonts w:ascii="Arial" w:hAnsi="Arial" w:cs="Arial"/>
          <w:sz w:val="26"/>
          <w:szCs w:val="26"/>
        </w:rPr>
        <w:br/>
      </w:r>
      <w:r w:rsidRPr="00B81900">
        <w:rPr>
          <w:rStyle w:val="Siln"/>
          <w:rFonts w:ascii="Arial" w:hAnsi="Arial" w:cs="Arial"/>
          <w:sz w:val="26"/>
          <w:szCs w:val="26"/>
        </w:rPr>
        <w:t>Visual</w:t>
      </w:r>
      <w:r w:rsidRPr="00B81900">
        <w:rPr>
          <w:rFonts w:ascii="Arial" w:hAnsi="Arial" w:cs="Arial"/>
          <w:sz w:val="26"/>
          <w:szCs w:val="26"/>
        </w:rPr>
        <w:br/>
        <w:t>Regardless of one's nationality and culture, cartoons and comic</w:t>
      </w:r>
      <w:r w:rsidRPr="00B81900">
        <w:rPr>
          <w:rFonts w:ascii="Arial" w:hAnsi="Arial" w:cs="Arial"/>
          <w:sz w:val="26"/>
          <w:szCs w:val="26"/>
        </w:rPr>
        <w:br/>
        <w:t>strips are the most universally accepted format for humor. A good</w:t>
      </w:r>
      <w:r w:rsidRPr="00B81900">
        <w:rPr>
          <w:rFonts w:ascii="Arial" w:hAnsi="Arial" w:cs="Arial"/>
          <w:sz w:val="26"/>
          <w:szCs w:val="26"/>
        </w:rPr>
        <w:br/>
        <w:t>resource is Witty World International Cartoon Magazine by</w:t>
      </w:r>
      <w:r w:rsidRPr="00B81900">
        <w:rPr>
          <w:rFonts w:ascii="Arial" w:hAnsi="Arial" w:cs="Arial"/>
          <w:sz w:val="26"/>
          <w:szCs w:val="26"/>
        </w:rPr>
        <w:br/>
        <w:t>Creators Syndicate 310-337-7003. If you are presenting to a small group you can hold up the magazine or pass it around. If you want to use the cartoon or comic strip in a visual you may need permission from the copyright holder. Always read the caption for a foreign audience and give them time to mentally translate what you say. It may take what seems to be forever (4-6 seconds) for the idea to sink in.</w:t>
      </w:r>
      <w:r w:rsidRPr="00B81900">
        <w:rPr>
          <w:rFonts w:ascii="Arial" w:hAnsi="Arial" w:cs="Arial"/>
          <w:sz w:val="26"/>
          <w:szCs w:val="26"/>
        </w:rPr>
        <w:br/>
      </w:r>
      <w:r w:rsidRPr="00B81900">
        <w:rPr>
          <w:rFonts w:ascii="Arial" w:hAnsi="Arial" w:cs="Arial"/>
          <w:sz w:val="26"/>
          <w:szCs w:val="26"/>
        </w:rPr>
        <w:br/>
        <w:t>Cartoons and comic strips are seen in newspapers and magazines in most areas of the world. Newsstands in large cities usually have</w:t>
      </w:r>
      <w:r w:rsidRPr="00B81900">
        <w:rPr>
          <w:rFonts w:ascii="Arial" w:hAnsi="Arial" w:cs="Arial"/>
          <w:sz w:val="26"/>
          <w:szCs w:val="26"/>
        </w:rPr>
        <w:br/>
        <w:t>foreign periodicals or you may find them in large libraries. It</w:t>
      </w:r>
      <w:r w:rsidRPr="00B81900">
        <w:rPr>
          <w:rFonts w:ascii="Arial" w:hAnsi="Arial" w:cs="Arial"/>
          <w:sz w:val="26"/>
          <w:szCs w:val="26"/>
        </w:rPr>
        <w:br/>
        <w:t>might be fun to collect cartoons and comic strips when you travel</w:t>
      </w:r>
      <w:r w:rsidRPr="00B81900">
        <w:rPr>
          <w:rFonts w:ascii="Arial" w:hAnsi="Arial" w:cs="Arial"/>
          <w:sz w:val="26"/>
          <w:szCs w:val="26"/>
        </w:rPr>
        <w:br/>
        <w:t>so you have a ready supply when you need one for a presentation.</w:t>
      </w:r>
      <w:r w:rsidRPr="00B81900">
        <w:rPr>
          <w:rFonts w:ascii="Arial" w:hAnsi="Arial" w:cs="Arial"/>
          <w:sz w:val="26"/>
          <w:szCs w:val="26"/>
        </w:rPr>
        <w:br/>
      </w:r>
      <w:r w:rsidRPr="00B81900">
        <w:rPr>
          <w:rFonts w:ascii="Arial" w:hAnsi="Arial" w:cs="Arial"/>
          <w:sz w:val="26"/>
          <w:szCs w:val="26"/>
        </w:rPr>
        <w:br/>
        <w:t>Be careful about your selection of cartoons. Many American</w:t>
      </w:r>
      <w:r w:rsidRPr="00B81900">
        <w:rPr>
          <w:rFonts w:ascii="Arial" w:hAnsi="Arial" w:cs="Arial"/>
          <w:sz w:val="26"/>
          <w:szCs w:val="26"/>
        </w:rPr>
        <w:br/>
        <w:t xml:space="preserve">cartoons would totally bomb if used outside </w:t>
      </w:r>
      <w:proofErr w:type="gramStart"/>
      <w:r w:rsidRPr="00B81900">
        <w:rPr>
          <w:rFonts w:ascii="Arial" w:hAnsi="Arial" w:cs="Arial"/>
          <w:sz w:val="26"/>
          <w:szCs w:val="26"/>
        </w:rPr>
        <w:t>the U.S.</w:t>
      </w:r>
      <w:proofErr w:type="gramEnd"/>
      <w:r w:rsidRPr="00B81900">
        <w:rPr>
          <w:rFonts w:ascii="Arial" w:hAnsi="Arial" w:cs="Arial"/>
          <w:sz w:val="26"/>
          <w:szCs w:val="26"/>
        </w:rPr>
        <w:t xml:space="preserve"> Much of our</w:t>
      </w:r>
      <w:r w:rsidRPr="00B81900">
        <w:rPr>
          <w:rFonts w:ascii="Arial" w:hAnsi="Arial" w:cs="Arial"/>
          <w:sz w:val="26"/>
          <w:szCs w:val="26"/>
        </w:rPr>
        <w:br/>
        <w:t>humor is based on making fun of someone else. This type of humor</w:t>
      </w:r>
      <w:r w:rsidRPr="00B81900">
        <w:rPr>
          <w:rFonts w:ascii="Arial" w:hAnsi="Arial" w:cs="Arial"/>
          <w:sz w:val="26"/>
          <w:szCs w:val="26"/>
        </w:rPr>
        <w:br/>
        <w:t>is not understood in most areas of the world and is considered</w:t>
      </w:r>
      <w:r w:rsidRPr="00B81900">
        <w:rPr>
          <w:rFonts w:ascii="Arial" w:hAnsi="Arial" w:cs="Arial"/>
          <w:sz w:val="26"/>
          <w:szCs w:val="26"/>
        </w:rPr>
        <w:br/>
        <w:t>disrespectful.</w:t>
      </w:r>
      <w:r w:rsidRPr="00B81900">
        <w:rPr>
          <w:rFonts w:ascii="Arial" w:hAnsi="Arial" w:cs="Arial"/>
          <w:sz w:val="26"/>
          <w:szCs w:val="26"/>
        </w:rPr>
        <w:br/>
      </w:r>
      <w:r w:rsidRPr="00B81900">
        <w:rPr>
          <w:rFonts w:ascii="Arial" w:hAnsi="Arial" w:cs="Arial"/>
          <w:sz w:val="26"/>
          <w:szCs w:val="26"/>
        </w:rPr>
        <w:br/>
        <w:t>Other forms of visual humor that transcend most cultural barriers</w:t>
      </w:r>
      <w:r w:rsidRPr="00B81900">
        <w:rPr>
          <w:rFonts w:ascii="Arial" w:hAnsi="Arial" w:cs="Arial"/>
          <w:sz w:val="26"/>
          <w:szCs w:val="26"/>
        </w:rPr>
        <w:br/>
        <w:t>are juggling and magic. I don't do either, but good resources are</w:t>
      </w:r>
      <w:r w:rsidRPr="00B81900">
        <w:rPr>
          <w:rFonts w:ascii="Arial" w:hAnsi="Arial" w:cs="Arial"/>
          <w:sz w:val="26"/>
          <w:szCs w:val="26"/>
        </w:rPr>
        <w:br/>
        <w:t>available. Speaking With Magic is a book by Michael Jeffreys that</w:t>
      </w:r>
      <w:r w:rsidRPr="00B81900">
        <w:rPr>
          <w:rFonts w:ascii="Arial" w:hAnsi="Arial" w:cs="Arial"/>
          <w:sz w:val="26"/>
          <w:szCs w:val="26"/>
        </w:rPr>
        <w:br/>
        <w:t>not only teaches you simple tricks, but gives you the points you</w:t>
      </w:r>
      <w:r w:rsidRPr="00B81900">
        <w:rPr>
          <w:rFonts w:ascii="Arial" w:hAnsi="Arial" w:cs="Arial"/>
          <w:sz w:val="26"/>
          <w:szCs w:val="26"/>
        </w:rPr>
        <w:br/>
        <w:t>can relate to the trick. I got my copy from Royal Publishing, Box</w:t>
      </w:r>
      <w:r w:rsidRPr="00B81900">
        <w:rPr>
          <w:rFonts w:ascii="Arial" w:hAnsi="Arial" w:cs="Arial"/>
          <w:sz w:val="26"/>
          <w:szCs w:val="26"/>
        </w:rPr>
        <w:br/>
        <w:t>1120, Glendora, CA 91740 Phone (818) 335-8069. For juggling and</w:t>
      </w:r>
      <w:r w:rsidRPr="00B81900">
        <w:rPr>
          <w:rFonts w:ascii="Arial" w:hAnsi="Arial" w:cs="Arial"/>
          <w:sz w:val="26"/>
          <w:szCs w:val="26"/>
        </w:rPr>
        <w:br/>
        <w:t>other magic books call or write for Morris Costume's Catalog,</w:t>
      </w:r>
      <w:r w:rsidRPr="00B81900">
        <w:rPr>
          <w:rFonts w:ascii="Arial" w:hAnsi="Arial" w:cs="Arial"/>
          <w:sz w:val="26"/>
          <w:szCs w:val="26"/>
        </w:rPr>
        <w:br/>
        <w:t>3108 Monroe Road, Charlotte, NC 28205 Phone (704) 332-3304. There is a charge for the catalog, but it's worth it.</w:t>
      </w:r>
      <w:r w:rsidRPr="00B81900">
        <w:rPr>
          <w:rFonts w:ascii="Arial" w:hAnsi="Arial" w:cs="Arial"/>
          <w:sz w:val="26"/>
          <w:szCs w:val="26"/>
        </w:rPr>
        <w:br/>
      </w:r>
      <w:r w:rsidRPr="00B81900">
        <w:rPr>
          <w:rFonts w:ascii="Arial" w:hAnsi="Arial" w:cs="Arial"/>
          <w:sz w:val="26"/>
          <w:szCs w:val="26"/>
        </w:rPr>
        <w:br/>
      </w:r>
      <w:r w:rsidRPr="00B81900">
        <w:rPr>
          <w:rStyle w:val="Siln"/>
          <w:rFonts w:ascii="Arial" w:hAnsi="Arial" w:cs="Arial"/>
          <w:sz w:val="26"/>
          <w:szCs w:val="26"/>
        </w:rPr>
        <w:t>Words</w:t>
      </w:r>
      <w:r w:rsidRPr="00B81900">
        <w:rPr>
          <w:rFonts w:ascii="Arial" w:hAnsi="Arial" w:cs="Arial"/>
          <w:sz w:val="26"/>
          <w:szCs w:val="26"/>
        </w:rPr>
        <w:br/>
        <w:t>Terminology is different in most areas of the world even if the</w:t>
      </w:r>
      <w:r w:rsidRPr="00B81900">
        <w:rPr>
          <w:rFonts w:ascii="Arial" w:hAnsi="Arial" w:cs="Arial"/>
          <w:sz w:val="26"/>
          <w:szCs w:val="26"/>
        </w:rPr>
        <w:br/>
        <w:t>country is English based. Highly tested humor that would work</w:t>
      </w:r>
      <w:r w:rsidRPr="00B81900">
        <w:rPr>
          <w:rFonts w:ascii="Arial" w:hAnsi="Arial" w:cs="Arial"/>
          <w:sz w:val="26"/>
          <w:szCs w:val="26"/>
        </w:rPr>
        <w:br/>
        <w:t xml:space="preserve">anywhere in </w:t>
      </w:r>
      <w:proofErr w:type="gramStart"/>
      <w:r w:rsidRPr="00B81900">
        <w:rPr>
          <w:rFonts w:ascii="Arial" w:hAnsi="Arial" w:cs="Arial"/>
          <w:sz w:val="26"/>
          <w:szCs w:val="26"/>
        </w:rPr>
        <w:t>the U.S.</w:t>
      </w:r>
      <w:proofErr w:type="gramEnd"/>
      <w:r w:rsidRPr="00B81900">
        <w:rPr>
          <w:rFonts w:ascii="Arial" w:hAnsi="Arial" w:cs="Arial"/>
          <w:sz w:val="26"/>
          <w:szCs w:val="26"/>
        </w:rPr>
        <w:t xml:space="preserve"> may fall flat in another country simply</w:t>
      </w:r>
      <w:r w:rsidRPr="00B81900">
        <w:rPr>
          <w:rFonts w:ascii="Arial" w:hAnsi="Arial" w:cs="Arial"/>
          <w:sz w:val="26"/>
          <w:szCs w:val="26"/>
        </w:rPr>
        <w:br/>
        <w:t>because the audience doesn't understand one of the words. For</w:t>
      </w:r>
      <w:r w:rsidRPr="00B81900">
        <w:rPr>
          <w:rFonts w:ascii="Arial" w:hAnsi="Arial" w:cs="Arial"/>
          <w:sz w:val="26"/>
          <w:szCs w:val="26"/>
        </w:rPr>
        <w:br/>
        <w:t>example, in Australia, break out sessions are called syndicates.</w:t>
      </w:r>
      <w:r w:rsidRPr="00B81900">
        <w:rPr>
          <w:rFonts w:ascii="Arial" w:hAnsi="Arial" w:cs="Arial"/>
          <w:sz w:val="26"/>
          <w:szCs w:val="26"/>
        </w:rPr>
        <w:br/>
        <w:t>If you were making a joke that used the word syndicate, you may</w:t>
      </w:r>
      <w:r w:rsidRPr="00B81900">
        <w:rPr>
          <w:rFonts w:ascii="Arial" w:hAnsi="Arial" w:cs="Arial"/>
          <w:sz w:val="26"/>
          <w:szCs w:val="26"/>
        </w:rPr>
        <w:br/>
        <w:t>totally confuse the audience and they won't laugh. People from</w:t>
      </w:r>
      <w:r w:rsidRPr="00B81900">
        <w:rPr>
          <w:rFonts w:ascii="Arial" w:hAnsi="Arial" w:cs="Arial"/>
          <w:sz w:val="26"/>
          <w:szCs w:val="26"/>
        </w:rPr>
        <w:br/>
        <w:t>most other countries will not relate easily if you mention miles</w:t>
      </w:r>
      <w:r w:rsidRPr="00B81900">
        <w:rPr>
          <w:rFonts w:ascii="Arial" w:hAnsi="Arial" w:cs="Arial"/>
          <w:sz w:val="26"/>
          <w:szCs w:val="26"/>
        </w:rPr>
        <w:br/>
        <w:t>per gallon or miles per hour. You should avoid talking about</w:t>
      </w:r>
      <w:r w:rsidRPr="00B81900">
        <w:rPr>
          <w:rFonts w:ascii="Arial" w:hAnsi="Arial" w:cs="Arial"/>
          <w:sz w:val="26"/>
          <w:szCs w:val="26"/>
        </w:rPr>
        <w:br/>
        <w:t>seasons, sports figures or celebrities that don't have world-wide</w:t>
      </w:r>
      <w:r w:rsidRPr="00B81900">
        <w:rPr>
          <w:rFonts w:ascii="Arial" w:hAnsi="Arial" w:cs="Arial"/>
          <w:sz w:val="26"/>
          <w:szCs w:val="26"/>
        </w:rPr>
        <w:br/>
      </w:r>
      <w:r w:rsidRPr="00B81900">
        <w:rPr>
          <w:rFonts w:ascii="Arial" w:hAnsi="Arial" w:cs="Arial"/>
          <w:sz w:val="26"/>
          <w:szCs w:val="26"/>
        </w:rPr>
        <w:lastRenderedPageBreak/>
        <w:t>name recognition. Rethink all humor you normally use and try to</w:t>
      </w:r>
      <w:r w:rsidRPr="00B81900">
        <w:rPr>
          <w:rFonts w:ascii="Arial" w:hAnsi="Arial" w:cs="Arial"/>
          <w:sz w:val="26"/>
          <w:szCs w:val="26"/>
        </w:rPr>
        <w:br/>
        <w:t xml:space="preserve">find problematic words. This is difficult to do </w:t>
      </w:r>
      <w:proofErr w:type="gramStart"/>
      <w:r w:rsidRPr="00B81900">
        <w:rPr>
          <w:rFonts w:ascii="Arial" w:hAnsi="Arial" w:cs="Arial"/>
          <w:sz w:val="26"/>
          <w:szCs w:val="26"/>
        </w:rPr>
        <w:t>by</w:t>
      </w:r>
      <w:proofErr w:type="gramEnd"/>
      <w:r w:rsidRPr="00B81900">
        <w:rPr>
          <w:rFonts w:ascii="Arial" w:hAnsi="Arial" w:cs="Arial"/>
          <w:sz w:val="26"/>
          <w:szCs w:val="26"/>
        </w:rPr>
        <w:t xml:space="preserve"> yourself. Try</w:t>
      </w:r>
      <w:r w:rsidRPr="00B81900">
        <w:rPr>
          <w:rFonts w:ascii="Arial" w:hAnsi="Arial" w:cs="Arial"/>
          <w:sz w:val="26"/>
          <w:szCs w:val="26"/>
        </w:rPr>
        <w:br/>
        <w:t>to find a person familiar with the local culture to help you.</w:t>
      </w:r>
      <w:r w:rsidRPr="00B81900">
        <w:rPr>
          <w:rFonts w:ascii="Arial" w:hAnsi="Arial" w:cs="Arial"/>
          <w:sz w:val="26"/>
          <w:szCs w:val="26"/>
        </w:rPr>
        <w:br/>
      </w:r>
      <w:r w:rsidRPr="00B81900">
        <w:rPr>
          <w:rFonts w:ascii="Arial" w:hAnsi="Arial" w:cs="Arial"/>
          <w:sz w:val="26"/>
          <w:szCs w:val="26"/>
        </w:rPr>
        <w:br/>
        <w:t>When using translators, humor is tougher because timing and word play don't translate well. You might have to slow down</w:t>
      </w:r>
      <w:r w:rsidRPr="00B81900">
        <w:rPr>
          <w:rFonts w:ascii="Arial" w:hAnsi="Arial" w:cs="Arial"/>
          <w:sz w:val="26"/>
          <w:szCs w:val="26"/>
        </w:rPr>
        <w:br/>
        <w:t>considerably because of interpretation. Some speakers use half</w:t>
      </w:r>
      <w:r w:rsidRPr="00B81900">
        <w:rPr>
          <w:rFonts w:ascii="Arial" w:hAnsi="Arial" w:cs="Arial"/>
          <w:sz w:val="26"/>
          <w:szCs w:val="26"/>
        </w:rPr>
        <w:br/>
        <w:t>sentences to keep up the pace. This is very difficult and</w:t>
      </w:r>
      <w:r w:rsidRPr="00B81900">
        <w:rPr>
          <w:rFonts w:ascii="Arial" w:hAnsi="Arial" w:cs="Arial"/>
          <w:sz w:val="26"/>
          <w:szCs w:val="26"/>
        </w:rPr>
        <w:br/>
        <w:t>requires practice.</w:t>
      </w:r>
      <w:r w:rsidRPr="00B81900">
        <w:rPr>
          <w:rFonts w:ascii="Arial" w:hAnsi="Arial" w:cs="Arial"/>
          <w:sz w:val="26"/>
          <w:szCs w:val="26"/>
        </w:rPr>
        <w:br/>
      </w:r>
      <w:r w:rsidRPr="00B81900">
        <w:rPr>
          <w:rFonts w:ascii="Arial" w:hAnsi="Arial" w:cs="Arial"/>
          <w:sz w:val="26"/>
          <w:szCs w:val="26"/>
        </w:rPr>
        <w:br/>
        <w:t>Speakers have been known to have fun with interpreters (of</w:t>
      </w:r>
      <w:r w:rsidRPr="00B81900">
        <w:rPr>
          <w:rFonts w:ascii="Arial" w:hAnsi="Arial" w:cs="Arial"/>
          <w:sz w:val="26"/>
          <w:szCs w:val="26"/>
        </w:rPr>
        <w:br/>
        <w:t>course, I would never do this). An unnamed speaker I know purposely mumbled to his interpreter to see what would happen. The interpreter mumbled back. Then the speaker mumbled again. It was hilarious.</w:t>
      </w:r>
      <w:r w:rsidRPr="00B81900">
        <w:rPr>
          <w:rFonts w:ascii="Arial" w:hAnsi="Arial" w:cs="Arial"/>
          <w:sz w:val="26"/>
          <w:szCs w:val="26"/>
        </w:rPr>
        <w:br/>
      </w:r>
      <w:r w:rsidRPr="00B81900">
        <w:rPr>
          <w:rFonts w:ascii="Arial" w:hAnsi="Arial" w:cs="Arial"/>
          <w:sz w:val="26"/>
          <w:szCs w:val="26"/>
        </w:rPr>
        <w:br/>
        <w:t>Even when the audience speaks English they may not be able to</w:t>
      </w:r>
      <w:r w:rsidRPr="00B81900">
        <w:rPr>
          <w:rFonts w:ascii="Arial" w:hAnsi="Arial" w:cs="Arial"/>
          <w:sz w:val="26"/>
          <w:szCs w:val="26"/>
        </w:rPr>
        <w:br/>
        <w:t>understand your accent. Check with locals to see if you can be</w:t>
      </w:r>
      <w:r w:rsidRPr="00B81900">
        <w:rPr>
          <w:rFonts w:ascii="Arial" w:hAnsi="Arial" w:cs="Arial"/>
          <w:sz w:val="26"/>
          <w:szCs w:val="26"/>
        </w:rPr>
        <w:br/>
        <w:t>easily understood. You may have to adjust your normal delivery</w:t>
      </w:r>
      <w:r w:rsidRPr="00B81900">
        <w:rPr>
          <w:rFonts w:ascii="Arial" w:hAnsi="Arial" w:cs="Arial"/>
          <w:sz w:val="26"/>
          <w:szCs w:val="26"/>
        </w:rPr>
        <w:br/>
        <w:t>and rate of pitch slightly.</w:t>
      </w:r>
      <w:r w:rsidRPr="00B81900">
        <w:rPr>
          <w:rFonts w:ascii="Arial" w:hAnsi="Arial" w:cs="Arial"/>
          <w:sz w:val="26"/>
          <w:szCs w:val="26"/>
        </w:rPr>
        <w:br/>
      </w:r>
      <w:r w:rsidRPr="00B81900">
        <w:rPr>
          <w:rFonts w:ascii="Arial" w:hAnsi="Arial" w:cs="Arial"/>
          <w:sz w:val="26"/>
          <w:szCs w:val="26"/>
        </w:rPr>
        <w:br/>
        <w:t>Art Gliner, a long- time humo</w:t>
      </w:r>
      <w:bookmarkStart w:id="0" w:name="_GoBack"/>
      <w:bookmarkEnd w:id="0"/>
      <w:r w:rsidRPr="00B81900">
        <w:rPr>
          <w:rFonts w:ascii="Arial" w:hAnsi="Arial" w:cs="Arial"/>
          <w:sz w:val="26"/>
          <w:szCs w:val="26"/>
        </w:rPr>
        <w:t>r trainer, gave me this tip: He</w:t>
      </w:r>
      <w:r w:rsidRPr="00B81900">
        <w:rPr>
          <w:rFonts w:ascii="Arial" w:hAnsi="Arial" w:cs="Arial"/>
          <w:sz w:val="26"/>
          <w:szCs w:val="26"/>
        </w:rPr>
        <w:br/>
        <w:t>learns how to say Happy New Year in the different languages</w:t>
      </w:r>
      <w:r w:rsidRPr="00B81900">
        <w:rPr>
          <w:rFonts w:ascii="Arial" w:hAnsi="Arial" w:cs="Arial"/>
          <w:sz w:val="26"/>
          <w:szCs w:val="26"/>
        </w:rPr>
        <w:br/>
        <w:t>represented in his audience. That technique always gets a laugh</w:t>
      </w:r>
      <w:r w:rsidRPr="00B81900">
        <w:rPr>
          <w:rFonts w:ascii="Arial" w:hAnsi="Arial" w:cs="Arial"/>
          <w:sz w:val="26"/>
          <w:szCs w:val="26"/>
        </w:rPr>
        <w:br/>
        <w:t>and the further away it is from New Years, the better. He also</w:t>
      </w:r>
      <w:r w:rsidRPr="00B81900">
        <w:rPr>
          <w:rFonts w:ascii="Arial" w:hAnsi="Arial" w:cs="Arial"/>
          <w:sz w:val="26"/>
          <w:szCs w:val="26"/>
        </w:rPr>
        <w:br/>
        <w:t>tells me a word of welcome in the native language works well too.</w:t>
      </w:r>
      <w:r w:rsidRPr="00B81900">
        <w:rPr>
          <w:rFonts w:ascii="Arial" w:hAnsi="Arial" w:cs="Arial"/>
          <w:sz w:val="26"/>
          <w:szCs w:val="26"/>
        </w:rPr>
        <w:br/>
      </w:r>
      <w:r w:rsidRPr="00B81900">
        <w:rPr>
          <w:rFonts w:ascii="Arial" w:hAnsi="Arial" w:cs="Arial"/>
          <w:sz w:val="26"/>
          <w:szCs w:val="26"/>
        </w:rPr>
        <w:br/>
        <w:t>A few additional tips from around the world:</w:t>
      </w:r>
      <w:r w:rsidRPr="00B81900">
        <w:rPr>
          <w:rFonts w:ascii="Arial" w:hAnsi="Arial" w:cs="Arial"/>
          <w:sz w:val="26"/>
          <w:szCs w:val="26"/>
        </w:rPr>
        <w:br/>
      </w:r>
      <w:r w:rsidRPr="00B81900">
        <w:rPr>
          <w:rFonts w:ascii="Arial" w:hAnsi="Arial" w:cs="Arial"/>
          <w:sz w:val="26"/>
          <w:szCs w:val="26"/>
        </w:rPr>
        <w:br/>
        <w:t>*In general, Asians tend not to show excitement. Thais are an</w:t>
      </w:r>
      <w:r w:rsidRPr="00B81900">
        <w:rPr>
          <w:rFonts w:ascii="Arial" w:hAnsi="Arial" w:cs="Arial"/>
          <w:sz w:val="26"/>
          <w:szCs w:val="26"/>
        </w:rPr>
        <w:br/>
        <w:t>exception. They want to have fun while they learn. Be sure to</w:t>
      </w:r>
      <w:r w:rsidRPr="00B81900">
        <w:rPr>
          <w:rFonts w:ascii="Arial" w:hAnsi="Arial" w:cs="Arial"/>
          <w:sz w:val="26"/>
          <w:szCs w:val="26"/>
        </w:rPr>
        <w:br/>
        <w:t>take lots of small gifts to give out and be prepared to receive some</w:t>
      </w:r>
      <w:r w:rsidRPr="00B81900">
        <w:rPr>
          <w:rFonts w:ascii="Arial" w:hAnsi="Arial" w:cs="Arial"/>
          <w:sz w:val="26"/>
          <w:szCs w:val="26"/>
        </w:rPr>
        <w:br/>
        <w:t>too.</w:t>
      </w:r>
      <w:r w:rsidRPr="00B81900">
        <w:rPr>
          <w:rFonts w:ascii="Arial" w:hAnsi="Arial" w:cs="Arial"/>
          <w:sz w:val="26"/>
          <w:szCs w:val="26"/>
        </w:rPr>
        <w:br/>
      </w:r>
      <w:r w:rsidRPr="00B81900">
        <w:rPr>
          <w:rFonts w:ascii="Arial" w:hAnsi="Arial" w:cs="Arial"/>
          <w:sz w:val="26"/>
          <w:szCs w:val="26"/>
        </w:rPr>
        <w:br/>
        <w:t>*Do not expect standing ovations in Australia. It doesn't seem to</w:t>
      </w:r>
      <w:r w:rsidRPr="00B81900">
        <w:rPr>
          <w:rFonts w:ascii="Arial" w:hAnsi="Arial" w:cs="Arial"/>
          <w:sz w:val="26"/>
          <w:szCs w:val="26"/>
        </w:rPr>
        <w:br/>
        <w:t>be part of their culture.</w:t>
      </w:r>
      <w:r w:rsidRPr="00B81900">
        <w:rPr>
          <w:rFonts w:ascii="Arial" w:hAnsi="Arial" w:cs="Arial"/>
          <w:sz w:val="26"/>
          <w:szCs w:val="26"/>
        </w:rPr>
        <w:br/>
      </w:r>
      <w:r w:rsidRPr="00B81900">
        <w:rPr>
          <w:rFonts w:ascii="Arial" w:hAnsi="Arial" w:cs="Arial"/>
          <w:sz w:val="26"/>
          <w:szCs w:val="26"/>
        </w:rPr>
        <w:br/>
        <w:t>*Remember -</w:t>
      </w:r>
      <w:proofErr w:type="gramStart"/>
      <w:r w:rsidRPr="00B81900">
        <w:rPr>
          <w:rFonts w:ascii="Arial" w:hAnsi="Arial" w:cs="Arial"/>
          <w:sz w:val="26"/>
          <w:szCs w:val="26"/>
        </w:rPr>
        <w:t>the U.S.</w:t>
      </w:r>
      <w:proofErr w:type="gramEnd"/>
      <w:r w:rsidRPr="00B81900">
        <w:rPr>
          <w:rFonts w:ascii="Arial" w:hAnsi="Arial" w:cs="Arial"/>
          <w:sz w:val="26"/>
          <w:szCs w:val="26"/>
        </w:rPr>
        <w:t xml:space="preserve"> is the foreign country when you present</w:t>
      </w:r>
      <w:r w:rsidRPr="00B81900">
        <w:rPr>
          <w:rFonts w:ascii="Arial" w:hAnsi="Arial" w:cs="Arial"/>
          <w:sz w:val="26"/>
          <w:szCs w:val="26"/>
        </w:rPr>
        <w:br/>
        <w:t>outside its borders. Lots of things can be different and you</w:t>
      </w:r>
      <w:r w:rsidRPr="00B81900">
        <w:rPr>
          <w:rFonts w:ascii="Arial" w:hAnsi="Arial" w:cs="Arial"/>
          <w:sz w:val="26"/>
          <w:szCs w:val="26"/>
        </w:rPr>
        <w:br/>
        <w:t>should be prepared. Many countries have different standard paper</w:t>
      </w:r>
      <w:r w:rsidRPr="00B81900">
        <w:rPr>
          <w:rFonts w:ascii="Arial" w:hAnsi="Arial" w:cs="Arial"/>
          <w:sz w:val="26"/>
          <w:szCs w:val="26"/>
        </w:rPr>
        <w:br/>
        <w:t>sizes and use two hole punches instead of three. Any video you</w:t>
      </w:r>
      <w:r w:rsidRPr="00B81900">
        <w:rPr>
          <w:rFonts w:ascii="Arial" w:hAnsi="Arial" w:cs="Arial"/>
          <w:sz w:val="26"/>
          <w:szCs w:val="26"/>
        </w:rPr>
        <w:br/>
        <w:t>plan to use must be converted to PAL. You may need a converter to</w:t>
      </w:r>
      <w:r w:rsidRPr="00B81900">
        <w:rPr>
          <w:rFonts w:ascii="Arial" w:hAnsi="Arial" w:cs="Arial"/>
          <w:sz w:val="26"/>
          <w:szCs w:val="26"/>
        </w:rPr>
        <w:br/>
        <w:t>operate equipment you bring with you.</w:t>
      </w:r>
      <w:r w:rsidRPr="00B81900">
        <w:rPr>
          <w:rFonts w:ascii="Arial" w:hAnsi="Arial" w:cs="Arial"/>
          <w:sz w:val="26"/>
          <w:szCs w:val="26"/>
        </w:rPr>
        <w:br/>
      </w:r>
      <w:r w:rsidRPr="00B81900">
        <w:rPr>
          <w:rFonts w:ascii="Arial" w:hAnsi="Arial" w:cs="Arial"/>
          <w:sz w:val="26"/>
          <w:szCs w:val="26"/>
        </w:rPr>
        <w:br/>
        <w:t>*South of the border people don't like us to refer to ourselves</w:t>
      </w:r>
      <w:r w:rsidRPr="00B81900">
        <w:rPr>
          <w:rFonts w:ascii="Arial" w:hAnsi="Arial" w:cs="Arial"/>
          <w:sz w:val="26"/>
          <w:szCs w:val="26"/>
        </w:rPr>
        <w:br/>
        <w:t>as Americans. We must remember that we are not the only ones. There are North Americans, Central Americans and South Americans.</w:t>
      </w:r>
      <w:r w:rsidRPr="00B81900">
        <w:rPr>
          <w:rFonts w:ascii="Arial" w:hAnsi="Arial" w:cs="Arial"/>
          <w:sz w:val="26"/>
          <w:szCs w:val="26"/>
        </w:rPr>
        <w:br/>
      </w:r>
      <w:r w:rsidRPr="00B81900">
        <w:rPr>
          <w:rFonts w:ascii="Arial" w:hAnsi="Arial" w:cs="Arial"/>
          <w:sz w:val="26"/>
          <w:szCs w:val="26"/>
        </w:rPr>
        <w:lastRenderedPageBreak/>
        <w:br/>
        <w:t>*In Japan you should never use self-effacing humor which is well</w:t>
      </w:r>
      <w:r w:rsidRPr="00B81900">
        <w:rPr>
          <w:rFonts w:ascii="Arial" w:hAnsi="Arial" w:cs="Arial"/>
          <w:sz w:val="26"/>
          <w:szCs w:val="26"/>
        </w:rPr>
        <w:br/>
        <w:t>received in American culture. Actually, the Japanese don't like</w:t>
      </w:r>
      <w:r w:rsidRPr="00B81900">
        <w:rPr>
          <w:rFonts w:ascii="Arial" w:hAnsi="Arial" w:cs="Arial"/>
          <w:sz w:val="26"/>
          <w:szCs w:val="26"/>
        </w:rPr>
        <w:br/>
        <w:t>humor in seminars at all. Conversely, Australians love humor.</w:t>
      </w:r>
      <w:r w:rsidRPr="00B81900">
        <w:rPr>
          <w:rFonts w:ascii="Arial" w:hAnsi="Arial" w:cs="Arial"/>
          <w:sz w:val="26"/>
          <w:szCs w:val="26"/>
        </w:rPr>
        <w:br/>
      </w:r>
      <w:r w:rsidRPr="00B81900">
        <w:rPr>
          <w:rFonts w:ascii="Arial" w:hAnsi="Arial" w:cs="Arial"/>
          <w:sz w:val="26"/>
          <w:szCs w:val="26"/>
        </w:rPr>
        <w:br/>
        <w:t>The point is that every culture has its likes and dislikes when</w:t>
      </w:r>
      <w:r w:rsidRPr="00B81900">
        <w:rPr>
          <w:rFonts w:ascii="Arial" w:hAnsi="Arial" w:cs="Arial"/>
          <w:sz w:val="26"/>
          <w:szCs w:val="26"/>
        </w:rPr>
        <w:br/>
        <w:t>it comes to humor. They also have customs that can be very different from our own. Your knowledge in this area will help you create a connection with your international audience. You must do your homework, but it is worth it because a laugh sounds the same and produces the same good feelings in any language. End</w:t>
      </w:r>
      <w:r w:rsidRPr="00B81900">
        <w:rPr>
          <w:rFonts w:ascii="Arial" w:hAnsi="Arial" w:cs="Arial"/>
          <w:sz w:val="26"/>
          <w:szCs w:val="26"/>
        </w:rPr>
        <w:br/>
      </w:r>
      <w:r w:rsidRPr="00B81900">
        <w:rPr>
          <w:rFonts w:ascii="Arial" w:hAnsi="Arial" w:cs="Arial"/>
          <w:sz w:val="26"/>
          <w:szCs w:val="26"/>
        </w:rPr>
        <w:br/>
      </w:r>
      <w:r w:rsidRPr="00B81900">
        <w:rPr>
          <w:rFonts w:ascii="Arial" w:hAnsi="Arial" w:cs="Arial"/>
          <w:sz w:val="26"/>
          <w:szCs w:val="26"/>
        </w:rPr>
        <w:br/>
        <w:t>Direct comments or questions about this article to</w:t>
      </w:r>
      <w:r w:rsidRPr="00B81900">
        <w:rPr>
          <w:rFonts w:ascii="Arial" w:hAnsi="Arial" w:cs="Arial"/>
          <w:sz w:val="26"/>
          <w:szCs w:val="26"/>
        </w:rPr>
        <w:br/>
        <w:t>Tom Antion,</w:t>
      </w:r>
      <w:r w:rsidRPr="00B81900">
        <w:rPr>
          <w:rFonts w:ascii="Arial" w:hAnsi="Arial" w:cs="Arial"/>
          <w:sz w:val="26"/>
          <w:szCs w:val="26"/>
        </w:rPr>
        <w:br/>
        <w:t xml:space="preserve">Box 9558, Virginia Beach, VA 23450. (757) 431-1366 Fax (757) 431-2050, Email </w:t>
      </w:r>
      <w:hyperlink r:id="rId6" w:tgtFrame="_self" w:history="1">
        <w:r w:rsidRPr="00B81900">
          <w:rPr>
            <w:rStyle w:val="Hypertextovodkaz"/>
            <w:rFonts w:ascii="Arial" w:hAnsi="Arial" w:cs="Arial"/>
            <w:sz w:val="26"/>
            <w:szCs w:val="26"/>
          </w:rPr>
          <w:t>orders@antion.com</w:t>
        </w:r>
      </w:hyperlink>
      <w:r w:rsidRPr="00B81900">
        <w:rPr>
          <w:rFonts w:ascii="Arial" w:hAnsi="Arial" w:cs="Arial"/>
          <w:sz w:val="26"/>
          <w:szCs w:val="26"/>
        </w:rPr>
        <w:t xml:space="preserve">, </w:t>
      </w:r>
    </w:p>
    <w:p w:rsidR="005239EE" w:rsidRPr="00B81900" w:rsidRDefault="00B81900">
      <w:pPr>
        <w:rPr>
          <w:rFonts w:ascii="Arial" w:hAnsi="Arial" w:cs="Arial"/>
          <w:sz w:val="26"/>
          <w:szCs w:val="26"/>
        </w:rPr>
      </w:pPr>
    </w:p>
    <w:sectPr w:rsidR="005239EE" w:rsidRPr="00B81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0"/>
    <w:rsid w:val="007A5308"/>
    <w:rsid w:val="008D6CBD"/>
    <w:rsid w:val="00B81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86EBA-64C9-4042-974D-CB0D6CE6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819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1900"/>
    <w:rPr>
      <w:b/>
      <w:bCs/>
    </w:rPr>
  </w:style>
  <w:style w:type="character" w:styleId="Hypertextovodkaz">
    <w:name w:val="Hyperlink"/>
    <w:basedOn w:val="Standardnpsmoodstavce"/>
    <w:uiPriority w:val="99"/>
    <w:semiHidden/>
    <w:unhideWhenUsed/>
    <w:rsid w:val="00B81900"/>
    <w:rPr>
      <w:color w:val="0000FF"/>
      <w:u w:val="single"/>
    </w:rPr>
  </w:style>
  <w:style w:type="character" w:styleId="Zdraznn">
    <w:name w:val="Emphasis"/>
    <w:basedOn w:val="Standardnpsmoodstavce"/>
    <w:uiPriority w:val="20"/>
    <w:qFormat/>
    <w:rsid w:val="00B81900"/>
    <w:rPr>
      <w:i/>
      <w:iCs/>
    </w:rPr>
  </w:style>
  <w:style w:type="paragraph" w:styleId="Textbubliny">
    <w:name w:val="Balloon Text"/>
    <w:basedOn w:val="Normln"/>
    <w:link w:val="TextbublinyChar"/>
    <w:uiPriority w:val="99"/>
    <w:semiHidden/>
    <w:unhideWhenUsed/>
    <w:rsid w:val="00B81900"/>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B8190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ders@antion.com" TargetMode="External"/><Relationship Id="rId5" Type="http://schemas.openxmlformats.org/officeDocument/2006/relationships/hyperlink" Target="mailto:orders@antion.com" TargetMode="External"/><Relationship Id="rId4" Type="http://schemas.openxmlformats.org/officeDocument/2006/relationships/hyperlink" Target="https://www.antion.com/wakebook.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1837</Words>
  <Characters>10840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1</cp:revision>
  <cp:lastPrinted>2016-11-30T17:35:00Z</cp:lastPrinted>
  <dcterms:created xsi:type="dcterms:W3CDTF">2016-11-30T17:34:00Z</dcterms:created>
  <dcterms:modified xsi:type="dcterms:W3CDTF">2016-11-30T17:36:00Z</dcterms:modified>
</cp:coreProperties>
</file>