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Zadání praktického úkolu č. 3 pro kurz ZUR163</w:t>
      </w:r>
    </w:p>
    <w:p w:rsidR="006108F3" w:rsidRDefault="006108F3" w:rsidP="006108F3"/>
    <w:p w:rsidR="00367A17" w:rsidRPr="00BA717F" w:rsidRDefault="006108F3" w:rsidP="006108F3">
      <w:pPr>
        <w:rPr>
          <w:b/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</w:t>
      </w:r>
      <w:proofErr w:type="gramStart"/>
      <w:r w:rsidR="009E6DDB" w:rsidRPr="009E6DDB">
        <w:rPr>
          <w:sz w:val="26"/>
          <w:szCs w:val="26"/>
        </w:rPr>
        <w:t xml:space="preserve">MU –&gt; </w:t>
      </w:r>
      <w:r w:rsidR="00BA717F">
        <w:rPr>
          <w:sz w:val="26"/>
          <w:szCs w:val="26"/>
        </w:rPr>
        <w:t>Studijní</w:t>
      </w:r>
      <w:proofErr w:type="gramEnd"/>
      <w:r w:rsidR="00BA717F">
        <w:rPr>
          <w:sz w:val="26"/>
          <w:szCs w:val="26"/>
        </w:rPr>
        <w:t xml:space="preserve"> materiály k předmětu ZUR163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23.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10. –  30.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1</w:t>
      </w:r>
      <w:bookmarkStart w:id="0" w:name="_GoBack"/>
      <w:bookmarkEnd w:id="0"/>
      <w:r w:rsidRPr="00BA717F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2018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BA717F">
        <w:rPr>
          <w:b/>
          <w:sz w:val="26"/>
          <w:szCs w:val="26"/>
        </w:rPr>
        <w:t>5</w:t>
      </w:r>
      <w:r w:rsidRPr="009E6DDB">
        <w:rPr>
          <w:b/>
          <w:sz w:val="26"/>
          <w:szCs w:val="26"/>
        </w:rPr>
        <w:t xml:space="preserve"> otázek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1-</w:t>
      </w:r>
      <w:r w:rsidR="00BA717F">
        <w:rPr>
          <w:sz w:val="26"/>
          <w:szCs w:val="26"/>
        </w:rPr>
        <w:t>9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BA717F">
        <w:rPr>
          <w:sz w:val="26"/>
          <w:szCs w:val="26"/>
        </w:rPr>
        <w:t>10-13</w:t>
      </w:r>
      <w:r w:rsidRPr="009E6DDB">
        <w:rPr>
          <w:sz w:val="26"/>
          <w:szCs w:val="26"/>
        </w:rPr>
        <w:t xml:space="preserve"> – seřazení jednotlivých údajů do citace</w:t>
      </w:r>
    </w:p>
    <w:p w:rsidR="00BA717F" w:rsidRDefault="009E6DDB" w:rsidP="00BA717F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BA717F">
        <w:rPr>
          <w:sz w:val="26"/>
          <w:szCs w:val="26"/>
        </w:rPr>
        <w:t>14-</w:t>
      </w:r>
      <w:r w:rsidRPr="009E6DDB">
        <w:rPr>
          <w:sz w:val="26"/>
          <w:szCs w:val="26"/>
        </w:rPr>
        <w:t>1</w:t>
      </w:r>
      <w:r w:rsidR="00BA717F">
        <w:rPr>
          <w:sz w:val="26"/>
          <w:szCs w:val="26"/>
        </w:rPr>
        <w:t>5</w:t>
      </w:r>
      <w:r w:rsidRPr="009E6DDB">
        <w:rPr>
          <w:sz w:val="26"/>
          <w:szCs w:val="26"/>
        </w:rPr>
        <w:t xml:space="preserve"> – na základě informací z přiložených souborů </w:t>
      </w:r>
      <w:r>
        <w:rPr>
          <w:sz w:val="26"/>
          <w:szCs w:val="26"/>
        </w:rPr>
        <w:t>v</w:t>
      </w:r>
      <w:r w:rsidR="00BA717F">
        <w:rPr>
          <w:sz w:val="26"/>
          <w:szCs w:val="26"/>
        </w:rPr>
        <w:t xml:space="preserve">ytvořte citaci, volné odpovědi </w:t>
      </w:r>
      <w:r w:rsidR="00BA717F" w:rsidRPr="00BA717F">
        <w:rPr>
          <w:i/>
          <w:sz w:val="26"/>
          <w:szCs w:val="26"/>
        </w:rPr>
        <w:t>(</w:t>
      </w:r>
      <w:r w:rsidR="00BA717F" w:rsidRPr="00BA717F">
        <w:rPr>
          <w:i/>
          <w:sz w:val="24"/>
          <w:szCs w:val="24"/>
        </w:rPr>
        <w:t>volné odpovědi může systém i kvůli malé chybě vyhodnotit jako nesprávné, proto budou tyto otázky vždy posuzovány a vyhodnoceny učitelem, u správných odpovědí bude bod následně připočten</w:t>
      </w:r>
      <w:r w:rsidR="00BA717F" w:rsidRPr="00BA717F">
        <w:rPr>
          <w:i/>
        </w:rPr>
        <w:t>)</w:t>
      </w:r>
    </w:p>
    <w:p w:rsidR="00BA717F" w:rsidRPr="00BA717F" w:rsidRDefault="00BA717F" w:rsidP="00BA717F">
      <w:pPr>
        <w:numPr>
          <w:ilvl w:val="0"/>
          <w:numId w:val="1"/>
        </w:numPr>
        <w:rPr>
          <w:sz w:val="26"/>
          <w:szCs w:val="26"/>
        </w:rPr>
      </w:pPr>
      <w:r w:rsidRPr="00BA717F">
        <w:rPr>
          <w:sz w:val="24"/>
          <w:szCs w:val="24"/>
        </w:rPr>
        <w:t xml:space="preserve">počet pokusů </w:t>
      </w:r>
      <w:r>
        <w:rPr>
          <w:sz w:val="24"/>
          <w:szCs w:val="24"/>
        </w:rPr>
        <w:t xml:space="preserve">pro cvičení </w:t>
      </w:r>
      <w:r w:rsidRPr="00BA717F">
        <w:rPr>
          <w:sz w:val="24"/>
          <w:szCs w:val="24"/>
        </w:rPr>
        <w:t>není omezen</w:t>
      </w:r>
      <w:r>
        <w:rPr>
          <w:sz w:val="24"/>
          <w:szCs w:val="24"/>
        </w:rPr>
        <w:t>, lze jej tedy opakovat, dokud nedosáhnete min. 70% úspěšnosti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>Cvičení je nutné</w:t>
      </w:r>
      <w:r w:rsidRPr="009E6DDB">
        <w:rPr>
          <w:sz w:val="26"/>
          <w:szCs w:val="26"/>
          <w:u w:val="single"/>
        </w:rPr>
        <w:t xml:space="preserve"> vyhotovit nejpozději do </w:t>
      </w:r>
      <w:r w:rsidR="00BA717F">
        <w:rPr>
          <w:b/>
          <w:bCs/>
          <w:sz w:val="26"/>
          <w:szCs w:val="26"/>
          <w:u w:val="single"/>
        </w:rPr>
        <w:t xml:space="preserve">30. 11. </w:t>
      </w:r>
      <w:r w:rsidR="00BA717F" w:rsidRPr="00BA717F">
        <w:rPr>
          <w:b/>
          <w:bCs/>
          <w:sz w:val="26"/>
          <w:szCs w:val="26"/>
          <w:u w:val="single"/>
        </w:rPr>
        <w:t xml:space="preserve">2018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b/>
          <w:sz w:val="26"/>
          <w:szCs w:val="26"/>
        </w:rPr>
        <w:t xml:space="preserve">, </w:t>
      </w:r>
      <w:r w:rsidR="00BA717F" w:rsidRPr="00BA717F">
        <w:rPr>
          <w:sz w:val="26"/>
          <w:szCs w:val="26"/>
        </w:rPr>
        <w:t>poté bude cvičení již nedostupné!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9E6DDB" w:rsidP="009E6DDB">
      <w:pPr>
        <w:rPr>
          <w:sz w:val="26"/>
          <w:szCs w:val="26"/>
        </w:rPr>
      </w:pPr>
      <w:r w:rsidRPr="009E6DDB">
        <w:rPr>
          <w:b/>
          <w:bCs/>
          <w:sz w:val="26"/>
          <w:szCs w:val="26"/>
        </w:rPr>
        <w:t>Úspěšnost minimálně 70%</w:t>
      </w:r>
    </w:p>
    <w:p w:rsidR="009E6DDB" w:rsidRDefault="009E6DDB" w:rsidP="009E6DDB">
      <w:pPr>
        <w:rPr>
          <w:b/>
          <w:sz w:val="26"/>
          <w:szCs w:val="26"/>
        </w:rPr>
      </w:pPr>
    </w:p>
    <w:p w:rsidR="00367A17" w:rsidRPr="009E6DDB" w:rsidRDefault="009E6DDB" w:rsidP="009E6DDB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Úkol je povinný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3"/>
    <w:rsid w:val="00367A17"/>
    <w:rsid w:val="0040303D"/>
    <w:rsid w:val="006108F3"/>
    <w:rsid w:val="00650624"/>
    <w:rsid w:val="007B41D4"/>
    <w:rsid w:val="009E6DDB"/>
    <w:rsid w:val="00B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DCFD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3</cp:revision>
  <dcterms:created xsi:type="dcterms:W3CDTF">2018-03-19T08:23:00Z</dcterms:created>
  <dcterms:modified xsi:type="dcterms:W3CDTF">2018-10-22T10:28:00Z</dcterms:modified>
</cp:coreProperties>
</file>