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contextualSpacing w:val="0"/>
        <w:rPr>
          <w:color w:val="0000ff"/>
        </w:rPr>
      </w:pPr>
      <w:bookmarkStart w:colFirst="0" w:colLast="0" w:name="_5mmmtjs7af45" w:id="0"/>
      <w:bookmarkEnd w:id="0"/>
      <w:r w:rsidDel="00000000" w:rsidR="00000000" w:rsidRPr="00000000">
        <w:rPr>
          <w:color w:val="0000ff"/>
          <w:rtl w:val="0"/>
        </w:rPr>
        <w:t xml:space="preserve">26. 9. Audio – základní pojmy, technické parametry vstupu, formáty /Základní nástroje pro zpracování zvuku/</w:t>
      </w:r>
    </w:p>
    <w:p w:rsidR="00000000" w:rsidDel="00000000" w:rsidP="00000000" w:rsidRDefault="00000000" w:rsidRPr="00000000" w14:paraId="00000001">
      <w:pPr>
        <w:pStyle w:val="Subtitle"/>
        <w:contextualSpacing w:val="0"/>
        <w:rPr>
          <w:b w:val="1"/>
          <w:color w:val="ff9900"/>
        </w:rPr>
      </w:pPr>
      <w:bookmarkStart w:colFirst="0" w:colLast="0" w:name="_5y782xp5saf6" w:id="1"/>
      <w:bookmarkEnd w:id="1"/>
      <w:r w:rsidDel="00000000" w:rsidR="00000000" w:rsidRPr="00000000">
        <w:rPr>
          <w:b w:val="1"/>
          <w:color w:val="ff9900"/>
          <w:rtl w:val="0"/>
        </w:rPr>
        <w:t xml:space="preserve">Osnova</w:t>
      </w:r>
    </w:p>
    <w:p w:rsidR="00000000" w:rsidDel="00000000" w:rsidP="00000000" w:rsidRDefault="00000000" w:rsidRPr="00000000" w14:paraId="00000002">
      <w:pPr>
        <w:pStyle w:val="Title"/>
        <w:contextualSpacing w:val="0"/>
        <w:rPr>
          <w:sz w:val="22"/>
          <w:szCs w:val="22"/>
        </w:rPr>
      </w:pPr>
      <w:bookmarkStart w:colFirst="0" w:colLast="0" w:name="_c1zic7qdwbip" w:id="2"/>
      <w:bookmarkEnd w:id="2"/>
      <w:r w:rsidDel="00000000" w:rsidR="00000000" w:rsidRPr="00000000">
        <w:rPr>
          <w:sz w:val="22"/>
          <w:szCs w:val="22"/>
          <w:rtl w:val="0"/>
        </w:rPr>
        <w:t xml:space="preserve">Základní principy šíření zvuku</w:t>
      </w:r>
    </w:p>
    <w:p w:rsidR="00000000" w:rsidDel="00000000" w:rsidP="00000000" w:rsidRDefault="00000000" w:rsidRPr="00000000" w14:paraId="00000003">
      <w:pPr>
        <w:contextualSpacing w:val="0"/>
        <w:rPr>
          <w:color w:val="0a0a0a"/>
        </w:rPr>
      </w:pPr>
      <w:r w:rsidDel="00000000" w:rsidR="00000000" w:rsidRPr="00000000">
        <w:rPr>
          <w:color w:val="0a0a0a"/>
          <w:rtl w:val="0"/>
        </w:rPr>
        <w:t xml:space="preserve">Mikrofony - princip a směrové charakteristiky</w:t>
      </w:r>
      <w:r w:rsidDel="00000000" w:rsidR="00000000" w:rsidRPr="00000000">
        <w:rPr>
          <w:rtl w:val="0"/>
        </w:rPr>
      </w:r>
    </w:p>
    <w:p w:rsidR="00000000" w:rsidDel="00000000" w:rsidP="00000000" w:rsidRDefault="00000000" w:rsidRPr="00000000" w14:paraId="00000004">
      <w:pPr>
        <w:contextualSpacing w:val="0"/>
        <w:rPr>
          <w:color w:val="0a0a0a"/>
        </w:rPr>
      </w:pPr>
      <w:r w:rsidDel="00000000" w:rsidR="00000000" w:rsidRPr="00000000">
        <w:rPr>
          <w:color w:val="0a0a0a"/>
          <w:rtl w:val="0"/>
        </w:rPr>
        <w:t xml:space="preserve">Formáty - samplovací frekvence, bitová hloubka</w:t>
      </w:r>
    </w:p>
    <w:p w:rsidR="00000000" w:rsidDel="00000000" w:rsidP="00000000" w:rsidRDefault="00000000" w:rsidRPr="00000000" w14:paraId="00000005">
      <w:pPr>
        <w:ind w:left="0" w:firstLine="0"/>
        <w:contextualSpacing w:val="0"/>
        <w:rPr>
          <w:color w:val="0a0a0a"/>
          <w:sz w:val="20"/>
          <w:szCs w:val="20"/>
        </w:rPr>
      </w:pPr>
      <w:r w:rsidDel="00000000" w:rsidR="00000000" w:rsidRPr="00000000">
        <w:rPr>
          <w:rtl w:val="0"/>
        </w:rPr>
      </w:r>
    </w:p>
    <w:p w:rsidR="00000000" w:rsidDel="00000000" w:rsidP="00000000" w:rsidRDefault="00000000" w:rsidRPr="00000000" w14:paraId="00000006">
      <w:pPr>
        <w:ind w:left="0" w:firstLine="0"/>
        <w:contextualSpacing w:val="0"/>
        <w:rPr>
          <w:color w:val="0a0a0a"/>
          <w:sz w:val="20"/>
          <w:szCs w:val="20"/>
        </w:rPr>
      </w:pPr>
      <w:r w:rsidDel="00000000" w:rsidR="00000000" w:rsidRPr="00000000">
        <w:rPr>
          <w:rtl w:val="0"/>
        </w:rPr>
      </w:r>
    </w:p>
    <w:p w:rsidR="00000000" w:rsidDel="00000000" w:rsidP="00000000" w:rsidRDefault="00000000" w:rsidRPr="00000000" w14:paraId="00000007">
      <w:pPr>
        <w:pStyle w:val="Subtitle"/>
        <w:contextualSpacing w:val="0"/>
        <w:rPr>
          <w:color w:val="0a0a0a"/>
          <w:sz w:val="20"/>
          <w:szCs w:val="20"/>
        </w:rPr>
      </w:pPr>
      <w:bookmarkStart w:colFirst="0" w:colLast="0" w:name="_g1jue5akirmb" w:id="3"/>
      <w:bookmarkEnd w:id="3"/>
      <w:r w:rsidDel="00000000" w:rsidR="00000000" w:rsidRPr="00000000">
        <w:rPr>
          <w:b w:val="1"/>
          <w:color w:val="ff9900"/>
          <w:rtl w:val="0"/>
        </w:rPr>
        <w:t xml:space="preserve">Výklad + cvičení</w:t>
      </w:r>
      <w:r w:rsidDel="00000000" w:rsidR="00000000" w:rsidRPr="00000000">
        <w:rPr>
          <w:rtl w:val="0"/>
        </w:rPr>
      </w:r>
    </w:p>
    <w:p w:rsidR="00000000" w:rsidDel="00000000" w:rsidP="00000000" w:rsidRDefault="00000000" w:rsidRPr="00000000" w14:paraId="00000008">
      <w:pPr>
        <w:pStyle w:val="Heading2"/>
        <w:contextualSpacing w:val="0"/>
        <w:rPr/>
      </w:pPr>
      <w:bookmarkStart w:colFirst="0" w:colLast="0" w:name="_i8lupuxxg8hb" w:id="4"/>
      <w:bookmarkEnd w:id="4"/>
      <w:r w:rsidDel="00000000" w:rsidR="00000000" w:rsidRPr="00000000">
        <w:rPr>
          <w:b w:val="1"/>
          <w:color w:val="9900ff"/>
          <w:rtl w:val="0"/>
        </w:rPr>
        <w:t xml:space="preserve">Co je to zvuk</w:t>
      </w:r>
      <w:r w:rsidDel="00000000" w:rsidR="00000000" w:rsidRPr="00000000">
        <w:rPr>
          <w:rtl w:val="0"/>
        </w:rPr>
      </w:r>
    </w:p>
    <w:p w:rsidR="00000000" w:rsidDel="00000000" w:rsidP="00000000" w:rsidRDefault="00000000" w:rsidRPr="00000000" w14:paraId="00000009">
      <w:pPr>
        <w:contextualSpacing w:val="0"/>
        <w:rPr/>
      </w:pPr>
      <w:r w:rsidDel="00000000" w:rsidR="00000000" w:rsidRPr="00000000">
        <w:rPr>
          <w:rtl w:val="0"/>
        </w:rPr>
      </w:r>
    </w:p>
    <w:p w:rsidR="00000000" w:rsidDel="00000000" w:rsidP="00000000" w:rsidRDefault="00000000" w:rsidRPr="00000000" w14:paraId="0000000A">
      <w:pPr>
        <w:contextualSpacing w:val="0"/>
        <w:rPr/>
      </w:pPr>
      <w:r w:rsidDel="00000000" w:rsidR="00000000" w:rsidRPr="00000000">
        <w:rPr>
          <w:rtl w:val="0"/>
        </w:rPr>
        <w:t xml:space="preserve">Tato část zpracována na základě (místy až okopírována z) V</w:t>
      </w:r>
      <w:r w:rsidDel="00000000" w:rsidR="00000000" w:rsidRPr="00000000">
        <w:rPr>
          <w:rtl w:val="0"/>
        </w:rPr>
        <w:t xml:space="preserve">la</w:t>
      </w:r>
      <w:r w:rsidDel="00000000" w:rsidR="00000000" w:rsidRPr="00000000">
        <w:rPr>
          <w:rtl w:val="0"/>
        </w:rPr>
        <w:t xml:space="preserve">chý, Václav. </w:t>
      </w:r>
      <w:r w:rsidDel="00000000" w:rsidR="00000000" w:rsidRPr="00000000">
        <w:rPr>
          <w:i w:val="1"/>
          <w:rtl w:val="0"/>
        </w:rPr>
        <w:t xml:space="preserve">Praxe zvukové techniky.</w:t>
      </w:r>
      <w:r w:rsidDel="00000000" w:rsidR="00000000" w:rsidRPr="00000000">
        <w:rPr>
          <w:rtl w:val="0"/>
        </w:rPr>
        <w:t xml:space="preserve"> Praha: Muzikus, 2008. - doporučuji si pořídit do příruční knihovny vedle McLuhana</w:t>
      </w:r>
      <w:r w:rsidDel="00000000" w:rsidR="00000000" w:rsidRPr="00000000">
        <w:rPr>
          <w:rtl w:val="0"/>
        </w:rPr>
      </w:r>
    </w:p>
    <w:p w:rsidR="00000000" w:rsidDel="00000000" w:rsidP="00000000" w:rsidRDefault="00000000" w:rsidRPr="00000000" w14:paraId="0000000B">
      <w:pPr>
        <w:contextualSpacing w:val="0"/>
        <w:rPr/>
      </w:pPr>
      <w:r w:rsidDel="00000000" w:rsidR="00000000" w:rsidRPr="00000000">
        <w:rPr>
          <w:rtl w:val="0"/>
        </w:rPr>
      </w:r>
    </w:p>
    <w:p w:rsidR="00000000" w:rsidDel="00000000" w:rsidP="00000000" w:rsidRDefault="00000000" w:rsidRPr="00000000" w14:paraId="0000000C">
      <w:pPr>
        <w:contextualSpacing w:val="0"/>
        <w:rPr/>
      </w:pPr>
      <w:r w:rsidDel="00000000" w:rsidR="00000000" w:rsidRPr="00000000">
        <w:rPr>
          <w:rtl w:val="0"/>
        </w:rPr>
      </w:r>
    </w:p>
    <w:p w:rsidR="00000000" w:rsidDel="00000000" w:rsidP="00000000" w:rsidRDefault="00000000" w:rsidRPr="00000000" w14:paraId="0000000D">
      <w:pPr>
        <w:contextualSpacing w:val="0"/>
        <w:rPr/>
      </w:pPr>
      <w:r w:rsidDel="00000000" w:rsidR="00000000" w:rsidRPr="00000000">
        <w:rPr>
          <w:b w:val="1"/>
          <w:rtl w:val="0"/>
        </w:rPr>
        <w:t xml:space="preserve">Co je to zvuk?</w:t>
      </w:r>
      <w:r w:rsidDel="00000000" w:rsidR="00000000" w:rsidRPr="00000000">
        <w:rPr>
          <w:rtl w:val="0"/>
        </w:rPr>
        <w:t xml:space="preserve"> (Vlachý 2008: 18)</w:t>
      </w:r>
    </w:p>
    <w:p w:rsidR="00000000" w:rsidDel="00000000" w:rsidP="00000000" w:rsidRDefault="00000000" w:rsidRPr="00000000" w14:paraId="0000000E">
      <w:pPr>
        <w:contextualSpacing w:val="0"/>
        <w:rPr/>
      </w:pPr>
      <w:r w:rsidDel="00000000" w:rsidR="00000000" w:rsidRPr="00000000">
        <w:rPr>
          <w:rtl w:val="0"/>
        </w:rPr>
        <w:t xml:space="preserve">Zvuk se vytváří tehdy, když určitý předmět (tím může být např. struna ve spojení s deskovou ozvučnicí [kytara] nebo blána bubnu) kmitá ve slyšitelném </w:t>
      </w:r>
      <w:r w:rsidDel="00000000" w:rsidR="00000000" w:rsidRPr="00000000">
        <w:rPr>
          <w:b w:val="1"/>
          <w:rtl w:val="0"/>
        </w:rPr>
        <w:t xml:space="preserve">frekvenčním </w:t>
      </w:r>
      <w:r w:rsidDel="00000000" w:rsidR="00000000" w:rsidRPr="00000000">
        <w:rPr>
          <w:rtl w:val="0"/>
        </w:rPr>
        <w:t xml:space="preserve">pásmu. Pokud se tyto kmity prostřednictvím vzduchu dostanou až k našim uším, působí souhlasné rozkmitání ušních bubínků, což náš mozek vyhodnocuje jako </w:t>
      </w:r>
      <w:r w:rsidDel="00000000" w:rsidR="00000000" w:rsidRPr="00000000">
        <w:rPr>
          <w:b w:val="1"/>
          <w:rtl w:val="0"/>
        </w:rPr>
        <w:t xml:space="preserve">zvuk</w:t>
      </w:r>
      <w:r w:rsidDel="00000000" w:rsidR="00000000" w:rsidRPr="00000000">
        <w:rPr>
          <w:rtl w:val="0"/>
        </w:rPr>
        <w:t xml:space="preserve">.</w:t>
      </w:r>
    </w:p>
    <w:p w:rsidR="00000000" w:rsidDel="00000000" w:rsidP="00000000" w:rsidRDefault="00000000" w:rsidRPr="00000000" w14:paraId="0000000F">
      <w:pPr>
        <w:contextualSpacing w:val="0"/>
        <w:rPr/>
      </w:pPr>
      <w:r w:rsidDel="00000000" w:rsidR="00000000" w:rsidRPr="00000000">
        <w:rPr>
          <w:rtl w:val="0"/>
        </w:rPr>
      </w:r>
    </w:p>
    <w:p w:rsidR="00000000" w:rsidDel="00000000" w:rsidP="00000000" w:rsidRDefault="00000000" w:rsidRPr="00000000" w14:paraId="00000010">
      <w:pPr>
        <w:contextualSpacing w:val="0"/>
        <w:rPr/>
      </w:pPr>
      <w:r w:rsidDel="00000000" w:rsidR="00000000" w:rsidRPr="00000000">
        <w:rPr>
          <w:rtl w:val="0"/>
        </w:rPr>
        <w:t xml:space="preserve">V normálním prostředí se zvuk pohybuje rychlostí přibližně 340 m/s. Jeho šíření lze dobře vysvětlit na příkladu korkové zátky plovoucí ve vodě. Hodíme-li do vody kámen, zátka se houpe nahoru a dolů podle toho, jak se vlní hladina, ale zůstává jinak na místě, neboť voda samotná se od místa, kam byl vhozen kámen, nikam neposouvá. Stejně je tomu i v případě vzduchu, který se sám o sobě nikam nepohybuje, ale pouze zprostředkovává přenos zvukových vln.</w:t>
      </w:r>
    </w:p>
    <w:p w:rsidR="00000000" w:rsidDel="00000000" w:rsidP="00000000" w:rsidRDefault="00000000" w:rsidRPr="00000000" w14:paraId="00000011">
      <w:pPr>
        <w:contextualSpacing w:val="0"/>
        <w:rPr/>
      </w:pPr>
      <w:r w:rsidDel="00000000" w:rsidR="00000000" w:rsidRPr="00000000">
        <w:rPr>
          <w:rtl w:val="0"/>
        </w:rPr>
      </w:r>
    </w:p>
    <w:p w:rsidR="00000000" w:rsidDel="00000000" w:rsidP="00000000" w:rsidRDefault="00000000" w:rsidRPr="00000000" w14:paraId="00000012">
      <w:pPr>
        <w:contextualSpacing w:val="0"/>
        <w:rPr/>
      </w:pPr>
      <w:r w:rsidDel="00000000" w:rsidR="00000000" w:rsidRPr="00000000">
        <w:rPr>
          <w:rtl w:val="0"/>
        </w:rPr>
        <w:t xml:space="preserve">Zvukové vlny se od zdroje zvuku šíří všesměrově (kulově) a s rostoucí vzdáleností slábne i akustická energie (síla zvuku).</w:t>
      </w:r>
    </w:p>
    <w:p w:rsidR="00000000" w:rsidDel="00000000" w:rsidP="00000000" w:rsidRDefault="00000000" w:rsidRPr="00000000" w14:paraId="00000013">
      <w:pPr>
        <w:contextualSpacing w:val="0"/>
        <w:rPr/>
      </w:pPr>
      <w:r w:rsidDel="00000000" w:rsidR="00000000" w:rsidRPr="00000000">
        <w:rPr>
          <w:rtl w:val="0"/>
        </w:rPr>
      </w:r>
    </w:p>
    <w:p w:rsidR="00000000" w:rsidDel="00000000" w:rsidP="00000000" w:rsidRDefault="00000000" w:rsidRPr="00000000" w14:paraId="00000014">
      <w:pPr>
        <w:contextualSpacing w:val="0"/>
        <w:rPr/>
      </w:pPr>
      <w:r w:rsidDel="00000000" w:rsidR="00000000" w:rsidRPr="00000000">
        <w:rPr>
          <w:b w:val="1"/>
          <w:rtl w:val="0"/>
        </w:rPr>
        <w:t xml:space="preserve">Zvuk a jeho šíření</w:t>
      </w:r>
      <w:r w:rsidDel="00000000" w:rsidR="00000000" w:rsidRPr="00000000">
        <w:rPr>
          <w:rtl w:val="0"/>
        </w:rPr>
        <w:t xml:space="preserve"> (Vlachý 2008: 18, 19)</w:t>
      </w:r>
    </w:p>
    <w:p w:rsidR="00000000" w:rsidDel="00000000" w:rsidP="00000000" w:rsidRDefault="00000000" w:rsidRPr="00000000" w14:paraId="00000015">
      <w:pPr>
        <w:contextualSpacing w:val="0"/>
        <w:rPr/>
      </w:pPr>
      <w:r w:rsidDel="00000000" w:rsidR="00000000" w:rsidRPr="00000000">
        <w:rPr>
          <w:rtl w:val="0"/>
        </w:rPr>
        <w:t xml:space="preserve">Narazí-li zvuk na nějakou překážku, dochází částečně k jeho pohlcení a přeměně na tepelnou energii, částečně k jeho odrazu (část zvuku se rovněž šíří vibracemi např. zdí nebo prochází na druhou stranu). [Tepelná energie vznikající pohlcováním zvuku je i při dost silných úrovních zvuku takřka zanedbatelná.]</w:t>
      </w:r>
    </w:p>
    <w:p w:rsidR="00000000" w:rsidDel="00000000" w:rsidP="00000000" w:rsidRDefault="00000000" w:rsidRPr="00000000" w14:paraId="00000016">
      <w:pPr>
        <w:contextualSpacing w:val="0"/>
        <w:rPr/>
      </w:pPr>
      <w:r w:rsidDel="00000000" w:rsidR="00000000" w:rsidRPr="00000000">
        <w:rPr>
          <w:rtl w:val="0"/>
        </w:rPr>
        <w:t xml:space="preserve">V přirozeném prostředí dochází k vícenásobným odrazům, které přicházejí k našim uším s různým zpožděním (vlivem rychlosti zvuku), v různé barvě (odrazivost rozličných povrchů se mění s frekvencí), a v různé fázi a z různých směrů. Tento jev vnímáme jako přirozený dozvuk.</w:t>
      </w:r>
    </w:p>
    <w:p w:rsidR="00000000" w:rsidDel="00000000" w:rsidP="00000000" w:rsidRDefault="00000000" w:rsidRPr="00000000" w14:paraId="00000017">
      <w:pPr>
        <w:contextualSpacing w:val="0"/>
        <w:rPr/>
      </w:pPr>
      <w:r w:rsidDel="00000000" w:rsidR="00000000" w:rsidRPr="00000000">
        <w:rPr>
          <w:rtl w:val="0"/>
        </w:rPr>
        <w:t xml:space="preserve">Lidský sluch je schopen vnímat zvuk v rozsahu frekvencí od </w:t>
      </w:r>
      <w:r w:rsidDel="00000000" w:rsidR="00000000" w:rsidRPr="00000000">
        <w:rPr>
          <w:b w:val="1"/>
          <w:rtl w:val="0"/>
        </w:rPr>
        <w:t xml:space="preserve">20Hz do 20kHz</w:t>
      </w:r>
      <w:r w:rsidDel="00000000" w:rsidR="00000000" w:rsidRPr="00000000">
        <w:rPr>
          <w:rtl w:val="0"/>
        </w:rPr>
        <w:t xml:space="preserve">, a i když zde existují určité individuální rozdíly, platí zhruba pravidlo, že za každých 10 let věku se horní hranice snižuje zhruba o 1kHz. Ucho není na všechny frekvence zvukového spektra stejně citlivé (nejcitlivější je v oblasti 2-4kHz). Ucho je schopno pracovat v rozpětí až 140dB.</w:t>
      </w:r>
    </w:p>
    <w:p w:rsidR="00000000" w:rsidDel="00000000" w:rsidP="00000000" w:rsidRDefault="00000000" w:rsidRPr="00000000" w14:paraId="00000018">
      <w:pPr>
        <w:contextualSpacing w:val="0"/>
        <w:rPr/>
      </w:pPr>
      <w:r w:rsidDel="00000000" w:rsidR="00000000" w:rsidRPr="00000000">
        <w:rPr>
          <w:rtl w:val="0"/>
        </w:rPr>
      </w:r>
    </w:p>
    <w:p w:rsidR="00000000" w:rsidDel="00000000" w:rsidP="00000000" w:rsidRDefault="00000000" w:rsidRPr="00000000" w14:paraId="00000019">
      <w:pPr>
        <w:contextualSpacing w:val="0"/>
        <w:rPr/>
      </w:pPr>
      <w:r w:rsidDel="00000000" w:rsidR="00000000" w:rsidRPr="00000000">
        <w:rPr>
          <w:rtl w:val="0"/>
        </w:rPr>
        <w:t xml:space="preserve">Uši nám velice přesně pomáhají určit, ze kterého směru zvuk přichází. To se děje na základě vnímání rozdílu fáze, intenzity a frekvenčního průběhu signálu mezi levým a pravým uchem.</w:t>
      </w:r>
    </w:p>
    <w:p w:rsidR="00000000" w:rsidDel="00000000" w:rsidP="00000000" w:rsidRDefault="00000000" w:rsidRPr="00000000" w14:paraId="0000001A">
      <w:pPr>
        <w:contextualSpacing w:val="0"/>
        <w:rPr/>
      </w:pPr>
      <w:r w:rsidDel="00000000" w:rsidR="00000000" w:rsidRPr="00000000">
        <w:rPr>
          <w:rtl w:val="0"/>
        </w:rPr>
      </w:r>
    </w:p>
    <w:p w:rsidR="00000000" w:rsidDel="00000000" w:rsidP="00000000" w:rsidRDefault="00000000" w:rsidRPr="00000000" w14:paraId="0000001B">
      <w:pPr>
        <w:contextualSpacing w:val="0"/>
        <w:rPr/>
      </w:pPr>
      <w:r w:rsidDel="00000000" w:rsidR="00000000" w:rsidRPr="00000000">
        <w:rPr>
          <w:rtl w:val="0"/>
        </w:rPr>
        <w:t xml:space="preserve">Zajímavý je také efekt maskování jednoho zvuku zvukem jiným - zvuky hlasité většinou dokáží zcela překrýt zvuky tišší (toho se často využívá při kompresi dat).</w:t>
      </w:r>
    </w:p>
    <w:p w:rsidR="00000000" w:rsidDel="00000000" w:rsidP="00000000" w:rsidRDefault="00000000" w:rsidRPr="00000000" w14:paraId="0000001C">
      <w:pPr>
        <w:contextualSpacing w:val="0"/>
        <w:rPr/>
      </w:pPr>
      <w:r w:rsidDel="00000000" w:rsidR="00000000" w:rsidRPr="00000000">
        <w:rPr>
          <w:rtl w:val="0"/>
        </w:rPr>
      </w:r>
    </w:p>
    <w:p w:rsidR="00000000" w:rsidDel="00000000" w:rsidP="00000000" w:rsidRDefault="00000000" w:rsidRPr="00000000" w14:paraId="0000001D">
      <w:pPr>
        <w:contextualSpacing w:val="0"/>
        <w:rPr/>
      </w:pPr>
      <w:r w:rsidDel="00000000" w:rsidR="00000000" w:rsidRPr="00000000">
        <w:rPr>
          <w:rtl w:val="0"/>
        </w:rPr>
        <w:t xml:space="preserve">...</w:t>
      </w:r>
    </w:p>
    <w:p w:rsidR="00000000" w:rsidDel="00000000" w:rsidP="00000000" w:rsidRDefault="00000000" w:rsidRPr="00000000" w14:paraId="0000001E">
      <w:pPr>
        <w:contextualSpacing w:val="0"/>
        <w:rPr/>
      </w:pPr>
      <w:r w:rsidDel="00000000" w:rsidR="00000000" w:rsidRPr="00000000">
        <w:rPr>
          <w:rtl w:val="0"/>
        </w:rPr>
        <w:t xml:space="preserve">Vlachý 2008: 14</w:t>
      </w:r>
    </w:p>
    <w:p w:rsidR="00000000" w:rsidDel="00000000" w:rsidP="00000000" w:rsidRDefault="00000000" w:rsidRPr="00000000" w14:paraId="0000001F">
      <w:pPr>
        <w:contextualSpacing w:val="0"/>
        <w:rPr/>
      </w:pPr>
      <w:r w:rsidDel="00000000" w:rsidR="00000000" w:rsidRPr="00000000">
        <w:rPr>
          <w:rtl w:val="0"/>
        </w:rPr>
        <w:t xml:space="preserve">(1.) Chceme-li se zvukem pracovat, je třeba jej (stejně jako v případě obrazu) převést na analogový elektrický signál (audiosignál).</w:t>
      </w:r>
    </w:p>
    <w:p w:rsidR="00000000" w:rsidDel="00000000" w:rsidP="00000000" w:rsidRDefault="00000000" w:rsidRPr="00000000" w14:paraId="00000020">
      <w:pPr>
        <w:contextualSpacing w:val="0"/>
        <w:rPr/>
      </w:pPr>
      <w:r w:rsidDel="00000000" w:rsidR="00000000" w:rsidRPr="00000000">
        <w:rPr>
          <w:rtl w:val="0"/>
        </w:rPr>
      </w:r>
    </w:p>
    <w:p w:rsidR="00000000" w:rsidDel="00000000" w:rsidP="00000000" w:rsidRDefault="00000000" w:rsidRPr="00000000" w14:paraId="00000021">
      <w:pPr>
        <w:contextualSpacing w:val="0"/>
        <w:rPr/>
      </w:pPr>
      <w:r w:rsidDel="00000000" w:rsidR="00000000" w:rsidRPr="00000000">
        <w:rPr>
          <w:rtl w:val="0"/>
        </w:rPr>
        <w:t xml:space="preserve">(2.) Poté můžeme v analogovém či digitálním prostředí provádět potřebné úpravy, po kterých můžeme audiosignál zpětně převést na zvuk.</w:t>
      </w:r>
    </w:p>
    <w:p w:rsidR="00000000" w:rsidDel="00000000" w:rsidP="00000000" w:rsidRDefault="00000000" w:rsidRPr="00000000" w14:paraId="00000022">
      <w:pPr>
        <w:contextualSpacing w:val="0"/>
        <w:rPr/>
      </w:pPr>
      <w:r w:rsidDel="00000000" w:rsidR="00000000" w:rsidRPr="00000000">
        <w:rPr>
          <w:rtl w:val="0"/>
        </w:rPr>
      </w:r>
    </w:p>
    <w:p w:rsidR="00000000" w:rsidDel="00000000" w:rsidP="00000000" w:rsidRDefault="00000000" w:rsidRPr="00000000" w14:paraId="00000023">
      <w:pPr>
        <w:contextualSpacing w:val="0"/>
        <w:rPr/>
      </w:pPr>
      <w:r w:rsidDel="00000000" w:rsidR="00000000" w:rsidRPr="00000000">
        <w:rPr>
          <w:rtl w:val="0"/>
        </w:rPr>
        <w:t xml:space="preserve">(1.) Začátkem procesu práce se zvukem je tedy snímání zvuku, při kterém se pomocí různých měničů (mikrofony, snímače) převádí akustická energie na elektrickou (střídavý elektrický proud).</w:t>
      </w:r>
    </w:p>
    <w:p w:rsidR="00000000" w:rsidDel="00000000" w:rsidP="00000000" w:rsidRDefault="00000000" w:rsidRPr="00000000" w14:paraId="00000024">
      <w:pPr>
        <w:contextualSpacing w:val="0"/>
        <w:rPr/>
      </w:pPr>
      <w:r w:rsidDel="00000000" w:rsidR="00000000" w:rsidRPr="00000000">
        <w:rPr>
          <w:rtl w:val="0"/>
        </w:rPr>
        <w:t xml:space="preserve">Nejčastěji používaným měničem je mikrofon, který se ale nehodí pro všechny účely (je potřeba vybrat pro konkrétní aplikaci správný typ). Sluch tak skvělým systémem, že je jeho napodobení jakoukoliv technikou stále nemožné.</w:t>
      </w:r>
    </w:p>
    <w:p w:rsidR="00000000" w:rsidDel="00000000" w:rsidP="00000000" w:rsidRDefault="00000000" w:rsidRPr="00000000" w14:paraId="00000025">
      <w:pPr>
        <w:contextualSpacing w:val="0"/>
        <w:rPr/>
      </w:pPr>
      <w:r w:rsidDel="00000000" w:rsidR="00000000" w:rsidRPr="00000000">
        <w:rPr>
          <w:rtl w:val="0"/>
        </w:rPr>
      </w:r>
    </w:p>
    <w:p w:rsidR="00000000" w:rsidDel="00000000" w:rsidP="00000000" w:rsidRDefault="00000000" w:rsidRPr="00000000" w14:paraId="00000026">
      <w:pPr>
        <w:contextualSpacing w:val="0"/>
        <w:rPr>
          <w:b w:val="1"/>
        </w:rPr>
      </w:pPr>
      <w:r w:rsidDel="00000000" w:rsidR="00000000" w:rsidRPr="00000000">
        <w:rPr>
          <w:b w:val="1"/>
          <w:rtl w:val="0"/>
        </w:rPr>
        <w:t xml:space="preserve">Co je to hlasitost?</w:t>
      </w:r>
    </w:p>
    <w:p w:rsidR="00000000" w:rsidDel="00000000" w:rsidP="00000000" w:rsidRDefault="00000000" w:rsidRPr="00000000" w14:paraId="00000027">
      <w:pPr>
        <w:contextualSpacing w:val="0"/>
        <w:rPr/>
      </w:pPr>
      <w:r w:rsidDel="00000000" w:rsidR="00000000" w:rsidRPr="00000000">
        <w:rPr>
          <w:rtl w:val="0"/>
        </w:rPr>
        <w:t xml:space="preserve">Když mluvíme laicky o hlasitosti, většinou se bavíme o hladině akustického tlaku (jednotka: decibel).</w:t>
      </w:r>
    </w:p>
    <w:p w:rsidR="00000000" w:rsidDel="00000000" w:rsidP="00000000" w:rsidRDefault="00000000" w:rsidRPr="00000000" w14:paraId="00000028">
      <w:pPr>
        <w:contextualSpacing w:val="0"/>
        <w:rPr/>
      </w:pPr>
      <w:r w:rsidDel="00000000" w:rsidR="00000000" w:rsidRPr="00000000">
        <w:rPr>
          <w:rtl w:val="0"/>
        </w:rPr>
        <w:t xml:space="preserve">Akustický tlak, který dokáže lidské ucho pojmout, se udává nejčastěji v rozmezí 0-140 dB:</w:t>
      </w:r>
    </w:p>
    <w:p w:rsidR="00000000" w:rsidDel="00000000" w:rsidP="00000000" w:rsidRDefault="00000000" w:rsidRPr="00000000" w14:paraId="00000029">
      <w:pPr>
        <w:contextualSpacing w:val="0"/>
        <w:rPr/>
      </w:pPr>
      <w:r w:rsidDel="00000000" w:rsidR="00000000" w:rsidRPr="00000000">
        <w:rPr>
          <w:rtl w:val="0"/>
        </w:rPr>
      </w:r>
    </w:p>
    <w:p w:rsidR="00000000" w:rsidDel="00000000" w:rsidP="00000000" w:rsidRDefault="00000000" w:rsidRPr="00000000" w14:paraId="0000002A">
      <w:pPr>
        <w:contextualSpacing w:val="0"/>
        <w:rPr/>
      </w:pPr>
      <w:r w:rsidDel="00000000" w:rsidR="00000000" w:rsidRPr="00000000">
        <w:rPr>
          <w:rtl w:val="0"/>
        </w:rPr>
        <w:t xml:space="preserve">Práh slyšitelnosti</w:t>
        <w:tab/>
        <w:tab/>
        <w:tab/>
        <w:t xml:space="preserve">0dB</w:t>
      </w:r>
    </w:p>
    <w:p w:rsidR="00000000" w:rsidDel="00000000" w:rsidP="00000000" w:rsidRDefault="00000000" w:rsidRPr="00000000" w14:paraId="0000002B">
      <w:pPr>
        <w:contextualSpacing w:val="0"/>
        <w:rPr/>
      </w:pPr>
      <w:r w:rsidDel="00000000" w:rsidR="00000000" w:rsidRPr="00000000">
        <w:rPr>
          <w:rtl w:val="0"/>
        </w:rPr>
        <w:t xml:space="preserve">Tikot hodin</w:t>
        <w:tab/>
        <w:tab/>
        <w:tab/>
        <w:tab/>
        <w:t xml:space="preserve">30dB</w:t>
      </w:r>
    </w:p>
    <w:p w:rsidR="00000000" w:rsidDel="00000000" w:rsidP="00000000" w:rsidRDefault="00000000" w:rsidRPr="00000000" w14:paraId="0000002C">
      <w:pPr>
        <w:contextualSpacing w:val="0"/>
        <w:rPr/>
      </w:pPr>
      <w:r w:rsidDel="00000000" w:rsidR="00000000" w:rsidRPr="00000000">
        <w:rPr>
          <w:rtl w:val="0"/>
        </w:rPr>
        <w:t xml:space="preserve">Šeptání ve vzdálenosti 10cm</w:t>
        <w:tab/>
        <w:tab/>
        <w:t xml:space="preserve">50dB</w:t>
      </w:r>
    </w:p>
    <w:p w:rsidR="00000000" w:rsidDel="00000000" w:rsidP="00000000" w:rsidRDefault="00000000" w:rsidRPr="00000000" w14:paraId="0000002D">
      <w:pPr>
        <w:contextualSpacing w:val="0"/>
        <w:rPr/>
      </w:pPr>
      <w:r w:rsidDel="00000000" w:rsidR="00000000" w:rsidRPr="00000000">
        <w:rPr>
          <w:rtl w:val="0"/>
        </w:rPr>
        <w:t xml:space="preserve">Hlasitý zpěv ve vzdálenosti 15cm</w:t>
        <w:tab/>
        <w:t xml:space="preserve">100dB</w:t>
      </w:r>
    </w:p>
    <w:p w:rsidR="00000000" w:rsidDel="00000000" w:rsidP="00000000" w:rsidRDefault="00000000" w:rsidRPr="00000000" w14:paraId="0000002E">
      <w:pPr>
        <w:contextualSpacing w:val="0"/>
        <w:rPr/>
      </w:pPr>
      <w:r w:rsidDel="00000000" w:rsidR="00000000" w:rsidRPr="00000000">
        <w:rPr>
          <w:rtl w:val="0"/>
        </w:rPr>
        <w:t xml:space="preserve">Hlasitý výkřik „tady”</w:t>
        <w:tab/>
        <w:tab/>
        <w:tab/>
        <w:t xml:space="preserve">130dB (práh bolestivosti)</w:t>
      </w:r>
    </w:p>
    <w:p w:rsidR="00000000" w:rsidDel="00000000" w:rsidP="00000000" w:rsidRDefault="00000000" w:rsidRPr="00000000" w14:paraId="0000002F">
      <w:pPr>
        <w:contextualSpacing w:val="0"/>
        <w:rPr/>
      </w:pPr>
      <w:r w:rsidDel="00000000" w:rsidR="00000000" w:rsidRPr="00000000">
        <w:rPr>
          <w:rtl w:val="0"/>
        </w:rPr>
        <w:t xml:space="preserve">Velký buben u blány</w:t>
        <w:tab/>
        <w:tab/>
        <w:tab/>
        <w:t xml:space="preserve">140dB</w:t>
      </w:r>
    </w:p>
    <w:p w:rsidR="00000000" w:rsidDel="00000000" w:rsidP="00000000" w:rsidRDefault="00000000" w:rsidRPr="00000000" w14:paraId="00000030">
      <w:pPr>
        <w:contextualSpacing w:val="0"/>
        <w:rPr/>
      </w:pPr>
      <w:r w:rsidDel="00000000" w:rsidR="00000000" w:rsidRPr="00000000">
        <w:rPr>
          <w:rtl w:val="0"/>
        </w:rPr>
        <w:t xml:space="preserve">Vzlet tryskáče</w:t>
        <w:tab/>
        <w:tab/>
        <w:tab/>
        <w:tab/>
        <w:t xml:space="preserve">190dB</w:t>
      </w:r>
    </w:p>
    <w:p w:rsidR="00000000" w:rsidDel="00000000" w:rsidP="00000000" w:rsidRDefault="00000000" w:rsidRPr="00000000" w14:paraId="00000031">
      <w:pPr>
        <w:contextualSpacing w:val="0"/>
        <w:rPr/>
      </w:pPr>
      <w:r w:rsidDel="00000000" w:rsidR="00000000" w:rsidRPr="00000000">
        <w:rPr>
          <w:rtl w:val="0"/>
        </w:rPr>
      </w:r>
    </w:p>
    <w:p w:rsidR="00000000" w:rsidDel="00000000" w:rsidP="00000000" w:rsidRDefault="00000000" w:rsidRPr="00000000" w14:paraId="00000032">
      <w:pPr>
        <w:contextualSpacing w:val="0"/>
        <w:rPr>
          <w:b w:val="1"/>
        </w:rPr>
      </w:pPr>
      <w:r w:rsidDel="00000000" w:rsidR="00000000" w:rsidRPr="00000000">
        <w:rPr>
          <w:b w:val="1"/>
          <w:rtl w:val="0"/>
        </w:rPr>
        <w:t xml:space="preserve">Mikrofony</w:t>
      </w:r>
    </w:p>
    <w:p w:rsidR="00000000" w:rsidDel="00000000" w:rsidP="00000000" w:rsidRDefault="00000000" w:rsidRPr="00000000" w14:paraId="00000033">
      <w:pPr>
        <w:contextualSpacing w:val="0"/>
        <w:rPr/>
      </w:pPr>
      <w:r w:rsidDel="00000000" w:rsidR="00000000" w:rsidRPr="00000000">
        <w:rPr>
          <w:rtl w:val="0"/>
        </w:rPr>
        <w:t xml:space="preserve">Princip</w:t>
      </w:r>
    </w:p>
    <w:p w:rsidR="00000000" w:rsidDel="00000000" w:rsidP="00000000" w:rsidRDefault="00000000" w:rsidRPr="00000000" w14:paraId="00000034">
      <w:pPr>
        <w:contextualSpacing w:val="0"/>
        <w:rPr/>
      </w:pPr>
      <w:r w:rsidDel="00000000" w:rsidR="00000000" w:rsidRPr="00000000">
        <w:rPr>
          <w:rtl w:val="0"/>
        </w:rPr>
        <w:t xml:space="preserve">Mikrofon využívá nějaký typ lehké membrány, která se pohybuje podle kmitajícího zvuku. Kolísání tlaku vzduchu v blízkosti membrány způsobuje její pohyb, který se potom převádí na elektrický signál. Výsledkem tohoto procesu je elektrický signál, jehož napětí stoupá nebo klesá v závislosti na snímaném zvuku.</w:t>
      </w:r>
    </w:p>
    <w:p w:rsidR="00000000" w:rsidDel="00000000" w:rsidP="00000000" w:rsidRDefault="00000000" w:rsidRPr="00000000" w14:paraId="00000035">
      <w:pPr>
        <w:contextualSpacing w:val="0"/>
        <w:rPr/>
      </w:pPr>
      <w:r w:rsidDel="00000000" w:rsidR="00000000" w:rsidRPr="00000000">
        <w:rPr>
          <w:rtl w:val="0"/>
        </w:rPr>
      </w:r>
    </w:p>
    <w:p w:rsidR="00000000" w:rsidDel="00000000" w:rsidP="00000000" w:rsidRDefault="00000000" w:rsidRPr="00000000" w14:paraId="00000036">
      <w:pPr>
        <w:contextualSpacing w:val="0"/>
        <w:rPr/>
      </w:pPr>
      <w:r w:rsidDel="00000000" w:rsidR="00000000" w:rsidRPr="00000000">
        <w:rPr>
          <w:rtl w:val="0"/>
        </w:rPr>
        <w:t xml:space="preserve">Směrové charakteristiky</w:t>
      </w:r>
    </w:p>
    <w:p w:rsidR="00000000" w:rsidDel="00000000" w:rsidP="00000000" w:rsidRDefault="00000000" w:rsidRPr="00000000" w14:paraId="00000037">
      <w:pPr>
        <w:contextualSpacing w:val="0"/>
        <w:rPr/>
      </w:pPr>
      <w:r w:rsidDel="00000000" w:rsidR="00000000" w:rsidRPr="00000000">
        <w:rPr>
          <w:rtl w:val="0"/>
        </w:rPr>
        <w:t xml:space="preserve">Všechny mikrofony nesnímají stejně - každý mikrofon „vytváří jiný zvuk”. Rozhoduje mnoho parametrů. Jedním z nich je směrová charakteristika - jakou část zvukové reality snímají z prostoru a jakou naopak upozaďují (směrově):</w:t>
      </w:r>
    </w:p>
    <w:p w:rsidR="00000000" w:rsidDel="00000000" w:rsidP="00000000" w:rsidRDefault="00000000" w:rsidRPr="00000000" w14:paraId="00000038">
      <w:pPr>
        <w:contextualSpacing w:val="0"/>
        <w:rPr/>
      </w:pPr>
      <w:r w:rsidDel="00000000" w:rsidR="00000000" w:rsidRPr="00000000">
        <w:rPr/>
        <w:drawing>
          <wp:inline distB="114300" distT="114300" distL="114300" distR="114300">
            <wp:extent cx="5734050" cy="4152900"/>
            <wp:effectExtent b="0" l="0" r="0" t="0"/>
            <wp:docPr id="1"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73405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contextualSpacing w:val="0"/>
        <w:rPr/>
      </w:pPr>
      <w:r w:rsidDel="00000000" w:rsidR="00000000" w:rsidRPr="00000000">
        <w:rPr>
          <w:rtl w:val="0"/>
        </w:rPr>
      </w:r>
    </w:p>
    <w:p w:rsidR="00000000" w:rsidDel="00000000" w:rsidP="00000000" w:rsidRDefault="00000000" w:rsidRPr="00000000" w14:paraId="0000003A">
      <w:pPr>
        <w:contextualSpacing w:val="0"/>
        <w:rPr/>
      </w:pPr>
      <w:r w:rsidDel="00000000" w:rsidR="00000000" w:rsidRPr="00000000">
        <w:rPr>
          <w:rtl w:val="0"/>
        </w:rPr>
        <w:t xml:space="preserve">3D zobrazení:</w:t>
      </w:r>
    </w:p>
    <w:p w:rsidR="00000000" w:rsidDel="00000000" w:rsidP="00000000" w:rsidRDefault="00000000" w:rsidRPr="00000000" w14:paraId="0000003B">
      <w:pPr>
        <w:contextualSpacing w:val="0"/>
        <w:rPr/>
      </w:pPr>
      <w:hyperlink r:id="rId7">
        <w:r w:rsidDel="00000000" w:rsidR="00000000" w:rsidRPr="00000000">
          <w:rPr>
            <w:color w:val="1155cc"/>
            <w:u w:val="single"/>
            <w:rtl w:val="0"/>
          </w:rPr>
          <w:t xml:space="preserve">http://www.muzikus.cz/pro-muzikanty-workshopy/Jak-to-vidi-slysi-zvukar-XIV-Signalovy-retezec-mikrofony-III~12~listopad~2015/</w:t>
        </w:r>
      </w:hyperlink>
      <w:r w:rsidDel="00000000" w:rsidR="00000000" w:rsidRPr="00000000">
        <w:rPr>
          <w:rtl w:val="0"/>
        </w:rPr>
      </w:r>
    </w:p>
    <w:p w:rsidR="00000000" w:rsidDel="00000000" w:rsidP="00000000" w:rsidRDefault="00000000" w:rsidRPr="00000000" w14:paraId="0000003C">
      <w:pPr>
        <w:contextualSpacing w:val="0"/>
        <w:rPr/>
      </w:pPr>
      <w:r w:rsidDel="00000000" w:rsidR="00000000" w:rsidRPr="00000000">
        <w:rPr>
          <w:rtl w:val="0"/>
        </w:rPr>
      </w:r>
    </w:p>
    <w:p w:rsidR="00000000" w:rsidDel="00000000" w:rsidP="00000000" w:rsidRDefault="00000000" w:rsidRPr="00000000" w14:paraId="0000003D">
      <w:pPr>
        <w:contextualSpacing w:val="0"/>
        <w:rPr/>
      </w:pPr>
      <w:r w:rsidDel="00000000" w:rsidR="00000000" w:rsidRPr="00000000">
        <w:rPr>
          <w:rtl w:val="0"/>
        </w:rPr>
        <w:t xml:space="preserve">Frekvenční charakteristika - časem</w:t>
      </w:r>
    </w:p>
    <w:p w:rsidR="00000000" w:rsidDel="00000000" w:rsidP="00000000" w:rsidRDefault="00000000" w:rsidRPr="00000000" w14:paraId="0000003E">
      <w:pPr>
        <w:contextualSpacing w:val="0"/>
        <w:rPr/>
      </w:pPr>
      <w:r w:rsidDel="00000000" w:rsidR="00000000" w:rsidRPr="00000000">
        <w:rPr>
          <w:rtl w:val="0"/>
        </w:rPr>
      </w:r>
    </w:p>
    <w:p w:rsidR="00000000" w:rsidDel="00000000" w:rsidP="00000000" w:rsidRDefault="00000000" w:rsidRPr="00000000" w14:paraId="0000003F">
      <w:pPr>
        <w:contextualSpacing w:val="0"/>
        <w:rPr/>
      </w:pPr>
      <w:r w:rsidDel="00000000" w:rsidR="00000000" w:rsidRPr="00000000">
        <w:rPr>
          <w:rtl w:val="0"/>
        </w:rPr>
        <w:t xml:space="preserve">Diktafony</w:t>
      </w:r>
    </w:p>
    <w:p w:rsidR="00000000" w:rsidDel="00000000" w:rsidP="00000000" w:rsidRDefault="00000000" w:rsidRPr="00000000" w14:paraId="00000040">
      <w:pPr>
        <w:contextualSpacing w:val="0"/>
        <w:rPr/>
      </w:pPr>
      <w:r w:rsidDel="00000000" w:rsidR="00000000" w:rsidRPr="00000000">
        <w:rPr>
          <w:rtl w:val="0"/>
        </w:rPr>
        <w:t xml:space="preserve">Umožňují digitální záznam a výhodou je, že pro nás odpadá řešení nahrávacího řetězce, jen zapneme record a nahráváme.</w:t>
        <w:br w:type="textWrapping"/>
        <w:t xml:space="preserve">Historka z natáčení + </w:t>
      </w:r>
      <w:r w:rsidDel="00000000" w:rsidR="00000000" w:rsidRPr="00000000">
        <w:rPr>
          <w:b w:val="1"/>
          <w:color w:val="1155cc"/>
          <w:rtl w:val="0"/>
        </w:rPr>
        <w:t xml:space="preserve">diskuse 1</w:t>
      </w:r>
      <w:r w:rsidDel="00000000" w:rsidR="00000000" w:rsidRPr="00000000">
        <w:rPr>
          <w:rtl w:val="0"/>
        </w:rPr>
        <w:t xml:space="preserve">, když mi řekl zvukař, který mi práci dohodil, stačí zmáčknout record: </w:t>
      </w:r>
      <w:hyperlink r:id="rId8">
        <w:r w:rsidDel="00000000" w:rsidR="00000000" w:rsidRPr="00000000">
          <w:rPr>
            <w:color w:val="1155cc"/>
            <w:u w:val="single"/>
            <w:rtl w:val="0"/>
          </w:rPr>
          <w:t xml:space="preserve">https://www.youtube.com/watch?v=OzzUiHHz7uc</w:t>
        </w:r>
      </w:hyperlink>
      <w:r w:rsidDel="00000000" w:rsidR="00000000" w:rsidRPr="00000000">
        <w:rPr>
          <w:rtl w:val="0"/>
        </w:rPr>
        <w:t xml:space="preserve"> (najděte prosím a nemilosrdně označte chybu ve zvuku)</w:t>
      </w:r>
    </w:p>
    <w:p w:rsidR="00000000" w:rsidDel="00000000" w:rsidP="00000000" w:rsidRDefault="00000000" w:rsidRPr="00000000" w14:paraId="00000041">
      <w:pPr>
        <w:contextualSpacing w:val="0"/>
        <w:rPr/>
      </w:pPr>
      <w:r w:rsidDel="00000000" w:rsidR="00000000" w:rsidRPr="00000000">
        <w:rPr>
          <w:rtl w:val="0"/>
        </w:rPr>
      </w:r>
    </w:p>
    <w:p w:rsidR="00000000" w:rsidDel="00000000" w:rsidP="00000000" w:rsidRDefault="00000000" w:rsidRPr="00000000" w14:paraId="00000042">
      <w:pPr>
        <w:contextualSpacing w:val="0"/>
        <w:rPr/>
      </w:pPr>
      <w:r w:rsidDel="00000000" w:rsidR="00000000" w:rsidRPr="00000000">
        <w:rPr>
          <w:rtl w:val="0"/>
        </w:rPr>
        <w:t xml:space="preserve">Ovládací prvky (+ příprava před nahráváním)</w:t>
      </w:r>
    </w:p>
    <w:p w:rsidR="00000000" w:rsidDel="00000000" w:rsidP="00000000" w:rsidRDefault="00000000" w:rsidRPr="00000000" w14:paraId="00000043">
      <w:pPr>
        <w:contextualSpacing w:val="0"/>
        <w:rPr>
          <w:color w:val="0a0a0a"/>
          <w:sz w:val="20"/>
          <w:szCs w:val="20"/>
        </w:rPr>
      </w:pPr>
      <w:r w:rsidDel="00000000" w:rsidR="00000000" w:rsidRPr="00000000">
        <w:rPr>
          <w:color w:val="0a0a0a"/>
          <w:sz w:val="20"/>
          <w:szCs w:val="20"/>
          <w:rtl w:val="0"/>
        </w:rPr>
        <w:t xml:space="preserve">Formáty - samplovací frekvence, bitová hloubka</w:t>
      </w:r>
    </w:p>
    <w:p w:rsidR="00000000" w:rsidDel="00000000" w:rsidP="00000000" w:rsidRDefault="00000000" w:rsidRPr="00000000" w14:paraId="00000044">
      <w:pPr>
        <w:contextualSpacing w:val="0"/>
        <w:rPr>
          <w:color w:val="0a0a0a"/>
          <w:sz w:val="20"/>
          <w:szCs w:val="20"/>
        </w:rPr>
      </w:pPr>
      <w:r w:rsidDel="00000000" w:rsidR="00000000" w:rsidRPr="00000000">
        <w:rPr>
          <w:color w:val="0a0a0a"/>
          <w:sz w:val="20"/>
          <w:szCs w:val="20"/>
        </w:rPr>
        <w:drawing>
          <wp:inline distB="114300" distT="114300" distL="114300" distR="114300">
            <wp:extent cx="4591050" cy="3314700"/>
            <wp:effectExtent b="0" l="0" r="0" t="0"/>
            <wp:docPr id="5"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459105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contextualSpacing w:val="0"/>
        <w:rPr>
          <w:b w:val="1"/>
          <w:color w:val="9900ff"/>
          <w:sz w:val="20"/>
          <w:szCs w:val="20"/>
        </w:rPr>
      </w:pPr>
      <w:r w:rsidDel="00000000" w:rsidR="00000000" w:rsidRPr="00000000">
        <w:rPr>
          <w:sz w:val="20"/>
          <w:szCs w:val="20"/>
          <w:rtl w:val="0"/>
        </w:rPr>
        <w:t xml:space="preserve">(Autor: Mike Toews – Vlastní dílo, CC BY-SA 3.0, </w:t>
      </w:r>
      <w:hyperlink r:id="rId10">
        <w:r w:rsidDel="00000000" w:rsidR="00000000" w:rsidRPr="00000000">
          <w:rPr>
            <w:b w:val="1"/>
            <w:color w:val="1155cc"/>
            <w:sz w:val="20"/>
            <w:szCs w:val="20"/>
            <w:u w:val="single"/>
            <w:rtl w:val="0"/>
          </w:rPr>
          <w:t xml:space="preserve">https://commons.wikimedia.org/w/index.php?curid=15592558</w:t>
        </w:r>
      </w:hyperlink>
      <w:r w:rsidDel="00000000" w:rsidR="00000000" w:rsidRPr="00000000">
        <w:rPr>
          <w:b w:val="1"/>
          <w:color w:val="9900ff"/>
          <w:sz w:val="20"/>
          <w:szCs w:val="20"/>
          <w:rtl w:val="0"/>
        </w:rPr>
        <w:t xml:space="preserve">)</w:t>
      </w:r>
    </w:p>
    <w:p w:rsidR="00000000" w:rsidDel="00000000" w:rsidP="00000000" w:rsidRDefault="00000000" w:rsidRPr="00000000" w14:paraId="00000046">
      <w:pPr>
        <w:contextualSpacing w:val="0"/>
        <w:rPr>
          <w:b w:val="1"/>
          <w:color w:val="9900ff"/>
          <w:sz w:val="20"/>
          <w:szCs w:val="20"/>
        </w:rPr>
      </w:pPr>
      <w:r w:rsidDel="00000000" w:rsidR="00000000" w:rsidRPr="00000000">
        <w:rPr>
          <w:rtl w:val="0"/>
        </w:rPr>
      </w:r>
    </w:p>
    <w:p w:rsidR="00000000" w:rsidDel="00000000" w:rsidP="00000000" w:rsidRDefault="00000000" w:rsidRPr="00000000" w14:paraId="00000047">
      <w:pPr>
        <w:contextualSpacing w:val="0"/>
        <w:rPr>
          <w:b w:val="1"/>
          <w:color w:val="9900ff"/>
          <w:sz w:val="20"/>
          <w:szCs w:val="20"/>
        </w:rPr>
      </w:pPr>
      <w:r w:rsidDel="00000000" w:rsidR="00000000" w:rsidRPr="00000000">
        <w:rPr>
          <w:b w:val="1"/>
          <w:color w:val="9900ff"/>
          <w:sz w:val="20"/>
          <w:szCs w:val="20"/>
        </w:rPr>
        <w:drawing>
          <wp:inline distB="114300" distT="114300" distL="114300" distR="114300">
            <wp:extent cx="4762500" cy="3571875"/>
            <wp:effectExtent b="0" l="0" r="0" t="0"/>
            <wp:docPr id="4"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4762500" cy="3571875"/>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contextualSpacing w:val="0"/>
        <w:rPr>
          <w:b w:val="1"/>
          <w:sz w:val="60"/>
          <w:szCs w:val="60"/>
        </w:rPr>
      </w:pPr>
      <w:r w:rsidDel="00000000" w:rsidR="00000000" w:rsidRPr="00000000">
        <w:rPr>
          <w:sz w:val="20"/>
          <w:szCs w:val="20"/>
          <w:rtl w:val="0"/>
        </w:rPr>
        <w:t xml:space="preserve">By Aquegg - Own work, CC BY-SA 3.0, </w:t>
      </w:r>
      <w:hyperlink r:id="rId12">
        <w:r w:rsidDel="00000000" w:rsidR="00000000" w:rsidRPr="00000000">
          <w:rPr>
            <w:b w:val="1"/>
            <w:color w:val="1155cc"/>
            <w:sz w:val="20"/>
            <w:szCs w:val="20"/>
            <w:u w:val="single"/>
            <w:rtl w:val="0"/>
          </w:rPr>
          <w:t xml:space="preserve">https://commons.wikimedia.org/w/index.php?curid=29599378</w:t>
        </w:r>
      </w:hyperlink>
      <w:r w:rsidDel="00000000" w:rsidR="00000000" w:rsidRPr="00000000">
        <w:rPr>
          <w:rtl w:val="0"/>
        </w:rPr>
      </w:r>
    </w:p>
    <w:p w:rsidR="00000000" w:rsidDel="00000000" w:rsidP="00000000" w:rsidRDefault="00000000" w:rsidRPr="00000000" w14:paraId="00000049">
      <w:pPr>
        <w:contextualSpacing w:val="0"/>
        <w:rPr>
          <w:b w:val="1"/>
          <w:color w:val="9900ff"/>
          <w:sz w:val="20"/>
          <w:szCs w:val="20"/>
        </w:rPr>
      </w:pPr>
      <w:r w:rsidDel="00000000" w:rsidR="00000000" w:rsidRPr="00000000">
        <w:rPr>
          <w:rtl w:val="0"/>
        </w:rPr>
      </w:r>
    </w:p>
    <w:p w:rsidR="00000000" w:rsidDel="00000000" w:rsidP="00000000" w:rsidRDefault="00000000" w:rsidRPr="00000000" w14:paraId="0000004A">
      <w:pPr>
        <w:contextualSpacing w:val="0"/>
        <w:rPr/>
      </w:pPr>
      <w:r w:rsidDel="00000000" w:rsidR="00000000" w:rsidRPr="00000000">
        <w:rPr>
          <w:rtl w:val="0"/>
        </w:rPr>
      </w:r>
    </w:p>
    <w:p w:rsidR="00000000" w:rsidDel="00000000" w:rsidP="00000000" w:rsidRDefault="00000000" w:rsidRPr="00000000" w14:paraId="0000004B">
      <w:pPr>
        <w:contextualSpacing w:val="0"/>
        <w:rPr/>
      </w:pPr>
      <w:r w:rsidDel="00000000" w:rsidR="00000000" w:rsidRPr="00000000">
        <w:rPr>
          <w:rtl w:val="0"/>
        </w:rPr>
      </w:r>
    </w:p>
    <w:p w:rsidR="00000000" w:rsidDel="00000000" w:rsidP="00000000" w:rsidRDefault="00000000" w:rsidRPr="00000000" w14:paraId="0000004C">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4D">
      <w:pPr>
        <w:pStyle w:val="Title"/>
        <w:contextualSpacing w:val="0"/>
        <w:rPr>
          <w:color w:val="0000ff"/>
        </w:rPr>
      </w:pPr>
      <w:bookmarkStart w:colFirst="0" w:colLast="0" w:name="_bwl5yiiuglci" w:id="5"/>
      <w:bookmarkEnd w:id="5"/>
      <w:r w:rsidDel="00000000" w:rsidR="00000000" w:rsidRPr="00000000">
        <w:rPr>
          <w:color w:val="0000ff"/>
          <w:rtl w:val="0"/>
        </w:rPr>
        <w:t xml:space="preserve">3. 10. Audio – ovládání záznamového zařízení, pořízení záznamu, zadání 1. úkolu (audio příspěvek) /8. Záznam zvuku – exteriér, interiér/</w:t>
      </w:r>
    </w:p>
    <w:p w:rsidR="00000000" w:rsidDel="00000000" w:rsidP="00000000" w:rsidRDefault="00000000" w:rsidRPr="00000000" w14:paraId="0000004E">
      <w:pPr>
        <w:pStyle w:val="Subtitle"/>
        <w:contextualSpacing w:val="0"/>
        <w:rPr>
          <w:b w:val="1"/>
          <w:color w:val="ff9900"/>
        </w:rPr>
      </w:pPr>
      <w:bookmarkStart w:colFirst="0" w:colLast="0" w:name="_2zskffife8ul" w:id="6"/>
      <w:bookmarkEnd w:id="6"/>
      <w:r w:rsidDel="00000000" w:rsidR="00000000" w:rsidRPr="00000000">
        <w:rPr>
          <w:b w:val="1"/>
          <w:color w:val="ff9900"/>
          <w:rtl w:val="0"/>
        </w:rPr>
        <w:t xml:space="preserve">Osnova</w:t>
      </w:r>
    </w:p>
    <w:p w:rsidR="00000000" w:rsidDel="00000000" w:rsidP="00000000" w:rsidRDefault="00000000" w:rsidRPr="00000000" w14:paraId="0000004F">
      <w:pPr>
        <w:contextualSpacing w:val="0"/>
        <w:rPr>
          <w:color w:val="0a0a0a"/>
        </w:rPr>
      </w:pPr>
      <w:r w:rsidDel="00000000" w:rsidR="00000000" w:rsidRPr="00000000">
        <w:rPr>
          <w:color w:val="0a0a0a"/>
          <w:rtl w:val="0"/>
        </w:rPr>
        <w:t xml:space="preserve">Zoom H4n - check menu + příprava na nahrávání</w:t>
      </w:r>
    </w:p>
    <w:p w:rsidR="00000000" w:rsidDel="00000000" w:rsidP="00000000" w:rsidRDefault="00000000" w:rsidRPr="00000000" w14:paraId="00000050">
      <w:pPr>
        <w:contextualSpacing w:val="0"/>
        <w:rPr>
          <w:color w:val="0a0a0a"/>
        </w:rPr>
      </w:pPr>
      <w:r w:rsidDel="00000000" w:rsidR="00000000" w:rsidRPr="00000000">
        <w:rPr>
          <w:color w:val="0a0a0a"/>
          <w:rtl w:val="0"/>
        </w:rPr>
        <w:t xml:space="preserve">Zvuková sonda/sondující zvuk</w:t>
      </w:r>
    </w:p>
    <w:p w:rsidR="00000000" w:rsidDel="00000000" w:rsidP="00000000" w:rsidRDefault="00000000" w:rsidRPr="00000000" w14:paraId="00000051">
      <w:pPr>
        <w:contextualSpacing w:val="0"/>
        <w:rPr>
          <w:color w:val="0a0a0a"/>
        </w:rPr>
      </w:pPr>
      <w:r w:rsidDel="00000000" w:rsidR="00000000" w:rsidRPr="00000000">
        <w:rPr>
          <w:color w:val="0a0a0a"/>
          <w:rtl w:val="0"/>
        </w:rPr>
        <w:t xml:space="preserve">Mikrofony - dynamický/kondenzátorový/elektretový/lav mics</w:t>
      </w:r>
    </w:p>
    <w:p w:rsidR="00000000" w:rsidDel="00000000" w:rsidP="00000000" w:rsidRDefault="00000000" w:rsidRPr="00000000" w14:paraId="00000052">
      <w:pPr>
        <w:contextualSpacing w:val="0"/>
        <w:rPr>
          <w:color w:val="0a0a0a"/>
        </w:rPr>
      </w:pPr>
      <w:r w:rsidDel="00000000" w:rsidR="00000000" w:rsidRPr="00000000">
        <w:rPr>
          <w:color w:val="0a0a0a"/>
          <w:rtl w:val="0"/>
        </w:rPr>
        <w:t xml:space="preserve">Technika pro přenos od snímacího zařízení k zařízení záznamovému - řetězec</w:t>
      </w:r>
    </w:p>
    <w:p w:rsidR="00000000" w:rsidDel="00000000" w:rsidP="00000000" w:rsidRDefault="00000000" w:rsidRPr="00000000" w14:paraId="00000053">
      <w:pPr>
        <w:contextualSpacing w:val="0"/>
        <w:rPr>
          <w:color w:val="0a0a0a"/>
        </w:rPr>
      </w:pPr>
      <w:r w:rsidDel="00000000" w:rsidR="00000000" w:rsidRPr="00000000">
        <w:rPr>
          <w:color w:val="0a0a0a"/>
          <w:rtl w:val="0"/>
        </w:rPr>
        <w:t xml:space="preserve">Přenos signálu - dráty/bezdráty, symetrické vedení signálu</w:t>
      </w:r>
    </w:p>
    <w:p w:rsidR="00000000" w:rsidDel="00000000" w:rsidP="00000000" w:rsidRDefault="00000000" w:rsidRPr="00000000" w14:paraId="00000054">
      <w:pPr>
        <w:contextualSpacing w:val="0"/>
        <w:rPr>
          <w:color w:val="0a0a0a"/>
        </w:rPr>
      </w:pPr>
      <w:r w:rsidDel="00000000" w:rsidR="00000000" w:rsidRPr="00000000">
        <w:rPr>
          <w:color w:val="0a0a0a"/>
          <w:rtl w:val="0"/>
        </w:rPr>
        <w:t xml:space="preserve">Lav(alier) mic(rophone)s/mikroporty/porty/bezdráty/wireless mics/wires</w:t>
      </w:r>
    </w:p>
    <w:p w:rsidR="00000000" w:rsidDel="00000000" w:rsidP="00000000" w:rsidRDefault="00000000" w:rsidRPr="00000000" w14:paraId="00000055">
      <w:pPr>
        <w:contextualSpacing w:val="0"/>
        <w:rPr>
          <w:color w:val="0a0a0a"/>
        </w:rPr>
      </w:pPr>
      <w:r w:rsidDel="00000000" w:rsidR="00000000" w:rsidRPr="00000000">
        <w:rPr>
          <w:color w:val="0a0a0a"/>
          <w:rtl w:val="0"/>
        </w:rPr>
        <w:t xml:space="preserve">Záznamová technika: diktafony, rekordéry, fotoaparáty, kamery, mixy</w:t>
      </w:r>
    </w:p>
    <w:p w:rsidR="00000000" w:rsidDel="00000000" w:rsidP="00000000" w:rsidRDefault="00000000" w:rsidRPr="00000000" w14:paraId="00000056">
      <w:pPr>
        <w:contextualSpacing w:val="0"/>
        <w:rPr>
          <w:color w:val="0a0a0a"/>
        </w:rPr>
      </w:pPr>
      <w:r w:rsidDel="00000000" w:rsidR="00000000" w:rsidRPr="00000000">
        <w:rPr>
          <w:color w:val="0a0a0a"/>
          <w:rtl w:val="0"/>
        </w:rPr>
        <w:t xml:space="preserve">Kabely a konektory</w:t>
      </w:r>
    </w:p>
    <w:p w:rsidR="00000000" w:rsidDel="00000000" w:rsidP="00000000" w:rsidRDefault="00000000" w:rsidRPr="00000000" w14:paraId="00000057">
      <w:pPr>
        <w:contextualSpacing w:val="0"/>
        <w:rPr>
          <w:color w:val="0a0a0a"/>
        </w:rPr>
      </w:pPr>
      <w:r w:rsidDel="00000000" w:rsidR="00000000" w:rsidRPr="00000000">
        <w:rPr>
          <w:color w:val="0a0a0a"/>
          <w:rtl w:val="0"/>
        </w:rPr>
        <w:t xml:space="preserve">Vstup (input) do záznamového systému: mikrofon/linka</w:t>
      </w:r>
    </w:p>
    <w:p w:rsidR="00000000" w:rsidDel="00000000" w:rsidP="00000000" w:rsidRDefault="00000000" w:rsidRPr="00000000" w14:paraId="00000058">
      <w:pPr>
        <w:contextualSpacing w:val="0"/>
        <w:rPr>
          <w:color w:val="0a0a0a"/>
        </w:rPr>
      </w:pPr>
      <w:r w:rsidDel="00000000" w:rsidR="00000000" w:rsidRPr="00000000">
        <w:rPr>
          <w:color w:val="0a0a0a"/>
          <w:rtl w:val="0"/>
        </w:rPr>
        <w:t xml:space="preserve">DI box</w:t>
      </w:r>
    </w:p>
    <w:p w:rsidR="00000000" w:rsidDel="00000000" w:rsidP="00000000" w:rsidRDefault="00000000" w:rsidRPr="00000000" w14:paraId="00000059">
      <w:pPr>
        <w:contextualSpacing w:val="0"/>
        <w:rPr>
          <w:color w:val="0a0a0a"/>
        </w:rPr>
      </w:pPr>
      <w:r w:rsidDel="00000000" w:rsidR="00000000" w:rsidRPr="00000000">
        <w:rPr>
          <w:color w:val="0a0a0a"/>
          <w:rtl w:val="0"/>
        </w:rPr>
        <w:t xml:space="preserve">Studiová práce/práce v terénu - ENG/EFP v kontextu zpravodajství</w:t>
      </w:r>
    </w:p>
    <w:p w:rsidR="00000000" w:rsidDel="00000000" w:rsidP="00000000" w:rsidRDefault="00000000" w:rsidRPr="00000000" w14:paraId="0000005A">
      <w:pPr>
        <w:contextualSpacing w:val="0"/>
        <w:rPr>
          <w:color w:val="0a0a0a"/>
        </w:rPr>
      </w:pPr>
      <w:r w:rsidDel="00000000" w:rsidR="00000000" w:rsidRPr="00000000">
        <w:rPr>
          <w:color w:val="0a0a0a"/>
          <w:rtl w:val="0"/>
        </w:rPr>
        <w:t xml:space="preserve">Náběr/snímání kontaktního zvuku</w:t>
      </w:r>
    </w:p>
    <w:p w:rsidR="00000000" w:rsidDel="00000000" w:rsidP="00000000" w:rsidRDefault="00000000" w:rsidRPr="00000000" w14:paraId="0000005B">
      <w:pPr>
        <w:contextualSpacing w:val="0"/>
        <w:rPr>
          <w:color w:val="0a0a0a"/>
        </w:rPr>
      </w:pPr>
      <w:r w:rsidDel="00000000" w:rsidR="00000000" w:rsidRPr="00000000">
        <w:rPr>
          <w:color w:val="0a0a0a"/>
          <w:rtl w:val="0"/>
        </w:rPr>
        <w:t xml:space="preserve">Monitoring</w:t>
      </w:r>
    </w:p>
    <w:p w:rsidR="00000000" w:rsidDel="00000000" w:rsidP="00000000" w:rsidRDefault="00000000" w:rsidRPr="00000000" w14:paraId="0000005C">
      <w:pPr>
        <w:contextualSpacing w:val="0"/>
        <w:rPr>
          <w:color w:val="0a0a0a"/>
        </w:rPr>
      </w:pPr>
      <w:r w:rsidDel="00000000" w:rsidR="00000000" w:rsidRPr="00000000">
        <w:rPr>
          <w:color w:val="0a0a0a"/>
          <w:rtl w:val="0"/>
        </w:rPr>
        <w:t xml:space="preserve">Některá možná a užitečná nastavení na vstupu do mixu/záznamu</w:t>
      </w:r>
    </w:p>
    <w:p w:rsidR="00000000" w:rsidDel="00000000" w:rsidP="00000000" w:rsidRDefault="00000000" w:rsidRPr="00000000" w14:paraId="0000005D">
      <w:pPr>
        <w:contextualSpacing w:val="0"/>
        <w:rPr>
          <w:color w:val="0a0a0a"/>
        </w:rPr>
      </w:pPr>
      <w:r w:rsidDel="00000000" w:rsidR="00000000" w:rsidRPr="00000000">
        <w:rPr>
          <w:color w:val="0a0a0a"/>
          <w:rtl w:val="0"/>
        </w:rPr>
        <w:t xml:space="preserve">Jaká nastavení nepoužívat na vstupu do mixu/záznamu</w:t>
      </w:r>
    </w:p>
    <w:p w:rsidR="00000000" w:rsidDel="00000000" w:rsidP="00000000" w:rsidRDefault="00000000" w:rsidRPr="00000000" w14:paraId="0000005E">
      <w:pPr>
        <w:contextualSpacing w:val="0"/>
        <w:rPr>
          <w:color w:val="0a0a0a"/>
        </w:rPr>
      </w:pPr>
      <w:r w:rsidDel="00000000" w:rsidR="00000000" w:rsidRPr="00000000">
        <w:rPr>
          <w:color w:val="0a0a0a"/>
          <w:rtl w:val="0"/>
        </w:rPr>
        <w:t xml:space="preserve">Několik rad pro snímání/záznam rozhovoru, obecně mluveného slova</w:t>
      </w:r>
    </w:p>
    <w:p w:rsidR="00000000" w:rsidDel="00000000" w:rsidP="00000000" w:rsidRDefault="00000000" w:rsidRPr="00000000" w14:paraId="0000005F">
      <w:pPr>
        <w:contextualSpacing w:val="0"/>
        <w:rPr>
          <w:color w:val="0a0a0a"/>
        </w:rPr>
      </w:pPr>
      <w:r w:rsidDel="00000000" w:rsidR="00000000" w:rsidRPr="00000000">
        <w:rPr>
          <w:color w:val="0a0a0a"/>
          <w:rtl w:val="0"/>
        </w:rPr>
        <w:t xml:space="preserve">Možné aplikace při snímání/záznamu</w:t>
      </w:r>
    </w:p>
    <w:p w:rsidR="00000000" w:rsidDel="00000000" w:rsidP="00000000" w:rsidRDefault="00000000" w:rsidRPr="00000000" w14:paraId="00000060">
      <w:pPr>
        <w:ind w:left="0" w:firstLine="0"/>
        <w:contextualSpacing w:val="0"/>
        <w:rPr>
          <w:color w:val="0a0a0a"/>
        </w:rPr>
      </w:pPr>
      <w:r w:rsidDel="00000000" w:rsidR="00000000" w:rsidRPr="00000000">
        <w:rPr>
          <w:color w:val="0a0a0a"/>
          <w:rtl w:val="0"/>
        </w:rPr>
        <w:t xml:space="preserve">------------------</w:t>
      </w:r>
    </w:p>
    <w:p w:rsidR="00000000" w:rsidDel="00000000" w:rsidP="00000000" w:rsidRDefault="00000000" w:rsidRPr="00000000" w14:paraId="00000061">
      <w:pPr>
        <w:pStyle w:val="Subtitle"/>
        <w:contextualSpacing w:val="0"/>
        <w:rPr>
          <w:b w:val="1"/>
          <w:color w:val="ff9900"/>
        </w:rPr>
      </w:pPr>
      <w:bookmarkStart w:colFirst="0" w:colLast="0" w:name="_6x3je2ufy1wp" w:id="7"/>
      <w:bookmarkEnd w:id="7"/>
      <w:r w:rsidDel="00000000" w:rsidR="00000000" w:rsidRPr="00000000">
        <w:rPr>
          <w:b w:val="1"/>
          <w:color w:val="ff9900"/>
          <w:rtl w:val="0"/>
        </w:rPr>
        <w:t xml:space="preserve">Výklad + cvičení</w:t>
      </w:r>
    </w:p>
    <w:p w:rsidR="00000000" w:rsidDel="00000000" w:rsidP="00000000" w:rsidRDefault="00000000" w:rsidRPr="00000000" w14:paraId="00000062">
      <w:pPr>
        <w:contextualSpacing w:val="0"/>
        <w:rPr>
          <w:b w:val="1"/>
          <w:color w:val="9900ff"/>
        </w:rPr>
      </w:pPr>
      <w:r w:rsidDel="00000000" w:rsidR="00000000" w:rsidRPr="00000000">
        <w:rPr>
          <w:b w:val="1"/>
          <w:color w:val="9900ff"/>
          <w:rtl w:val="0"/>
        </w:rPr>
        <w:t xml:space="preserve">Zoom H4n - check menu + příprava na nahrávání</w:t>
      </w:r>
    </w:p>
    <w:p w:rsidR="00000000" w:rsidDel="00000000" w:rsidP="00000000" w:rsidRDefault="00000000" w:rsidRPr="00000000" w14:paraId="00000063">
      <w:pPr>
        <w:contextualSpacing w:val="0"/>
        <w:rPr>
          <w:color w:val="0a0a0a"/>
        </w:rPr>
      </w:pPr>
      <w:r w:rsidDel="00000000" w:rsidR="00000000" w:rsidRPr="00000000">
        <w:rPr>
          <w:rtl w:val="0"/>
        </w:rPr>
      </w:r>
    </w:p>
    <w:p w:rsidR="00000000" w:rsidDel="00000000" w:rsidP="00000000" w:rsidRDefault="00000000" w:rsidRPr="00000000" w14:paraId="00000064">
      <w:pPr>
        <w:ind w:left="0" w:firstLine="0"/>
        <w:contextualSpacing w:val="0"/>
        <w:rPr>
          <w:color w:val="0a0a0a"/>
        </w:rPr>
      </w:pPr>
      <w:r w:rsidDel="00000000" w:rsidR="00000000" w:rsidRPr="00000000">
        <w:rPr>
          <w:color w:val="0a0a0a"/>
          <w:rtl w:val="0"/>
        </w:rPr>
        <w:t xml:space="preserve">Menu:</w:t>
      </w:r>
    </w:p>
    <w:p w:rsidR="00000000" w:rsidDel="00000000" w:rsidP="00000000" w:rsidRDefault="00000000" w:rsidRPr="00000000" w14:paraId="00000065">
      <w:pPr>
        <w:ind w:left="0" w:firstLine="0"/>
        <w:contextualSpacing w:val="0"/>
        <w:rPr>
          <w:color w:val="0a0a0a"/>
        </w:rPr>
      </w:pPr>
      <w:r w:rsidDel="00000000" w:rsidR="00000000" w:rsidRPr="00000000">
        <w:rPr>
          <w:color w:val="0a0a0a"/>
          <w:rtl w:val="0"/>
        </w:rPr>
        <w:t xml:space="preserve">manual gain, sample rate, bit depth, battery type, restore factory defaults, line/internal mic, XY stereo microphones with range of 90° (more focused sound source)/120° (wider arena of sound source), mono summed, limiter, low cut (= high pass filter) format SD card.</w:t>
      </w:r>
    </w:p>
    <w:p w:rsidR="00000000" w:rsidDel="00000000" w:rsidP="00000000" w:rsidRDefault="00000000" w:rsidRPr="00000000" w14:paraId="00000066">
      <w:pPr>
        <w:ind w:left="0" w:firstLine="0"/>
        <w:contextualSpacing w:val="0"/>
        <w:rPr>
          <w:color w:val="0a0a0a"/>
        </w:rPr>
      </w:pPr>
      <w:r w:rsidDel="00000000" w:rsidR="00000000" w:rsidRPr="00000000">
        <w:rPr>
          <w:rtl w:val="0"/>
        </w:rPr>
      </w:r>
    </w:p>
    <w:p w:rsidR="00000000" w:rsidDel="00000000" w:rsidP="00000000" w:rsidRDefault="00000000" w:rsidRPr="00000000" w14:paraId="00000067">
      <w:pPr>
        <w:contextualSpacing w:val="0"/>
        <w:rPr>
          <w:b w:val="1"/>
          <w:color w:val="9900ff"/>
        </w:rPr>
      </w:pPr>
      <w:r w:rsidDel="00000000" w:rsidR="00000000" w:rsidRPr="00000000">
        <w:rPr>
          <w:b w:val="1"/>
          <w:color w:val="9900ff"/>
          <w:rtl w:val="0"/>
        </w:rPr>
        <w:t xml:space="preserve">Zvuková sonda/sondující zvuk</w:t>
      </w:r>
    </w:p>
    <w:p w:rsidR="00000000" w:rsidDel="00000000" w:rsidP="00000000" w:rsidRDefault="00000000" w:rsidRPr="00000000" w14:paraId="00000068">
      <w:pPr>
        <w:contextualSpacing w:val="0"/>
        <w:rPr>
          <w:b w:val="1"/>
          <w:color w:val="9900ff"/>
        </w:rPr>
      </w:pPr>
      <w:r w:rsidDel="00000000" w:rsidR="00000000" w:rsidRPr="00000000">
        <w:rPr>
          <w:rtl w:val="0"/>
        </w:rPr>
      </w:r>
    </w:p>
    <w:p w:rsidR="00000000" w:rsidDel="00000000" w:rsidP="00000000" w:rsidRDefault="00000000" w:rsidRPr="00000000" w14:paraId="00000069">
      <w:pPr>
        <w:contextualSpacing w:val="0"/>
        <w:rPr>
          <w:color w:val="0a0a0a"/>
        </w:rPr>
      </w:pPr>
      <w:r w:rsidDel="00000000" w:rsidR="00000000" w:rsidRPr="00000000">
        <w:rPr>
          <w:color w:val="0a0a0a"/>
          <w:rtl w:val="0"/>
        </w:rPr>
        <w:t xml:space="preserve">Příprava</w:t>
      </w:r>
    </w:p>
    <w:p w:rsidR="00000000" w:rsidDel="00000000" w:rsidP="00000000" w:rsidRDefault="00000000" w:rsidRPr="00000000" w14:paraId="0000006A">
      <w:pPr>
        <w:contextualSpacing w:val="0"/>
        <w:rPr>
          <w:color w:val="0a0a0a"/>
        </w:rPr>
      </w:pPr>
      <w:r w:rsidDel="00000000" w:rsidR="00000000" w:rsidRPr="00000000">
        <w:rPr>
          <w:color w:val="0a0a0a"/>
          <w:rtl w:val="0"/>
        </w:rPr>
        <w:t xml:space="preserve">Formátování karty, test baterií, vždy mít s sebou minimálně jedny náhradní (to samé platí i o kabelu, pokud používáme externí mikrofon), aplikace pop filteru /chlupů, kompletní nastavení diktafonu (48kHz, 24 bit, stereo záznam, úhel mikrofonu 90°.)</w:t>
      </w:r>
    </w:p>
    <w:p w:rsidR="00000000" w:rsidDel="00000000" w:rsidP="00000000" w:rsidRDefault="00000000" w:rsidRPr="00000000" w14:paraId="0000006B">
      <w:pPr>
        <w:contextualSpacing w:val="0"/>
        <w:rPr>
          <w:color w:val="0a0a0a"/>
        </w:rPr>
      </w:pPr>
      <w:r w:rsidDel="00000000" w:rsidR="00000000" w:rsidRPr="00000000">
        <w:rPr>
          <w:rtl w:val="0"/>
        </w:rPr>
      </w:r>
    </w:p>
    <w:p w:rsidR="00000000" w:rsidDel="00000000" w:rsidP="00000000" w:rsidRDefault="00000000" w:rsidRPr="00000000" w14:paraId="0000006C">
      <w:pPr>
        <w:contextualSpacing w:val="0"/>
        <w:rPr>
          <w:color w:val="0a0a0a"/>
        </w:rPr>
      </w:pPr>
      <w:r w:rsidDel="00000000" w:rsidR="00000000" w:rsidRPr="00000000">
        <w:rPr>
          <w:color w:val="0a0a0a"/>
          <w:rtl w:val="0"/>
        </w:rPr>
        <w:t xml:space="preserve">Nastavení gainu - ideálně průměr běžného hlasitého mluvení mezi -20dBFS a -12dBFS, špičky k -6dBFS</w:t>
      </w:r>
    </w:p>
    <w:p w:rsidR="00000000" w:rsidDel="00000000" w:rsidP="00000000" w:rsidRDefault="00000000" w:rsidRPr="00000000" w14:paraId="0000006D">
      <w:pPr>
        <w:contextualSpacing w:val="0"/>
        <w:rPr>
          <w:color w:val="0a0a0a"/>
        </w:rPr>
      </w:pPr>
      <w:r w:rsidDel="00000000" w:rsidR="00000000" w:rsidRPr="00000000">
        <w:rPr>
          <w:color w:val="0a0a0a"/>
          <w:rtl w:val="0"/>
        </w:rPr>
        <w:t xml:space="preserve">//dbFS = digital full scale, označení pro hlasitost u digitálních měřáků/”metrů”//</w:t>
      </w:r>
    </w:p>
    <w:p w:rsidR="00000000" w:rsidDel="00000000" w:rsidP="00000000" w:rsidRDefault="00000000" w:rsidRPr="00000000" w14:paraId="0000006E">
      <w:pPr>
        <w:contextualSpacing w:val="0"/>
        <w:rPr>
          <w:color w:val="0a0a0a"/>
        </w:rPr>
      </w:pPr>
      <w:r w:rsidDel="00000000" w:rsidR="00000000" w:rsidRPr="00000000">
        <w:rPr>
          <w:color w:val="0a0a0a"/>
          <w:rtl w:val="0"/>
        </w:rPr>
        <w:t xml:space="preserve">Nastavení hlasitosti sluchátek - na takovou úroveň, aby když zabírá limiter (tedy vstupní hlasitost se blíží k 0dBFS, tedy úrovni, kdy se zvuk v digitálním prostředí znehodnocuje), už to bylo nepříjemné a mohli jste monitorovat také pomocí sluchu a nejen podle zraku. Více Viers 2012: 217, odvozeno z jeho tipu na nastavení hlasitosti na základě poslechu 1kHz (má být iritující, ale nikoli bolestivé). Na této hlasitosti je pak ideální nechat celou dobu hlasitost a hýbat pouze se vstupní hlasitostí zaznamenávaného signálu.</w:t>
      </w:r>
    </w:p>
    <w:p w:rsidR="00000000" w:rsidDel="00000000" w:rsidP="00000000" w:rsidRDefault="00000000" w:rsidRPr="00000000" w14:paraId="0000006F">
      <w:pPr>
        <w:contextualSpacing w:val="0"/>
        <w:rPr>
          <w:color w:val="0a0a0a"/>
        </w:rPr>
      </w:pPr>
      <w:r w:rsidDel="00000000" w:rsidR="00000000" w:rsidRPr="00000000">
        <w:rPr>
          <w:color w:val="0a0a0a"/>
          <w:rtl w:val="0"/>
        </w:rPr>
        <w:t xml:space="preserve">Zde srovnání analogové a digitálního metru pro hlasitost:</w:t>
      </w:r>
    </w:p>
    <w:p w:rsidR="00000000" w:rsidDel="00000000" w:rsidP="00000000" w:rsidRDefault="00000000" w:rsidRPr="00000000" w14:paraId="00000070">
      <w:pPr>
        <w:contextualSpacing w:val="0"/>
        <w:rPr>
          <w:color w:val="0a0a0a"/>
        </w:rPr>
      </w:pPr>
      <w:r w:rsidDel="00000000" w:rsidR="00000000" w:rsidRPr="00000000">
        <w:rPr>
          <w:rtl w:val="0"/>
        </w:rPr>
      </w:r>
    </w:p>
    <w:p w:rsidR="00000000" w:rsidDel="00000000" w:rsidP="00000000" w:rsidRDefault="00000000" w:rsidRPr="00000000" w14:paraId="00000071">
      <w:pPr>
        <w:contextualSpacing w:val="0"/>
        <w:rPr>
          <w:color w:val="0a0a0a"/>
        </w:rPr>
      </w:pPr>
      <w:r w:rsidDel="00000000" w:rsidR="00000000" w:rsidRPr="00000000">
        <w:rPr>
          <w:color w:val="0a0a0a"/>
        </w:rPr>
        <w:drawing>
          <wp:inline distB="114300" distT="114300" distL="114300" distR="114300">
            <wp:extent cx="2047875" cy="2581275"/>
            <wp:effectExtent b="0" l="0" r="0" t="0"/>
            <wp:docPr id="3"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047875"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contextualSpacing w:val="0"/>
        <w:rPr>
          <w:color w:val="0a0a0a"/>
        </w:rPr>
      </w:pPr>
      <w:r w:rsidDel="00000000" w:rsidR="00000000" w:rsidRPr="00000000">
        <w:rPr>
          <w:rtl w:val="0"/>
        </w:rPr>
      </w:r>
    </w:p>
    <w:p w:rsidR="00000000" w:rsidDel="00000000" w:rsidP="00000000" w:rsidRDefault="00000000" w:rsidRPr="00000000" w14:paraId="00000073">
      <w:pPr>
        <w:contextualSpacing w:val="0"/>
        <w:rPr>
          <w:color w:val="0a0a0a"/>
        </w:rPr>
      </w:pPr>
      <w:r w:rsidDel="00000000" w:rsidR="00000000" w:rsidRPr="00000000">
        <w:rPr>
          <w:color w:val="0a0a0a"/>
          <w:rtl w:val="0"/>
        </w:rPr>
        <w:t xml:space="preserve">Ve dvojicích, pokuste se zabrat co nejlépe zvuk váš i vaší parťačky/parťáka. Každá/ý jednou zaznamenává zvuk a jednou odpovídá.</w:t>
      </w:r>
    </w:p>
    <w:p w:rsidR="00000000" w:rsidDel="00000000" w:rsidP="00000000" w:rsidRDefault="00000000" w:rsidRPr="00000000" w14:paraId="00000074">
      <w:pPr>
        <w:contextualSpacing w:val="0"/>
        <w:rPr>
          <w:color w:val="0a0a0a"/>
        </w:rPr>
      </w:pPr>
      <w:r w:rsidDel="00000000" w:rsidR="00000000" w:rsidRPr="00000000">
        <w:rPr>
          <w:rtl w:val="0"/>
        </w:rPr>
      </w:r>
    </w:p>
    <w:p w:rsidR="00000000" w:rsidDel="00000000" w:rsidP="00000000" w:rsidRDefault="00000000" w:rsidRPr="00000000" w14:paraId="00000075">
      <w:pPr>
        <w:contextualSpacing w:val="0"/>
        <w:rPr>
          <w:b w:val="1"/>
          <w:color w:val="0a0a0a"/>
        </w:rPr>
      </w:pPr>
      <w:r w:rsidDel="00000000" w:rsidR="00000000" w:rsidRPr="00000000">
        <w:rPr>
          <w:b w:val="1"/>
          <w:color w:val="0a0a0a"/>
          <w:rtl w:val="0"/>
        </w:rPr>
        <w:t xml:space="preserve">A. interiér - atrium (konkrétní místo nechávám na vás, experimentům se meze nekladou)</w:t>
      </w:r>
    </w:p>
    <w:p w:rsidR="00000000" w:rsidDel="00000000" w:rsidP="00000000" w:rsidRDefault="00000000" w:rsidRPr="00000000" w14:paraId="00000076">
      <w:pPr>
        <w:contextualSpacing w:val="0"/>
        <w:rPr>
          <w:color w:val="0a0a0a"/>
        </w:rPr>
      </w:pPr>
      <w:r w:rsidDel="00000000" w:rsidR="00000000" w:rsidRPr="00000000">
        <w:rPr>
          <w:color w:val="0a0a0a"/>
          <w:rtl w:val="0"/>
        </w:rPr>
        <w:t xml:space="preserve">3 oddělená jetí (u filmu říkáme „jetí” nebo take [tejk])</w:t>
      </w:r>
    </w:p>
    <w:p w:rsidR="00000000" w:rsidDel="00000000" w:rsidP="00000000" w:rsidRDefault="00000000" w:rsidRPr="00000000" w14:paraId="00000077">
      <w:pPr>
        <w:contextualSpacing w:val="0"/>
        <w:rPr>
          <w:color w:val="0a0a0a"/>
        </w:rPr>
      </w:pPr>
      <w:r w:rsidDel="00000000" w:rsidR="00000000" w:rsidRPr="00000000">
        <w:rPr>
          <w:color w:val="0a0a0a"/>
          <w:rtl w:val="0"/>
        </w:rPr>
        <w:t xml:space="preserve">1. jméno</w:t>
        <w:br w:type="textWrapping"/>
        <w:t xml:space="preserve">2. 20-30 vteřin ruchu bez vašeho dialogu/monologu (ve filmařině se tomu říká stat)</w:t>
      </w:r>
    </w:p>
    <w:p w:rsidR="00000000" w:rsidDel="00000000" w:rsidP="00000000" w:rsidRDefault="00000000" w:rsidRPr="00000000" w14:paraId="00000078">
      <w:pPr>
        <w:contextualSpacing w:val="0"/>
        <w:rPr>
          <w:color w:val="0a0a0a"/>
        </w:rPr>
      </w:pPr>
      <w:r w:rsidDel="00000000" w:rsidR="00000000" w:rsidRPr="00000000">
        <w:rPr>
          <w:color w:val="0a0a0a"/>
          <w:rtl w:val="0"/>
        </w:rPr>
        <w:t xml:space="preserve">3. Otázka a odpověď:</w:t>
      </w:r>
    </w:p>
    <w:p w:rsidR="00000000" w:rsidDel="00000000" w:rsidP="00000000" w:rsidRDefault="00000000" w:rsidRPr="00000000" w14:paraId="00000079">
      <w:pPr>
        <w:contextualSpacing w:val="0"/>
        <w:rPr>
          <w:color w:val="0a0a0a"/>
        </w:rPr>
      </w:pPr>
      <w:r w:rsidDel="00000000" w:rsidR="00000000" w:rsidRPr="00000000">
        <w:rPr>
          <w:color w:val="0a0a0a"/>
          <w:rtl w:val="0"/>
        </w:rPr>
        <w:t xml:space="preserve">Otázka-&gt;Blíží se komunální volby a většina společnosti v těchto dnech přemýšlí, koho bude volit. Koho budete volit vy?</w:t>
      </w:r>
    </w:p>
    <w:p w:rsidR="00000000" w:rsidDel="00000000" w:rsidP="00000000" w:rsidRDefault="00000000" w:rsidRPr="00000000" w14:paraId="0000007A">
      <w:pPr>
        <w:contextualSpacing w:val="0"/>
        <w:rPr>
          <w:color w:val="0a0a0a"/>
        </w:rPr>
      </w:pPr>
      <w:r w:rsidDel="00000000" w:rsidR="00000000" w:rsidRPr="00000000">
        <w:rPr>
          <w:color w:val="0a0a0a"/>
          <w:rtl w:val="0"/>
        </w:rPr>
        <w:t xml:space="preserve">Odpověď-&gt;Budu volit ….../Nebudu volit/Nebudu vám to říkat, nic vám do toho není. (Prosím odpovězte celou větou, ať máme materiál na analýzu)</w:t>
      </w:r>
    </w:p>
    <w:p w:rsidR="00000000" w:rsidDel="00000000" w:rsidP="00000000" w:rsidRDefault="00000000" w:rsidRPr="00000000" w14:paraId="0000007B">
      <w:pPr>
        <w:contextualSpacing w:val="0"/>
        <w:rPr>
          <w:color w:val="0a0a0a"/>
        </w:rPr>
      </w:pPr>
      <w:r w:rsidDel="00000000" w:rsidR="00000000" w:rsidRPr="00000000">
        <w:rPr>
          <w:rtl w:val="0"/>
        </w:rPr>
      </w:r>
    </w:p>
    <w:p w:rsidR="00000000" w:rsidDel="00000000" w:rsidP="00000000" w:rsidRDefault="00000000" w:rsidRPr="00000000" w14:paraId="0000007C">
      <w:pPr>
        <w:contextualSpacing w:val="0"/>
        <w:rPr>
          <w:b w:val="1"/>
          <w:color w:val="0a0a0a"/>
        </w:rPr>
      </w:pPr>
      <w:r w:rsidDel="00000000" w:rsidR="00000000" w:rsidRPr="00000000">
        <w:rPr>
          <w:b w:val="1"/>
          <w:color w:val="0a0a0a"/>
          <w:rtl w:val="0"/>
        </w:rPr>
        <w:t xml:space="preserve">B. exteriér - u Červeného kostela co nejblíže silnici</w:t>
      </w:r>
    </w:p>
    <w:p w:rsidR="00000000" w:rsidDel="00000000" w:rsidP="00000000" w:rsidRDefault="00000000" w:rsidRPr="00000000" w14:paraId="0000007D">
      <w:pPr>
        <w:contextualSpacing w:val="0"/>
        <w:rPr>
          <w:color w:val="0a0a0a"/>
        </w:rPr>
      </w:pPr>
      <w:r w:rsidDel="00000000" w:rsidR="00000000" w:rsidRPr="00000000">
        <w:rPr>
          <w:color w:val="0a0a0a"/>
          <w:rtl w:val="0"/>
        </w:rPr>
        <w:t xml:space="preserve">Stejné zadání</w:t>
      </w:r>
    </w:p>
    <w:p w:rsidR="00000000" w:rsidDel="00000000" w:rsidP="00000000" w:rsidRDefault="00000000" w:rsidRPr="00000000" w14:paraId="0000007E">
      <w:pPr>
        <w:contextualSpacing w:val="0"/>
        <w:rPr>
          <w:color w:val="0a0a0a"/>
        </w:rPr>
      </w:pPr>
      <w:r w:rsidDel="00000000" w:rsidR="00000000" w:rsidRPr="00000000">
        <w:rPr>
          <w:color w:val="0a0a0a"/>
          <w:rtl w:val="0"/>
        </w:rPr>
        <w:t xml:space="preserve">---</w:t>
      </w:r>
    </w:p>
    <w:p w:rsidR="00000000" w:rsidDel="00000000" w:rsidP="00000000" w:rsidRDefault="00000000" w:rsidRPr="00000000" w14:paraId="0000007F">
      <w:pPr>
        <w:contextualSpacing w:val="0"/>
        <w:rPr>
          <w:color w:val="0a0a0a"/>
        </w:rPr>
      </w:pPr>
      <w:r w:rsidDel="00000000" w:rsidR="00000000" w:rsidRPr="00000000">
        <w:rPr>
          <w:color w:val="0a0a0a"/>
          <w:rtl w:val="0"/>
        </w:rPr>
        <w:t xml:space="preserve">Zálohování dat</w:t>
      </w:r>
    </w:p>
    <w:p w:rsidR="00000000" w:rsidDel="00000000" w:rsidP="00000000" w:rsidRDefault="00000000" w:rsidRPr="00000000" w14:paraId="00000080">
      <w:pPr>
        <w:contextualSpacing w:val="0"/>
        <w:rPr>
          <w:color w:val="0a0a0a"/>
        </w:rPr>
      </w:pPr>
      <w:r w:rsidDel="00000000" w:rsidR="00000000" w:rsidRPr="00000000">
        <w:rPr>
          <w:color w:val="0a0a0a"/>
          <w:rtl w:val="0"/>
        </w:rPr>
        <w:t xml:space="preserve">Vždy data nejprve přenést přes kabel/čtečku a teprve poté poslouchat - může se stát spoustu špatných věcí (historka z natáčení 2 - zálohování po výzkumu MRK).</w:t>
      </w:r>
    </w:p>
    <w:p w:rsidR="00000000" w:rsidDel="00000000" w:rsidP="00000000" w:rsidRDefault="00000000" w:rsidRPr="00000000" w14:paraId="00000081">
      <w:pPr>
        <w:ind w:left="0" w:firstLine="0"/>
        <w:contextualSpacing w:val="0"/>
        <w:rPr>
          <w:color w:val="0a0a0a"/>
        </w:rPr>
      </w:pPr>
      <w:r w:rsidDel="00000000" w:rsidR="00000000" w:rsidRPr="00000000">
        <w:rPr>
          <w:rtl w:val="0"/>
        </w:rPr>
      </w:r>
    </w:p>
    <w:p w:rsidR="00000000" w:rsidDel="00000000" w:rsidP="00000000" w:rsidRDefault="00000000" w:rsidRPr="00000000" w14:paraId="00000082">
      <w:pPr>
        <w:ind w:left="0" w:firstLine="0"/>
        <w:contextualSpacing w:val="0"/>
        <w:rPr>
          <w:color w:val="0a0a0a"/>
        </w:rPr>
      </w:pPr>
      <w:r w:rsidDel="00000000" w:rsidR="00000000" w:rsidRPr="00000000">
        <w:rPr>
          <w:color w:val="0a0a0a"/>
          <w:rtl w:val="0"/>
        </w:rPr>
        <w:t xml:space="preserve">Poslech + reflexe (hlasitost, umístění zdroje signálu, vlastnosti prostředí).</w:t>
      </w:r>
    </w:p>
    <w:p w:rsidR="00000000" w:rsidDel="00000000" w:rsidP="00000000" w:rsidRDefault="00000000" w:rsidRPr="00000000" w14:paraId="00000083">
      <w:pPr>
        <w:ind w:left="0" w:firstLine="0"/>
        <w:contextualSpacing w:val="0"/>
        <w:rPr>
          <w:color w:val="0a0a0a"/>
        </w:rPr>
      </w:pPr>
      <w:r w:rsidDel="00000000" w:rsidR="00000000" w:rsidRPr="00000000">
        <w:rPr>
          <w:rtl w:val="0"/>
        </w:rPr>
      </w:r>
    </w:p>
    <w:p w:rsidR="00000000" w:rsidDel="00000000" w:rsidP="00000000" w:rsidRDefault="00000000" w:rsidRPr="00000000" w14:paraId="00000084">
      <w:pPr>
        <w:ind w:left="0" w:firstLine="0"/>
        <w:contextualSpacing w:val="0"/>
        <w:rPr>
          <w:color w:val="0a0a0a"/>
        </w:rPr>
      </w:pPr>
      <w:r w:rsidDel="00000000" w:rsidR="00000000" w:rsidRPr="00000000">
        <w:rPr>
          <w:rtl w:val="0"/>
        </w:rPr>
      </w:r>
    </w:p>
    <w:p w:rsidR="00000000" w:rsidDel="00000000" w:rsidP="00000000" w:rsidRDefault="00000000" w:rsidRPr="00000000" w14:paraId="00000085">
      <w:pPr>
        <w:contextualSpacing w:val="0"/>
        <w:rPr>
          <w:b w:val="1"/>
          <w:color w:val="9900ff"/>
        </w:rPr>
      </w:pPr>
      <w:r w:rsidDel="00000000" w:rsidR="00000000" w:rsidRPr="00000000">
        <w:rPr>
          <w:b w:val="1"/>
          <w:color w:val="9900ff"/>
          <w:rtl w:val="0"/>
        </w:rPr>
        <w:t xml:space="preserve">Mikrofony - dynamický/kondenzátorový/elektretový/lav mics</w:t>
      </w:r>
    </w:p>
    <w:p w:rsidR="00000000" w:rsidDel="00000000" w:rsidP="00000000" w:rsidRDefault="00000000" w:rsidRPr="00000000" w14:paraId="00000086">
      <w:pPr>
        <w:contextualSpacing w:val="0"/>
        <w:rPr/>
      </w:pPr>
      <w:r w:rsidDel="00000000" w:rsidR="00000000" w:rsidRPr="00000000">
        <w:rPr>
          <w:rtl w:val="0"/>
        </w:rPr>
        <w:t xml:space="preserve">(Celý úsek zpracován a v mnoha místech citován bez uvozovek dle Vlachý 2008: 31-39)</w:t>
      </w:r>
    </w:p>
    <w:p w:rsidR="00000000" w:rsidDel="00000000" w:rsidP="00000000" w:rsidRDefault="00000000" w:rsidRPr="00000000" w14:paraId="00000087">
      <w:pPr>
        <w:contextualSpacing w:val="0"/>
        <w:rPr/>
      </w:pPr>
      <w:r w:rsidDel="00000000" w:rsidR="00000000" w:rsidRPr="00000000">
        <w:rPr>
          <w:rtl w:val="0"/>
        </w:rPr>
        <w:t xml:space="preserve">Podle toho, jakým způsobem se provádí převod akustické energie na elektrický signál, dělí se klasické mikrofony na dynamické a kapacitní.</w:t>
      </w:r>
    </w:p>
    <w:p w:rsidR="00000000" w:rsidDel="00000000" w:rsidP="00000000" w:rsidRDefault="00000000" w:rsidRPr="00000000" w14:paraId="00000088">
      <w:pPr>
        <w:contextualSpacing w:val="0"/>
        <w:rPr>
          <w:b w:val="1"/>
        </w:rPr>
      </w:pPr>
      <w:r w:rsidDel="00000000" w:rsidR="00000000" w:rsidRPr="00000000">
        <w:rPr>
          <w:rtl w:val="0"/>
        </w:rPr>
      </w:r>
    </w:p>
    <w:p w:rsidR="00000000" w:rsidDel="00000000" w:rsidP="00000000" w:rsidRDefault="00000000" w:rsidRPr="00000000" w14:paraId="00000089">
      <w:pPr>
        <w:contextualSpacing w:val="0"/>
        <w:rPr>
          <w:b w:val="1"/>
        </w:rPr>
      </w:pPr>
      <w:r w:rsidDel="00000000" w:rsidR="00000000" w:rsidRPr="00000000">
        <w:rPr>
          <w:b w:val="1"/>
          <w:rtl w:val="0"/>
        </w:rPr>
        <w:t xml:space="preserve">Dynamické mikrofony</w:t>
      </w:r>
    </w:p>
    <w:p w:rsidR="00000000" w:rsidDel="00000000" w:rsidP="00000000" w:rsidRDefault="00000000" w:rsidRPr="00000000" w14:paraId="0000008A">
      <w:pPr>
        <w:contextualSpacing w:val="0"/>
        <w:rPr/>
      </w:pPr>
      <w:r w:rsidDel="00000000" w:rsidR="00000000" w:rsidRPr="00000000">
        <w:rPr>
          <w:rtl w:val="0"/>
        </w:rPr>
        <w:t xml:space="preserve">Princip konstrukce dynamického mikrofonu se v mnohém podobá konstrukci reproduktoru. Základem systému je lehká kruhová membrána vyrobená z tenké plastické hmoty, mechanicky spojená s cívkou z velmi jemného drátu, která se pohybuje v mezeře permanentního magnetu. Membrána, kmitající podle změn akustického tlaku, převádí tyto kmity na cívku, pohybem vodiče v magnetickém poli vzniká v závitech cívky elektrický proud. Tento proud je slabý, a proto se zesiluje na potřebnou úroveň např. mikrofonním předzesilovačem (preampem) v mixpultu.</w:t>
      </w:r>
    </w:p>
    <w:p w:rsidR="00000000" w:rsidDel="00000000" w:rsidP="00000000" w:rsidRDefault="00000000" w:rsidRPr="00000000" w14:paraId="0000008B">
      <w:pPr>
        <w:contextualSpacing w:val="0"/>
        <w:rPr>
          <w:b w:val="1"/>
        </w:rPr>
      </w:pPr>
      <w:r w:rsidDel="00000000" w:rsidR="00000000" w:rsidRPr="00000000">
        <w:rPr>
          <w:b w:val="1"/>
          <w:rtl w:val="0"/>
        </w:rPr>
        <w:t xml:space="preserve">Dynamické mikrofony mohou snášet extrémně vysoké úrovně zvukového tlaku a nevyžadují žádné napájení, protože samotný mikrofon neobsahuje žádné elektronické obvody.</w:t>
      </w:r>
    </w:p>
    <w:p w:rsidR="00000000" w:rsidDel="00000000" w:rsidP="00000000" w:rsidRDefault="00000000" w:rsidRPr="00000000" w14:paraId="0000008C">
      <w:pPr>
        <w:contextualSpacing w:val="0"/>
        <w:rPr>
          <w:b w:val="1"/>
        </w:rPr>
      </w:pPr>
      <w:r w:rsidDel="00000000" w:rsidR="00000000" w:rsidRPr="00000000">
        <w:rPr>
          <w:b w:val="1"/>
          <w:rtl w:val="0"/>
        </w:rPr>
        <w:t xml:space="preserve">Jednou z nevýhod dynamických mikrofonů je skutečnost, že dávají relativně slabý výstupní signál, což vyžaduje větší zesílení vstupního předzesilovače, čímž rapidně vzrůstá šum. Proto jsou tyto mikrofony určeny zejména pro snímání hlasitějších zvuků z menších vzdáleností.</w:t>
      </w:r>
    </w:p>
    <w:p w:rsidR="00000000" w:rsidDel="00000000" w:rsidP="00000000" w:rsidRDefault="00000000" w:rsidRPr="00000000" w14:paraId="0000008D">
      <w:pPr>
        <w:contextualSpacing w:val="0"/>
        <w:rPr/>
      </w:pPr>
      <w:r w:rsidDel="00000000" w:rsidR="00000000" w:rsidRPr="00000000">
        <w:rPr>
          <w:rtl w:val="0"/>
        </w:rPr>
        <w:t xml:space="preserve">Nejrozšířenější mikrofon na zpěv na koncertech a živých aplikacích pro mluvené slovo: Shure SM58 (</w:t>
      </w:r>
      <w:hyperlink r:id="rId14">
        <w:r w:rsidDel="00000000" w:rsidR="00000000" w:rsidRPr="00000000">
          <w:rPr>
            <w:color w:val="1155cc"/>
            <w:u w:val="single"/>
            <w:rtl w:val="0"/>
          </w:rPr>
          <w:t xml:space="preserve">https://www.muziker.cz/shure-sm58-se</w:t>
        </w:r>
      </w:hyperlink>
      <w:r w:rsidDel="00000000" w:rsidR="00000000" w:rsidRPr="00000000">
        <w:rPr>
          <w:rtl w:val="0"/>
        </w:rPr>
        <w:t xml:space="preserve">)</w:t>
      </w:r>
    </w:p>
    <w:p w:rsidR="00000000" w:rsidDel="00000000" w:rsidP="00000000" w:rsidRDefault="00000000" w:rsidRPr="00000000" w14:paraId="0000008E">
      <w:pPr>
        <w:ind w:left="0" w:firstLine="0"/>
        <w:contextualSpacing w:val="0"/>
        <w:rPr>
          <w:color w:val="0a0a0a"/>
        </w:rPr>
      </w:pPr>
      <w:r w:rsidDel="00000000" w:rsidR="00000000" w:rsidRPr="00000000">
        <w:rPr>
          <w:rtl w:val="0"/>
        </w:rPr>
      </w:r>
    </w:p>
    <w:p w:rsidR="00000000" w:rsidDel="00000000" w:rsidP="00000000" w:rsidRDefault="00000000" w:rsidRPr="00000000" w14:paraId="0000008F">
      <w:pPr>
        <w:ind w:left="0" w:firstLine="0"/>
        <w:contextualSpacing w:val="0"/>
        <w:rPr>
          <w:b w:val="1"/>
          <w:color w:val="0a0a0a"/>
        </w:rPr>
      </w:pPr>
      <w:r w:rsidDel="00000000" w:rsidR="00000000" w:rsidRPr="00000000">
        <w:rPr>
          <w:b w:val="1"/>
          <w:color w:val="0a0a0a"/>
          <w:rtl w:val="0"/>
        </w:rPr>
        <w:t xml:space="preserve">Kapacitní (kondenzátorové) mikrofony (</w:t>
      </w:r>
      <w:r w:rsidDel="00000000" w:rsidR="00000000" w:rsidRPr="00000000">
        <w:rPr>
          <w:b w:val="1"/>
          <w:color w:val="0a0a0a"/>
          <w:sz w:val="20"/>
          <w:szCs w:val="20"/>
          <w:rtl w:val="0"/>
        </w:rPr>
        <w:t xml:space="preserve">„</w:t>
      </w:r>
      <w:r w:rsidDel="00000000" w:rsidR="00000000" w:rsidRPr="00000000">
        <w:rPr>
          <w:b w:val="1"/>
          <w:color w:val="0a0a0a"/>
          <w:rtl w:val="0"/>
        </w:rPr>
        <w:t xml:space="preserve">koďany”)</w:t>
      </w:r>
    </w:p>
    <w:p w:rsidR="00000000" w:rsidDel="00000000" w:rsidP="00000000" w:rsidRDefault="00000000" w:rsidRPr="00000000" w14:paraId="00000090">
      <w:pPr>
        <w:ind w:left="0" w:firstLine="0"/>
        <w:contextualSpacing w:val="0"/>
        <w:rPr>
          <w:color w:val="0a0a0a"/>
        </w:rPr>
      </w:pPr>
      <w:r w:rsidDel="00000000" w:rsidR="00000000" w:rsidRPr="00000000">
        <w:rPr>
          <w:color w:val="0a0a0a"/>
          <w:rtl w:val="0"/>
        </w:rPr>
        <w:t xml:space="preserve">Kapacitním mikrofonům se často říká také kondenzátorové, neboť fungují na stejném principu jako kondenzátor  (pár kovových paralelních destiček uchovávajících elektrický náboj, které jsou oddělené izolátorem). Protože celý systém funguje pouze za přítomnosti elektrického náboje na deskách, musí se do mikrofonní kapsle přivést </w:t>
      </w:r>
      <w:r w:rsidDel="00000000" w:rsidR="00000000" w:rsidRPr="00000000">
        <w:rPr>
          <w:b w:val="1"/>
          <w:color w:val="0a0a0a"/>
          <w:rtl w:val="0"/>
        </w:rPr>
        <w:t xml:space="preserve">tzv. fantomové napětí (+48V</w:t>
      </w:r>
      <w:r w:rsidDel="00000000" w:rsidR="00000000" w:rsidRPr="00000000">
        <w:rPr>
          <w:color w:val="0a0a0a"/>
          <w:rtl w:val="0"/>
        </w:rPr>
        <w:t xml:space="preserve">). Kapacitní mikrofony jsou ze všech klasických systémů nejcitlivější a za předpokladu kvalitního předzesilovače mají i velmi nízký šum. Pozor, nemají rádi vlhkost.</w:t>
      </w:r>
    </w:p>
    <w:p w:rsidR="00000000" w:rsidDel="00000000" w:rsidP="00000000" w:rsidRDefault="00000000" w:rsidRPr="00000000" w14:paraId="00000091">
      <w:pPr>
        <w:ind w:left="0" w:firstLine="0"/>
        <w:contextualSpacing w:val="0"/>
        <w:rPr>
          <w:color w:val="0a0a0a"/>
        </w:rPr>
      </w:pPr>
      <w:r w:rsidDel="00000000" w:rsidR="00000000" w:rsidRPr="00000000">
        <w:rPr>
          <w:color w:val="0a0a0a"/>
          <w:rtl w:val="0"/>
        </w:rPr>
        <w:t xml:space="preserve">Nejrozšířenější mikrofon na záznam mluveného slova u lokačního zvuku (snímání zvuku pro film, TV atd.):</w:t>
      </w:r>
    </w:p>
    <w:p w:rsidR="00000000" w:rsidDel="00000000" w:rsidP="00000000" w:rsidRDefault="00000000" w:rsidRPr="00000000" w14:paraId="00000092">
      <w:pPr>
        <w:ind w:left="0" w:firstLine="0"/>
        <w:contextualSpacing w:val="0"/>
        <w:rPr>
          <w:color w:val="0a0a0a"/>
        </w:rPr>
      </w:pPr>
      <w:r w:rsidDel="00000000" w:rsidR="00000000" w:rsidRPr="00000000">
        <w:rPr>
          <w:color w:val="0a0a0a"/>
          <w:rtl w:val="0"/>
        </w:rPr>
        <w:t xml:space="preserve">Sennheiser MKH 416 </w:t>
      </w:r>
      <w:hyperlink r:id="rId15">
        <w:r w:rsidDel="00000000" w:rsidR="00000000" w:rsidRPr="00000000">
          <w:rPr>
            <w:color w:val="1155cc"/>
            <w:u w:val="single"/>
            <w:rtl w:val="0"/>
          </w:rPr>
          <w:t xml:space="preserve">https://www.thomann.de/cz/sennheiser_mkh416p48u3.htm?glp=1</w:t>
        </w:r>
      </w:hyperlink>
      <w:r w:rsidDel="00000000" w:rsidR="00000000" w:rsidRPr="00000000">
        <w:rPr>
          <w:rtl w:val="0"/>
        </w:rPr>
      </w:r>
    </w:p>
    <w:p w:rsidR="00000000" w:rsidDel="00000000" w:rsidP="00000000" w:rsidRDefault="00000000" w:rsidRPr="00000000" w14:paraId="00000093">
      <w:pPr>
        <w:ind w:left="0" w:firstLine="0"/>
        <w:contextualSpacing w:val="0"/>
        <w:rPr>
          <w:color w:val="0a0a0a"/>
        </w:rPr>
      </w:pPr>
      <w:r w:rsidDel="00000000" w:rsidR="00000000" w:rsidRPr="00000000">
        <w:rPr>
          <w:rtl w:val="0"/>
        </w:rPr>
      </w:r>
    </w:p>
    <w:p w:rsidR="00000000" w:rsidDel="00000000" w:rsidP="00000000" w:rsidRDefault="00000000" w:rsidRPr="00000000" w14:paraId="00000094">
      <w:pPr>
        <w:ind w:left="0" w:firstLine="0"/>
        <w:contextualSpacing w:val="0"/>
        <w:rPr>
          <w:b w:val="1"/>
          <w:color w:val="0a0a0a"/>
        </w:rPr>
      </w:pPr>
      <w:r w:rsidDel="00000000" w:rsidR="00000000" w:rsidRPr="00000000">
        <w:rPr>
          <w:b w:val="1"/>
          <w:color w:val="0a0a0a"/>
          <w:rtl w:val="0"/>
        </w:rPr>
        <w:t xml:space="preserve">Elektretové mikrofony</w:t>
      </w:r>
    </w:p>
    <w:p w:rsidR="00000000" w:rsidDel="00000000" w:rsidP="00000000" w:rsidRDefault="00000000" w:rsidRPr="00000000" w14:paraId="00000095">
      <w:pPr>
        <w:ind w:left="0" w:firstLine="0"/>
        <w:contextualSpacing w:val="0"/>
        <w:rPr>
          <w:color w:val="0a0a0a"/>
        </w:rPr>
      </w:pPr>
      <w:r w:rsidDel="00000000" w:rsidR="00000000" w:rsidRPr="00000000">
        <w:rPr>
          <w:color w:val="0a0a0a"/>
          <w:rtl w:val="0"/>
        </w:rPr>
        <w:t xml:space="preserve">Tyto mikrofony jsou opět obdobou kapacitního systému, ale elektrický náboj není na membránu přiváděn z napájecího zdroje, ale je její pevnou součástí. Aby bylo vůbec možné přivést z mikrofonu nějaký signál, je součástí elektretové kapsle i předzesilovač napájený většinou z tužkové baterie, která je umístěna v rukojeti mikrofonu.</w:t>
      </w:r>
    </w:p>
    <w:p w:rsidR="00000000" w:rsidDel="00000000" w:rsidP="00000000" w:rsidRDefault="00000000" w:rsidRPr="00000000" w14:paraId="00000096">
      <w:pPr>
        <w:ind w:left="0" w:firstLine="0"/>
        <w:contextualSpacing w:val="0"/>
        <w:rPr>
          <w:color w:val="0a0a0a"/>
        </w:rPr>
      </w:pPr>
      <w:r w:rsidDel="00000000" w:rsidR="00000000" w:rsidRPr="00000000">
        <w:rPr>
          <w:color w:val="0a0a0a"/>
          <w:rtl w:val="0"/>
        </w:rPr>
        <w:t xml:space="preserve">Nejvíce se s nimi setkáváme u lavalier mikrofonů, každý telefon je vybaven elektretovým mikrofonem, existují i směrové mikrofony, které používají tuto technologii, např. Sennheiser ME66 </w:t>
      </w:r>
      <w:hyperlink r:id="rId16">
        <w:r w:rsidDel="00000000" w:rsidR="00000000" w:rsidRPr="00000000">
          <w:rPr>
            <w:color w:val="1155cc"/>
            <w:u w:val="single"/>
            <w:rtl w:val="0"/>
          </w:rPr>
          <w:t xml:space="preserve">https://en-au.sennheiser.com/me-66</w:t>
        </w:r>
      </w:hyperlink>
      <w:r w:rsidDel="00000000" w:rsidR="00000000" w:rsidRPr="00000000">
        <w:rPr>
          <w:rtl w:val="0"/>
        </w:rPr>
      </w:r>
    </w:p>
    <w:p w:rsidR="00000000" w:rsidDel="00000000" w:rsidP="00000000" w:rsidRDefault="00000000" w:rsidRPr="00000000" w14:paraId="00000097">
      <w:pPr>
        <w:ind w:left="0" w:firstLine="0"/>
        <w:contextualSpacing w:val="0"/>
        <w:rPr>
          <w:color w:val="0a0a0a"/>
        </w:rPr>
      </w:pPr>
      <w:r w:rsidDel="00000000" w:rsidR="00000000" w:rsidRPr="00000000">
        <w:rPr>
          <w:rtl w:val="0"/>
        </w:rPr>
      </w:r>
    </w:p>
    <w:p w:rsidR="00000000" w:rsidDel="00000000" w:rsidP="00000000" w:rsidRDefault="00000000" w:rsidRPr="00000000" w14:paraId="00000098">
      <w:pPr>
        <w:ind w:left="0" w:firstLine="0"/>
        <w:contextualSpacing w:val="0"/>
        <w:rPr>
          <w:b w:val="1"/>
          <w:color w:val="0a0a0a"/>
        </w:rPr>
      </w:pPr>
      <w:r w:rsidDel="00000000" w:rsidR="00000000" w:rsidRPr="00000000">
        <w:rPr>
          <w:b w:val="1"/>
          <w:color w:val="0a0a0a"/>
          <w:rtl w:val="0"/>
        </w:rPr>
        <w:t xml:space="preserve">Subminiaturní mikrofony pro bezdrátový přenos - my tomu říkáme lavalier mikrofony (lav mics)</w:t>
      </w:r>
    </w:p>
    <w:p w:rsidR="00000000" w:rsidDel="00000000" w:rsidP="00000000" w:rsidRDefault="00000000" w:rsidRPr="00000000" w14:paraId="00000099">
      <w:pPr>
        <w:ind w:left="0" w:firstLine="0"/>
        <w:contextualSpacing w:val="0"/>
        <w:rPr>
          <w:color w:val="0a0a0a"/>
        </w:rPr>
      </w:pPr>
      <w:r w:rsidDel="00000000" w:rsidR="00000000" w:rsidRPr="00000000">
        <w:rPr>
          <w:color w:val="0a0a0a"/>
          <w:rtl w:val="0"/>
        </w:rPr>
        <w:t xml:space="preserve">Miniaturní elektretová kapsle (zrhuba 2,5mm) s kardiodní nebo kulovou charakteristikou nepřináší vůči studiovým modelům tak vynikající parametry (nižší citlivost, horší odstup šumu), ale pro svojí nenápadnost jsou používany v aplikacích, kde jejich viditelnost není chtěná (TV, video, film).</w:t>
      </w:r>
    </w:p>
    <w:p w:rsidR="00000000" w:rsidDel="00000000" w:rsidP="00000000" w:rsidRDefault="00000000" w:rsidRPr="00000000" w14:paraId="0000009A">
      <w:pPr>
        <w:ind w:left="0" w:firstLine="0"/>
        <w:contextualSpacing w:val="0"/>
        <w:rPr>
          <w:color w:val="0a0a0a"/>
        </w:rPr>
      </w:pPr>
      <w:r w:rsidDel="00000000" w:rsidR="00000000" w:rsidRPr="00000000">
        <w:rPr>
          <w:color w:val="0a0a0a"/>
          <w:rtl w:val="0"/>
        </w:rPr>
        <w:t xml:space="preserve">Velmi rozšířeným mikrofonem je Sennheiser MKE 2 </w:t>
      </w:r>
      <w:hyperlink r:id="rId17">
        <w:r w:rsidDel="00000000" w:rsidR="00000000" w:rsidRPr="00000000">
          <w:rPr>
            <w:color w:val="1155cc"/>
            <w:u w:val="single"/>
            <w:rtl w:val="0"/>
          </w:rPr>
          <w:t xml:space="preserve">https://en-au.sennheiser.com/mke-2</w:t>
        </w:r>
      </w:hyperlink>
      <w:r w:rsidDel="00000000" w:rsidR="00000000" w:rsidRPr="00000000">
        <w:rPr>
          <w:rtl w:val="0"/>
        </w:rPr>
      </w:r>
    </w:p>
    <w:p w:rsidR="00000000" w:rsidDel="00000000" w:rsidP="00000000" w:rsidRDefault="00000000" w:rsidRPr="00000000" w14:paraId="0000009B">
      <w:pPr>
        <w:ind w:left="0" w:firstLine="0"/>
        <w:contextualSpacing w:val="0"/>
        <w:rPr>
          <w:color w:val="0a0a0a"/>
        </w:rPr>
      </w:pPr>
      <w:r w:rsidDel="00000000" w:rsidR="00000000" w:rsidRPr="00000000">
        <w:rPr>
          <w:rtl w:val="0"/>
        </w:rPr>
      </w:r>
    </w:p>
    <w:p w:rsidR="00000000" w:rsidDel="00000000" w:rsidP="00000000" w:rsidRDefault="00000000" w:rsidRPr="00000000" w14:paraId="0000009C">
      <w:pPr>
        <w:ind w:left="0" w:firstLine="0"/>
        <w:contextualSpacing w:val="0"/>
        <w:rPr>
          <w:b w:val="1"/>
          <w:color w:val="9900ff"/>
        </w:rPr>
      </w:pPr>
      <w:r w:rsidDel="00000000" w:rsidR="00000000" w:rsidRPr="00000000">
        <w:rPr>
          <w:b w:val="1"/>
          <w:color w:val="9900ff"/>
          <w:rtl w:val="0"/>
        </w:rPr>
        <w:t xml:space="preserve">Protivětrné ochrany/pop filtry/windschutz/mřížky</w:t>
      </w:r>
    </w:p>
    <w:p w:rsidR="00000000" w:rsidDel="00000000" w:rsidP="00000000" w:rsidRDefault="00000000" w:rsidRPr="00000000" w14:paraId="0000009D">
      <w:pPr>
        <w:ind w:left="0" w:firstLine="0"/>
        <w:contextualSpacing w:val="0"/>
        <w:rPr>
          <w:color w:val="0a0a0a"/>
        </w:rPr>
      </w:pPr>
      <w:r w:rsidDel="00000000" w:rsidR="00000000" w:rsidRPr="00000000">
        <w:rPr>
          <w:color w:val="0a0a0a"/>
          <w:rtl w:val="0"/>
        </w:rPr>
        <w:t xml:space="preserve">Používejte je.</w:t>
      </w:r>
    </w:p>
    <w:p w:rsidR="00000000" w:rsidDel="00000000" w:rsidP="00000000" w:rsidRDefault="00000000" w:rsidRPr="00000000" w14:paraId="0000009E">
      <w:pPr>
        <w:ind w:left="0" w:firstLine="0"/>
        <w:contextualSpacing w:val="0"/>
        <w:rPr>
          <w:color w:val="0a0a0a"/>
        </w:rPr>
      </w:pPr>
      <w:r w:rsidDel="00000000" w:rsidR="00000000" w:rsidRPr="00000000">
        <w:rPr>
          <w:color w:val="0a0a0a"/>
          <w:rtl w:val="0"/>
        </w:rPr>
        <w:t xml:space="preserve">Uvnitř základní ochrana proti hláskám „p”, “b”, mlaskání. Venku ochrana proti i sebemenšímu větru. Zeppelin a deadcat na tágu (boom pole) umožňují natáčet po nějakou dobu i na lehkém dešti, aniž by se stal záznam nepoužitelným (nutno posoudit podle konkrétní situace).</w:t>
      </w:r>
    </w:p>
    <w:p w:rsidR="00000000" w:rsidDel="00000000" w:rsidP="00000000" w:rsidRDefault="00000000" w:rsidRPr="00000000" w14:paraId="0000009F">
      <w:pPr>
        <w:ind w:left="0" w:firstLine="0"/>
        <w:contextualSpacing w:val="0"/>
        <w:rPr>
          <w:color w:val="0a0a0a"/>
        </w:rPr>
      </w:pPr>
      <w:r w:rsidDel="00000000" w:rsidR="00000000" w:rsidRPr="00000000">
        <w:rPr>
          <w:rtl w:val="0"/>
        </w:rPr>
      </w:r>
    </w:p>
    <w:p w:rsidR="00000000" w:rsidDel="00000000" w:rsidP="00000000" w:rsidRDefault="00000000" w:rsidRPr="00000000" w14:paraId="000000A0">
      <w:pPr>
        <w:ind w:left="0" w:firstLine="0"/>
        <w:contextualSpacing w:val="0"/>
        <w:rPr>
          <w:color w:val="0a0a0a"/>
        </w:rPr>
      </w:pPr>
      <w:r w:rsidDel="00000000" w:rsidR="00000000" w:rsidRPr="00000000">
        <w:rPr>
          <w:rtl w:val="0"/>
        </w:rPr>
      </w:r>
    </w:p>
    <w:p w:rsidR="00000000" w:rsidDel="00000000" w:rsidP="00000000" w:rsidRDefault="00000000" w:rsidRPr="00000000" w14:paraId="000000A1">
      <w:pPr>
        <w:contextualSpacing w:val="0"/>
        <w:rPr>
          <w:b w:val="1"/>
          <w:color w:val="9900ff"/>
        </w:rPr>
      </w:pPr>
      <w:r w:rsidDel="00000000" w:rsidR="00000000" w:rsidRPr="00000000">
        <w:rPr>
          <w:b w:val="1"/>
          <w:color w:val="9900ff"/>
          <w:rtl w:val="0"/>
        </w:rPr>
        <w:t xml:space="preserve">Technika pro přenos od snímacího zařízení k zařízení záznamovému - řetězec</w:t>
      </w:r>
    </w:p>
    <w:p w:rsidR="00000000" w:rsidDel="00000000" w:rsidP="00000000" w:rsidRDefault="00000000" w:rsidRPr="00000000" w14:paraId="000000A2">
      <w:pPr>
        <w:contextualSpacing w:val="0"/>
        <w:rPr>
          <w:b w:val="1"/>
          <w:color w:val="9900ff"/>
        </w:rPr>
      </w:pPr>
      <w:r w:rsidDel="00000000" w:rsidR="00000000" w:rsidRPr="00000000">
        <w:rPr>
          <w:rtl w:val="0"/>
        </w:rPr>
      </w:r>
    </w:p>
    <w:p w:rsidR="00000000" w:rsidDel="00000000" w:rsidP="00000000" w:rsidRDefault="00000000" w:rsidRPr="00000000" w14:paraId="000000A3">
      <w:pPr>
        <w:ind w:left="0" w:firstLine="0"/>
        <w:contextualSpacing w:val="0"/>
        <w:rPr>
          <w:b w:val="1"/>
          <w:color w:val="0a0a0a"/>
        </w:rPr>
      </w:pPr>
      <w:r w:rsidDel="00000000" w:rsidR="00000000" w:rsidRPr="00000000">
        <w:rPr>
          <w:b w:val="1"/>
          <w:color w:val="0a0a0a"/>
          <w:rtl w:val="0"/>
        </w:rPr>
        <w:t xml:space="preserve">Obecně</w:t>
      </w:r>
      <w:r w:rsidDel="00000000" w:rsidR="00000000" w:rsidRPr="00000000">
        <w:rPr>
          <w:rtl w:val="0"/>
        </w:rPr>
      </w:r>
    </w:p>
    <w:p w:rsidR="00000000" w:rsidDel="00000000" w:rsidP="00000000" w:rsidRDefault="00000000" w:rsidRPr="00000000" w14:paraId="000000A4">
      <w:pPr>
        <w:ind w:left="0" w:firstLine="0"/>
        <w:contextualSpacing w:val="0"/>
        <w:rPr>
          <w:color w:val="0a0a0a"/>
        </w:rPr>
      </w:pPr>
      <w:r w:rsidDel="00000000" w:rsidR="00000000" w:rsidRPr="00000000">
        <w:rPr>
          <w:color w:val="0a0a0a"/>
          <w:rtl w:val="0"/>
        </w:rPr>
        <w:t xml:space="preserve">Mikrofon-&gt;vedení-&gt;mix [&lt;-monitoring]-&gt;záznamové zařízení</w:t>
      </w:r>
    </w:p>
    <w:p w:rsidR="00000000" w:rsidDel="00000000" w:rsidP="00000000" w:rsidRDefault="00000000" w:rsidRPr="00000000" w14:paraId="000000A5">
      <w:pPr>
        <w:ind w:left="0" w:firstLine="0"/>
        <w:contextualSpacing w:val="0"/>
        <w:rPr>
          <w:color w:val="0a0a0a"/>
        </w:rPr>
      </w:pPr>
      <w:r w:rsidDel="00000000" w:rsidR="00000000" w:rsidRPr="00000000">
        <w:rPr>
          <w:color w:val="0a0a0a"/>
          <w:rtl w:val="0"/>
        </w:rPr>
        <w:t xml:space="preserve">Mikrofon-&gt;vedení-&gt;záznamové zařízení [&lt;-monitoring]</w:t>
      </w:r>
    </w:p>
    <w:p w:rsidR="00000000" w:rsidDel="00000000" w:rsidP="00000000" w:rsidRDefault="00000000" w:rsidRPr="00000000" w14:paraId="000000A6">
      <w:pPr>
        <w:ind w:left="0" w:firstLine="0"/>
        <w:contextualSpacing w:val="0"/>
        <w:rPr>
          <w:color w:val="0a0a0a"/>
        </w:rPr>
      </w:pPr>
      <w:r w:rsidDel="00000000" w:rsidR="00000000" w:rsidRPr="00000000">
        <w:rPr>
          <w:color w:val="0a0a0a"/>
          <w:rtl w:val="0"/>
        </w:rPr>
        <w:t xml:space="preserve">Diktafon</w:t>
      </w:r>
    </w:p>
    <w:p w:rsidR="00000000" w:rsidDel="00000000" w:rsidP="00000000" w:rsidRDefault="00000000" w:rsidRPr="00000000" w14:paraId="000000A7">
      <w:pPr>
        <w:ind w:left="0" w:firstLine="0"/>
        <w:contextualSpacing w:val="0"/>
        <w:rPr>
          <w:b w:val="1"/>
          <w:color w:val="0a0a0a"/>
        </w:rPr>
      </w:pPr>
      <w:r w:rsidDel="00000000" w:rsidR="00000000" w:rsidRPr="00000000">
        <w:rPr>
          <w:rtl w:val="0"/>
        </w:rPr>
      </w:r>
    </w:p>
    <w:p w:rsidR="00000000" w:rsidDel="00000000" w:rsidP="00000000" w:rsidRDefault="00000000" w:rsidRPr="00000000" w14:paraId="000000A8">
      <w:pPr>
        <w:ind w:left="0" w:firstLine="0"/>
        <w:contextualSpacing w:val="0"/>
        <w:rPr>
          <w:b w:val="1"/>
          <w:color w:val="0a0a0a"/>
        </w:rPr>
      </w:pPr>
      <w:r w:rsidDel="00000000" w:rsidR="00000000" w:rsidRPr="00000000">
        <w:rPr>
          <w:rtl w:val="0"/>
        </w:rPr>
      </w:r>
    </w:p>
    <w:p w:rsidR="00000000" w:rsidDel="00000000" w:rsidP="00000000" w:rsidRDefault="00000000" w:rsidRPr="00000000" w14:paraId="000000A9">
      <w:pPr>
        <w:ind w:left="0" w:firstLine="0"/>
        <w:contextualSpacing w:val="0"/>
        <w:rPr>
          <w:b w:val="1"/>
          <w:color w:val="0a0a0a"/>
        </w:rPr>
      </w:pPr>
      <w:r w:rsidDel="00000000" w:rsidR="00000000" w:rsidRPr="00000000">
        <w:rPr>
          <w:b w:val="1"/>
          <w:color w:val="0a0a0a"/>
          <w:rtl w:val="0"/>
        </w:rPr>
        <w:t xml:space="preserve">Konkrétně</w:t>
      </w:r>
    </w:p>
    <w:p w:rsidR="00000000" w:rsidDel="00000000" w:rsidP="00000000" w:rsidRDefault="00000000" w:rsidRPr="00000000" w14:paraId="000000AA">
      <w:pPr>
        <w:ind w:left="0" w:firstLine="0"/>
        <w:contextualSpacing w:val="0"/>
        <w:rPr>
          <w:color w:val="0a0a0a"/>
        </w:rPr>
      </w:pPr>
      <w:r w:rsidDel="00000000" w:rsidR="00000000" w:rsidRPr="00000000">
        <w:rPr>
          <w:color w:val="0a0a0a"/>
          <w:rtl w:val="0"/>
        </w:rPr>
        <w:t xml:space="preserve">Rode NTG2-&gt;XLR kabel-&gt;mixpult [&lt;-monitoring]-&gt;Zoom H4n</w:t>
      </w:r>
    </w:p>
    <w:p w:rsidR="00000000" w:rsidDel="00000000" w:rsidP="00000000" w:rsidRDefault="00000000" w:rsidRPr="00000000" w14:paraId="000000AB">
      <w:pPr>
        <w:ind w:left="0" w:firstLine="0"/>
        <w:contextualSpacing w:val="0"/>
        <w:rPr>
          <w:color w:val="0a0a0a"/>
        </w:rPr>
      </w:pPr>
      <w:r w:rsidDel="00000000" w:rsidR="00000000" w:rsidRPr="00000000">
        <w:rPr>
          <w:color w:val="0a0a0a"/>
          <w:rtl w:val="0"/>
        </w:rPr>
        <w:t xml:space="preserve">Rode NTG2-&gt;XLR kabel-&gt;Zoom H4n [&lt;-monitoring]</w:t>
      </w:r>
    </w:p>
    <w:p w:rsidR="00000000" w:rsidDel="00000000" w:rsidP="00000000" w:rsidRDefault="00000000" w:rsidRPr="00000000" w14:paraId="000000AC">
      <w:pPr>
        <w:ind w:left="0" w:firstLine="0"/>
        <w:contextualSpacing w:val="0"/>
        <w:rPr>
          <w:color w:val="0a0a0a"/>
        </w:rPr>
      </w:pPr>
      <w:r w:rsidDel="00000000" w:rsidR="00000000" w:rsidRPr="00000000">
        <w:rPr>
          <w:color w:val="0a0a0a"/>
          <w:rtl w:val="0"/>
        </w:rPr>
        <w:t xml:space="preserve">Zoom H4n</w:t>
      </w:r>
    </w:p>
    <w:p w:rsidR="00000000" w:rsidDel="00000000" w:rsidP="00000000" w:rsidRDefault="00000000" w:rsidRPr="00000000" w14:paraId="000000AD">
      <w:pPr>
        <w:ind w:left="0" w:firstLine="0"/>
        <w:contextualSpacing w:val="0"/>
        <w:rPr>
          <w:color w:val="0a0a0a"/>
        </w:rPr>
      </w:pPr>
      <w:r w:rsidDel="00000000" w:rsidR="00000000" w:rsidRPr="00000000">
        <w:rPr>
          <w:rtl w:val="0"/>
        </w:rPr>
      </w:r>
    </w:p>
    <w:p w:rsidR="00000000" w:rsidDel="00000000" w:rsidP="00000000" w:rsidRDefault="00000000" w:rsidRPr="00000000" w14:paraId="000000AE">
      <w:pPr>
        <w:contextualSpacing w:val="0"/>
        <w:rPr>
          <w:b w:val="1"/>
          <w:color w:val="9900ff"/>
        </w:rPr>
      </w:pPr>
      <w:r w:rsidDel="00000000" w:rsidR="00000000" w:rsidRPr="00000000">
        <w:rPr>
          <w:b w:val="1"/>
          <w:color w:val="9900ff"/>
          <w:rtl w:val="0"/>
        </w:rPr>
        <w:t xml:space="preserve">Přenos signálu - dráty/bezdráty (wireless)</w:t>
      </w:r>
    </w:p>
    <w:p w:rsidR="00000000" w:rsidDel="00000000" w:rsidP="00000000" w:rsidRDefault="00000000" w:rsidRPr="00000000" w14:paraId="000000AF">
      <w:pPr>
        <w:contextualSpacing w:val="0"/>
        <w:rPr>
          <w:color w:val="0a0a0a"/>
        </w:rPr>
      </w:pPr>
      <w:r w:rsidDel="00000000" w:rsidR="00000000" w:rsidRPr="00000000">
        <w:rPr>
          <w:color w:val="0a0a0a"/>
          <w:rtl w:val="0"/>
        </w:rPr>
        <w:t xml:space="preserve">V 73,456% (&lt;- tento údaj jsem si vymyslel, snažím se demonstrovat to, že pokud možno, zvukaři raději volí vedení po kabelu) případů je lepší kvůli kvalitě zvuku použít kabel.</w:t>
      </w:r>
    </w:p>
    <w:p w:rsidR="00000000" w:rsidDel="00000000" w:rsidP="00000000" w:rsidRDefault="00000000" w:rsidRPr="00000000" w14:paraId="000000B0">
      <w:pPr>
        <w:contextualSpacing w:val="0"/>
        <w:rPr>
          <w:color w:val="0a0a0a"/>
        </w:rPr>
      </w:pPr>
      <w:r w:rsidDel="00000000" w:rsidR="00000000" w:rsidRPr="00000000">
        <w:rPr>
          <w:rtl w:val="0"/>
        </w:rPr>
      </w:r>
    </w:p>
    <w:p w:rsidR="00000000" w:rsidDel="00000000" w:rsidP="00000000" w:rsidRDefault="00000000" w:rsidRPr="00000000" w14:paraId="000000B1">
      <w:pPr>
        <w:contextualSpacing w:val="0"/>
        <w:rPr>
          <w:b w:val="1"/>
          <w:color w:val="0a0a0a"/>
        </w:rPr>
      </w:pPr>
      <w:r w:rsidDel="00000000" w:rsidR="00000000" w:rsidRPr="00000000">
        <w:rPr>
          <w:b w:val="1"/>
          <w:color w:val="0a0a0a"/>
          <w:rtl w:val="0"/>
        </w:rPr>
        <w:t xml:space="preserve">Drátový (kabelový) přenos signálu</w:t>
      </w:r>
    </w:p>
    <w:p w:rsidR="00000000" w:rsidDel="00000000" w:rsidP="00000000" w:rsidRDefault="00000000" w:rsidRPr="00000000" w14:paraId="000000B2">
      <w:pPr>
        <w:contextualSpacing w:val="0"/>
        <w:rPr>
          <w:color w:val="0a0a0a"/>
        </w:rPr>
      </w:pPr>
      <w:r w:rsidDel="00000000" w:rsidR="00000000" w:rsidRPr="00000000">
        <w:rPr>
          <w:color w:val="0a0a0a"/>
          <w:rtl w:val="0"/>
        </w:rPr>
        <w:t xml:space="preserve">Vždy se snažíme o symetrické vedení signálu:</w:t>
      </w:r>
    </w:p>
    <w:p w:rsidR="00000000" w:rsidDel="00000000" w:rsidP="00000000" w:rsidRDefault="00000000" w:rsidRPr="00000000" w14:paraId="000000B3">
      <w:pPr>
        <w:contextualSpacing w:val="0"/>
        <w:rPr>
          <w:color w:val="0a0a0a"/>
        </w:rPr>
      </w:pPr>
      <w:r w:rsidDel="00000000" w:rsidR="00000000" w:rsidRPr="00000000">
        <w:rPr>
          <w:color w:val="9900ff"/>
          <w:rtl w:val="0"/>
        </w:rPr>
        <w:t xml:space="preserve">Symetrický signál</w:t>
      </w:r>
      <w:r w:rsidDel="00000000" w:rsidR="00000000" w:rsidRPr="00000000">
        <w:rPr>
          <w:color w:val="0a0a0a"/>
          <w:rtl w:val="0"/>
        </w:rPr>
        <w:t xml:space="preserve"> se skládá z původního signálu HOT(+), jeho „obrazu“ COLD (-) a stínění propojeného s uzemněním - pro nás nejčastěji kabel XLR (někdy může být použit kabel s konektorem jack 6,3” TRS („stereo” jack).</w:t>
      </w:r>
    </w:p>
    <w:p w:rsidR="00000000" w:rsidDel="00000000" w:rsidP="00000000" w:rsidRDefault="00000000" w:rsidRPr="00000000" w14:paraId="000000B4">
      <w:pPr>
        <w:contextualSpacing w:val="0"/>
        <w:rPr>
          <w:color w:val="0a0a0a"/>
        </w:rPr>
      </w:pPr>
      <w:r w:rsidDel="00000000" w:rsidR="00000000" w:rsidRPr="00000000">
        <w:rPr>
          <w:color w:val="0a0a0a"/>
          <w:rtl w:val="0"/>
        </w:rPr>
        <w:t xml:space="preserve">Vysvětlení: </w:t>
      </w:r>
      <w:hyperlink r:id="rId18">
        <w:r w:rsidDel="00000000" w:rsidR="00000000" w:rsidRPr="00000000">
          <w:rPr>
            <w:color w:val="1155cc"/>
            <w:u w:val="single"/>
            <w:rtl w:val="0"/>
          </w:rPr>
          <w:t xml:space="preserve">https://www.youtube.com/watch?v=jo5HhfIUSP0</w:t>
        </w:r>
      </w:hyperlink>
      <w:r w:rsidDel="00000000" w:rsidR="00000000" w:rsidRPr="00000000">
        <w:rPr>
          <w:rtl w:val="0"/>
        </w:rPr>
      </w:r>
    </w:p>
    <w:p w:rsidR="00000000" w:rsidDel="00000000" w:rsidP="00000000" w:rsidRDefault="00000000" w:rsidRPr="00000000" w14:paraId="000000B5">
      <w:pPr>
        <w:ind w:left="0" w:firstLine="0"/>
        <w:contextualSpacing w:val="0"/>
        <w:rPr>
          <w:color w:val="0a0a0a"/>
        </w:rPr>
      </w:pPr>
      <w:r w:rsidDel="00000000" w:rsidR="00000000" w:rsidRPr="00000000">
        <w:rPr>
          <w:color w:val="0a0a0a"/>
          <w:rtl w:val="0"/>
        </w:rPr>
        <w:t xml:space="preserve">Do záznamového zařízení/mixpultu bychom měli jít až na výjimky pouze kabelem XLR (canonem).</w:t>
      </w:r>
    </w:p>
    <w:p w:rsidR="00000000" w:rsidDel="00000000" w:rsidP="00000000" w:rsidRDefault="00000000" w:rsidRPr="00000000" w14:paraId="000000B6">
      <w:pPr>
        <w:ind w:left="0" w:firstLine="0"/>
        <w:contextualSpacing w:val="0"/>
        <w:rPr>
          <w:color w:val="0a0a0a"/>
        </w:rPr>
      </w:pPr>
      <w:r w:rsidDel="00000000" w:rsidR="00000000" w:rsidRPr="00000000">
        <w:rPr>
          <w:color w:val="0a0a0a"/>
          <w:rtl w:val="0"/>
        </w:rPr>
        <w:t xml:space="preserve">Možné problémy: vedení světel, elektrické vedení, radia, wifi a další</w:t>
      </w:r>
    </w:p>
    <w:p w:rsidR="00000000" w:rsidDel="00000000" w:rsidP="00000000" w:rsidRDefault="00000000" w:rsidRPr="00000000" w14:paraId="000000B7">
      <w:pPr>
        <w:ind w:left="0" w:firstLine="0"/>
        <w:contextualSpacing w:val="0"/>
        <w:rPr>
          <w:color w:val="0a0a0a"/>
        </w:rPr>
      </w:pPr>
      <w:r w:rsidDel="00000000" w:rsidR="00000000" w:rsidRPr="00000000">
        <w:rPr>
          <w:rtl w:val="0"/>
        </w:rPr>
      </w:r>
    </w:p>
    <w:p w:rsidR="00000000" w:rsidDel="00000000" w:rsidP="00000000" w:rsidRDefault="00000000" w:rsidRPr="00000000" w14:paraId="000000B8">
      <w:pPr>
        <w:ind w:left="0" w:firstLine="0"/>
        <w:contextualSpacing w:val="0"/>
        <w:rPr>
          <w:color w:val="0a0a0a"/>
        </w:rPr>
      </w:pPr>
      <w:r w:rsidDel="00000000" w:rsidR="00000000" w:rsidRPr="00000000">
        <w:rPr>
          <w:color w:val="0a0a0a"/>
          <w:rtl w:val="0"/>
        </w:rPr>
        <w:t xml:space="preserve">Jsou situace, kdy kvůli obrazu/potenciálním problémům s vedením kabelu volíme bezdrátový přenos.</w:t>
      </w:r>
    </w:p>
    <w:p w:rsidR="00000000" w:rsidDel="00000000" w:rsidP="00000000" w:rsidRDefault="00000000" w:rsidRPr="00000000" w14:paraId="000000B9">
      <w:pPr>
        <w:ind w:left="0" w:firstLine="0"/>
        <w:contextualSpacing w:val="0"/>
        <w:rPr>
          <w:color w:val="0a0a0a"/>
        </w:rPr>
      </w:pPr>
      <w:r w:rsidDel="00000000" w:rsidR="00000000" w:rsidRPr="00000000">
        <w:rPr>
          <w:rtl w:val="0"/>
        </w:rPr>
      </w:r>
    </w:p>
    <w:p w:rsidR="00000000" w:rsidDel="00000000" w:rsidP="00000000" w:rsidRDefault="00000000" w:rsidRPr="00000000" w14:paraId="000000BA">
      <w:pPr>
        <w:ind w:left="0" w:firstLine="0"/>
        <w:contextualSpacing w:val="0"/>
        <w:rPr>
          <w:color w:val="0a0a0a"/>
        </w:rPr>
      </w:pPr>
      <w:r w:rsidDel="00000000" w:rsidR="00000000" w:rsidRPr="00000000">
        <w:rPr>
          <w:b w:val="1"/>
          <w:color w:val="0a0a0a"/>
          <w:rtl w:val="0"/>
        </w:rPr>
        <w:t xml:space="preserve">Bezdrátový přenos</w:t>
      </w:r>
      <w:r w:rsidDel="00000000" w:rsidR="00000000" w:rsidRPr="00000000">
        <w:rPr>
          <w:rtl w:val="0"/>
        </w:rPr>
      </w:r>
    </w:p>
    <w:p w:rsidR="00000000" w:rsidDel="00000000" w:rsidP="00000000" w:rsidRDefault="00000000" w:rsidRPr="00000000" w14:paraId="000000BB">
      <w:pPr>
        <w:ind w:left="0" w:firstLine="0"/>
        <w:contextualSpacing w:val="0"/>
        <w:rPr>
          <w:color w:val="0a0a0a"/>
        </w:rPr>
      </w:pPr>
      <w:r w:rsidDel="00000000" w:rsidR="00000000" w:rsidRPr="00000000">
        <w:rPr>
          <w:color w:val="0a0a0a"/>
          <w:rtl w:val="0"/>
        </w:rPr>
        <w:t xml:space="preserve">Bezdrátový přenos se často volí v případech, kdy nechceme, aby byl vidět kabel, aby nepřekážel nebo když je jeho vedení nemožné (překážky v cestě).</w:t>
      </w:r>
    </w:p>
    <w:p w:rsidR="00000000" w:rsidDel="00000000" w:rsidP="00000000" w:rsidRDefault="00000000" w:rsidRPr="00000000" w14:paraId="000000BC">
      <w:pPr>
        <w:ind w:left="0" w:firstLine="0"/>
        <w:contextualSpacing w:val="0"/>
        <w:rPr>
          <w:color w:val="0a0a0a"/>
        </w:rPr>
      </w:pPr>
      <w:r w:rsidDel="00000000" w:rsidR="00000000" w:rsidRPr="00000000">
        <w:rPr>
          <w:color w:val="0a0a0a"/>
          <w:rtl w:val="0"/>
        </w:rPr>
        <w:t xml:space="preserve">Základní aplikace:</w:t>
      </w:r>
    </w:p>
    <w:p w:rsidR="00000000" w:rsidDel="00000000" w:rsidP="00000000" w:rsidRDefault="00000000" w:rsidRPr="00000000" w14:paraId="000000BD">
      <w:pPr>
        <w:ind w:left="0" w:firstLine="0"/>
        <w:contextualSpacing w:val="0"/>
        <w:rPr>
          <w:color w:val="0a0a0a"/>
        </w:rPr>
      </w:pPr>
      <w:r w:rsidDel="00000000" w:rsidR="00000000" w:rsidRPr="00000000">
        <w:rPr>
          <w:color w:val="0a0a0a"/>
          <w:rtl w:val="0"/>
        </w:rPr>
        <w:t xml:space="preserve">Obecně se často využívá s obrazem: televizní talkshow (lav mics), filmová natáčení (lav mics, boom s kostkou), nejrůznější přenosy (handka = handheld microphone = bezdrátový mikrofon do ruky), koncerty (handky pro zpěváky, vysílačky používají také dechové nástroje, kytaristé, hráči na smyčcové nástroje)</w:t>
      </w:r>
    </w:p>
    <w:p w:rsidR="00000000" w:rsidDel="00000000" w:rsidP="00000000" w:rsidRDefault="00000000" w:rsidRPr="00000000" w14:paraId="000000BE">
      <w:pPr>
        <w:ind w:left="0" w:firstLine="0"/>
        <w:contextualSpacing w:val="0"/>
        <w:rPr>
          <w:color w:val="0a0a0a"/>
          <w:sz w:val="16"/>
          <w:szCs w:val="16"/>
        </w:rPr>
      </w:pPr>
      <w:r w:rsidDel="00000000" w:rsidR="00000000" w:rsidRPr="00000000">
        <w:rPr>
          <w:color w:val="0a0a0a"/>
          <w:sz w:val="16"/>
          <w:szCs w:val="16"/>
          <w:rtl w:val="0"/>
        </w:rPr>
        <w:t xml:space="preserve">Tento odstavec zpracován na základě Viers, Ric. </w:t>
      </w:r>
      <w:r w:rsidDel="00000000" w:rsidR="00000000" w:rsidRPr="00000000">
        <w:rPr>
          <w:i w:val="1"/>
          <w:color w:val="0a0a0a"/>
          <w:sz w:val="16"/>
          <w:szCs w:val="16"/>
          <w:rtl w:val="0"/>
        </w:rPr>
        <w:t xml:space="preserve">The Location Sound Bible: How to Record Professional Dialog for Film and TV. </w:t>
      </w:r>
      <w:r w:rsidDel="00000000" w:rsidR="00000000" w:rsidRPr="00000000">
        <w:rPr>
          <w:color w:val="0a0a0a"/>
          <w:sz w:val="16"/>
          <w:szCs w:val="16"/>
          <w:rtl w:val="0"/>
        </w:rPr>
        <w:t xml:space="preserve">Studio City: Michael Wiese Production, 2012.</w:t>
      </w:r>
    </w:p>
    <w:p w:rsidR="00000000" w:rsidDel="00000000" w:rsidP="00000000" w:rsidRDefault="00000000" w:rsidRPr="00000000" w14:paraId="000000BF">
      <w:pPr>
        <w:ind w:left="0" w:firstLine="0"/>
        <w:contextualSpacing w:val="0"/>
        <w:rPr>
          <w:color w:val="0a0a0a"/>
        </w:rPr>
      </w:pPr>
      <w:r w:rsidDel="00000000" w:rsidR="00000000" w:rsidRPr="00000000">
        <w:rPr>
          <w:color w:val="0a0a0a"/>
          <w:rtl w:val="0"/>
        </w:rPr>
        <w:t xml:space="preserve">Možné problémy: přesycení prostoru jinými frekvencemi (do námi zvolené frekvence nám nalézá část signálu z jiné frekvence [intermodulační frekvence]), kovové překážky, motory, radia, světla, letadla, hard disky, repráky, počítače, telefony, motory a věta </w:t>
      </w:r>
      <w:r w:rsidDel="00000000" w:rsidR="00000000" w:rsidRPr="00000000">
        <w:rPr>
          <w:b w:val="1"/>
          <w:i w:val="1"/>
          <w:color w:val="0a0a0a"/>
          <w:rtl w:val="0"/>
        </w:rPr>
        <w:t xml:space="preserve">“I think this wireless is going to work out great!”</w:t>
      </w:r>
      <w:r w:rsidDel="00000000" w:rsidR="00000000" w:rsidRPr="00000000">
        <w:rPr>
          <w:color w:val="0a0a0a"/>
          <w:rtl w:val="0"/>
        </w:rPr>
        <w:t xml:space="preserve"> (Viers 2012: 89). Při aplikaci portu pozor na to, aby se anténa nedotýkala drátu od mikrofonu - má to za následek zkrácení antény a může vypadávat signál (tvz. drop out).</w:t>
      </w:r>
    </w:p>
    <w:p w:rsidR="00000000" w:rsidDel="00000000" w:rsidP="00000000" w:rsidRDefault="00000000" w:rsidRPr="00000000" w14:paraId="000000C0">
      <w:pPr>
        <w:ind w:left="0" w:firstLine="0"/>
        <w:contextualSpacing w:val="0"/>
        <w:rPr>
          <w:b w:val="1"/>
          <w:color w:val="00ffff"/>
          <w:highlight w:val="black"/>
        </w:rPr>
      </w:pPr>
      <w:r w:rsidDel="00000000" w:rsidR="00000000" w:rsidRPr="00000000">
        <w:rPr>
          <w:rtl w:val="0"/>
        </w:rPr>
      </w:r>
    </w:p>
    <w:p w:rsidR="00000000" w:rsidDel="00000000" w:rsidP="00000000" w:rsidRDefault="00000000" w:rsidRPr="00000000" w14:paraId="000000C1">
      <w:pPr>
        <w:ind w:left="0" w:firstLine="0"/>
        <w:contextualSpacing w:val="0"/>
        <w:rPr>
          <w:b w:val="1"/>
          <w:color w:val="9900ff"/>
        </w:rPr>
      </w:pPr>
      <w:r w:rsidDel="00000000" w:rsidR="00000000" w:rsidRPr="00000000">
        <w:rPr>
          <w:b w:val="1"/>
          <w:color w:val="9900ff"/>
          <w:rtl w:val="0"/>
        </w:rPr>
        <w:t xml:space="preserve">Lav(alier) mic(rophone)s/mikroporty/porty/bezdráty/wireless mics/wires 2'</w:t>
      </w:r>
    </w:p>
    <w:p w:rsidR="00000000" w:rsidDel="00000000" w:rsidP="00000000" w:rsidRDefault="00000000" w:rsidRPr="00000000" w14:paraId="000000C2">
      <w:pPr>
        <w:ind w:left="0" w:firstLine="0"/>
        <w:contextualSpacing w:val="0"/>
        <w:rPr>
          <w:color w:val="0a0a0a"/>
        </w:rPr>
      </w:pPr>
      <w:r w:rsidDel="00000000" w:rsidR="00000000" w:rsidRPr="00000000">
        <w:rPr>
          <w:color w:val="0a0a0a"/>
          <w:rtl w:val="0"/>
        </w:rPr>
        <w:t xml:space="preserve">Pracují na základě převodu audio signálu do rádiové frekvence. Bezdrátový systém se skládá z transmitteru (vysílače), který využívá rádiové vlny k tomu, aby poslal signál do receiveru (přijímače). Nejčastěji se setkáváme s tím, že je potřeba poslat signál z mikrofonu do rekordéru/mixpultu (Viers 2012: 85), také často se používá k poslání bezdrátového odposlechu do ucha moderátorky/moderátora.</w:t>
      </w:r>
    </w:p>
    <w:p w:rsidR="00000000" w:rsidDel="00000000" w:rsidP="00000000" w:rsidRDefault="00000000" w:rsidRPr="00000000" w14:paraId="000000C3">
      <w:pPr>
        <w:ind w:left="0" w:firstLine="0"/>
        <w:contextualSpacing w:val="0"/>
        <w:rPr>
          <w:color w:val="0a0a0a"/>
        </w:rPr>
      </w:pPr>
      <w:r w:rsidDel="00000000" w:rsidR="00000000" w:rsidRPr="00000000">
        <w:rPr>
          <w:color w:val="0a0a0a"/>
          <w:rtl w:val="0"/>
        </w:rPr>
        <w:t xml:space="preserve">Transmitter i receiver musí být naladěné na stejnou frekvenci, aby mohlo dojít k přenosu dat. Pracují na podobné bázi jako vysílačky (narozdíl od nich pouze jednostranně).</w:t>
      </w:r>
    </w:p>
    <w:p w:rsidR="00000000" w:rsidDel="00000000" w:rsidP="00000000" w:rsidRDefault="00000000" w:rsidRPr="00000000" w14:paraId="000000C4">
      <w:pPr>
        <w:ind w:left="0" w:firstLine="0"/>
        <w:contextualSpacing w:val="0"/>
        <w:rPr>
          <w:color w:val="0a0a0a"/>
        </w:rPr>
      </w:pPr>
      <w:r w:rsidDel="00000000" w:rsidR="00000000" w:rsidRPr="00000000">
        <w:rPr>
          <w:color w:val="0a0a0a"/>
          <w:rtl w:val="0"/>
        </w:rPr>
        <w:t xml:space="preserve">Můžeme najednou používat více receiverů, nikoli více transmitterů.</w:t>
      </w:r>
    </w:p>
    <w:p w:rsidR="00000000" w:rsidDel="00000000" w:rsidP="00000000" w:rsidRDefault="00000000" w:rsidRPr="00000000" w14:paraId="000000C5">
      <w:pPr>
        <w:pStyle w:val="Heading2"/>
        <w:contextualSpacing w:val="0"/>
        <w:rPr>
          <w:color w:val="00ffff"/>
        </w:rPr>
      </w:pPr>
      <w:bookmarkStart w:colFirst="0" w:colLast="0" w:name="_tuzntv78dp9j" w:id="8"/>
      <w:bookmarkEnd w:id="8"/>
      <w:r w:rsidDel="00000000" w:rsidR="00000000" w:rsidRPr="00000000">
        <w:rPr>
          <w:color w:val="00ffff"/>
          <w:rtl w:val="0"/>
        </w:rPr>
        <w:t xml:space="preserve">Ukázky</w:t>
      </w:r>
    </w:p>
    <w:p w:rsidR="00000000" w:rsidDel="00000000" w:rsidP="00000000" w:rsidRDefault="00000000" w:rsidRPr="00000000" w14:paraId="000000C6">
      <w:pPr>
        <w:ind w:left="0" w:firstLine="0"/>
        <w:contextualSpacing w:val="0"/>
        <w:rPr>
          <w:color w:val="0a0a0a"/>
          <w:sz w:val="20"/>
          <w:szCs w:val="20"/>
        </w:rPr>
      </w:pPr>
      <w:r w:rsidDel="00000000" w:rsidR="00000000" w:rsidRPr="00000000">
        <w:rPr>
          <w:rtl w:val="0"/>
        </w:rPr>
      </w:r>
    </w:p>
    <w:p w:rsidR="00000000" w:rsidDel="00000000" w:rsidP="00000000" w:rsidRDefault="00000000" w:rsidRPr="00000000" w14:paraId="000000C7">
      <w:pPr>
        <w:ind w:left="0" w:firstLine="0"/>
        <w:contextualSpacing w:val="0"/>
        <w:rPr>
          <w:color w:val="0a0a0a"/>
          <w:sz w:val="20"/>
          <w:szCs w:val="20"/>
        </w:rPr>
      </w:pPr>
      <w:r w:rsidDel="00000000" w:rsidR="00000000" w:rsidRPr="00000000">
        <w:rPr>
          <w:color w:val="0a0a0a"/>
          <w:sz w:val="20"/>
          <w:szCs w:val="20"/>
          <w:rtl w:val="0"/>
        </w:rPr>
        <w:t xml:space="preserve">ukázka sestřihu zpravodajských reportáží - začátky a konce ustřihnuté pouze technicky, 0:41 - co je tu špatně?</w:t>
      </w:r>
    </w:p>
    <w:p w:rsidR="00000000" w:rsidDel="00000000" w:rsidP="00000000" w:rsidRDefault="00000000" w:rsidRPr="00000000" w14:paraId="000000C8">
      <w:pPr>
        <w:ind w:left="0" w:firstLine="0"/>
        <w:contextualSpacing w:val="0"/>
        <w:rPr>
          <w:color w:val="0a0a0a"/>
          <w:sz w:val="20"/>
          <w:szCs w:val="20"/>
        </w:rPr>
      </w:pPr>
      <w:hyperlink r:id="rId19">
        <w:r w:rsidDel="00000000" w:rsidR="00000000" w:rsidRPr="00000000">
          <w:rPr>
            <w:color w:val="1155cc"/>
            <w:sz w:val="20"/>
            <w:szCs w:val="20"/>
            <w:u w:val="single"/>
            <w:rtl w:val="0"/>
          </w:rPr>
          <w:t xml:space="preserve">https://ct24.ceskatelevize.cz/regiony/2597402-dva-tydny-valci-ridici-s-modrymi-carami-v-centru-brna-infolinka-je-pretizena</w:t>
        </w:r>
      </w:hyperlink>
      <w:r w:rsidDel="00000000" w:rsidR="00000000" w:rsidRPr="00000000">
        <w:rPr>
          <w:rtl w:val="0"/>
        </w:rPr>
      </w:r>
    </w:p>
    <w:p w:rsidR="00000000" w:rsidDel="00000000" w:rsidP="00000000" w:rsidRDefault="00000000" w:rsidRPr="00000000" w14:paraId="000000C9">
      <w:pPr>
        <w:ind w:left="0" w:firstLine="0"/>
        <w:contextualSpacing w:val="0"/>
        <w:rPr>
          <w:color w:val="0a0a0a"/>
          <w:sz w:val="20"/>
          <w:szCs w:val="20"/>
        </w:rPr>
      </w:pPr>
      <w:r w:rsidDel="00000000" w:rsidR="00000000" w:rsidRPr="00000000">
        <w:rPr>
          <w:rtl w:val="0"/>
        </w:rPr>
      </w:r>
    </w:p>
    <w:p w:rsidR="00000000" w:rsidDel="00000000" w:rsidP="00000000" w:rsidRDefault="00000000" w:rsidRPr="00000000" w14:paraId="000000CA">
      <w:pPr>
        <w:ind w:left="0" w:firstLine="0"/>
        <w:contextualSpacing w:val="0"/>
        <w:rPr>
          <w:color w:val="0a0a0a"/>
          <w:sz w:val="20"/>
          <w:szCs w:val="20"/>
        </w:rPr>
      </w:pPr>
      <w:r w:rsidDel="00000000" w:rsidR="00000000" w:rsidRPr="00000000">
        <w:rPr>
          <w:rtl w:val="0"/>
        </w:rPr>
      </w:r>
    </w:p>
    <w:p w:rsidR="00000000" w:rsidDel="00000000" w:rsidP="00000000" w:rsidRDefault="00000000" w:rsidRPr="00000000" w14:paraId="000000CB">
      <w:pPr>
        <w:ind w:left="0" w:firstLine="0"/>
        <w:contextualSpacing w:val="0"/>
        <w:rPr>
          <w:color w:val="0a0a0a"/>
          <w:sz w:val="20"/>
          <w:szCs w:val="20"/>
        </w:rPr>
      </w:pPr>
      <w:r w:rsidDel="00000000" w:rsidR="00000000" w:rsidRPr="00000000">
        <w:rPr>
          <w:color w:val="0a0a0a"/>
          <w:sz w:val="20"/>
          <w:szCs w:val="20"/>
          <w:rtl w:val="0"/>
        </w:rPr>
        <w:t xml:space="preserve">ukázka využití mikrofonu: </w:t>
      </w:r>
      <w:hyperlink r:id="rId20">
        <w:r w:rsidDel="00000000" w:rsidR="00000000" w:rsidRPr="00000000">
          <w:rPr>
            <w:color w:val="1155cc"/>
            <w:sz w:val="20"/>
            <w:szCs w:val="20"/>
            <w:u w:val="single"/>
            <w:rtl w:val="0"/>
          </w:rPr>
          <w:t xml:space="preserve">https://www.ceskatelevize.cz/porady/10997921071-z-metropole-special/215411033230001/</w:t>
        </w:r>
      </w:hyperlink>
      <w:r w:rsidDel="00000000" w:rsidR="00000000" w:rsidRPr="00000000">
        <w:rPr>
          <w:color w:val="0a0a0a"/>
          <w:sz w:val="20"/>
          <w:szCs w:val="20"/>
          <w:rtl w:val="0"/>
        </w:rPr>
        <w:t xml:space="preserve"> cca 0:40</w:t>
      </w:r>
    </w:p>
    <w:p w:rsidR="00000000" w:rsidDel="00000000" w:rsidP="00000000" w:rsidRDefault="00000000" w:rsidRPr="00000000" w14:paraId="000000CC">
      <w:pPr>
        <w:ind w:left="0" w:firstLine="0"/>
        <w:contextualSpacing w:val="0"/>
        <w:rPr>
          <w:color w:val="0a0a0a"/>
          <w:sz w:val="20"/>
          <w:szCs w:val="20"/>
        </w:rPr>
      </w:pPr>
      <w:r w:rsidDel="00000000" w:rsidR="00000000" w:rsidRPr="00000000">
        <w:rPr>
          <w:rtl w:val="0"/>
        </w:rPr>
      </w:r>
    </w:p>
    <w:p w:rsidR="00000000" w:rsidDel="00000000" w:rsidP="00000000" w:rsidRDefault="00000000" w:rsidRPr="00000000" w14:paraId="000000CD">
      <w:pPr>
        <w:ind w:left="0" w:firstLine="0"/>
        <w:contextualSpacing w:val="0"/>
        <w:rPr>
          <w:color w:val="0a0a0a"/>
          <w:sz w:val="20"/>
          <w:szCs w:val="20"/>
        </w:rPr>
      </w:pPr>
      <w:r w:rsidDel="00000000" w:rsidR="00000000" w:rsidRPr="00000000">
        <w:rPr>
          <w:color w:val="0a0a0a"/>
          <w:sz w:val="20"/>
          <w:szCs w:val="20"/>
          <w:rtl w:val="0"/>
        </w:rPr>
        <w:t xml:space="preserve">ukázka portu (lav micu): </w:t>
      </w:r>
      <w:hyperlink r:id="rId21">
        <w:r w:rsidDel="00000000" w:rsidR="00000000" w:rsidRPr="00000000">
          <w:rPr>
            <w:color w:val="1155cc"/>
            <w:sz w:val="20"/>
            <w:szCs w:val="20"/>
            <w:u w:val="single"/>
            <w:rtl w:val="0"/>
          </w:rPr>
          <w:t xml:space="preserve">https://ct24.ceskatelevize.cz/svet/2607239-sefredaktor-denniku-n-zatykani-v-pripadu-vrazdy-kuciaka-je-nadeji-ze-policie-pracuje</w:t>
        </w:r>
      </w:hyperlink>
      <w:r w:rsidDel="00000000" w:rsidR="00000000" w:rsidRPr="00000000">
        <w:rPr>
          <w:color w:val="0a0a0a"/>
          <w:sz w:val="20"/>
          <w:szCs w:val="20"/>
          <w:rtl w:val="0"/>
        </w:rPr>
        <w:t xml:space="preserve"> -</w:t>
      </w:r>
      <w:r w:rsidDel="00000000" w:rsidR="00000000" w:rsidRPr="00000000">
        <w:rPr>
          <w:color w:val="0a0a0a"/>
          <w:sz w:val="20"/>
          <w:szCs w:val="20"/>
          <w:rtl w:val="0"/>
        </w:rPr>
        <w:t xml:space="preserve"> jak hodnotíte jeho použití?</w:t>
      </w:r>
    </w:p>
    <w:p w:rsidR="00000000" w:rsidDel="00000000" w:rsidP="00000000" w:rsidRDefault="00000000" w:rsidRPr="00000000" w14:paraId="000000CE">
      <w:pPr>
        <w:ind w:left="0" w:firstLine="0"/>
        <w:contextualSpacing w:val="0"/>
        <w:rPr>
          <w:color w:val="0a0a0a"/>
          <w:sz w:val="20"/>
          <w:szCs w:val="20"/>
        </w:rPr>
      </w:pPr>
      <w:r w:rsidDel="00000000" w:rsidR="00000000" w:rsidRPr="00000000">
        <w:rPr>
          <w:rtl w:val="0"/>
        </w:rPr>
      </w:r>
    </w:p>
    <w:p w:rsidR="00000000" w:rsidDel="00000000" w:rsidP="00000000" w:rsidRDefault="00000000" w:rsidRPr="00000000" w14:paraId="000000CF">
      <w:pPr>
        <w:ind w:left="0" w:firstLine="0"/>
        <w:contextualSpacing w:val="0"/>
        <w:rPr>
          <w:color w:val="0a0a0a"/>
          <w:sz w:val="20"/>
          <w:szCs w:val="20"/>
        </w:rPr>
      </w:pPr>
      <w:r w:rsidDel="00000000" w:rsidR="00000000" w:rsidRPr="00000000">
        <w:rPr>
          <w:color w:val="0a0a0a"/>
          <w:sz w:val="20"/>
          <w:szCs w:val="20"/>
          <w:rtl w:val="0"/>
        </w:rPr>
        <w:t xml:space="preserve">Ukázka tiskovky</w:t>
      </w:r>
    </w:p>
    <w:p w:rsidR="00000000" w:rsidDel="00000000" w:rsidP="00000000" w:rsidRDefault="00000000" w:rsidRPr="00000000" w14:paraId="000000D0">
      <w:pPr>
        <w:ind w:left="0" w:firstLine="0"/>
        <w:contextualSpacing w:val="0"/>
        <w:rPr>
          <w:color w:val="0a0a0a"/>
          <w:sz w:val="20"/>
          <w:szCs w:val="20"/>
        </w:rPr>
      </w:pPr>
      <w:hyperlink r:id="rId22">
        <w:r w:rsidDel="00000000" w:rsidR="00000000" w:rsidRPr="00000000">
          <w:rPr>
            <w:color w:val="1155cc"/>
            <w:sz w:val="20"/>
            <w:szCs w:val="20"/>
            <w:u w:val="single"/>
            <w:rtl w:val="0"/>
          </w:rPr>
          <w:t xml:space="preserve">https://ct24.ceskatelevize.cz/svet/2609498-zive-slovenska-prokuratura-o-vysetrovani-vrazdy-novinare-kuciaka</w:t>
        </w:r>
      </w:hyperlink>
      <w:r w:rsidDel="00000000" w:rsidR="00000000" w:rsidRPr="00000000">
        <w:rPr>
          <w:rtl w:val="0"/>
        </w:rPr>
      </w:r>
    </w:p>
    <w:p w:rsidR="00000000" w:rsidDel="00000000" w:rsidP="00000000" w:rsidRDefault="00000000" w:rsidRPr="00000000" w14:paraId="000000D1">
      <w:pPr>
        <w:ind w:left="0" w:firstLine="0"/>
        <w:contextualSpacing w:val="0"/>
        <w:rPr>
          <w:color w:val="0a0a0a"/>
          <w:sz w:val="20"/>
          <w:szCs w:val="20"/>
        </w:rPr>
      </w:pPr>
      <w:r w:rsidDel="00000000" w:rsidR="00000000" w:rsidRPr="00000000">
        <w:rPr>
          <w:rtl w:val="0"/>
        </w:rPr>
      </w:r>
    </w:p>
    <w:p w:rsidR="00000000" w:rsidDel="00000000" w:rsidP="00000000" w:rsidRDefault="00000000" w:rsidRPr="00000000" w14:paraId="000000D2">
      <w:pPr>
        <w:ind w:left="0" w:firstLine="0"/>
        <w:contextualSpacing w:val="0"/>
        <w:rPr>
          <w:color w:val="0a0a0a"/>
          <w:sz w:val="20"/>
          <w:szCs w:val="20"/>
        </w:rPr>
      </w:pPr>
      <w:r w:rsidDel="00000000" w:rsidR="00000000" w:rsidRPr="00000000">
        <w:rPr>
          <w:color w:val="0a0a0a"/>
          <w:sz w:val="20"/>
          <w:szCs w:val="20"/>
          <w:rtl w:val="0"/>
        </w:rPr>
        <w:t xml:space="preserve">Jak zní clipping</w:t>
      </w:r>
    </w:p>
    <w:p w:rsidR="00000000" w:rsidDel="00000000" w:rsidP="00000000" w:rsidRDefault="00000000" w:rsidRPr="00000000" w14:paraId="000000D3">
      <w:pPr>
        <w:ind w:left="0" w:firstLine="0"/>
        <w:contextualSpacing w:val="0"/>
        <w:rPr>
          <w:color w:val="0a0a0a"/>
          <w:sz w:val="20"/>
          <w:szCs w:val="20"/>
        </w:rPr>
      </w:pPr>
      <w:r w:rsidDel="00000000" w:rsidR="00000000" w:rsidRPr="00000000">
        <w:rPr>
          <w:color w:val="0a0a0a"/>
          <w:sz w:val="20"/>
          <w:szCs w:val="20"/>
          <w:rtl w:val="0"/>
        </w:rPr>
        <w:t xml:space="preserve">Analogový - hudba </w:t>
      </w:r>
      <w:hyperlink r:id="rId23">
        <w:r w:rsidDel="00000000" w:rsidR="00000000" w:rsidRPr="00000000">
          <w:rPr>
            <w:color w:val="1155cc"/>
            <w:sz w:val="20"/>
            <w:szCs w:val="20"/>
            <w:u w:val="single"/>
            <w:rtl w:val="0"/>
          </w:rPr>
          <w:t xml:space="preserve">https://youtu.be/sJtqaAYKuoc?t=1062</w:t>
        </w:r>
      </w:hyperlink>
      <w:r w:rsidDel="00000000" w:rsidR="00000000" w:rsidRPr="00000000">
        <w:rPr>
          <w:rtl w:val="0"/>
        </w:rPr>
      </w:r>
    </w:p>
    <w:p w:rsidR="00000000" w:rsidDel="00000000" w:rsidP="00000000" w:rsidRDefault="00000000" w:rsidRPr="00000000" w14:paraId="000000D4">
      <w:pPr>
        <w:ind w:left="0" w:firstLine="0"/>
        <w:contextualSpacing w:val="0"/>
        <w:rPr>
          <w:color w:val="0a0a0a"/>
          <w:sz w:val="20"/>
          <w:szCs w:val="20"/>
        </w:rPr>
      </w:pPr>
      <w:r w:rsidDel="00000000" w:rsidR="00000000" w:rsidRPr="00000000">
        <w:rPr>
          <w:color w:val="0a0a0a"/>
          <w:sz w:val="20"/>
          <w:szCs w:val="20"/>
          <w:rtl w:val="0"/>
        </w:rPr>
        <w:t xml:space="preserve">Digitální - mluvené slovo </w:t>
      </w:r>
      <w:hyperlink r:id="rId24">
        <w:r w:rsidDel="00000000" w:rsidR="00000000" w:rsidRPr="00000000">
          <w:rPr>
            <w:color w:val="1155cc"/>
            <w:sz w:val="20"/>
            <w:szCs w:val="20"/>
            <w:u w:val="single"/>
            <w:rtl w:val="0"/>
          </w:rPr>
          <w:t xml:space="preserve">https://youtu.be/54uCMpBvlRc?t=93</w:t>
        </w:r>
      </w:hyperlink>
      <w:r w:rsidDel="00000000" w:rsidR="00000000" w:rsidRPr="00000000">
        <w:rPr>
          <w:rtl w:val="0"/>
        </w:rPr>
      </w:r>
    </w:p>
    <w:p w:rsidR="00000000" w:rsidDel="00000000" w:rsidP="00000000" w:rsidRDefault="00000000" w:rsidRPr="00000000" w14:paraId="000000D5">
      <w:pPr>
        <w:ind w:left="0" w:firstLine="0"/>
        <w:contextualSpacing w:val="0"/>
        <w:rPr>
          <w:color w:val="0a0a0a"/>
          <w:sz w:val="20"/>
          <w:szCs w:val="20"/>
        </w:rPr>
      </w:pPr>
      <w:r w:rsidDel="00000000" w:rsidR="00000000" w:rsidRPr="00000000">
        <w:rPr>
          <w:rtl w:val="0"/>
        </w:rPr>
      </w:r>
    </w:p>
    <w:p w:rsidR="00000000" w:rsidDel="00000000" w:rsidP="00000000" w:rsidRDefault="00000000" w:rsidRPr="00000000" w14:paraId="000000D6">
      <w:pPr>
        <w:ind w:left="0" w:firstLine="0"/>
        <w:contextualSpacing w:val="0"/>
        <w:rPr>
          <w:color w:val="0a0a0a"/>
          <w:sz w:val="20"/>
          <w:szCs w:val="20"/>
        </w:rPr>
      </w:pPr>
      <w:r w:rsidDel="00000000" w:rsidR="00000000" w:rsidRPr="00000000">
        <w:rPr>
          <w:rtl w:val="0"/>
        </w:rPr>
      </w:r>
    </w:p>
    <w:p w:rsidR="00000000" w:rsidDel="00000000" w:rsidP="00000000" w:rsidRDefault="00000000" w:rsidRPr="00000000" w14:paraId="000000D7">
      <w:pPr>
        <w:contextualSpacing w:val="0"/>
        <w:rPr>
          <w:b w:val="1"/>
          <w:color w:val="9900ff"/>
          <w:sz w:val="20"/>
          <w:szCs w:val="20"/>
        </w:rPr>
      </w:pPr>
      <w:r w:rsidDel="00000000" w:rsidR="00000000" w:rsidRPr="00000000">
        <w:rPr>
          <w:b w:val="1"/>
          <w:color w:val="9900ff"/>
          <w:rtl w:val="0"/>
        </w:rPr>
        <w:t xml:space="preserve">Záznamová technika: diktafony, rekordéry, fotoaparáty, kamery, mixy</w:t>
      </w:r>
      <w:r w:rsidDel="00000000" w:rsidR="00000000" w:rsidRPr="00000000">
        <w:rPr>
          <w:rtl w:val="0"/>
        </w:rPr>
      </w:r>
    </w:p>
    <w:p w:rsidR="00000000" w:rsidDel="00000000" w:rsidP="00000000" w:rsidRDefault="00000000" w:rsidRPr="00000000" w14:paraId="000000D8">
      <w:pPr>
        <w:ind w:left="0" w:firstLine="0"/>
        <w:contextualSpacing w:val="0"/>
        <w:rPr>
          <w:color w:val="0a0a0a"/>
        </w:rPr>
      </w:pPr>
      <w:r w:rsidDel="00000000" w:rsidR="00000000" w:rsidRPr="00000000">
        <w:rPr>
          <w:color w:val="0a0a0a"/>
          <w:rtl w:val="0"/>
        </w:rPr>
        <w:t xml:space="preserve">Diktafony (s možností externího mikrofonu/bez)</w:t>
      </w:r>
    </w:p>
    <w:p w:rsidR="00000000" w:rsidDel="00000000" w:rsidP="00000000" w:rsidRDefault="00000000" w:rsidRPr="00000000" w14:paraId="000000D9">
      <w:pPr>
        <w:ind w:left="0" w:firstLine="0"/>
        <w:contextualSpacing w:val="0"/>
        <w:rPr>
          <w:color w:val="0a0a0a"/>
        </w:rPr>
      </w:pPr>
      <w:r w:rsidDel="00000000" w:rsidR="00000000" w:rsidRPr="00000000">
        <w:rPr>
          <w:color w:val="0a0a0a"/>
          <w:rtl w:val="0"/>
        </w:rPr>
        <w:t xml:space="preserve">Rekordéry (nejčastěji označovány jako digitální rekordéry/mixery s integrovaným rekordérem či nahráváním) - stroje umožňující záznam do více stop</w:t>
      </w:r>
    </w:p>
    <w:p w:rsidR="00000000" w:rsidDel="00000000" w:rsidP="00000000" w:rsidRDefault="00000000" w:rsidRPr="00000000" w14:paraId="000000DA">
      <w:pPr>
        <w:ind w:left="0" w:firstLine="0"/>
        <w:contextualSpacing w:val="0"/>
        <w:rPr>
          <w:color w:val="0a0a0a"/>
        </w:rPr>
      </w:pPr>
      <w:r w:rsidDel="00000000" w:rsidR="00000000" w:rsidRPr="00000000">
        <w:rPr>
          <w:i w:val="1"/>
          <w:color w:val="0a0a0a"/>
          <w:rtl w:val="0"/>
        </w:rPr>
        <w:t xml:space="preserve">Fotoaparáty</w:t>
      </w:r>
      <w:r w:rsidDel="00000000" w:rsidR="00000000" w:rsidRPr="00000000">
        <w:rPr>
          <w:color w:val="0a0a0a"/>
          <w:rtl w:val="0"/>
        </w:rPr>
        <w:t xml:space="preserve"> - při natáčení videa mají omezené možnosti záznamu zvuku, většinou jeden vstup na 3,5mm jack</w:t>
      </w:r>
    </w:p>
    <w:p w:rsidR="00000000" w:rsidDel="00000000" w:rsidP="00000000" w:rsidRDefault="00000000" w:rsidRPr="00000000" w14:paraId="000000DB">
      <w:pPr>
        <w:ind w:left="0" w:firstLine="0"/>
        <w:contextualSpacing w:val="0"/>
        <w:rPr>
          <w:color w:val="0a0a0a"/>
        </w:rPr>
      </w:pPr>
      <w:r w:rsidDel="00000000" w:rsidR="00000000" w:rsidRPr="00000000">
        <w:rPr>
          <w:i w:val="1"/>
          <w:color w:val="0a0a0a"/>
          <w:rtl w:val="0"/>
        </w:rPr>
        <w:t xml:space="preserve">Kamery</w:t>
      </w:r>
      <w:r w:rsidDel="00000000" w:rsidR="00000000" w:rsidRPr="00000000">
        <w:rPr>
          <w:color w:val="0a0a0a"/>
          <w:rtl w:val="0"/>
        </w:rPr>
        <w:t xml:space="preserve"> - od jednoho vstupu na 3,5mm jack až po 4 profesionální vstupy XLR (umožňující někdy i digitál)</w:t>
      </w:r>
    </w:p>
    <w:p w:rsidR="00000000" w:rsidDel="00000000" w:rsidP="00000000" w:rsidRDefault="00000000" w:rsidRPr="00000000" w14:paraId="000000DC">
      <w:pPr>
        <w:ind w:left="0" w:firstLine="0"/>
        <w:contextualSpacing w:val="0"/>
        <w:rPr>
          <w:color w:val="0a0a0a"/>
        </w:rPr>
      </w:pPr>
      <w:r w:rsidDel="00000000" w:rsidR="00000000" w:rsidRPr="00000000">
        <w:rPr>
          <w:color w:val="0a0a0a"/>
          <w:rtl w:val="0"/>
        </w:rPr>
        <w:t xml:space="preserve">Mixy - přenosné mixážní pulty, které mají více vstupů, zvukař na místě smíchá výslednou nahrávku, kterou přímo v reálném čas posílá po kabelu do kamery</w:t>
      </w:r>
    </w:p>
    <w:p w:rsidR="00000000" w:rsidDel="00000000" w:rsidP="00000000" w:rsidRDefault="00000000" w:rsidRPr="00000000" w14:paraId="000000DD">
      <w:pPr>
        <w:ind w:left="0" w:firstLine="0"/>
        <w:contextualSpacing w:val="0"/>
        <w:rPr>
          <w:color w:val="0a0a0a"/>
        </w:rPr>
      </w:pPr>
      <w:r w:rsidDel="00000000" w:rsidR="00000000" w:rsidRPr="00000000">
        <w:rPr>
          <w:color w:val="0a0a0a"/>
          <w:rtl w:val="0"/>
        </w:rPr>
        <w:t xml:space="preserve">K synchronizaci obrazu a zvuku při natáčení (</w:t>
      </w:r>
      <w:r w:rsidDel="00000000" w:rsidR="00000000" w:rsidRPr="00000000">
        <w:rPr>
          <w:rtl w:val="0"/>
        </w:rPr>
        <w:t xml:space="preserve">„</w:t>
      </w:r>
      <w:r w:rsidDel="00000000" w:rsidR="00000000" w:rsidRPr="00000000">
        <w:rPr>
          <w:color w:val="0a0a0a"/>
          <w:rtl w:val="0"/>
        </w:rPr>
        <w:t xml:space="preserve">na place”) v příštím úseku.</w:t>
      </w:r>
    </w:p>
    <w:p w:rsidR="00000000" w:rsidDel="00000000" w:rsidP="00000000" w:rsidRDefault="00000000" w:rsidRPr="00000000" w14:paraId="000000DE">
      <w:pPr>
        <w:ind w:left="0" w:firstLine="0"/>
        <w:contextualSpacing w:val="0"/>
        <w:rPr>
          <w:color w:val="0a0a0a"/>
          <w:sz w:val="20"/>
          <w:szCs w:val="20"/>
        </w:rPr>
      </w:pPr>
      <w:r w:rsidDel="00000000" w:rsidR="00000000" w:rsidRPr="00000000">
        <w:rPr>
          <w:rtl w:val="0"/>
        </w:rPr>
      </w:r>
    </w:p>
    <w:p w:rsidR="00000000" w:rsidDel="00000000" w:rsidP="00000000" w:rsidRDefault="00000000" w:rsidRPr="00000000" w14:paraId="000000DF">
      <w:pPr>
        <w:ind w:left="0" w:firstLine="0"/>
        <w:contextualSpacing w:val="0"/>
        <w:rPr>
          <w:b w:val="1"/>
          <w:color w:val="9900ff"/>
        </w:rPr>
      </w:pPr>
      <w:r w:rsidDel="00000000" w:rsidR="00000000" w:rsidRPr="00000000">
        <w:rPr>
          <w:b w:val="1"/>
          <w:color w:val="9900ff"/>
          <w:rtl w:val="0"/>
        </w:rPr>
        <w:t xml:space="preserve">Kabely a konektory</w:t>
      </w:r>
    </w:p>
    <w:p w:rsidR="00000000" w:rsidDel="00000000" w:rsidP="00000000" w:rsidRDefault="00000000" w:rsidRPr="00000000" w14:paraId="000000E0">
      <w:pPr>
        <w:ind w:left="0" w:firstLine="0"/>
        <w:contextualSpacing w:val="0"/>
        <w:rPr>
          <w:color w:val="0a0a0a"/>
        </w:rPr>
      </w:pPr>
      <w:r w:rsidDel="00000000" w:rsidR="00000000" w:rsidRPr="00000000">
        <w:rPr>
          <w:color w:val="0a0a0a"/>
          <w:rtl w:val="0"/>
        </w:rPr>
        <w:t xml:space="preserve">XLR kabel = canon kabel (ano, opravdu je vyrobila firma Canon)</w:t>
      </w:r>
    </w:p>
    <w:p w:rsidR="00000000" w:rsidDel="00000000" w:rsidP="00000000" w:rsidRDefault="00000000" w:rsidRPr="00000000" w14:paraId="000000E1">
      <w:pPr>
        <w:ind w:left="0" w:firstLine="0"/>
        <w:contextualSpacing w:val="0"/>
        <w:rPr>
          <w:color w:val="0a0a0a"/>
        </w:rPr>
      </w:pPr>
      <w:r w:rsidDel="00000000" w:rsidR="00000000" w:rsidRPr="00000000">
        <w:rPr>
          <w:color w:val="0a0a0a"/>
          <w:rtl w:val="0"/>
        </w:rPr>
        <w:t xml:space="preserve">jack jack kabel 6,3mm</w:t>
      </w:r>
    </w:p>
    <w:p w:rsidR="00000000" w:rsidDel="00000000" w:rsidP="00000000" w:rsidRDefault="00000000" w:rsidRPr="00000000" w14:paraId="000000E2">
      <w:pPr>
        <w:ind w:left="0" w:firstLine="0"/>
        <w:contextualSpacing w:val="0"/>
        <w:rPr>
          <w:color w:val="0a0a0a"/>
        </w:rPr>
      </w:pPr>
      <w:r w:rsidDel="00000000" w:rsidR="00000000" w:rsidRPr="00000000">
        <w:rPr>
          <w:color w:val="0a0a0a"/>
          <w:rtl w:val="0"/>
        </w:rPr>
        <w:t xml:space="preserve">cinch - cinch kabel (= RCA kabel)</w:t>
      </w:r>
    </w:p>
    <w:p w:rsidR="00000000" w:rsidDel="00000000" w:rsidP="00000000" w:rsidRDefault="00000000" w:rsidRPr="00000000" w14:paraId="000000E3">
      <w:pPr>
        <w:ind w:left="0" w:firstLine="0"/>
        <w:contextualSpacing w:val="0"/>
        <w:rPr>
          <w:color w:val="0a0a0a"/>
        </w:rPr>
      </w:pPr>
      <w:r w:rsidDel="00000000" w:rsidR="00000000" w:rsidRPr="00000000">
        <w:rPr>
          <w:color w:val="0a0a0a"/>
          <w:rtl w:val="0"/>
        </w:rPr>
        <w:t xml:space="preserve">Optika</w:t>
      </w:r>
    </w:p>
    <w:p w:rsidR="00000000" w:rsidDel="00000000" w:rsidP="00000000" w:rsidRDefault="00000000" w:rsidRPr="00000000" w14:paraId="000000E4">
      <w:pPr>
        <w:ind w:left="0" w:firstLine="0"/>
        <w:contextualSpacing w:val="0"/>
        <w:rPr>
          <w:color w:val="0a0a0a"/>
        </w:rPr>
      </w:pPr>
      <w:r w:rsidDel="00000000" w:rsidR="00000000" w:rsidRPr="00000000">
        <w:rPr>
          <w:color w:val="0a0a0a"/>
          <w:rtl w:val="0"/>
        </w:rPr>
        <w:t xml:space="preserve">digitál</w:t>
      </w:r>
    </w:p>
    <w:p w:rsidR="00000000" w:rsidDel="00000000" w:rsidP="00000000" w:rsidRDefault="00000000" w:rsidRPr="00000000" w14:paraId="000000E5">
      <w:pPr>
        <w:ind w:left="0" w:firstLine="0"/>
        <w:contextualSpacing w:val="0"/>
        <w:rPr>
          <w:color w:val="0a0a0a"/>
        </w:rPr>
      </w:pPr>
      <w:r w:rsidDel="00000000" w:rsidR="00000000" w:rsidRPr="00000000">
        <w:rPr>
          <w:color w:val="0a0a0a"/>
          <w:rtl w:val="0"/>
        </w:rPr>
        <w:t xml:space="preserve">Obecně pokud možno, používejte pouze jeden kabel v jednom vedení - tedy neprodlužujte např. XLR kabel dalším XLR kabelem, ale raději si vezměte pouze jeden a to delší. Čím méně konektorů po cestě mezi mikrofonem a záznamovým zařízením, tím lépe. Vyhněte se redukcím, použijte je jen tehdy, pokud není zbytí. Snažte se používat pouze symetrické (balanced) vedení kabelů (= ve většině případů prostě používejte XLR kabel, pokud to neumožňuje charakter používané techniky, snažte se vsadit do vedení signálu DI box [viz níže]). Pokud musíte použít nesymetrický kabel a nemáte po ruce DI box, snažte se použít co nejkratší, aby došlo k co nejmenšímu úbytku užitečného signálu a zároveň k co nejmenšímu rušení vedení.</w:t>
      </w:r>
    </w:p>
    <w:p w:rsidR="00000000" w:rsidDel="00000000" w:rsidP="00000000" w:rsidRDefault="00000000" w:rsidRPr="00000000" w14:paraId="000000E6">
      <w:pPr>
        <w:ind w:left="0" w:firstLine="0"/>
        <w:contextualSpacing w:val="0"/>
        <w:rPr>
          <w:color w:val="0a0a0a"/>
        </w:rPr>
      </w:pPr>
      <w:r w:rsidDel="00000000" w:rsidR="00000000" w:rsidRPr="00000000">
        <w:rPr>
          <w:color w:val="0a0a0a"/>
          <w:rtl w:val="0"/>
        </w:rPr>
        <w:t xml:space="preserve">Pokud vedeme mikrofonní či linkový [termín linka probíráme v úseku níže] signál (samozřejmě symetricky), zpravidla nebývá problém ani s velkými vzdálenostmi (např. signál dorazí v pořádku na místo určení i po 100 metrech cesty, pokud nestojí v cestě nějaké rušení).</w:t>
      </w:r>
    </w:p>
    <w:p w:rsidR="00000000" w:rsidDel="00000000" w:rsidP="00000000" w:rsidRDefault="00000000" w:rsidRPr="00000000" w14:paraId="000000E7">
      <w:pPr>
        <w:ind w:left="0" w:firstLine="0"/>
        <w:contextualSpacing w:val="0"/>
        <w:rPr>
          <w:color w:val="0a0a0a"/>
          <w:sz w:val="20"/>
          <w:szCs w:val="20"/>
        </w:rPr>
      </w:pPr>
      <w:r w:rsidDel="00000000" w:rsidR="00000000" w:rsidRPr="00000000">
        <w:rPr>
          <w:rtl w:val="0"/>
        </w:rPr>
      </w:r>
    </w:p>
    <w:p w:rsidR="00000000" w:rsidDel="00000000" w:rsidP="00000000" w:rsidRDefault="00000000" w:rsidRPr="00000000" w14:paraId="000000E8">
      <w:pPr>
        <w:contextualSpacing w:val="0"/>
        <w:rPr>
          <w:b w:val="1"/>
          <w:color w:val="9900ff"/>
        </w:rPr>
      </w:pPr>
      <w:r w:rsidDel="00000000" w:rsidR="00000000" w:rsidRPr="00000000">
        <w:rPr>
          <w:b w:val="1"/>
          <w:color w:val="9900ff"/>
          <w:rtl w:val="0"/>
        </w:rPr>
        <w:t xml:space="preserve">Vstup (input) do záznamového systému: mikrofon/linka</w:t>
      </w:r>
    </w:p>
    <w:p w:rsidR="00000000" w:rsidDel="00000000" w:rsidP="00000000" w:rsidRDefault="00000000" w:rsidRPr="00000000" w14:paraId="000000E9">
      <w:pPr>
        <w:contextualSpacing w:val="0"/>
        <w:rPr>
          <w:color w:val="0a0a0a"/>
        </w:rPr>
      </w:pPr>
      <w:r w:rsidDel="00000000" w:rsidR="00000000" w:rsidRPr="00000000">
        <w:rPr>
          <w:color w:val="0a0a0a"/>
          <w:rtl w:val="0"/>
        </w:rPr>
        <w:t xml:space="preserve">Dvě hlavní možnosti při záznamu do zvukového zařízení jsou mikrofon a linka (line).</w:t>
      </w:r>
    </w:p>
    <w:p w:rsidR="00000000" w:rsidDel="00000000" w:rsidP="00000000" w:rsidRDefault="00000000" w:rsidRPr="00000000" w14:paraId="000000EA">
      <w:pPr>
        <w:contextualSpacing w:val="0"/>
        <w:rPr>
          <w:color w:val="0a0a0a"/>
        </w:rPr>
      </w:pPr>
      <w:r w:rsidDel="00000000" w:rsidR="00000000" w:rsidRPr="00000000">
        <w:rPr>
          <w:color w:val="0a0a0a"/>
          <w:rtl w:val="0"/>
        </w:rPr>
        <w:t xml:space="preserve">Signál, který posílá mikrofon, potřebuje předzesílit preampem (předzesilovačem), aby se dostal na hlasitost úrovně linkové.</w:t>
      </w:r>
    </w:p>
    <w:p w:rsidR="00000000" w:rsidDel="00000000" w:rsidP="00000000" w:rsidRDefault="00000000" w:rsidRPr="00000000" w14:paraId="000000EB">
      <w:pPr>
        <w:contextualSpacing w:val="0"/>
        <w:rPr>
          <w:color w:val="0a0a0a"/>
        </w:rPr>
      </w:pPr>
      <w:r w:rsidDel="00000000" w:rsidR="00000000" w:rsidRPr="00000000">
        <w:rPr>
          <w:color w:val="0a0a0a"/>
          <w:rtl w:val="0"/>
        </w:rPr>
        <w:t xml:space="preserve">Linkové úrovně jsou dvě základní:</w:t>
      </w:r>
    </w:p>
    <w:p w:rsidR="00000000" w:rsidDel="00000000" w:rsidP="00000000" w:rsidRDefault="00000000" w:rsidRPr="00000000" w14:paraId="000000EC">
      <w:pPr>
        <w:contextualSpacing w:val="0"/>
        <w:rPr>
          <w:color w:val="0a0a0a"/>
        </w:rPr>
      </w:pPr>
      <w:r w:rsidDel="00000000" w:rsidR="00000000" w:rsidRPr="00000000">
        <w:rPr>
          <w:color w:val="0a0a0a"/>
          <w:rtl w:val="0"/>
        </w:rPr>
        <w:t xml:space="preserve">-10 dBV - konzumní použití (CD playery, mp3many)</w:t>
      </w:r>
    </w:p>
    <w:p w:rsidR="00000000" w:rsidDel="00000000" w:rsidP="00000000" w:rsidRDefault="00000000" w:rsidRPr="00000000" w14:paraId="000000ED">
      <w:pPr>
        <w:contextualSpacing w:val="0"/>
        <w:rPr>
          <w:color w:val="0a0a0a"/>
        </w:rPr>
      </w:pPr>
      <w:r w:rsidDel="00000000" w:rsidR="00000000" w:rsidRPr="00000000">
        <w:rPr>
          <w:color w:val="0a0a0a"/>
          <w:rtl w:val="0"/>
        </w:rPr>
        <w:t xml:space="preserve">+4 dBu - profesionální užití (mixážní pulty, hardware pro processing a další), kvalitnější signál, přesně zlatý střed mezi příliš velkým šumem a příliš velkým zkreslením (zkreslením, který by teoreticky začínalo, kdybychom ještě zesílili a dostali bychom se ke clippingu)</w:t>
      </w:r>
    </w:p>
    <w:p w:rsidR="00000000" w:rsidDel="00000000" w:rsidP="00000000" w:rsidRDefault="00000000" w:rsidRPr="00000000" w14:paraId="000000EE">
      <w:pPr>
        <w:contextualSpacing w:val="0"/>
        <w:rPr>
          <w:color w:val="0a0a0a"/>
        </w:rPr>
      </w:pPr>
      <w:r w:rsidDel="00000000" w:rsidR="00000000" w:rsidRPr="00000000">
        <w:rPr>
          <w:color w:val="0a0a0a"/>
          <w:rtl w:val="0"/>
        </w:rPr>
        <w:t xml:space="preserve">Zpracováno na základě a více na: </w:t>
      </w:r>
      <w:hyperlink r:id="rId25">
        <w:r w:rsidDel="00000000" w:rsidR="00000000" w:rsidRPr="00000000">
          <w:rPr>
            <w:color w:val="1155cc"/>
            <w:u w:val="single"/>
            <w:rtl w:val="0"/>
          </w:rPr>
          <w:t xml:space="preserve">https://www.shure.eu/touring_events/discover/educational/differences-line-mic-level</w:t>
        </w:r>
      </w:hyperlink>
      <w:r w:rsidDel="00000000" w:rsidR="00000000" w:rsidRPr="00000000">
        <w:rPr>
          <w:rtl w:val="0"/>
        </w:rPr>
      </w:r>
    </w:p>
    <w:p w:rsidR="00000000" w:rsidDel="00000000" w:rsidP="00000000" w:rsidRDefault="00000000" w:rsidRPr="00000000" w14:paraId="000000EF">
      <w:pPr>
        <w:contextualSpacing w:val="0"/>
        <w:rPr>
          <w:color w:val="0a0a0a"/>
        </w:rPr>
      </w:pPr>
      <w:r w:rsidDel="00000000" w:rsidR="00000000" w:rsidRPr="00000000">
        <w:rPr>
          <w:color w:val="0a0a0a"/>
          <w:rtl w:val="0"/>
        </w:rPr>
        <w:t xml:space="preserve">čii </w:t>
      </w:r>
      <w:hyperlink r:id="rId26">
        <w:r w:rsidDel="00000000" w:rsidR="00000000" w:rsidRPr="00000000">
          <w:rPr>
            <w:color w:val="1155cc"/>
            <w:u w:val="single"/>
            <w:rtl w:val="0"/>
          </w:rPr>
          <w:t xml:space="preserve">https://www.youtube.com/watch?v=ucdpw1eivZ4</w:t>
        </w:r>
      </w:hyperlink>
      <w:r w:rsidDel="00000000" w:rsidR="00000000" w:rsidRPr="00000000">
        <w:rPr>
          <w:rtl w:val="0"/>
        </w:rPr>
      </w:r>
    </w:p>
    <w:p w:rsidR="00000000" w:rsidDel="00000000" w:rsidP="00000000" w:rsidRDefault="00000000" w:rsidRPr="00000000" w14:paraId="000000F0">
      <w:pPr>
        <w:contextualSpacing w:val="0"/>
        <w:rPr>
          <w:color w:val="0a0a0a"/>
        </w:rPr>
      </w:pPr>
      <w:r w:rsidDel="00000000" w:rsidR="00000000" w:rsidRPr="00000000">
        <w:rPr>
          <w:rtl w:val="0"/>
        </w:rPr>
      </w:r>
    </w:p>
    <w:p w:rsidR="00000000" w:rsidDel="00000000" w:rsidP="00000000" w:rsidRDefault="00000000" w:rsidRPr="00000000" w14:paraId="000000F1">
      <w:pPr>
        <w:contextualSpacing w:val="0"/>
        <w:rPr>
          <w:color w:val="0a0a0a"/>
        </w:rPr>
      </w:pPr>
      <w:r w:rsidDel="00000000" w:rsidR="00000000" w:rsidRPr="00000000">
        <w:rPr>
          <w:color w:val="0a0a0a"/>
          <w:rtl w:val="0"/>
        </w:rPr>
        <w:t xml:space="preserve">V našem případě se nám může například stát, že nám někdo bude chtít poslat po kabelu do záznamového zařízení například píseň či znělku, po které může být třeba živé mluvené slovo. V tom případě pravděpodobně použije slovo „linka”. V případě, že chceme nahrát například konferenci či koncert tím způsobem, že se připojíme do mixu ke zvukařovi, který zvučí akci, připojujeme se na linku. Chceme od něj, aby nám vytáhl linkový výstup (zvukaři rádi říkávají „levá pravá”). V takovém případě je potřeba přepnout vstup našeho zařízení na linkové.</w:t>
      </w:r>
    </w:p>
    <w:p w:rsidR="00000000" w:rsidDel="00000000" w:rsidP="00000000" w:rsidRDefault="00000000" w:rsidRPr="00000000" w14:paraId="000000F2">
      <w:pPr>
        <w:contextualSpacing w:val="0"/>
        <w:rPr>
          <w:color w:val="0a0a0a"/>
        </w:rPr>
      </w:pPr>
      <w:r w:rsidDel="00000000" w:rsidR="00000000" w:rsidRPr="00000000">
        <w:rPr>
          <w:rtl w:val="0"/>
        </w:rPr>
      </w:r>
    </w:p>
    <w:p w:rsidR="00000000" w:rsidDel="00000000" w:rsidP="00000000" w:rsidRDefault="00000000" w:rsidRPr="00000000" w14:paraId="000000F3">
      <w:pPr>
        <w:contextualSpacing w:val="0"/>
        <w:rPr>
          <w:b w:val="1"/>
          <w:color w:val="0a0a0a"/>
        </w:rPr>
      </w:pPr>
      <w:r w:rsidDel="00000000" w:rsidR="00000000" w:rsidRPr="00000000">
        <w:rPr>
          <w:b w:val="1"/>
          <w:color w:val="0a0a0a"/>
          <w:rtl w:val="0"/>
        </w:rPr>
        <w:t xml:space="preserve">Signál vs. šum (signal vs. noise), odstup užitečného signálu od šumu</w:t>
      </w:r>
    </w:p>
    <w:p w:rsidR="00000000" w:rsidDel="00000000" w:rsidP="00000000" w:rsidRDefault="00000000" w:rsidRPr="00000000" w14:paraId="000000F4">
      <w:pPr>
        <w:contextualSpacing w:val="0"/>
        <w:rPr>
          <w:color w:val="0a0a0a"/>
        </w:rPr>
      </w:pPr>
      <w:r w:rsidDel="00000000" w:rsidR="00000000" w:rsidRPr="00000000">
        <w:rPr>
          <w:color w:val="0a0a0a"/>
          <w:rtl w:val="0"/>
        </w:rPr>
        <w:t xml:space="preserve">Při snímání/záznamu je třeba vždy usilovat o to dostat co nejvíce užitečného signálu (např. při rozhovoru je užitečný signál mluvené slovo a nikoli technický šum, který způsobuje snímací/záznamová technika - vlastní šum rekordéru, kabelu, mikrofonu atd.). Z toho důvodu se vždy snažíme snímat/zaznamenávat to, co chceme snímat/zaznamenávat v maximální možné použitelné hlasitosti (tedy ideálně tak, abychom se nedostali do digitální 0dBFS a zároveň aby pokud možno vůbec nebo jen výjimečně zabíral limiter). Pokud nahrávku sejmeme velice potichu, při jejím zesílení se nám zesílí také nechtěný technický šum.</w:t>
      </w:r>
    </w:p>
    <w:p w:rsidR="00000000" w:rsidDel="00000000" w:rsidP="00000000" w:rsidRDefault="00000000" w:rsidRPr="00000000" w14:paraId="000000F5">
      <w:pPr>
        <w:contextualSpacing w:val="0"/>
        <w:rPr>
          <w:color w:val="0a0a0a"/>
        </w:rPr>
      </w:pPr>
      <w:r w:rsidDel="00000000" w:rsidR="00000000" w:rsidRPr="00000000">
        <w:rPr>
          <w:color w:val="0a0a0a"/>
          <w:rtl w:val="0"/>
        </w:rPr>
        <w:t xml:space="preserve">Výjimkou může být nabírání „atmosféry” (ruchu prostředí = statu) v případě, že víme, že bude např. použita ve velmi malé hlasitosti (i když je na zvážení, zda-li nevzít co největší signál a poté záznam nezeslabit na co požadovanou úroveň).</w:t>
      </w:r>
    </w:p>
    <w:p w:rsidR="00000000" w:rsidDel="00000000" w:rsidP="00000000" w:rsidRDefault="00000000" w:rsidRPr="00000000" w14:paraId="000000F6">
      <w:pPr>
        <w:contextualSpacing w:val="0"/>
        <w:rPr>
          <w:color w:val="0a0a0a"/>
        </w:rPr>
      </w:pPr>
      <w:r w:rsidDel="00000000" w:rsidR="00000000" w:rsidRPr="00000000">
        <w:rPr>
          <w:rtl w:val="0"/>
        </w:rPr>
      </w:r>
    </w:p>
    <w:p w:rsidR="00000000" w:rsidDel="00000000" w:rsidP="00000000" w:rsidRDefault="00000000" w:rsidRPr="00000000" w14:paraId="000000F7">
      <w:pPr>
        <w:contextualSpacing w:val="0"/>
        <w:rPr>
          <w:b w:val="1"/>
          <w:color w:val="9900ff"/>
        </w:rPr>
      </w:pPr>
      <w:r w:rsidDel="00000000" w:rsidR="00000000" w:rsidRPr="00000000">
        <w:rPr>
          <w:b w:val="1"/>
          <w:color w:val="9900ff"/>
          <w:rtl w:val="0"/>
        </w:rPr>
        <w:t xml:space="preserve">DI box</w:t>
      </w:r>
    </w:p>
    <w:p w:rsidR="00000000" w:rsidDel="00000000" w:rsidP="00000000" w:rsidRDefault="00000000" w:rsidRPr="00000000" w14:paraId="000000F8">
      <w:pPr>
        <w:contextualSpacing w:val="0"/>
        <w:rPr>
          <w:color w:val="0a0a0a"/>
        </w:rPr>
      </w:pPr>
      <w:r w:rsidDel="00000000" w:rsidR="00000000" w:rsidRPr="00000000">
        <w:rPr>
          <w:color w:val="0a0a0a"/>
          <w:rtl w:val="0"/>
        </w:rPr>
        <w:t xml:space="preserve">Zařízení, které převádí nesymetrický signál na signál symetrický (vstup bývá většinou jack a XLR, výstup XLR) - tedy pokud pouštíme např. </w:t>
      </w:r>
      <w:r w:rsidDel="00000000" w:rsidR="00000000" w:rsidRPr="00000000">
        <w:rPr>
          <w:color w:val="0a0a0a"/>
          <w:rtl w:val="0"/>
        </w:rPr>
        <w:t xml:space="preserve">h</w:t>
      </w:r>
      <w:r w:rsidDel="00000000" w:rsidR="00000000" w:rsidRPr="00000000">
        <w:rPr>
          <w:color w:val="0a0a0a"/>
          <w:rtl w:val="0"/>
        </w:rPr>
        <w:t xml:space="preserve">udbu z mobilu do mixu, měli bychom jít přes DI box. Tedy cesta mobil-&gt;kabel (většinou stereo 3,5mm jack-2x mono 6,3mm jack-&gt;vstup do DI boxu-&gt;DI box-&gt;výstup z DI boxu-&gt;XLR vstup do mixu)</w:t>
      </w:r>
    </w:p>
    <w:p w:rsidR="00000000" w:rsidDel="00000000" w:rsidP="00000000" w:rsidRDefault="00000000" w:rsidRPr="00000000" w14:paraId="000000F9">
      <w:pPr>
        <w:contextualSpacing w:val="0"/>
        <w:rPr>
          <w:color w:val="0a0a0a"/>
        </w:rPr>
      </w:pPr>
      <w:r w:rsidDel="00000000" w:rsidR="00000000" w:rsidRPr="00000000">
        <w:rPr>
          <w:rtl w:val="0"/>
        </w:rPr>
      </w:r>
    </w:p>
    <w:p w:rsidR="00000000" w:rsidDel="00000000" w:rsidP="00000000" w:rsidRDefault="00000000" w:rsidRPr="00000000" w14:paraId="000000FA">
      <w:pPr>
        <w:contextualSpacing w:val="0"/>
        <w:rPr>
          <w:b w:val="1"/>
          <w:color w:val="9900ff"/>
        </w:rPr>
      </w:pPr>
      <w:r w:rsidDel="00000000" w:rsidR="00000000" w:rsidRPr="00000000">
        <w:rPr>
          <w:b w:val="1"/>
          <w:color w:val="9900ff"/>
          <w:rtl w:val="0"/>
        </w:rPr>
        <w:t xml:space="preserve">Studiová práce/práce v terénu - ENG/EFP v kontextu zpravodajství</w:t>
      </w:r>
    </w:p>
    <w:p w:rsidR="00000000" w:rsidDel="00000000" w:rsidP="00000000" w:rsidRDefault="00000000" w:rsidRPr="00000000" w14:paraId="000000FB">
      <w:pPr>
        <w:contextualSpacing w:val="0"/>
        <w:rPr>
          <w:color w:val="0a0a0a"/>
        </w:rPr>
      </w:pPr>
      <w:r w:rsidDel="00000000" w:rsidR="00000000" w:rsidRPr="00000000">
        <w:rPr>
          <w:color w:val="0a0a0a"/>
          <w:rtl w:val="0"/>
        </w:rPr>
        <w:t xml:space="preserve">Studiová práce - pevná aplikace s odzkoušenou funkčností.</w:t>
      </w:r>
    </w:p>
    <w:p w:rsidR="00000000" w:rsidDel="00000000" w:rsidP="00000000" w:rsidRDefault="00000000" w:rsidRPr="00000000" w14:paraId="000000FC">
      <w:pPr>
        <w:contextualSpacing w:val="0"/>
        <w:rPr>
          <w:color w:val="0a0a0a"/>
        </w:rPr>
      </w:pPr>
      <w:r w:rsidDel="00000000" w:rsidR="00000000" w:rsidRPr="00000000">
        <w:rPr>
          <w:color w:val="0a0a0a"/>
          <w:rtl w:val="0"/>
        </w:rPr>
        <w:t xml:space="preserve">Práce za hranicemi studia přináší řadu potenciálních a bohužel i reálných problémů pro nabrání použitelného zvuku.</w:t>
      </w:r>
    </w:p>
    <w:p w:rsidR="00000000" w:rsidDel="00000000" w:rsidP="00000000" w:rsidRDefault="00000000" w:rsidRPr="00000000" w14:paraId="000000FD">
      <w:pPr>
        <w:contextualSpacing w:val="0"/>
        <w:rPr>
          <w:color w:val="0a0a0a"/>
        </w:rPr>
      </w:pPr>
      <w:r w:rsidDel="00000000" w:rsidR="00000000" w:rsidRPr="00000000">
        <w:rPr>
          <w:color w:val="0a0a0a"/>
          <w:rtl w:val="0"/>
        </w:rPr>
        <w:t xml:space="preserve">Práce v terénu je tedy vždy ojedinělá, ovlivňují nás všechny myslitelné faktory (počasí, hluk, doprava, čas na natočení neopakovatelné události, prostor [rozmístění mluvčích] a dál?).</w:t>
      </w:r>
    </w:p>
    <w:p w:rsidR="00000000" w:rsidDel="00000000" w:rsidP="00000000" w:rsidRDefault="00000000" w:rsidRPr="00000000" w14:paraId="000000FE">
      <w:pPr>
        <w:contextualSpacing w:val="0"/>
        <w:rPr>
          <w:color w:val="0a0a0a"/>
        </w:rPr>
      </w:pPr>
      <w:r w:rsidDel="00000000" w:rsidR="00000000" w:rsidRPr="00000000">
        <w:rPr>
          <w:color w:val="0a0a0a"/>
          <w:rtl w:val="0"/>
        </w:rPr>
        <w:t xml:space="preserve">Do práce v terénu se mimo jiné také počítá ENG a EFP:</w:t>
      </w:r>
    </w:p>
    <w:p w:rsidR="00000000" w:rsidDel="00000000" w:rsidP="00000000" w:rsidRDefault="00000000" w:rsidRPr="00000000" w14:paraId="000000FF">
      <w:pPr>
        <w:contextualSpacing w:val="0"/>
        <w:rPr>
          <w:color w:val="0a0a0a"/>
        </w:rPr>
      </w:pPr>
      <w:r w:rsidDel="00000000" w:rsidR="00000000" w:rsidRPr="00000000">
        <w:rPr>
          <w:b w:val="1"/>
          <w:color w:val="0a0a0a"/>
          <w:rtl w:val="0"/>
        </w:rPr>
        <w:t xml:space="preserve">ENG </w:t>
      </w:r>
      <w:r w:rsidDel="00000000" w:rsidR="00000000" w:rsidRPr="00000000">
        <w:rPr>
          <w:color w:val="0a0a0a"/>
          <w:rtl w:val="0"/>
        </w:rPr>
        <w:t xml:space="preserve">= Electronic News Gathering - většinou se tím myslí práce malého štábu: redaktor/ka, kameraman/ka, zvukař/ka</w:t>
      </w:r>
    </w:p>
    <w:p w:rsidR="00000000" w:rsidDel="00000000" w:rsidP="00000000" w:rsidRDefault="00000000" w:rsidRPr="00000000" w14:paraId="00000100">
      <w:pPr>
        <w:contextualSpacing w:val="0"/>
        <w:rPr>
          <w:color w:val="0a0a0a"/>
        </w:rPr>
      </w:pPr>
      <w:r w:rsidDel="00000000" w:rsidR="00000000" w:rsidRPr="00000000">
        <w:rPr>
          <w:b w:val="1"/>
          <w:color w:val="0a0a0a"/>
          <w:rtl w:val="0"/>
        </w:rPr>
        <w:t xml:space="preserve">EFP </w:t>
      </w:r>
      <w:r w:rsidDel="00000000" w:rsidR="00000000" w:rsidRPr="00000000">
        <w:rPr>
          <w:color w:val="0a0a0a"/>
          <w:rtl w:val="0"/>
        </w:rPr>
        <w:t xml:space="preserve">= Electronic Field Production - podobné jako ENG, ale je zde větší příprava (představte si např. </w:t>
      </w:r>
      <w:r w:rsidDel="00000000" w:rsidR="00000000" w:rsidRPr="00000000">
        <w:rPr>
          <w:color w:val="0a0a0a"/>
          <w:rtl w:val="0"/>
        </w:rPr>
        <w:t xml:space="preserve">v</w:t>
      </w:r>
      <w:r w:rsidDel="00000000" w:rsidR="00000000" w:rsidRPr="00000000">
        <w:rPr>
          <w:color w:val="0a0a0a"/>
          <w:rtl w:val="0"/>
        </w:rPr>
        <w:t xml:space="preserve">ysílání zaběhnutého studiového pořadu z exteriéru)</w:t>
      </w:r>
    </w:p>
    <w:p w:rsidR="00000000" w:rsidDel="00000000" w:rsidP="00000000" w:rsidRDefault="00000000" w:rsidRPr="00000000" w14:paraId="00000101">
      <w:pPr>
        <w:contextualSpacing w:val="0"/>
        <w:rPr>
          <w:color w:val="0a0a0a"/>
        </w:rPr>
      </w:pPr>
      <w:r w:rsidDel="00000000" w:rsidR="00000000" w:rsidRPr="00000000">
        <w:rPr>
          <w:rtl w:val="0"/>
        </w:rPr>
      </w:r>
    </w:p>
    <w:p w:rsidR="00000000" w:rsidDel="00000000" w:rsidP="00000000" w:rsidRDefault="00000000" w:rsidRPr="00000000" w14:paraId="00000102">
      <w:pPr>
        <w:contextualSpacing w:val="0"/>
        <w:rPr>
          <w:b w:val="1"/>
          <w:color w:val="9900ff"/>
        </w:rPr>
      </w:pPr>
      <w:r w:rsidDel="00000000" w:rsidR="00000000" w:rsidRPr="00000000">
        <w:rPr>
          <w:b w:val="1"/>
          <w:color w:val="9900ff"/>
          <w:rtl w:val="0"/>
        </w:rPr>
        <w:t xml:space="preserve">Náběr/snímání kontaktního zvuku</w:t>
      </w:r>
    </w:p>
    <w:p w:rsidR="00000000" w:rsidDel="00000000" w:rsidP="00000000" w:rsidRDefault="00000000" w:rsidRPr="00000000" w14:paraId="00000103">
      <w:pPr>
        <w:contextualSpacing w:val="0"/>
        <w:rPr>
          <w:color w:val="0a0a0a"/>
        </w:rPr>
      </w:pPr>
      <w:r w:rsidDel="00000000" w:rsidR="00000000" w:rsidRPr="00000000">
        <w:rPr>
          <w:color w:val="0a0a0a"/>
          <w:rtl w:val="0"/>
        </w:rPr>
        <w:t xml:space="preserve">Označení pro snímání a zaznamenávání reálného zvuku, který zní na place, většinou se tím má na mysli lidská řeč (exteriér/interiér). Jako opak můžeme popsat třeba studiové nahrávání komentářů do hotové reportáže či dabing.</w:t>
      </w:r>
    </w:p>
    <w:p w:rsidR="00000000" w:rsidDel="00000000" w:rsidP="00000000" w:rsidRDefault="00000000" w:rsidRPr="00000000" w14:paraId="00000104">
      <w:pPr>
        <w:contextualSpacing w:val="0"/>
        <w:rPr>
          <w:color w:val="0a0a0a"/>
        </w:rPr>
      </w:pPr>
      <w:r w:rsidDel="00000000" w:rsidR="00000000" w:rsidRPr="00000000">
        <w:rPr>
          <w:rtl w:val="0"/>
        </w:rPr>
      </w:r>
    </w:p>
    <w:p w:rsidR="00000000" w:rsidDel="00000000" w:rsidP="00000000" w:rsidRDefault="00000000" w:rsidRPr="00000000" w14:paraId="00000105">
      <w:pPr>
        <w:contextualSpacing w:val="0"/>
        <w:rPr>
          <w:b w:val="1"/>
          <w:color w:val="9900ff"/>
        </w:rPr>
      </w:pPr>
      <w:r w:rsidDel="00000000" w:rsidR="00000000" w:rsidRPr="00000000">
        <w:rPr>
          <w:b w:val="1"/>
          <w:color w:val="9900ff"/>
          <w:rtl w:val="0"/>
        </w:rPr>
        <w:t xml:space="preserve">Monitoring</w:t>
      </w:r>
    </w:p>
    <w:p w:rsidR="00000000" w:rsidDel="00000000" w:rsidP="00000000" w:rsidRDefault="00000000" w:rsidRPr="00000000" w14:paraId="00000106">
      <w:pPr>
        <w:contextualSpacing w:val="0"/>
        <w:rPr>
          <w:color w:val="0a0a0a"/>
        </w:rPr>
      </w:pPr>
      <w:r w:rsidDel="00000000" w:rsidR="00000000" w:rsidRPr="00000000">
        <w:rPr>
          <w:color w:val="0a0a0a"/>
          <w:rtl w:val="0"/>
        </w:rPr>
        <w:t xml:space="preserve">Monitoring = poslech zvuku, se kterým v přítomném času pracujeme, tedy např. </w:t>
      </w:r>
      <w:r w:rsidDel="00000000" w:rsidR="00000000" w:rsidRPr="00000000">
        <w:rPr>
          <w:color w:val="0a0a0a"/>
          <w:rtl w:val="0"/>
        </w:rPr>
        <w:t xml:space="preserve">p</w:t>
      </w:r>
      <w:r w:rsidDel="00000000" w:rsidR="00000000" w:rsidRPr="00000000">
        <w:rPr>
          <w:color w:val="0a0a0a"/>
          <w:rtl w:val="0"/>
        </w:rPr>
        <w:t xml:space="preserve">oslech na sluchátka při zaznamenávání rozhovoru na diktafon. Vždy monitorujte. Zvuk lze sice analyzovat prostřednictvím metrů, ale jako takový není vidět, tedy nikdy nemůžete vědět, co vám metry ukazují bez poslechu.</w:t>
      </w:r>
    </w:p>
    <w:p w:rsidR="00000000" w:rsidDel="00000000" w:rsidP="00000000" w:rsidRDefault="00000000" w:rsidRPr="00000000" w14:paraId="00000107">
      <w:pPr>
        <w:contextualSpacing w:val="0"/>
        <w:rPr>
          <w:color w:val="0a0a0a"/>
        </w:rPr>
      </w:pPr>
      <w:r w:rsidDel="00000000" w:rsidR="00000000" w:rsidRPr="00000000">
        <w:rPr>
          <w:rtl w:val="0"/>
        </w:rPr>
      </w:r>
    </w:p>
    <w:p w:rsidR="00000000" w:rsidDel="00000000" w:rsidP="00000000" w:rsidRDefault="00000000" w:rsidRPr="00000000" w14:paraId="00000108">
      <w:pPr>
        <w:contextualSpacing w:val="0"/>
        <w:rPr>
          <w:b w:val="1"/>
          <w:color w:val="0a0a0a"/>
        </w:rPr>
      </w:pPr>
      <w:r w:rsidDel="00000000" w:rsidR="00000000" w:rsidRPr="00000000">
        <w:rPr>
          <w:b w:val="1"/>
          <w:color w:val="0a0a0a"/>
          <w:rtl w:val="0"/>
        </w:rPr>
        <w:t xml:space="preserve">Monitoring obecně</w:t>
      </w:r>
    </w:p>
    <w:p w:rsidR="00000000" w:rsidDel="00000000" w:rsidP="00000000" w:rsidRDefault="00000000" w:rsidRPr="00000000" w14:paraId="00000109">
      <w:pPr>
        <w:contextualSpacing w:val="0"/>
        <w:rPr>
          <w:color w:val="0a0a0a"/>
        </w:rPr>
      </w:pPr>
      <w:r w:rsidDel="00000000" w:rsidR="00000000" w:rsidRPr="00000000">
        <w:rPr>
          <w:color w:val="0a0a0a"/>
          <w:rtl w:val="0"/>
        </w:rPr>
        <w:t xml:space="preserve">Jedná se o opačnou cestu, než má například mikrofon. Tedy u monitoringu jdeme opačně - tzn. </w:t>
      </w:r>
      <w:r w:rsidDel="00000000" w:rsidR="00000000" w:rsidRPr="00000000">
        <w:rPr>
          <w:color w:val="0a0a0a"/>
          <w:rtl w:val="0"/>
        </w:rPr>
        <w:t xml:space="preserve">n</w:t>
      </w:r>
      <w:r w:rsidDel="00000000" w:rsidR="00000000" w:rsidRPr="00000000">
        <w:rPr>
          <w:color w:val="0a0a0a"/>
          <w:rtl w:val="0"/>
        </w:rPr>
        <w:t xml:space="preserve">apř. </w:t>
      </w:r>
      <w:r w:rsidDel="00000000" w:rsidR="00000000" w:rsidRPr="00000000">
        <w:rPr>
          <w:color w:val="0a0a0a"/>
          <w:rtl w:val="0"/>
        </w:rPr>
        <w:t xml:space="preserve">u</w:t>
      </w:r>
      <w:r w:rsidDel="00000000" w:rsidR="00000000" w:rsidRPr="00000000">
        <w:rPr>
          <w:color w:val="0a0a0a"/>
          <w:rtl w:val="0"/>
        </w:rPr>
        <w:t xml:space="preserve"> záznamu do diktafonu používáme výstup (output) k tomu, abychom si poslechli, co jde do vstupu na mikrofon či linku (input).</w:t>
      </w:r>
    </w:p>
    <w:p w:rsidR="00000000" w:rsidDel="00000000" w:rsidP="00000000" w:rsidRDefault="00000000" w:rsidRPr="00000000" w14:paraId="0000010A">
      <w:pPr>
        <w:contextualSpacing w:val="0"/>
        <w:rPr>
          <w:color w:val="0a0a0a"/>
        </w:rPr>
      </w:pPr>
      <w:r w:rsidDel="00000000" w:rsidR="00000000" w:rsidRPr="00000000">
        <w:rPr>
          <w:rtl w:val="0"/>
        </w:rPr>
      </w:r>
    </w:p>
    <w:p w:rsidR="00000000" w:rsidDel="00000000" w:rsidP="00000000" w:rsidRDefault="00000000" w:rsidRPr="00000000" w14:paraId="0000010B">
      <w:pPr>
        <w:contextualSpacing w:val="0"/>
        <w:rPr>
          <w:b w:val="1"/>
          <w:color w:val="0a0a0a"/>
        </w:rPr>
      </w:pPr>
      <w:r w:rsidDel="00000000" w:rsidR="00000000" w:rsidRPr="00000000">
        <w:rPr>
          <w:b w:val="1"/>
          <w:color w:val="0a0a0a"/>
          <w:rtl w:val="0"/>
        </w:rPr>
        <w:t xml:space="preserve">Monitoring konkrétně</w:t>
      </w:r>
    </w:p>
    <w:p w:rsidR="00000000" w:rsidDel="00000000" w:rsidP="00000000" w:rsidRDefault="00000000" w:rsidRPr="00000000" w14:paraId="0000010C">
      <w:pPr>
        <w:contextualSpacing w:val="0"/>
        <w:rPr>
          <w:color w:val="0a0a0a"/>
        </w:rPr>
      </w:pPr>
      <w:r w:rsidDel="00000000" w:rsidR="00000000" w:rsidRPr="00000000">
        <w:rPr>
          <w:color w:val="0a0a0a"/>
          <w:rtl w:val="0"/>
        </w:rPr>
        <w:t xml:space="preserve">Monitoring se využívá při natáčení ENG, EFP, studiové práci, koncertech (pro kapely na pódiu), při živých přenosech (mimo jiné i v extrémně hlasitých aplikacích, kdy redaktor nemusí slyšet dobře ani sám sebe [přenos hokejového utkání]).</w:t>
      </w:r>
    </w:p>
    <w:p w:rsidR="00000000" w:rsidDel="00000000" w:rsidP="00000000" w:rsidRDefault="00000000" w:rsidRPr="00000000" w14:paraId="0000010D">
      <w:pPr>
        <w:contextualSpacing w:val="0"/>
        <w:rPr>
          <w:color w:val="0a0a0a"/>
        </w:rPr>
      </w:pPr>
      <w:r w:rsidDel="00000000" w:rsidR="00000000" w:rsidRPr="00000000">
        <w:rPr>
          <w:rtl w:val="0"/>
        </w:rPr>
      </w:r>
    </w:p>
    <w:p w:rsidR="00000000" w:rsidDel="00000000" w:rsidP="00000000" w:rsidRDefault="00000000" w:rsidRPr="00000000" w14:paraId="0000010E">
      <w:pPr>
        <w:contextualSpacing w:val="0"/>
        <w:rPr>
          <w:color w:val="0a0a0a"/>
        </w:rPr>
      </w:pPr>
      <w:r w:rsidDel="00000000" w:rsidR="00000000" w:rsidRPr="00000000">
        <w:rPr>
          <w:color w:val="0a0a0a"/>
          <w:rtl w:val="0"/>
        </w:rPr>
        <w:t xml:space="preserve">Podle aplikací a účelu se pro monitoring používají různé termíny, některé se osamostatnily. Někdy se používá např. in-ear/ucho/zpětná/aux/ [= auxiliary send]. Časté použití ve zpravodajství či obecně v televizní praxi (talkshow, sportovní přenos atd.) má bezdrátový monitoring přímo do ucha (proto se mu někdy říká prostě jen „ucho”/in-ear). Z velké části slouží pro pokyny režiséra moderátorce/moderátorovi/redaktorce/redaktorovi, výjimečně hostovi.</w:t>
      </w:r>
    </w:p>
    <w:p w:rsidR="00000000" w:rsidDel="00000000" w:rsidP="00000000" w:rsidRDefault="00000000" w:rsidRPr="00000000" w14:paraId="0000010F">
      <w:pPr>
        <w:contextualSpacing w:val="0"/>
        <w:rPr>
          <w:color w:val="0a0a0a"/>
        </w:rPr>
      </w:pPr>
      <w:r w:rsidDel="00000000" w:rsidR="00000000" w:rsidRPr="00000000">
        <w:rPr>
          <w:rtl w:val="0"/>
        </w:rPr>
      </w:r>
    </w:p>
    <w:p w:rsidR="00000000" w:rsidDel="00000000" w:rsidP="00000000" w:rsidRDefault="00000000" w:rsidRPr="00000000" w14:paraId="00000110">
      <w:pPr>
        <w:contextualSpacing w:val="0"/>
        <w:rPr>
          <w:color w:val="0a0a0a"/>
        </w:rPr>
      </w:pPr>
      <w:r w:rsidDel="00000000" w:rsidR="00000000" w:rsidRPr="00000000">
        <w:rPr>
          <w:color w:val="0a0a0a"/>
          <w:rtl w:val="0"/>
        </w:rPr>
        <w:t xml:space="preserve">---</w:t>
      </w:r>
    </w:p>
    <w:p w:rsidR="00000000" w:rsidDel="00000000" w:rsidP="00000000" w:rsidRDefault="00000000" w:rsidRPr="00000000" w14:paraId="00000111">
      <w:pPr>
        <w:contextualSpacing w:val="0"/>
        <w:rPr>
          <w:b w:val="1"/>
          <w:color w:val="9900ff"/>
        </w:rPr>
      </w:pPr>
      <w:r w:rsidDel="00000000" w:rsidR="00000000" w:rsidRPr="00000000">
        <w:rPr>
          <w:b w:val="1"/>
          <w:color w:val="9900ff"/>
          <w:rtl w:val="0"/>
        </w:rPr>
        <w:t xml:space="preserve">Některá možná a užitečná nastavení na vstupu do mixu/záznamu</w:t>
      </w:r>
    </w:p>
    <w:p w:rsidR="00000000" w:rsidDel="00000000" w:rsidP="00000000" w:rsidRDefault="00000000" w:rsidRPr="00000000" w14:paraId="00000112">
      <w:pPr>
        <w:contextualSpacing w:val="0"/>
        <w:rPr>
          <w:color w:val="0a0a0a"/>
        </w:rPr>
      </w:pPr>
      <w:r w:rsidDel="00000000" w:rsidR="00000000" w:rsidRPr="00000000">
        <w:rPr>
          <w:b w:val="1"/>
          <w:color w:val="0a0a0a"/>
          <w:rtl w:val="0"/>
        </w:rPr>
        <w:t xml:space="preserve">low cut</w:t>
      </w:r>
      <w:r w:rsidDel="00000000" w:rsidR="00000000" w:rsidRPr="00000000">
        <w:rPr>
          <w:color w:val="0a0a0a"/>
          <w:rtl w:val="0"/>
        </w:rPr>
        <w:t xml:space="preserve"> (= high pass filter) - ořezává spodní frekvence, které se v případě záznamu mluveného/zpívaného projevu nepoužívají a jsou rušivé. Pro záznam/mix mluveného slova používejte vždy. Pokud je nastavitelná frekvence, od které lze „řezat” spodní frekvence, nic nezkazíte, pokud necháte standardních 80Hz.</w:t>
      </w:r>
    </w:p>
    <w:p w:rsidR="00000000" w:rsidDel="00000000" w:rsidP="00000000" w:rsidRDefault="00000000" w:rsidRPr="00000000" w14:paraId="00000113">
      <w:pPr>
        <w:contextualSpacing w:val="0"/>
        <w:rPr>
          <w:color w:val="0a0a0a"/>
        </w:rPr>
      </w:pPr>
      <w:r w:rsidDel="00000000" w:rsidR="00000000" w:rsidRPr="00000000">
        <w:rPr>
          <w:color w:val="0a0a0a"/>
          <w:rtl w:val="0"/>
        </w:rPr>
        <w:t xml:space="preserve">------------------------------------------------------------------------------------------------------</w:t>
      </w:r>
    </w:p>
    <w:p w:rsidR="00000000" w:rsidDel="00000000" w:rsidP="00000000" w:rsidRDefault="00000000" w:rsidRPr="00000000" w14:paraId="00000114">
      <w:pPr>
        <w:contextualSpacing w:val="0"/>
        <w:rPr>
          <w:color w:val="0a0a0a"/>
        </w:rPr>
      </w:pPr>
      <w:r w:rsidDel="00000000" w:rsidR="00000000" w:rsidRPr="00000000">
        <w:rPr>
          <w:b w:val="1"/>
          <w:color w:val="0a0a0a"/>
          <w:rtl w:val="0"/>
        </w:rPr>
        <w:t xml:space="preserve">//</w:t>
      </w:r>
      <w:r w:rsidDel="00000000" w:rsidR="00000000" w:rsidRPr="00000000">
        <w:rPr>
          <w:b w:val="1"/>
          <w:color w:val="0a0a0a"/>
          <w:rtl w:val="0"/>
        </w:rPr>
        <w:t xml:space="preserve">Krátký úvod do dynamiky </w:t>
      </w:r>
      <w:r w:rsidDel="00000000" w:rsidR="00000000" w:rsidRPr="00000000">
        <w:rPr>
          <w:color w:val="0a0a0a"/>
          <w:rtl w:val="0"/>
        </w:rPr>
        <w:t xml:space="preserve">volně dle Vlachý 2012: 198-200</w:t>
      </w:r>
    </w:p>
    <w:p w:rsidR="00000000" w:rsidDel="00000000" w:rsidP="00000000" w:rsidRDefault="00000000" w:rsidRPr="00000000" w14:paraId="00000115">
      <w:pPr>
        <w:contextualSpacing w:val="0"/>
        <w:rPr>
          <w:color w:val="0a0a0a"/>
        </w:rPr>
      </w:pPr>
      <w:r w:rsidDel="00000000" w:rsidR="00000000" w:rsidRPr="00000000">
        <w:rPr>
          <w:color w:val="0a0a0a"/>
          <w:rtl w:val="0"/>
        </w:rPr>
        <w:t xml:space="preserve">Dynamiku chápeme jako rozdíl mezi nejtiššími a nejhlasitějšími místy v průběhu celého zvukového díla (ať už jde o zvuk kytary či smíchaného zvuku k filmu). Při zpracování zvuku je dynamika určena dynamickým rozsahem systému: dolní hranice je dána odstupem užitečného signálu od šumu (noise) a horní maximální signálovou (signal) úrovní, kterou je systém schopen zpracovat. Při mixáži je důležité brát v úvahu typ systému, na kterém se bude nahrávka pouštět - je důležité posoudit jeho dynamické možnosti.</w:t>
      </w:r>
    </w:p>
    <w:p w:rsidR="00000000" w:rsidDel="00000000" w:rsidP="00000000" w:rsidRDefault="00000000" w:rsidRPr="00000000" w14:paraId="00000116">
      <w:pPr>
        <w:contextualSpacing w:val="0"/>
        <w:rPr>
          <w:color w:val="0a0a0a"/>
        </w:rPr>
      </w:pPr>
      <w:r w:rsidDel="00000000" w:rsidR="00000000" w:rsidRPr="00000000">
        <w:rPr>
          <w:color w:val="0a0a0a"/>
          <w:rtl w:val="0"/>
        </w:rPr>
        <w:t xml:space="preserve">Vlachý uvádí příklad klasické hudby, kterou srovnává s populární: u klasiky se většinou dynamika nějak uměle nepotlačuje, naopak u populární hudby se jednotlivé signály často zpracovávají do celkem úzkého dynamického pásma.</w:t>
      </w:r>
    </w:p>
    <w:p w:rsidR="00000000" w:rsidDel="00000000" w:rsidP="00000000" w:rsidRDefault="00000000" w:rsidRPr="00000000" w14:paraId="00000117">
      <w:pPr>
        <w:contextualSpacing w:val="0"/>
        <w:rPr>
          <w:color w:val="0a0a0a"/>
        </w:rPr>
      </w:pPr>
      <w:r w:rsidDel="00000000" w:rsidR="00000000" w:rsidRPr="00000000">
        <w:rPr>
          <w:rtl w:val="0"/>
        </w:rPr>
      </w:r>
    </w:p>
    <w:p w:rsidR="00000000" w:rsidDel="00000000" w:rsidP="00000000" w:rsidRDefault="00000000" w:rsidRPr="00000000" w14:paraId="00000118">
      <w:pPr>
        <w:contextualSpacing w:val="0"/>
        <w:rPr>
          <w:color w:val="0a0a0a"/>
        </w:rPr>
      </w:pPr>
      <w:r w:rsidDel="00000000" w:rsidR="00000000" w:rsidRPr="00000000">
        <w:rPr>
          <w:b w:val="1"/>
          <w:color w:val="0a0a0a"/>
          <w:rtl w:val="0"/>
        </w:rPr>
        <w:t xml:space="preserve">Kompresor </w:t>
      </w:r>
      <w:r w:rsidDel="00000000" w:rsidR="00000000" w:rsidRPr="00000000">
        <w:rPr>
          <w:color w:val="0a0a0a"/>
          <w:rtl w:val="0"/>
        </w:rPr>
        <w:t xml:space="preserve">- dříve pouze hardwarové, nyní i softwarové zařízení, které umožňuje stlačit dynamiku dle několika parametrů.</w:t>
      </w:r>
    </w:p>
    <w:p w:rsidR="00000000" w:rsidDel="00000000" w:rsidP="00000000" w:rsidRDefault="00000000" w:rsidRPr="00000000" w14:paraId="00000119">
      <w:pPr>
        <w:contextualSpacing w:val="0"/>
        <w:rPr>
          <w:color w:val="0a0a0a"/>
        </w:rPr>
      </w:pPr>
      <w:r w:rsidDel="00000000" w:rsidR="00000000" w:rsidRPr="00000000">
        <w:rPr>
          <w:rtl w:val="0"/>
        </w:rPr>
      </w:r>
    </w:p>
    <w:p w:rsidR="00000000" w:rsidDel="00000000" w:rsidP="00000000" w:rsidRDefault="00000000" w:rsidRPr="00000000" w14:paraId="0000011A">
      <w:pPr>
        <w:contextualSpacing w:val="0"/>
        <w:rPr>
          <w:color w:val="0a0a0a"/>
        </w:rPr>
      </w:pPr>
      <w:r w:rsidDel="00000000" w:rsidR="00000000" w:rsidRPr="00000000">
        <w:rPr>
          <w:color w:val="0a0a0a"/>
          <w:rtl w:val="0"/>
        </w:rPr>
        <w:t xml:space="preserve">Obecně se používá řízení dynamiky (v našem případě nejčastěji právě komprese) pro zvýšení průměrné hlasitosti a také pro ochranu nahrávacího či např. ozvučovacího systému proti přebuzení (proti přílišné míře signálu, který by mohl poškodit zařízení, už víme, že tomu říkáme clipping).</w:t>
      </w:r>
    </w:p>
    <w:p w:rsidR="00000000" w:rsidDel="00000000" w:rsidP="00000000" w:rsidRDefault="00000000" w:rsidRPr="00000000" w14:paraId="0000011B">
      <w:pPr>
        <w:contextualSpacing w:val="0"/>
        <w:rPr>
          <w:color w:val="0a0a0a"/>
        </w:rPr>
      </w:pPr>
      <w:r w:rsidDel="00000000" w:rsidR="00000000" w:rsidRPr="00000000">
        <w:rPr>
          <w:rtl w:val="0"/>
        </w:rPr>
      </w:r>
    </w:p>
    <w:p w:rsidR="00000000" w:rsidDel="00000000" w:rsidP="00000000" w:rsidRDefault="00000000" w:rsidRPr="00000000" w14:paraId="0000011C">
      <w:pPr>
        <w:contextualSpacing w:val="0"/>
        <w:rPr>
          <w:color w:val="0a0a0a"/>
        </w:rPr>
      </w:pPr>
      <w:r w:rsidDel="00000000" w:rsidR="00000000" w:rsidRPr="00000000">
        <w:rPr>
          <w:color w:val="0a0a0a"/>
          <w:rtl w:val="0"/>
        </w:rPr>
        <w:t xml:space="preserve">Základní řídící parametry kompresoru:</w:t>
      </w:r>
    </w:p>
    <w:p w:rsidR="00000000" w:rsidDel="00000000" w:rsidP="00000000" w:rsidRDefault="00000000" w:rsidRPr="00000000" w14:paraId="0000011D">
      <w:pPr>
        <w:contextualSpacing w:val="0"/>
        <w:rPr>
          <w:color w:val="0a0a0a"/>
        </w:rPr>
      </w:pPr>
      <w:r w:rsidDel="00000000" w:rsidR="00000000" w:rsidRPr="00000000">
        <w:rPr>
          <w:color w:val="0a0a0a"/>
          <w:rtl w:val="0"/>
        </w:rPr>
        <w:t xml:space="preserve">threshold=práh citlivosti - hlasitost, ve které začne kompresor pracovat</w:t>
      </w:r>
    </w:p>
    <w:p w:rsidR="00000000" w:rsidDel="00000000" w:rsidP="00000000" w:rsidRDefault="00000000" w:rsidRPr="00000000" w14:paraId="0000011E">
      <w:pPr>
        <w:contextualSpacing w:val="0"/>
        <w:rPr>
          <w:color w:val="0a0a0a"/>
        </w:rPr>
      </w:pPr>
      <w:r w:rsidDel="00000000" w:rsidR="00000000" w:rsidRPr="00000000">
        <w:rPr>
          <w:rtl w:val="0"/>
        </w:rPr>
      </w:r>
    </w:p>
    <w:p w:rsidR="00000000" w:rsidDel="00000000" w:rsidP="00000000" w:rsidRDefault="00000000" w:rsidRPr="00000000" w14:paraId="0000011F">
      <w:pPr>
        <w:contextualSpacing w:val="0"/>
        <w:rPr>
          <w:color w:val="0a0a0a"/>
        </w:rPr>
      </w:pPr>
      <w:r w:rsidDel="00000000" w:rsidR="00000000" w:rsidRPr="00000000">
        <w:rPr>
          <w:color w:val="0a0a0a"/>
          <w:rtl w:val="0"/>
        </w:rPr>
        <w:t xml:space="preserve">ratio=kompresní poměr - závislost úrovně výstupního signálu na úrovni signálu vstupního, Vlachý uvádí jako příklad ratio 2:1 - v této situaci má překročení vstupní úrovně o 2dB nad nastavený práh citlivosti za následek vzrůst úrovně na výstupu o 1dB. Tedy komprimujeme (stlačujeme) úroveň v nějakém poměru, který si nastavujeme kompresním poměrem.</w:t>
      </w:r>
    </w:p>
    <w:p w:rsidR="00000000" w:rsidDel="00000000" w:rsidP="00000000" w:rsidRDefault="00000000" w:rsidRPr="00000000" w14:paraId="00000120">
      <w:pPr>
        <w:contextualSpacing w:val="0"/>
        <w:rPr>
          <w:color w:val="0a0a0a"/>
        </w:rPr>
      </w:pPr>
      <w:r w:rsidDel="00000000" w:rsidR="00000000" w:rsidRPr="00000000">
        <w:rPr>
          <w:rtl w:val="0"/>
        </w:rPr>
      </w:r>
    </w:p>
    <w:p w:rsidR="00000000" w:rsidDel="00000000" w:rsidP="00000000" w:rsidRDefault="00000000" w:rsidRPr="00000000" w14:paraId="00000121">
      <w:pPr>
        <w:contextualSpacing w:val="0"/>
        <w:rPr>
          <w:color w:val="0a0a0a"/>
        </w:rPr>
      </w:pPr>
      <w:r w:rsidDel="00000000" w:rsidR="00000000" w:rsidRPr="00000000">
        <w:rPr>
          <w:color w:val="0a0a0a"/>
          <w:rtl w:val="0"/>
        </w:rPr>
        <w:t xml:space="preserve">Attack (time)=čas náběhu - za jak dlouho kompresor po překročení thresholdu zareaguje</w:t>
      </w:r>
    </w:p>
    <w:p w:rsidR="00000000" w:rsidDel="00000000" w:rsidP="00000000" w:rsidRDefault="00000000" w:rsidRPr="00000000" w14:paraId="00000122">
      <w:pPr>
        <w:contextualSpacing w:val="0"/>
        <w:rPr>
          <w:color w:val="0a0a0a"/>
        </w:rPr>
      </w:pPr>
      <w:r w:rsidDel="00000000" w:rsidR="00000000" w:rsidRPr="00000000">
        <w:rPr>
          <w:rtl w:val="0"/>
        </w:rPr>
      </w:r>
    </w:p>
    <w:p w:rsidR="00000000" w:rsidDel="00000000" w:rsidP="00000000" w:rsidRDefault="00000000" w:rsidRPr="00000000" w14:paraId="00000123">
      <w:pPr>
        <w:contextualSpacing w:val="0"/>
        <w:rPr>
          <w:color w:val="0a0a0a"/>
        </w:rPr>
      </w:pPr>
      <w:r w:rsidDel="00000000" w:rsidR="00000000" w:rsidRPr="00000000">
        <w:rPr>
          <w:color w:val="0a0a0a"/>
          <w:rtl w:val="0"/>
        </w:rPr>
        <w:t xml:space="preserve">release=čas doběhu - za jak dlouho se kompresor vrátí do původního stavu</w:t>
      </w:r>
    </w:p>
    <w:p w:rsidR="00000000" w:rsidDel="00000000" w:rsidP="00000000" w:rsidRDefault="00000000" w:rsidRPr="00000000" w14:paraId="00000124">
      <w:pPr>
        <w:contextualSpacing w:val="0"/>
        <w:rPr>
          <w:color w:val="0a0a0a"/>
        </w:rPr>
      </w:pPr>
      <w:r w:rsidDel="00000000" w:rsidR="00000000" w:rsidRPr="00000000">
        <w:rPr>
          <w:color w:val="0a0a0a"/>
          <w:rtl w:val="0"/>
        </w:rPr>
        <w:t xml:space="preserve">------------------------------------------------------------------------------------------------------</w:t>
      </w:r>
    </w:p>
    <w:p w:rsidR="00000000" w:rsidDel="00000000" w:rsidP="00000000" w:rsidRDefault="00000000" w:rsidRPr="00000000" w14:paraId="00000125">
      <w:pPr>
        <w:contextualSpacing w:val="0"/>
        <w:rPr>
          <w:color w:val="0a0a0a"/>
        </w:rPr>
      </w:pPr>
      <w:r w:rsidDel="00000000" w:rsidR="00000000" w:rsidRPr="00000000">
        <w:rPr>
          <w:b w:val="1"/>
          <w:color w:val="0a0a0a"/>
          <w:rtl w:val="0"/>
        </w:rPr>
        <w:t xml:space="preserve">limiter</w:t>
      </w:r>
      <w:r w:rsidDel="00000000" w:rsidR="00000000" w:rsidRPr="00000000">
        <w:rPr>
          <w:color w:val="0a0a0a"/>
          <w:rtl w:val="0"/>
        </w:rPr>
        <w:t xml:space="preserve"> - kompresor nastavený v poměru 10:1 a vyšším, umožňuje udržet hlasitost na užitečné úrovni, ovšem za cenu ořezu nejhlasitějších míst (tzv. spiček peaků). Zároveň pomáhá zajistit, aby nedošlo k přebuzení zvukové soustavy a k jejímu poškození. Různá zařízení mají různě kvalitní limitery. Pokud používáte Zoom H4n nebo jiná levná nahrávací zařízení, snažte si vždy vyhnout tomu, aby „zabíral” limiter, neboť tím bude ve většině případů částečně znehodnocený zvuk.</w:t>
      </w:r>
    </w:p>
    <w:p w:rsidR="00000000" w:rsidDel="00000000" w:rsidP="00000000" w:rsidRDefault="00000000" w:rsidRPr="00000000" w14:paraId="00000126">
      <w:pPr>
        <w:contextualSpacing w:val="0"/>
        <w:rPr>
          <w:color w:val="0a0a0a"/>
        </w:rPr>
      </w:pPr>
      <w:r w:rsidDel="00000000" w:rsidR="00000000" w:rsidRPr="00000000">
        <w:rPr>
          <w:rtl w:val="0"/>
        </w:rPr>
      </w:r>
    </w:p>
    <w:p w:rsidR="00000000" w:rsidDel="00000000" w:rsidP="00000000" w:rsidRDefault="00000000" w:rsidRPr="00000000" w14:paraId="00000127">
      <w:pPr>
        <w:contextualSpacing w:val="0"/>
        <w:rPr>
          <w:b w:val="1"/>
          <w:color w:val="0a0a0a"/>
        </w:rPr>
      </w:pPr>
      <w:r w:rsidDel="00000000" w:rsidR="00000000" w:rsidRPr="00000000">
        <w:rPr>
          <w:b w:val="1"/>
          <w:color w:val="9900ff"/>
          <w:rtl w:val="0"/>
        </w:rPr>
        <w:t xml:space="preserve">Jaká nastavení nepoužívat na vstupu do mixu/záznamu</w:t>
      </w:r>
      <w:r w:rsidDel="00000000" w:rsidR="00000000" w:rsidRPr="00000000">
        <w:rPr>
          <w:rtl w:val="0"/>
        </w:rPr>
      </w:r>
    </w:p>
    <w:p w:rsidR="00000000" w:rsidDel="00000000" w:rsidP="00000000" w:rsidRDefault="00000000" w:rsidRPr="00000000" w14:paraId="00000128">
      <w:pPr>
        <w:contextualSpacing w:val="0"/>
        <w:rPr>
          <w:color w:val="0a0a0a"/>
        </w:rPr>
      </w:pPr>
      <w:r w:rsidDel="00000000" w:rsidR="00000000" w:rsidRPr="00000000">
        <w:rPr>
          <w:b w:val="1"/>
          <w:color w:val="0a0a0a"/>
          <w:rtl w:val="0"/>
        </w:rPr>
        <w:t xml:space="preserve">Automatické nastavení gainu (vstupní hlasitosti) </w:t>
      </w:r>
      <w:r w:rsidDel="00000000" w:rsidR="00000000" w:rsidRPr="00000000">
        <w:rPr>
          <w:color w:val="0a0a0a"/>
          <w:rtl w:val="0"/>
        </w:rPr>
        <w:t xml:space="preserve">nepoužívejte nikdy (používá se snad jen na ruchovém mikrofonu na kameře, pokud máme k dispozici jen ten). Proč? Rekordér nastavuje v reálném čase input gain (vstupní hlasitost/zisk) podle toho, jaká je hlasitost toho, co se zrovna děje kolem nás. Dochází tak k velkým rozdílům hlasitosti snímání a záznamu během i třeba krátké akce. Nejvíce se to projevuje tím, že při pauze mezi hovorem velice vyjede zvuk prostředí a při začátku další řeči bude první slovo velmi nahlas a poté nepřirozeně upadne jeho hlasitost. Zkrátka si můžete prostě pamatovat, že to se nedělá.</w:t>
      </w:r>
    </w:p>
    <w:p w:rsidR="00000000" w:rsidDel="00000000" w:rsidP="00000000" w:rsidRDefault="00000000" w:rsidRPr="00000000" w14:paraId="00000129">
      <w:pPr>
        <w:contextualSpacing w:val="0"/>
        <w:rPr>
          <w:b w:val="1"/>
          <w:color w:val="0a0a0a"/>
        </w:rPr>
      </w:pPr>
      <w:r w:rsidDel="00000000" w:rsidR="00000000" w:rsidRPr="00000000">
        <w:rPr>
          <w:rtl w:val="0"/>
        </w:rPr>
      </w:r>
    </w:p>
    <w:p w:rsidR="00000000" w:rsidDel="00000000" w:rsidP="00000000" w:rsidRDefault="00000000" w:rsidRPr="00000000" w14:paraId="0000012A">
      <w:pPr>
        <w:contextualSpacing w:val="0"/>
        <w:rPr>
          <w:b w:val="1"/>
          <w:color w:val="9900ff"/>
        </w:rPr>
      </w:pPr>
      <w:r w:rsidDel="00000000" w:rsidR="00000000" w:rsidRPr="00000000">
        <w:rPr>
          <w:b w:val="1"/>
          <w:color w:val="9900ff"/>
          <w:rtl w:val="0"/>
        </w:rPr>
        <w:t xml:space="preserve">Několik rad pro snímání/záznam rozhovoru, obecně mluveného slova</w:t>
      </w:r>
    </w:p>
    <w:p w:rsidR="00000000" w:rsidDel="00000000" w:rsidP="00000000" w:rsidRDefault="00000000" w:rsidRPr="00000000" w14:paraId="0000012B">
      <w:pPr>
        <w:contextualSpacing w:val="0"/>
        <w:rPr>
          <w:color w:val="0a0a0a"/>
        </w:rPr>
      </w:pPr>
      <w:r w:rsidDel="00000000" w:rsidR="00000000" w:rsidRPr="00000000">
        <w:rPr>
          <w:color w:val="0a0a0a"/>
          <w:rtl w:val="0"/>
        </w:rPr>
        <w:t xml:space="preserve">Při rozhovoru se pokusit nechávat mezery mezi otázkou a odpovědí (snažit se nechat respondenta/ku skončit do </w:t>
      </w:r>
      <w:r w:rsidDel="00000000" w:rsidR="00000000" w:rsidRPr="00000000">
        <w:rPr>
          <w:rtl w:val="0"/>
        </w:rPr>
        <w:t xml:space="preserve">„</w:t>
      </w:r>
      <w:r w:rsidDel="00000000" w:rsidR="00000000" w:rsidRPr="00000000">
        <w:rPr>
          <w:color w:val="0a0a0a"/>
          <w:rtl w:val="0"/>
        </w:rPr>
        <w:t xml:space="preserve">tečky” - s intonací směrem dolů) tak, aby se později dalo v materiálu stříhat.</w:t>
      </w:r>
    </w:p>
    <w:p w:rsidR="00000000" w:rsidDel="00000000" w:rsidP="00000000" w:rsidRDefault="00000000" w:rsidRPr="00000000" w14:paraId="0000012C">
      <w:pPr>
        <w:contextualSpacing w:val="0"/>
        <w:rPr>
          <w:color w:val="0a0a0a"/>
        </w:rPr>
      </w:pPr>
      <w:r w:rsidDel="00000000" w:rsidR="00000000" w:rsidRPr="00000000">
        <w:rPr>
          <w:color w:val="0a0a0a"/>
          <w:rtl w:val="0"/>
        </w:rPr>
        <w:t xml:space="preserve">Před záznamem se/nechat respondenta/ku napít, abychom neměli na nahrávce nepříjemné mlaskání, které se zvyšuje úměrně délce hovoru (úměrně času od posledního napití).</w:t>
      </w:r>
    </w:p>
    <w:p w:rsidR="00000000" w:rsidDel="00000000" w:rsidP="00000000" w:rsidRDefault="00000000" w:rsidRPr="00000000" w14:paraId="0000012D">
      <w:pPr>
        <w:contextualSpacing w:val="0"/>
        <w:rPr>
          <w:color w:val="0a0a0a"/>
        </w:rPr>
      </w:pPr>
      <w:r w:rsidDel="00000000" w:rsidR="00000000" w:rsidRPr="00000000">
        <w:rPr>
          <w:color w:val="0a0a0a"/>
          <w:rtl w:val="0"/>
        </w:rPr>
        <w:t xml:space="preserve">Vzdálenost mikrofonu ve studiu se pohybuje mezi 15 a 60 cm, pozor na proximity efekt (= narůstání basů se snižující se vzdáleností od mikrofonu, tj. když půjdeme moc blízko, můžeme slyšet nepřirozený nárůst basových frekvencí).</w:t>
      </w:r>
    </w:p>
    <w:p w:rsidR="00000000" w:rsidDel="00000000" w:rsidP="00000000" w:rsidRDefault="00000000" w:rsidRPr="00000000" w14:paraId="0000012E">
      <w:pPr>
        <w:contextualSpacing w:val="0"/>
        <w:rPr>
          <w:color w:val="0a0a0a"/>
        </w:rPr>
      </w:pPr>
      <w:r w:rsidDel="00000000" w:rsidR="00000000" w:rsidRPr="00000000">
        <w:rPr>
          <w:color w:val="0a0a0a"/>
          <w:rtl w:val="0"/>
        </w:rPr>
        <w:t xml:space="preserve">Využíváme pop filter/windschutz/pěnu (prostě něco, co zabrání nechtěným zvukům vznikajícím přefouknutím membrány, mlaskání, přílišně hlasitým hláskám p, b, d, t. Mikrofon směřujeme na ústa. Pokud je moc sykavek, můžeme zkusit namířit trochu nad/pod ústa. Čím blíže mikrofonu jsme, tím více je slyšet dýchání, mlaskání a další zvuky, které jsou na nahrávce lidského hlasu nechtěné (Vlachý 2012: 85-86). Obecně ale platí čím blíž, tím líp, ale neměli bychom obecně jít blíž než 15 cm (pokud se tedy neděje něco nestandardního).</w:t>
      </w:r>
    </w:p>
    <w:p w:rsidR="00000000" w:rsidDel="00000000" w:rsidP="00000000" w:rsidRDefault="00000000" w:rsidRPr="00000000" w14:paraId="0000012F">
      <w:pPr>
        <w:contextualSpacing w:val="0"/>
        <w:rPr>
          <w:color w:val="0a0a0a"/>
        </w:rPr>
      </w:pPr>
      <w:r w:rsidDel="00000000" w:rsidR="00000000" w:rsidRPr="00000000">
        <w:rPr>
          <w:rtl w:val="0"/>
        </w:rPr>
      </w:r>
    </w:p>
    <w:p w:rsidR="00000000" w:rsidDel="00000000" w:rsidP="00000000" w:rsidRDefault="00000000" w:rsidRPr="00000000" w14:paraId="00000130">
      <w:pPr>
        <w:contextualSpacing w:val="0"/>
        <w:rPr>
          <w:b w:val="1"/>
          <w:color w:val="9900ff"/>
        </w:rPr>
      </w:pPr>
      <w:r w:rsidDel="00000000" w:rsidR="00000000" w:rsidRPr="00000000">
        <w:rPr>
          <w:b w:val="1"/>
          <w:color w:val="9900ff"/>
          <w:rtl w:val="0"/>
        </w:rPr>
        <w:t xml:space="preserve">Možné aplikace při snímání/záznamu</w:t>
      </w:r>
    </w:p>
    <w:p w:rsidR="00000000" w:rsidDel="00000000" w:rsidP="00000000" w:rsidRDefault="00000000" w:rsidRPr="00000000" w14:paraId="00000131">
      <w:pPr>
        <w:contextualSpacing w:val="0"/>
        <w:rPr>
          <w:color w:val="0a0a0a"/>
        </w:rPr>
      </w:pPr>
      <w:r w:rsidDel="00000000" w:rsidR="00000000" w:rsidRPr="00000000">
        <w:rPr>
          <w:rtl w:val="0"/>
        </w:rPr>
      </w:r>
    </w:p>
    <w:p w:rsidR="00000000" w:rsidDel="00000000" w:rsidP="00000000" w:rsidRDefault="00000000" w:rsidRPr="00000000" w14:paraId="00000132">
      <w:pPr>
        <w:contextualSpacing w:val="0"/>
        <w:rPr>
          <w:color w:val="0a0a0a"/>
        </w:rPr>
      </w:pPr>
      <w:r w:rsidDel="00000000" w:rsidR="00000000" w:rsidRPr="00000000">
        <w:rPr>
          <w:color w:val="0a0a0a"/>
          <w:rtl w:val="0"/>
        </w:rPr>
        <w:t xml:space="preserve">Obecně: pokud je to možné z hlediska budgetu a typu natáčení, vždy se snažte si dojednat zvukaře.</w:t>
      </w:r>
    </w:p>
    <w:p w:rsidR="00000000" w:rsidDel="00000000" w:rsidP="00000000" w:rsidRDefault="00000000" w:rsidRPr="00000000" w14:paraId="00000133">
      <w:pPr>
        <w:contextualSpacing w:val="0"/>
        <w:rPr>
          <w:color w:val="0a0a0a"/>
        </w:rPr>
      </w:pPr>
      <w:r w:rsidDel="00000000" w:rsidR="00000000" w:rsidRPr="00000000">
        <w:rPr>
          <w:rtl w:val="0"/>
        </w:rPr>
      </w:r>
    </w:p>
    <w:p w:rsidR="00000000" w:rsidDel="00000000" w:rsidP="00000000" w:rsidRDefault="00000000" w:rsidRPr="00000000" w14:paraId="00000134">
      <w:pPr>
        <w:contextualSpacing w:val="0"/>
        <w:rPr>
          <w:color w:val="0a0a0a"/>
        </w:rPr>
      </w:pPr>
      <w:r w:rsidDel="00000000" w:rsidR="00000000" w:rsidRPr="00000000">
        <w:rPr>
          <w:b w:val="1"/>
          <w:color w:val="0a0a0a"/>
          <w:rtl w:val="0"/>
        </w:rPr>
        <w:t xml:space="preserve">Pouze zvuk</w:t>
      </w:r>
      <w:r w:rsidDel="00000000" w:rsidR="00000000" w:rsidRPr="00000000">
        <w:rPr>
          <w:color w:val="0a0a0a"/>
          <w:rtl w:val="0"/>
        </w:rPr>
        <w:t xml:space="preserve"> (předpokládá se rozhlas)</w:t>
      </w:r>
    </w:p>
    <w:p w:rsidR="00000000" w:rsidDel="00000000" w:rsidP="00000000" w:rsidRDefault="00000000" w:rsidRPr="00000000" w14:paraId="00000135">
      <w:pPr>
        <w:contextualSpacing w:val="0"/>
        <w:rPr>
          <w:color w:val="0a0a0a"/>
        </w:rPr>
      </w:pPr>
      <w:r w:rsidDel="00000000" w:rsidR="00000000" w:rsidRPr="00000000">
        <w:rPr>
          <w:color w:val="0a0a0a"/>
          <w:rtl w:val="0"/>
        </w:rPr>
        <w:t xml:space="preserve">Reportáž, rozhovor: diktafon, port (=lav mic), nahrávka ve studiu</w:t>
      </w:r>
    </w:p>
    <w:p w:rsidR="00000000" w:rsidDel="00000000" w:rsidP="00000000" w:rsidRDefault="00000000" w:rsidRPr="00000000" w14:paraId="00000136">
      <w:pPr>
        <w:contextualSpacing w:val="0"/>
        <w:rPr>
          <w:color w:val="0a0a0a"/>
        </w:rPr>
      </w:pPr>
      <w:r w:rsidDel="00000000" w:rsidR="00000000" w:rsidRPr="00000000">
        <w:rPr>
          <w:rtl w:val="0"/>
        </w:rPr>
      </w:r>
    </w:p>
    <w:p w:rsidR="00000000" w:rsidDel="00000000" w:rsidP="00000000" w:rsidRDefault="00000000" w:rsidRPr="00000000" w14:paraId="00000137">
      <w:pPr>
        <w:contextualSpacing w:val="0"/>
        <w:rPr>
          <w:b w:val="1"/>
          <w:color w:val="0a0a0a"/>
        </w:rPr>
      </w:pPr>
      <w:r w:rsidDel="00000000" w:rsidR="00000000" w:rsidRPr="00000000">
        <w:rPr>
          <w:b w:val="1"/>
          <w:color w:val="0a0a0a"/>
          <w:rtl w:val="0"/>
        </w:rPr>
        <w:t xml:space="preserve">Zvuk a obraz</w:t>
      </w:r>
    </w:p>
    <w:p w:rsidR="00000000" w:rsidDel="00000000" w:rsidP="00000000" w:rsidRDefault="00000000" w:rsidRPr="00000000" w14:paraId="00000138">
      <w:pPr>
        <w:contextualSpacing w:val="0"/>
        <w:rPr>
          <w:color w:val="0a0a0a"/>
        </w:rPr>
      </w:pPr>
      <w:r w:rsidDel="00000000" w:rsidR="00000000" w:rsidRPr="00000000">
        <w:rPr>
          <w:color w:val="0a0a0a"/>
          <w:rtl w:val="0"/>
        </w:rPr>
        <w:t xml:space="preserve">Reportáž bez rozhovoru</w:t>
      </w:r>
    </w:p>
    <w:p w:rsidR="00000000" w:rsidDel="00000000" w:rsidP="00000000" w:rsidRDefault="00000000" w:rsidRPr="00000000" w14:paraId="00000139">
      <w:pPr>
        <w:contextualSpacing w:val="0"/>
        <w:rPr>
          <w:color w:val="0a0a0a"/>
        </w:rPr>
      </w:pPr>
      <w:r w:rsidDel="00000000" w:rsidR="00000000" w:rsidRPr="00000000">
        <w:rPr>
          <w:color w:val="0a0a0a"/>
          <w:rtl w:val="0"/>
        </w:rPr>
        <w:t xml:space="preserve">Možné použít jen handku, jen port (=lav mic), jen tágo (moc se dnes nedělá)</w:t>
      </w:r>
    </w:p>
    <w:p w:rsidR="00000000" w:rsidDel="00000000" w:rsidP="00000000" w:rsidRDefault="00000000" w:rsidRPr="00000000" w14:paraId="0000013A">
      <w:pPr>
        <w:contextualSpacing w:val="0"/>
        <w:rPr>
          <w:color w:val="0a0a0a"/>
        </w:rPr>
      </w:pPr>
      <w:r w:rsidDel="00000000" w:rsidR="00000000" w:rsidRPr="00000000">
        <w:rPr>
          <w:rtl w:val="0"/>
        </w:rPr>
      </w:r>
    </w:p>
    <w:p w:rsidR="00000000" w:rsidDel="00000000" w:rsidP="00000000" w:rsidRDefault="00000000" w:rsidRPr="00000000" w14:paraId="0000013B">
      <w:pPr>
        <w:contextualSpacing w:val="0"/>
        <w:rPr>
          <w:color w:val="0a0a0a"/>
        </w:rPr>
      </w:pPr>
      <w:r w:rsidDel="00000000" w:rsidR="00000000" w:rsidRPr="00000000">
        <w:rPr>
          <w:color w:val="0a0a0a"/>
          <w:rtl w:val="0"/>
        </w:rPr>
        <w:t xml:space="preserve">Cokoli s rozhovorem</w:t>
      </w:r>
    </w:p>
    <w:p w:rsidR="00000000" w:rsidDel="00000000" w:rsidP="00000000" w:rsidRDefault="00000000" w:rsidRPr="00000000" w14:paraId="0000013C">
      <w:pPr>
        <w:contextualSpacing w:val="0"/>
        <w:rPr>
          <w:color w:val="0a0a0a"/>
        </w:rPr>
      </w:pPr>
      <w:r w:rsidDel="00000000" w:rsidR="00000000" w:rsidRPr="00000000">
        <w:rPr>
          <w:color w:val="0a0a0a"/>
          <w:rtl w:val="0"/>
        </w:rPr>
        <w:t xml:space="preserve">Je možné použít pouze handku (mluví do ní redaktor/ka i respondent/ka), port a handku (může dostat kdokoli cokoli), port a port, port a tágo [v této chvíli budete ale někoho potřebovat, kdo vám tágo, ideálně dobře, podrží] (port na redaktora/ku, tágem berem respondenta/ku), handka a tágo (handka pro redaktora/ku, tágem berem respondenta/ku).</w:t>
      </w:r>
    </w:p>
    <w:p w:rsidR="00000000" w:rsidDel="00000000" w:rsidP="00000000" w:rsidRDefault="00000000" w:rsidRPr="00000000" w14:paraId="0000013D">
      <w:pPr>
        <w:contextualSpacing w:val="0"/>
        <w:rPr>
          <w:color w:val="0a0a0a"/>
        </w:rPr>
      </w:pPr>
      <w:r w:rsidDel="00000000" w:rsidR="00000000" w:rsidRPr="00000000">
        <w:rPr>
          <w:color w:val="0a0a0a"/>
          <w:rtl w:val="0"/>
        </w:rPr>
        <w:t xml:space="preserve">Některé z těchto aplikací lze jet bez zvukaře a použije se XLR vstup do kamery, zapojí se do ní přijímač od portů a vysílač portu si vezme redaktor/ka či si vezme bezdrátovou handku (to je to samé jako vysílač portu, bezdrátový mikrofon s vysílačem)</w:t>
      </w:r>
    </w:p>
    <w:p w:rsidR="00000000" w:rsidDel="00000000" w:rsidP="00000000" w:rsidRDefault="00000000" w:rsidRPr="00000000" w14:paraId="0000013E">
      <w:pPr>
        <w:contextualSpacing w:val="0"/>
        <w:rPr>
          <w:color w:val="0a0a0a"/>
        </w:rPr>
      </w:pPr>
      <w:r w:rsidDel="00000000" w:rsidR="00000000" w:rsidRPr="00000000">
        <w:rPr>
          <w:rtl w:val="0"/>
        </w:rPr>
      </w:r>
    </w:p>
    <w:p w:rsidR="00000000" w:rsidDel="00000000" w:rsidP="00000000" w:rsidRDefault="00000000" w:rsidRPr="00000000" w14:paraId="0000013F">
      <w:pPr>
        <w:contextualSpacing w:val="0"/>
        <w:rPr>
          <w:color w:val="0a0a0a"/>
        </w:rPr>
      </w:pPr>
      <w:r w:rsidDel="00000000" w:rsidR="00000000" w:rsidRPr="00000000">
        <w:rPr>
          <w:color w:val="0a0a0a"/>
          <w:rtl w:val="0"/>
        </w:rPr>
        <w:t xml:space="preserve">Tisková konference</w:t>
      </w:r>
    </w:p>
    <w:p w:rsidR="00000000" w:rsidDel="00000000" w:rsidP="00000000" w:rsidRDefault="00000000" w:rsidRPr="00000000" w14:paraId="00000140">
      <w:pPr>
        <w:contextualSpacing w:val="0"/>
        <w:rPr>
          <w:color w:val="0a0a0a"/>
        </w:rPr>
      </w:pPr>
      <w:r w:rsidDel="00000000" w:rsidR="00000000" w:rsidRPr="00000000">
        <w:rPr>
          <w:color w:val="0a0a0a"/>
          <w:rtl w:val="0"/>
        </w:rPr>
        <w:t xml:space="preserve">Většinou se používají mikrofony na stůl nebo na stojany + tágo na pokrytí novinářských dotazů. Pokud ji natáčíme například pro rozhlas, můžeme zkusit o napojení našeho diktafonu na linku zvukaře (většinou televizního - ten řeší záznam do televize, nikoli ozvučení v sále, nebo místního - ten řeší většinou zvuk v sále).</w:t>
      </w:r>
    </w:p>
    <w:p w:rsidR="00000000" w:rsidDel="00000000" w:rsidP="00000000" w:rsidRDefault="00000000" w:rsidRPr="00000000" w14:paraId="00000141">
      <w:pPr>
        <w:contextualSpacing w:val="0"/>
        <w:rPr>
          <w:color w:val="0a0a0a"/>
        </w:rPr>
      </w:pPr>
      <w:r w:rsidDel="00000000" w:rsidR="00000000" w:rsidRPr="00000000">
        <w:rPr>
          <w:color w:val="0a0a0a"/>
          <w:rtl w:val="0"/>
        </w:rPr>
        <w:t xml:space="preserve">Pokud ji natáčíme/přenášíme pro televizi, je to už aplikace na samostatného zvukaře.</w:t>
      </w:r>
    </w:p>
    <w:p w:rsidR="00000000" w:rsidDel="00000000" w:rsidP="00000000" w:rsidRDefault="00000000" w:rsidRPr="00000000" w14:paraId="00000142">
      <w:pPr>
        <w:contextualSpacing w:val="0"/>
        <w:rPr>
          <w:color w:val="0a0a0a"/>
        </w:rPr>
      </w:pPr>
      <w:r w:rsidDel="00000000" w:rsidR="00000000" w:rsidRPr="00000000">
        <w:rPr>
          <w:rtl w:val="0"/>
        </w:rPr>
      </w:r>
    </w:p>
    <w:p w:rsidR="00000000" w:rsidDel="00000000" w:rsidP="00000000" w:rsidRDefault="00000000" w:rsidRPr="00000000" w14:paraId="00000143">
      <w:pPr>
        <w:contextualSpacing w:val="0"/>
        <w:rPr>
          <w:color w:val="0a0a0a"/>
        </w:rPr>
      </w:pPr>
      <w:r w:rsidDel="00000000" w:rsidR="00000000" w:rsidRPr="00000000">
        <w:rPr>
          <w:color w:val="0a0a0a"/>
          <w:rtl w:val="0"/>
        </w:rPr>
        <w:t xml:space="preserve">Jiné kategorie</w:t>
      </w:r>
    </w:p>
    <w:p w:rsidR="00000000" w:rsidDel="00000000" w:rsidP="00000000" w:rsidRDefault="00000000" w:rsidRPr="00000000" w14:paraId="00000144">
      <w:pPr>
        <w:contextualSpacing w:val="0"/>
        <w:rPr>
          <w:color w:val="0a0a0a"/>
        </w:rPr>
      </w:pPr>
      <w:r w:rsidDel="00000000" w:rsidR="00000000" w:rsidRPr="00000000">
        <w:rPr>
          <w:color w:val="0a0a0a"/>
          <w:rtl w:val="0"/>
        </w:rPr>
        <w:t xml:space="preserve">Na mobil, pomocí nových zařízení (např. </w:t>
      </w:r>
      <w:hyperlink r:id="rId27">
        <w:r w:rsidDel="00000000" w:rsidR="00000000" w:rsidRPr="00000000">
          <w:rPr>
            <w:color w:val="1155cc"/>
            <w:u w:val="single"/>
            <w:rtl w:val="0"/>
          </w:rPr>
          <w:t xml:space="preserve">https://www.melodyshop.cz/hlavove-a-kravatove-mikrofony/rode-smartlav--klopovy-mikrofon-pro-ios/</w:t>
        </w:r>
      </w:hyperlink>
      <w:r w:rsidDel="00000000" w:rsidR="00000000" w:rsidRPr="00000000">
        <w:rPr>
          <w:color w:val="0a0a0a"/>
          <w:rtl w:val="0"/>
        </w:rPr>
        <w:t xml:space="preserve">)</w:t>
      </w:r>
    </w:p>
    <w:p w:rsidR="00000000" w:rsidDel="00000000" w:rsidP="00000000" w:rsidRDefault="00000000" w:rsidRPr="00000000" w14:paraId="00000145">
      <w:pPr>
        <w:contextualSpacing w:val="0"/>
        <w:rPr>
          <w:color w:val="0000ff"/>
        </w:rPr>
      </w:pPr>
      <w:r w:rsidDel="00000000" w:rsidR="00000000" w:rsidRPr="00000000">
        <w:rPr>
          <w:rtl w:val="0"/>
        </w:rPr>
      </w:r>
    </w:p>
    <w:p w:rsidR="00000000" w:rsidDel="00000000" w:rsidP="00000000" w:rsidRDefault="00000000" w:rsidRPr="00000000" w14:paraId="00000146">
      <w:pPr>
        <w:contextualSpacing w:val="0"/>
        <w:rPr>
          <w:b w:val="1"/>
          <w:color w:val="0000ff"/>
        </w:rPr>
      </w:pPr>
      <w:r w:rsidDel="00000000" w:rsidR="00000000" w:rsidRPr="00000000">
        <w:rPr>
          <w:rtl w:val="0"/>
        </w:rPr>
      </w:r>
    </w:p>
    <w:p w:rsidR="00000000" w:rsidDel="00000000" w:rsidP="00000000" w:rsidRDefault="00000000" w:rsidRPr="00000000" w14:paraId="00000147">
      <w:pPr>
        <w:contextualSpacing w:val="0"/>
        <w:rPr>
          <w:b w:val="1"/>
        </w:rPr>
      </w:pPr>
      <w:r w:rsidDel="00000000" w:rsidR="00000000" w:rsidRPr="00000000">
        <w:rPr>
          <w:rtl w:val="0"/>
        </w:rPr>
      </w:r>
    </w:p>
    <w:p w:rsidR="00000000" w:rsidDel="00000000" w:rsidP="00000000" w:rsidRDefault="00000000" w:rsidRPr="00000000" w14:paraId="00000148">
      <w:pPr>
        <w:contextualSpacing w:val="0"/>
        <w:rPr>
          <w:b w:val="1"/>
        </w:rPr>
      </w:pPr>
      <w:r w:rsidDel="00000000" w:rsidR="00000000" w:rsidRPr="00000000">
        <w:rPr>
          <w:rtl w:val="0"/>
        </w:rPr>
      </w:r>
    </w:p>
    <w:p w:rsidR="00000000" w:rsidDel="00000000" w:rsidP="00000000" w:rsidRDefault="00000000" w:rsidRPr="00000000" w14:paraId="00000149">
      <w:pPr>
        <w:contextualSpacing w:val="0"/>
        <w:rPr>
          <w:b w:val="1"/>
        </w:rPr>
      </w:pPr>
      <w:r w:rsidDel="00000000" w:rsidR="00000000" w:rsidRPr="00000000">
        <w:rPr>
          <w:rtl w:val="0"/>
        </w:rPr>
      </w:r>
    </w:p>
    <w:p w:rsidR="00000000" w:rsidDel="00000000" w:rsidP="00000000" w:rsidRDefault="00000000" w:rsidRPr="00000000" w14:paraId="0000014A">
      <w:pPr>
        <w:contextualSpacing w:val="0"/>
        <w:rPr>
          <w:b w:val="1"/>
        </w:rPr>
      </w:pPr>
      <w:r w:rsidDel="00000000" w:rsidR="00000000" w:rsidRPr="00000000">
        <w:rPr>
          <w:rtl w:val="0"/>
        </w:rPr>
      </w:r>
    </w:p>
    <w:p w:rsidR="00000000" w:rsidDel="00000000" w:rsidP="00000000" w:rsidRDefault="00000000" w:rsidRPr="00000000" w14:paraId="0000014B">
      <w:pPr>
        <w:contextualSpacing w:val="0"/>
        <w:rPr>
          <w:b w:val="1"/>
        </w:rPr>
      </w:pPr>
      <w:r w:rsidDel="00000000" w:rsidR="00000000" w:rsidRPr="00000000">
        <w:rPr>
          <w:rtl w:val="0"/>
        </w:rPr>
      </w:r>
    </w:p>
    <w:p w:rsidR="00000000" w:rsidDel="00000000" w:rsidP="00000000" w:rsidRDefault="00000000" w:rsidRPr="00000000" w14:paraId="0000014C">
      <w:pPr>
        <w:contextualSpacing w:val="0"/>
        <w:rPr>
          <w:b w:val="1"/>
          <w:color w:val="00ffff"/>
          <w:sz w:val="24"/>
          <w:szCs w:val="24"/>
          <w:highlight w:val="black"/>
        </w:rPr>
      </w:pPr>
      <w:r w:rsidDel="00000000" w:rsidR="00000000" w:rsidRPr="00000000">
        <w:rPr>
          <w:b w:val="1"/>
          <w:color w:val="00ffff"/>
          <w:sz w:val="24"/>
          <w:szCs w:val="24"/>
          <w:highlight w:val="black"/>
          <w:rtl w:val="0"/>
        </w:rPr>
        <w:t xml:space="preserve">Odsud pokračujeme</w:t>
      </w:r>
    </w:p>
    <w:p w:rsidR="00000000" w:rsidDel="00000000" w:rsidP="00000000" w:rsidRDefault="00000000" w:rsidRPr="00000000" w14:paraId="0000014D">
      <w:pPr>
        <w:contextualSpacing w:val="0"/>
        <w:rPr>
          <w:b w:val="1"/>
        </w:rPr>
      </w:pPr>
      <w:r w:rsidDel="00000000" w:rsidR="00000000" w:rsidRPr="00000000">
        <w:rPr>
          <w:b w:val="1"/>
          <w:rtl w:val="0"/>
        </w:rPr>
        <w:t xml:space="preserve">“6”: Zoom + 2 lavalier mikrofony - rozhovor ve dvojicích 1:40 (20')</w:t>
      </w:r>
    </w:p>
    <w:p w:rsidR="00000000" w:rsidDel="00000000" w:rsidP="00000000" w:rsidRDefault="00000000" w:rsidRPr="00000000" w14:paraId="0000014E">
      <w:pPr>
        <w:contextualSpacing w:val="0"/>
        <w:rPr>
          <w:color w:val="4a86e8"/>
        </w:rPr>
      </w:pPr>
      <w:r w:rsidDel="00000000" w:rsidR="00000000" w:rsidRPr="00000000">
        <w:rPr>
          <w:color w:val="4a86e8"/>
          <w:rtl w:val="0"/>
        </w:rPr>
        <w:t xml:space="preserve">Úkol “6” nejlépe dělejte ve dvojicích, ať není potřeba půjčovat tolik techniky a zároveň máte možnost udělat víc jetí.</w:t>
      </w:r>
    </w:p>
    <w:p w:rsidR="00000000" w:rsidDel="00000000" w:rsidP="00000000" w:rsidRDefault="00000000" w:rsidRPr="00000000" w14:paraId="0000014F">
      <w:pPr>
        <w:contextualSpacing w:val="0"/>
        <w:rPr>
          <w:color w:val="4a86e8"/>
        </w:rPr>
      </w:pPr>
      <w:r w:rsidDel="00000000" w:rsidR="00000000" w:rsidRPr="00000000">
        <w:rPr>
          <w:color w:val="4a86e8"/>
          <w:rtl w:val="0"/>
        </w:rPr>
        <w:t xml:space="preserve">Každý pár portů (tj transmitter a body pack receiver) musí mít jinou rádiovou frekvenci (RF).</w:t>
      </w:r>
    </w:p>
    <w:p w:rsidR="00000000" w:rsidDel="00000000" w:rsidP="00000000" w:rsidRDefault="00000000" w:rsidRPr="00000000" w14:paraId="00000150">
      <w:pPr>
        <w:contextualSpacing w:val="0"/>
        <w:rPr/>
      </w:pPr>
      <w:r w:rsidDel="00000000" w:rsidR="00000000" w:rsidRPr="00000000">
        <w:rPr>
          <w:rtl w:val="0"/>
        </w:rPr>
        <w:t xml:space="preserve">---</w:t>
      </w:r>
    </w:p>
    <w:p w:rsidR="00000000" w:rsidDel="00000000" w:rsidP="00000000" w:rsidRDefault="00000000" w:rsidRPr="00000000" w14:paraId="00000151">
      <w:pPr>
        <w:contextualSpacing w:val="0"/>
        <w:rPr/>
      </w:pPr>
      <w:r w:rsidDel="00000000" w:rsidR="00000000" w:rsidRPr="00000000">
        <w:rPr>
          <w:rtl w:val="0"/>
        </w:rPr>
        <w:t xml:space="preserve">30-45 vteřin, interiér</w:t>
      </w:r>
    </w:p>
    <w:p w:rsidR="00000000" w:rsidDel="00000000" w:rsidP="00000000" w:rsidRDefault="00000000" w:rsidRPr="00000000" w14:paraId="00000152">
      <w:pPr>
        <w:contextualSpacing w:val="0"/>
        <w:rPr>
          <w:i w:val="1"/>
        </w:rPr>
      </w:pPr>
      <w:r w:rsidDel="00000000" w:rsidR="00000000" w:rsidRPr="00000000">
        <w:rPr>
          <w:rtl w:val="0"/>
        </w:rPr>
        <w:t xml:space="preserve">Pozdrav, přinášíme vám pravidelný pořad </w:t>
      </w:r>
      <w:r w:rsidDel="00000000" w:rsidR="00000000" w:rsidRPr="00000000">
        <w:rPr>
          <w:i w:val="1"/>
          <w:rtl w:val="0"/>
        </w:rPr>
        <w:t xml:space="preserve">jméno</w:t>
      </w:r>
      <w:r w:rsidDel="00000000" w:rsidR="00000000" w:rsidRPr="00000000">
        <w:rPr>
          <w:rtl w:val="0"/>
        </w:rPr>
        <w:t xml:space="preserve">. Dnes z prostoru </w:t>
      </w:r>
      <w:r w:rsidDel="00000000" w:rsidR="00000000" w:rsidRPr="00000000">
        <w:rPr>
          <w:i w:val="1"/>
          <w:rtl w:val="0"/>
        </w:rPr>
        <w:t xml:space="preserve">místo</w:t>
      </w:r>
      <w:r w:rsidDel="00000000" w:rsidR="00000000" w:rsidRPr="00000000">
        <w:rPr>
          <w:rtl w:val="0"/>
        </w:rPr>
        <w:t xml:space="preserve">, dialog povedou </w:t>
      </w:r>
      <w:r w:rsidDel="00000000" w:rsidR="00000000" w:rsidRPr="00000000">
        <w:rPr>
          <w:i w:val="1"/>
          <w:rtl w:val="0"/>
        </w:rPr>
        <w:t xml:space="preserve">jméno příjmení </w:t>
      </w:r>
      <w:r w:rsidDel="00000000" w:rsidR="00000000" w:rsidRPr="00000000">
        <w:rPr>
          <w:rtl w:val="0"/>
        </w:rPr>
        <w:t xml:space="preserve">(A)</w:t>
      </w:r>
      <w:r w:rsidDel="00000000" w:rsidR="00000000" w:rsidRPr="00000000">
        <w:rPr>
          <w:i w:val="1"/>
          <w:rtl w:val="0"/>
        </w:rPr>
        <w:t xml:space="preserve"> </w:t>
      </w:r>
      <w:r w:rsidDel="00000000" w:rsidR="00000000" w:rsidRPr="00000000">
        <w:rPr>
          <w:rtl w:val="0"/>
        </w:rPr>
        <w:t xml:space="preserve">a</w:t>
      </w:r>
      <w:r w:rsidDel="00000000" w:rsidR="00000000" w:rsidRPr="00000000">
        <w:rPr>
          <w:i w:val="1"/>
          <w:rtl w:val="0"/>
        </w:rPr>
        <w:t xml:space="preserve"> jméno příjmení </w:t>
      </w:r>
      <w:r w:rsidDel="00000000" w:rsidR="00000000" w:rsidRPr="00000000">
        <w:rPr>
          <w:rtl w:val="0"/>
        </w:rPr>
        <w:t xml:space="preserve">(B)</w:t>
      </w:r>
      <w:r w:rsidDel="00000000" w:rsidR="00000000" w:rsidRPr="00000000">
        <w:rPr>
          <w:i w:val="1"/>
          <w:rtl w:val="0"/>
        </w:rPr>
        <w:t xml:space="preserve">.</w:t>
      </w:r>
    </w:p>
    <w:p w:rsidR="00000000" w:rsidDel="00000000" w:rsidP="00000000" w:rsidRDefault="00000000" w:rsidRPr="00000000" w14:paraId="00000153">
      <w:pPr>
        <w:contextualSpacing w:val="0"/>
        <w:rPr/>
      </w:pPr>
      <w:r w:rsidDel="00000000" w:rsidR="00000000" w:rsidRPr="00000000">
        <w:rPr>
          <w:rtl w:val="0"/>
        </w:rPr>
        <w:t xml:space="preserve">A: otázka</w:t>
      </w:r>
    </w:p>
    <w:p w:rsidR="00000000" w:rsidDel="00000000" w:rsidP="00000000" w:rsidRDefault="00000000" w:rsidRPr="00000000" w14:paraId="00000154">
      <w:pPr>
        <w:contextualSpacing w:val="0"/>
        <w:rPr/>
      </w:pPr>
      <w:r w:rsidDel="00000000" w:rsidR="00000000" w:rsidRPr="00000000">
        <w:rPr>
          <w:rtl w:val="0"/>
        </w:rPr>
        <w:t xml:space="preserve">B: odpověď</w:t>
      </w:r>
    </w:p>
    <w:p w:rsidR="00000000" w:rsidDel="00000000" w:rsidP="00000000" w:rsidRDefault="00000000" w:rsidRPr="00000000" w14:paraId="00000155">
      <w:pPr>
        <w:contextualSpacing w:val="0"/>
        <w:rPr/>
      </w:pPr>
      <w:r w:rsidDel="00000000" w:rsidR="00000000" w:rsidRPr="00000000">
        <w:rPr>
          <w:rtl w:val="0"/>
        </w:rPr>
        <w:t xml:space="preserve">A: otázka</w:t>
      </w:r>
    </w:p>
    <w:p w:rsidR="00000000" w:rsidDel="00000000" w:rsidP="00000000" w:rsidRDefault="00000000" w:rsidRPr="00000000" w14:paraId="00000156">
      <w:pPr>
        <w:contextualSpacing w:val="0"/>
        <w:rPr/>
      </w:pPr>
      <w:r w:rsidDel="00000000" w:rsidR="00000000" w:rsidRPr="00000000">
        <w:rPr>
          <w:rtl w:val="0"/>
        </w:rPr>
        <w:t xml:space="preserve">B: odpověď</w:t>
      </w:r>
    </w:p>
    <w:p w:rsidR="00000000" w:rsidDel="00000000" w:rsidP="00000000" w:rsidRDefault="00000000" w:rsidRPr="00000000" w14:paraId="00000157">
      <w:pPr>
        <w:contextualSpacing w:val="0"/>
        <w:rPr>
          <w:sz w:val="16"/>
          <w:szCs w:val="16"/>
        </w:rPr>
      </w:pPr>
      <w:r w:rsidDel="00000000" w:rsidR="00000000" w:rsidRPr="00000000">
        <w:rPr>
          <w:sz w:val="16"/>
          <w:szCs w:val="16"/>
          <w:rtl w:val="0"/>
        </w:rPr>
        <w:t xml:space="preserve">(případně další otázky a odpovědi, pokus se vejdete do časového rozpětí)</w:t>
      </w:r>
    </w:p>
    <w:p w:rsidR="00000000" w:rsidDel="00000000" w:rsidP="00000000" w:rsidRDefault="00000000" w:rsidRPr="00000000" w14:paraId="00000158">
      <w:pPr>
        <w:contextualSpacing w:val="0"/>
        <w:rPr>
          <w:i w:val="1"/>
        </w:rPr>
      </w:pPr>
      <w:r w:rsidDel="00000000" w:rsidR="00000000" w:rsidRPr="00000000">
        <w:rPr>
          <w:rtl w:val="0"/>
        </w:rPr>
        <w:t xml:space="preserve">Tím se blížíme ke konci našeho pořadu, děkujeme za pozornost. Loučí se </w:t>
      </w:r>
      <w:r w:rsidDel="00000000" w:rsidR="00000000" w:rsidRPr="00000000">
        <w:rPr>
          <w:i w:val="1"/>
          <w:rtl w:val="0"/>
        </w:rPr>
        <w:t xml:space="preserve">jméno příjmení </w:t>
      </w:r>
      <w:r w:rsidDel="00000000" w:rsidR="00000000" w:rsidRPr="00000000">
        <w:rPr>
          <w:rtl w:val="0"/>
        </w:rPr>
        <w:t xml:space="preserve">a </w:t>
      </w:r>
      <w:r w:rsidDel="00000000" w:rsidR="00000000" w:rsidRPr="00000000">
        <w:rPr>
          <w:i w:val="1"/>
          <w:rtl w:val="0"/>
        </w:rPr>
        <w:t xml:space="preserve">jméno příjmení</w:t>
      </w:r>
    </w:p>
    <w:p w:rsidR="00000000" w:rsidDel="00000000" w:rsidP="00000000" w:rsidRDefault="00000000" w:rsidRPr="00000000" w14:paraId="00000159">
      <w:pPr>
        <w:contextualSpacing w:val="0"/>
        <w:rPr/>
      </w:pPr>
      <w:r w:rsidDel="00000000" w:rsidR="00000000" w:rsidRPr="00000000">
        <w:rPr>
          <w:rtl w:val="0"/>
        </w:rPr>
        <w:t xml:space="preserve">Speciální technické specifikace: vypnutý limiter, znamená to pro vás tedy dávat si větší pozor na input gain u obou portů.</w:t>
      </w:r>
    </w:p>
    <w:p w:rsidR="00000000" w:rsidDel="00000000" w:rsidP="00000000" w:rsidRDefault="00000000" w:rsidRPr="00000000" w14:paraId="0000015A">
      <w:pPr>
        <w:contextualSpacing w:val="0"/>
        <w:rPr/>
      </w:pPr>
      <w:r w:rsidDel="00000000" w:rsidR="00000000" w:rsidRPr="00000000">
        <w:rPr>
          <w:rtl w:val="0"/>
        </w:rPr>
        <w:t xml:space="preserve">Technická rada: Zoom máte přepnutý tak, že pod slovem INPUT nalevo pod displayem svítí červeně “1 2”.</w:t>
      </w:r>
    </w:p>
    <w:p w:rsidR="00000000" w:rsidDel="00000000" w:rsidP="00000000" w:rsidRDefault="00000000" w:rsidRPr="00000000" w14:paraId="0000015B">
      <w:pPr>
        <w:contextualSpacing w:val="0"/>
        <w:rPr/>
      </w:pPr>
      <w:r w:rsidDel="00000000" w:rsidR="00000000" w:rsidRPr="00000000">
        <w:rPr>
          <w:u w:val="single"/>
          <w:rtl w:val="0"/>
        </w:rPr>
        <w:t xml:space="preserve">Pojmenujte</w:t>
      </w:r>
      <w:r w:rsidDel="00000000" w:rsidR="00000000" w:rsidRPr="00000000">
        <w:rPr>
          <w:rtl w:val="0"/>
        </w:rPr>
        <w:t xml:space="preserve"> prosím „1.učo z dvojice+2.učo_6 z dvojice”, tedy např. 333333+444444_6</w:t>
      </w:r>
    </w:p>
    <w:p w:rsidR="00000000" w:rsidDel="00000000" w:rsidP="00000000" w:rsidRDefault="00000000" w:rsidRPr="00000000" w14:paraId="0000015C">
      <w:pPr>
        <w:contextualSpacing w:val="0"/>
        <w:rPr/>
      </w:pPr>
      <w:r w:rsidDel="00000000" w:rsidR="00000000" w:rsidRPr="00000000">
        <w:rPr>
          <w:rtl w:val="0"/>
        </w:rPr>
      </w:r>
    </w:p>
    <w:p w:rsidR="00000000" w:rsidDel="00000000" w:rsidP="00000000" w:rsidRDefault="00000000" w:rsidRPr="00000000" w14:paraId="0000015D">
      <w:pPr>
        <w:contextualSpacing w:val="0"/>
        <w:rPr/>
      </w:pPr>
      <w:r w:rsidDel="00000000" w:rsidR="00000000" w:rsidRPr="00000000">
        <w:rPr>
          <w:rtl w:val="0"/>
        </w:rPr>
        <w:t xml:space="preserve">---------------------------------------------------------------------------------------------------------------------</w:t>
      </w:r>
    </w:p>
    <w:p w:rsidR="00000000" w:rsidDel="00000000" w:rsidP="00000000" w:rsidRDefault="00000000" w:rsidRPr="00000000" w14:paraId="0000015E">
      <w:pPr>
        <w:contextualSpacing w:val="0"/>
        <w:rPr/>
      </w:pPr>
      <w:r w:rsidDel="00000000" w:rsidR="00000000" w:rsidRPr="00000000">
        <w:rPr>
          <w:rtl w:val="0"/>
        </w:rPr>
      </w:r>
    </w:p>
    <w:p w:rsidR="00000000" w:rsidDel="00000000" w:rsidP="00000000" w:rsidRDefault="00000000" w:rsidRPr="00000000" w14:paraId="0000015F">
      <w:pPr>
        <w:contextualSpacing w:val="0"/>
        <w:rPr>
          <w:b w:val="1"/>
        </w:rPr>
      </w:pPr>
      <w:r w:rsidDel="00000000" w:rsidR="00000000" w:rsidRPr="00000000">
        <w:rPr>
          <w:b w:val="1"/>
          <w:rtl w:val="0"/>
        </w:rPr>
        <w:t xml:space="preserve">“7”: Zoom + směrový mikrofon Rode NTG2/3/ v zeppelinu a kočce (případně s tágem) - záznam kohokoli, kdo se vám uvolí promluvit na mikrofon 1:20 (20')</w:t>
      </w:r>
    </w:p>
    <w:p w:rsidR="00000000" w:rsidDel="00000000" w:rsidP="00000000" w:rsidRDefault="00000000" w:rsidRPr="00000000" w14:paraId="00000160">
      <w:pPr>
        <w:contextualSpacing w:val="0"/>
        <w:rPr/>
      </w:pPr>
      <w:r w:rsidDel="00000000" w:rsidR="00000000" w:rsidRPr="00000000">
        <w:rPr>
          <w:color w:val="4a86e8"/>
          <w:rtl w:val="0"/>
        </w:rPr>
        <w:t xml:space="preserve">Dát si pozor na kabel, aby nemlátil do zeppelinu ani nikam jinam, pokud budeme mít tágo, to samé, pokud budeme držet v ruce zeppelin, dát si také pozor, aby nebyly slyšet přehmaty rukou</w:t>
      </w:r>
      <w:r w:rsidDel="00000000" w:rsidR="00000000" w:rsidRPr="00000000">
        <w:rPr>
          <w:rtl w:val="0"/>
        </w:rPr>
        <w:t xml:space="preserve">.</w:t>
      </w:r>
    </w:p>
    <w:p w:rsidR="00000000" w:rsidDel="00000000" w:rsidP="00000000" w:rsidRDefault="00000000" w:rsidRPr="00000000" w14:paraId="00000161">
      <w:pPr>
        <w:contextualSpacing w:val="0"/>
        <w:rPr/>
      </w:pPr>
      <w:r w:rsidDel="00000000" w:rsidR="00000000" w:rsidRPr="00000000">
        <w:rPr>
          <w:rtl w:val="0"/>
        </w:rPr>
        <w:t xml:space="preserve">---</w:t>
      </w:r>
    </w:p>
    <w:p w:rsidR="00000000" w:rsidDel="00000000" w:rsidP="00000000" w:rsidRDefault="00000000" w:rsidRPr="00000000" w14:paraId="00000162">
      <w:pPr>
        <w:contextualSpacing w:val="0"/>
        <w:rPr/>
      </w:pPr>
      <w:r w:rsidDel="00000000" w:rsidR="00000000" w:rsidRPr="00000000">
        <w:rPr>
          <w:rtl w:val="0"/>
        </w:rPr>
        <w:t xml:space="preserve">30-45 vteřin, exteriér, záznam chůze 5-15 vteřin, zbytek jakkákoli promluva (pokud by někdo měl problémy s básnickým střevem, doporučuju třeba „Dnes je opravdu krásně a jsem velice poctěn/a, že se mohu účastnit tohoto nahrávání. Je to skvělé. Skvělý předmět, skvělá škola, skvělý pedagog, skvělé kafe v Krmítku.”</w:t>
      </w:r>
    </w:p>
    <w:p w:rsidR="00000000" w:rsidDel="00000000" w:rsidP="00000000" w:rsidRDefault="00000000" w:rsidRPr="00000000" w14:paraId="00000163">
      <w:pPr>
        <w:contextualSpacing w:val="0"/>
        <w:rPr/>
      </w:pPr>
      <w:r w:rsidDel="00000000" w:rsidR="00000000" w:rsidRPr="00000000">
        <w:rPr>
          <w:rtl w:val="0"/>
        </w:rPr>
        <w:t xml:space="preserve">Záznam slyšitelné chůze respondentky/a (záběr přímo na nohy, ideálně dejte mikrofon co nejblíže nohám), poté jeho řeč zabraná mikrofonem (a případně tágem) shora, tak, aby byl mikrofon i tágo nad hlavou respondentky/a, aby v případě natáčení s obrazem a záběru říznutém nad hlavou nepřekážel mikrofon a tágo v obrazu. Snažte se získat co nejpoužitelnější zvuk mluveného projevu - co nejpřesněji miřte, snažte se nabrat co nejméně neužitečného hluku.</w:t>
      </w:r>
    </w:p>
    <w:p w:rsidR="00000000" w:rsidDel="00000000" w:rsidP="00000000" w:rsidRDefault="00000000" w:rsidRPr="00000000" w14:paraId="00000164">
      <w:pPr>
        <w:contextualSpacing w:val="0"/>
        <w:rPr/>
      </w:pPr>
      <w:r w:rsidDel="00000000" w:rsidR="00000000" w:rsidRPr="00000000">
        <w:rPr>
          <w:rtl w:val="0"/>
        </w:rPr>
        <w:t xml:space="preserve">Obsahově mi jde o něco jako příchod a promluvu, nebo něco jako zvukový vjem pohybu a poté promluva v pohybu.</w:t>
      </w:r>
    </w:p>
    <w:p w:rsidR="00000000" w:rsidDel="00000000" w:rsidP="00000000" w:rsidRDefault="00000000" w:rsidRPr="00000000" w14:paraId="00000165">
      <w:pPr>
        <w:contextualSpacing w:val="0"/>
        <w:rPr/>
      </w:pPr>
      <w:r w:rsidDel="00000000" w:rsidR="00000000" w:rsidRPr="00000000">
        <w:rPr>
          <w:rtl w:val="0"/>
        </w:rPr>
        <w:t xml:space="preserve">Rada: doporučuji klidně opustit dříve záběr nohou tak, aby bylo mluvené slovo co nejkonkrétnější a nejlépe nabrané už od začátku.</w:t>
      </w:r>
    </w:p>
    <w:p w:rsidR="00000000" w:rsidDel="00000000" w:rsidP="00000000" w:rsidRDefault="00000000" w:rsidRPr="00000000" w14:paraId="00000166">
      <w:pPr>
        <w:contextualSpacing w:val="0"/>
        <w:rPr/>
      </w:pPr>
      <w:r w:rsidDel="00000000" w:rsidR="00000000" w:rsidRPr="00000000">
        <w:rPr>
          <w:rtl w:val="0"/>
        </w:rPr>
        <w:t xml:space="preserve">Než začnete se záznamem, určitě si vyzkoušejte input gain a také to, jak mikrofon zní, pokud zaměříte přesně na zdroj zvuku (ústa) a zaměříte jinam.</w:t>
      </w:r>
    </w:p>
    <w:p w:rsidR="00000000" w:rsidDel="00000000" w:rsidP="00000000" w:rsidRDefault="00000000" w:rsidRPr="00000000" w14:paraId="00000167">
      <w:pPr>
        <w:contextualSpacing w:val="0"/>
        <w:rPr/>
      </w:pPr>
      <w:r w:rsidDel="00000000" w:rsidR="00000000" w:rsidRPr="00000000">
        <w:rPr>
          <w:rtl w:val="0"/>
        </w:rPr>
        <w:t xml:space="preserve">Technická rada: Zoom máte přepnutý tak, že pod slovem INPUT nalevo pod displayem svítí červeně “1 2”.</w:t>
      </w:r>
    </w:p>
    <w:p w:rsidR="00000000" w:rsidDel="00000000" w:rsidP="00000000" w:rsidRDefault="00000000" w:rsidRPr="00000000" w14:paraId="00000168">
      <w:pPr>
        <w:contextualSpacing w:val="0"/>
        <w:rPr/>
      </w:pPr>
      <w:r w:rsidDel="00000000" w:rsidR="00000000" w:rsidRPr="00000000">
        <w:rPr>
          <w:rtl w:val="0"/>
        </w:rPr>
        <w:t xml:space="preserve">V menu v inputu si přepněte MONO MIX na ON, dále si v inputu přepněte PHANTOM na ON (jinak vám nebude fungovat mikrofon, který je kondenzátorový)</w:t>
      </w:r>
    </w:p>
    <w:p w:rsidR="00000000" w:rsidDel="00000000" w:rsidP="00000000" w:rsidRDefault="00000000" w:rsidRPr="00000000" w14:paraId="00000169">
      <w:pPr>
        <w:contextualSpacing w:val="0"/>
        <w:rPr/>
      </w:pPr>
      <w:r w:rsidDel="00000000" w:rsidR="00000000" w:rsidRPr="00000000">
        <w:rPr>
          <w:u w:val="single"/>
          <w:rtl w:val="0"/>
        </w:rPr>
        <w:t xml:space="preserve">Pojmenujte</w:t>
      </w:r>
      <w:r w:rsidDel="00000000" w:rsidR="00000000" w:rsidRPr="00000000">
        <w:rPr>
          <w:rtl w:val="0"/>
        </w:rPr>
        <w:t xml:space="preserve"> prosím „učo_7”, tedy např. 333333_7</w:t>
      </w:r>
    </w:p>
    <w:p w:rsidR="00000000" w:rsidDel="00000000" w:rsidP="00000000" w:rsidRDefault="00000000" w:rsidRPr="00000000" w14:paraId="0000016A">
      <w:pPr>
        <w:contextualSpacing w:val="0"/>
        <w:rPr>
          <w:i w:val="1"/>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6B">
      <w:pPr>
        <w:pStyle w:val="Title"/>
        <w:contextualSpacing w:val="0"/>
        <w:rPr>
          <w:color w:val="0000ff"/>
        </w:rPr>
      </w:pPr>
      <w:bookmarkStart w:colFirst="0" w:colLast="0" w:name="_um4nhwja0ew3" w:id="9"/>
      <w:bookmarkEnd w:id="9"/>
      <w:r w:rsidDel="00000000" w:rsidR="00000000" w:rsidRPr="00000000">
        <w:br w:type="page"/>
      </w:r>
      <w:r w:rsidDel="00000000" w:rsidR="00000000" w:rsidRPr="00000000">
        <w:rPr>
          <w:rtl w:val="0"/>
        </w:rPr>
      </w:r>
    </w:p>
    <w:p w:rsidR="00000000" w:rsidDel="00000000" w:rsidP="00000000" w:rsidRDefault="00000000" w:rsidRPr="00000000" w14:paraId="0000016C">
      <w:pPr>
        <w:pStyle w:val="Title"/>
        <w:contextualSpacing w:val="0"/>
        <w:rPr>
          <w:color w:val="0000ff"/>
        </w:rPr>
      </w:pPr>
      <w:bookmarkStart w:colFirst="0" w:colLast="0" w:name="_1rrtdzjbzi19" w:id="10"/>
      <w:bookmarkEnd w:id="10"/>
      <w:r w:rsidDel="00000000" w:rsidR="00000000" w:rsidRPr="00000000">
        <w:rPr>
          <w:color w:val="0000ff"/>
          <w:rtl w:val="0"/>
        </w:rPr>
        <w:t xml:space="preserve">10. 10. Audio – ovládání softwaru pro zpracování a editaci zvuku/9. Mixování kanálů, synchronizace s obrazem</w:t>
      </w:r>
    </w:p>
    <w:p w:rsidR="00000000" w:rsidDel="00000000" w:rsidP="00000000" w:rsidRDefault="00000000" w:rsidRPr="00000000" w14:paraId="0000016D">
      <w:pPr>
        <w:contextualSpacing w:val="0"/>
        <w:rPr>
          <w:b w:val="1"/>
          <w:color w:val="ff9900"/>
          <w:sz w:val="30"/>
          <w:szCs w:val="30"/>
        </w:rPr>
      </w:pPr>
      <w:r w:rsidDel="00000000" w:rsidR="00000000" w:rsidRPr="00000000">
        <w:rPr>
          <w:rtl w:val="0"/>
        </w:rPr>
        <w:br w:type="textWrapping"/>
      </w:r>
      <w:r w:rsidDel="00000000" w:rsidR="00000000" w:rsidRPr="00000000">
        <w:rPr>
          <w:b w:val="1"/>
          <w:color w:val="ff9900"/>
          <w:sz w:val="30"/>
          <w:szCs w:val="30"/>
          <w:rtl w:val="0"/>
        </w:rPr>
        <w:t xml:space="preserve">Osnova</w:t>
      </w:r>
    </w:p>
    <w:p w:rsidR="00000000" w:rsidDel="00000000" w:rsidP="00000000" w:rsidRDefault="00000000" w:rsidRPr="00000000" w14:paraId="0000016E">
      <w:pPr>
        <w:contextualSpacing w:val="0"/>
        <w:rPr>
          <w:color w:val="0a0a0a"/>
        </w:rPr>
      </w:pPr>
      <w:r w:rsidDel="00000000" w:rsidR="00000000" w:rsidRPr="00000000">
        <w:rPr>
          <w:color w:val="0a0a0a"/>
          <w:rtl w:val="0"/>
        </w:rPr>
        <w:t xml:space="preserve">Dostupný software pro zájemce - Sound Forge, Audacity, Reaper, Sonic Visualiser</w:t>
      </w:r>
    </w:p>
    <w:p w:rsidR="00000000" w:rsidDel="00000000" w:rsidP="00000000" w:rsidRDefault="00000000" w:rsidRPr="00000000" w14:paraId="0000016F">
      <w:pPr>
        <w:contextualSpacing w:val="0"/>
        <w:rPr>
          <w:b w:val="1"/>
          <w:color w:val="0a0a0a"/>
        </w:rPr>
      </w:pPr>
      <w:r w:rsidDel="00000000" w:rsidR="00000000" w:rsidRPr="00000000">
        <w:rPr>
          <w:b w:val="1"/>
          <w:color w:val="0a0a0a"/>
          <w:rtl w:val="0"/>
        </w:rPr>
        <w:t xml:space="preserve">Sound Forge - import, záznam hlasu, export (uložení)</w:t>
      </w:r>
    </w:p>
    <w:p w:rsidR="00000000" w:rsidDel="00000000" w:rsidP="00000000" w:rsidRDefault="00000000" w:rsidRPr="00000000" w14:paraId="00000170">
      <w:pPr>
        <w:contextualSpacing w:val="0"/>
        <w:rPr>
          <w:b w:val="1"/>
          <w:color w:val="0a0a0a"/>
        </w:rPr>
      </w:pPr>
      <w:r w:rsidDel="00000000" w:rsidR="00000000" w:rsidRPr="00000000">
        <w:rPr>
          <w:b w:val="1"/>
          <w:color w:val="0a0a0a"/>
          <w:rtl w:val="0"/>
        </w:rPr>
        <w:t xml:space="preserve">Sound Forge - edit</w:t>
      </w:r>
    </w:p>
    <w:p w:rsidR="00000000" w:rsidDel="00000000" w:rsidP="00000000" w:rsidRDefault="00000000" w:rsidRPr="00000000" w14:paraId="00000171">
      <w:pPr>
        <w:contextualSpacing w:val="0"/>
        <w:rPr>
          <w:color w:val="0a0a0a"/>
        </w:rPr>
      </w:pPr>
      <w:r w:rsidDel="00000000" w:rsidR="00000000" w:rsidRPr="00000000">
        <w:rPr>
          <w:color w:val="0a0a0a"/>
          <w:rtl w:val="0"/>
        </w:rPr>
        <w:t xml:space="preserve">Sound Forge - processing</w:t>
      </w:r>
    </w:p>
    <w:p w:rsidR="00000000" w:rsidDel="00000000" w:rsidP="00000000" w:rsidRDefault="00000000" w:rsidRPr="00000000" w14:paraId="00000172">
      <w:pPr>
        <w:contextualSpacing w:val="0"/>
        <w:rPr>
          <w:color w:val="0a0a0a"/>
        </w:rPr>
      </w:pPr>
      <w:r w:rsidDel="00000000" w:rsidR="00000000" w:rsidRPr="00000000">
        <w:rPr>
          <w:color w:val="0a0a0a"/>
          <w:rtl w:val="0"/>
        </w:rPr>
        <w:t xml:space="preserve">Prostorové uspořádání v nahrávce</w:t>
      </w:r>
      <w:r w:rsidDel="00000000" w:rsidR="00000000" w:rsidRPr="00000000">
        <w:rPr>
          <w:rtl w:val="0"/>
        </w:rPr>
      </w:r>
    </w:p>
    <w:p w:rsidR="00000000" w:rsidDel="00000000" w:rsidP="00000000" w:rsidRDefault="00000000" w:rsidRPr="00000000" w14:paraId="00000173">
      <w:pPr>
        <w:pStyle w:val="Subtitle"/>
        <w:contextualSpacing w:val="0"/>
        <w:rPr>
          <w:color w:val="0a0a0a"/>
        </w:rPr>
      </w:pPr>
      <w:bookmarkStart w:colFirst="0" w:colLast="0" w:name="_vteqqbofmk3x" w:id="11"/>
      <w:bookmarkEnd w:id="11"/>
      <w:r w:rsidDel="00000000" w:rsidR="00000000" w:rsidRPr="00000000">
        <w:rPr>
          <w:b w:val="1"/>
          <w:color w:val="ff9900"/>
          <w:rtl w:val="0"/>
        </w:rPr>
        <w:t xml:space="preserve">Výklad + cvičení</w:t>
      </w:r>
      <w:r w:rsidDel="00000000" w:rsidR="00000000" w:rsidRPr="00000000">
        <w:rPr>
          <w:rtl w:val="0"/>
        </w:rPr>
      </w:r>
    </w:p>
    <w:p w:rsidR="00000000" w:rsidDel="00000000" w:rsidP="00000000" w:rsidRDefault="00000000" w:rsidRPr="00000000" w14:paraId="00000174">
      <w:pPr>
        <w:contextualSpacing w:val="0"/>
        <w:rPr>
          <w:b w:val="1"/>
          <w:color w:val="9900ff"/>
        </w:rPr>
      </w:pPr>
      <w:r w:rsidDel="00000000" w:rsidR="00000000" w:rsidRPr="00000000">
        <w:rPr>
          <w:b w:val="1"/>
          <w:color w:val="9900ff"/>
          <w:rtl w:val="0"/>
        </w:rPr>
        <w:t xml:space="preserve">Sound Forge - import, nahrávání, export (uložení) 0:50 (30')</w:t>
      </w:r>
    </w:p>
    <w:p w:rsidR="00000000" w:rsidDel="00000000" w:rsidP="00000000" w:rsidRDefault="00000000" w:rsidRPr="00000000" w14:paraId="00000175">
      <w:pPr>
        <w:contextualSpacing w:val="0"/>
        <w:rPr/>
      </w:pPr>
      <w:r w:rsidDel="00000000" w:rsidR="00000000" w:rsidRPr="00000000">
        <w:rPr>
          <w:rtl w:val="0"/>
        </w:rPr>
        <w:t xml:space="preserve">Import stopy, záznam hlasu (zapojení, nastavení zvukovky, gain, sluchátka), uložení, export</w:t>
      </w:r>
    </w:p>
    <w:p w:rsidR="00000000" w:rsidDel="00000000" w:rsidP="00000000" w:rsidRDefault="00000000" w:rsidRPr="00000000" w14:paraId="00000176">
      <w:pPr>
        <w:contextualSpacing w:val="0"/>
        <w:rPr/>
      </w:pPr>
      <w:r w:rsidDel="00000000" w:rsidR="00000000" w:rsidRPr="00000000">
        <w:rPr>
          <w:rtl w:val="0"/>
        </w:rPr>
      </w:r>
    </w:p>
    <w:p w:rsidR="00000000" w:rsidDel="00000000" w:rsidP="00000000" w:rsidRDefault="00000000" w:rsidRPr="00000000" w14:paraId="00000177">
      <w:pPr>
        <w:contextualSpacing w:val="0"/>
        <w:rPr>
          <w:b w:val="1"/>
        </w:rPr>
      </w:pPr>
      <w:r w:rsidDel="00000000" w:rsidR="00000000" w:rsidRPr="00000000">
        <w:rPr>
          <w:b w:val="1"/>
          <w:rtl w:val="0"/>
        </w:rPr>
        <w:t xml:space="preserve">Import - přetažením myší</w:t>
      </w:r>
    </w:p>
    <w:p w:rsidR="00000000" w:rsidDel="00000000" w:rsidP="00000000" w:rsidRDefault="00000000" w:rsidRPr="00000000" w14:paraId="00000178">
      <w:pPr>
        <w:contextualSpacing w:val="0"/>
        <w:rPr/>
      </w:pPr>
      <w:r w:rsidDel="00000000" w:rsidR="00000000" w:rsidRPr="00000000">
        <w:rPr>
          <w:rtl w:val="0"/>
        </w:rPr>
      </w:r>
    </w:p>
    <w:p w:rsidR="00000000" w:rsidDel="00000000" w:rsidP="00000000" w:rsidRDefault="00000000" w:rsidRPr="00000000" w14:paraId="00000179">
      <w:pPr>
        <w:contextualSpacing w:val="0"/>
        <w:rPr>
          <w:b w:val="1"/>
        </w:rPr>
      </w:pPr>
      <w:r w:rsidDel="00000000" w:rsidR="00000000" w:rsidRPr="00000000">
        <w:rPr>
          <w:b w:val="1"/>
          <w:rtl w:val="0"/>
        </w:rPr>
        <w:t xml:space="preserve">Záznam hlasu</w:t>
      </w:r>
    </w:p>
    <w:p w:rsidR="00000000" w:rsidDel="00000000" w:rsidP="00000000" w:rsidRDefault="00000000" w:rsidRPr="00000000" w14:paraId="0000017A">
      <w:pPr>
        <w:contextualSpacing w:val="0"/>
        <w:rPr/>
      </w:pPr>
      <w:r w:rsidDel="00000000" w:rsidR="00000000" w:rsidRPr="00000000">
        <w:rPr>
          <w:rtl w:val="0"/>
        </w:rPr>
        <w:t xml:space="preserve">Vpravo dole na stavovém řádku kliknete pravým tlačítkem myši na “stereo” a v nabídce zvolíte “mono”.</w:t>
      </w:r>
    </w:p>
    <w:p w:rsidR="00000000" w:rsidDel="00000000" w:rsidP="00000000" w:rsidRDefault="00000000" w:rsidRPr="00000000" w14:paraId="0000017B">
      <w:pPr>
        <w:contextualSpacing w:val="0"/>
        <w:rPr/>
      </w:pPr>
      <w:r w:rsidDel="00000000" w:rsidR="00000000" w:rsidRPr="00000000">
        <w:rPr>
          <w:rtl w:val="0"/>
        </w:rPr>
        <w:t xml:space="preserve">Poté kliknete nahoře vlevo na červený kruh [nebo použijete klávesovou zkratku ctrl+r] (čímž uvádíte Sound Forge do pohotovostního režimu na nahrávání - funguje stejně jako u Zoomu - po první stisku začne monitoring, při nějakém signálu běhají metry a vidíte, kolik signálu vám jde do zvukové karty. V tomto bodu si promluvte na mikrofon a nastavte si hlasitost na požadovanou úroveň (opakuji doporučení: průměr by měl být někde mezi -20dBFS a -12dBFS, maximální špičky do -6dBFS, v Sound Forge nelze nastavit limiter při záznamu, pouze při exportu, to znamená, že je nutné nahrát celý záznam bez toho, aby se dostal do digitální 0 (0dBFS). Dalším kliknutím spouštíte záznam. Zastavíte tlačítkem stop/mezerníkem. Poté doporučuji uložit, více níže zde.</w:t>
      </w:r>
    </w:p>
    <w:p w:rsidR="00000000" w:rsidDel="00000000" w:rsidP="00000000" w:rsidRDefault="00000000" w:rsidRPr="00000000" w14:paraId="0000017C">
      <w:pPr>
        <w:contextualSpacing w:val="0"/>
        <w:rPr/>
      </w:pPr>
      <w:r w:rsidDel="00000000" w:rsidR="00000000" w:rsidRPr="00000000">
        <w:rPr>
          <w:rtl w:val="0"/>
        </w:rPr>
      </w:r>
    </w:p>
    <w:p w:rsidR="00000000" w:rsidDel="00000000" w:rsidP="00000000" w:rsidRDefault="00000000" w:rsidRPr="00000000" w14:paraId="0000017D">
      <w:pPr>
        <w:contextualSpacing w:val="0"/>
        <w:rPr>
          <w:b w:val="1"/>
        </w:rPr>
      </w:pPr>
      <w:r w:rsidDel="00000000" w:rsidR="00000000" w:rsidRPr="00000000">
        <w:rPr>
          <w:b w:val="1"/>
          <w:rtl w:val="0"/>
        </w:rPr>
        <w:t xml:space="preserve">Export a uložení</w:t>
      </w:r>
    </w:p>
    <w:p w:rsidR="00000000" w:rsidDel="00000000" w:rsidP="00000000" w:rsidRDefault="00000000" w:rsidRPr="00000000" w14:paraId="0000017E">
      <w:pPr>
        <w:contextualSpacing w:val="0"/>
        <w:rPr/>
      </w:pPr>
      <w:r w:rsidDel="00000000" w:rsidR="00000000" w:rsidRPr="00000000">
        <w:rPr>
          <w:rtl w:val="0"/>
        </w:rPr>
        <w:t xml:space="preserve">Po nahrání/importu audia/jakékoliv práci doporučuji nejprve uložit jako Sound Forge projekt.</w:t>
      </w:r>
    </w:p>
    <w:p w:rsidR="00000000" w:rsidDel="00000000" w:rsidP="00000000" w:rsidRDefault="00000000" w:rsidRPr="00000000" w14:paraId="0000017F">
      <w:pPr>
        <w:contextualSpacing w:val="0"/>
        <w:rPr/>
      </w:pPr>
      <w:r w:rsidDel="00000000" w:rsidR="00000000" w:rsidRPr="00000000">
        <w:rPr/>
        <w:drawing>
          <wp:inline distB="114300" distT="114300" distL="114300" distR="114300">
            <wp:extent cx="5734050" cy="3225800"/>
            <wp:effectExtent b="0" l="0" r="0" t="0"/>
            <wp:docPr id="2"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573405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contextualSpacing w:val="0"/>
        <w:rPr/>
      </w:pPr>
      <w:r w:rsidDel="00000000" w:rsidR="00000000" w:rsidRPr="00000000">
        <w:rPr>
          <w:rtl w:val="0"/>
        </w:rPr>
      </w:r>
    </w:p>
    <w:p w:rsidR="00000000" w:rsidDel="00000000" w:rsidP="00000000" w:rsidRDefault="00000000" w:rsidRPr="00000000" w14:paraId="00000181">
      <w:pPr>
        <w:contextualSpacing w:val="0"/>
        <w:rPr>
          <w:color w:val="0a0a0a"/>
        </w:rPr>
      </w:pPr>
      <w:r w:rsidDel="00000000" w:rsidR="00000000" w:rsidRPr="00000000">
        <w:rPr>
          <w:color w:val="0a0a0a"/>
          <w:rtl w:val="0"/>
        </w:rPr>
        <w:t xml:space="preserve">Poté průběžně ukládat, jako když pracujeme např. v textovém editoru. Když máme hotovou práci, opět uložit a poté exportovat (Sound Forge tomu říká renderovat). Vyrenderovaný soubor je ten soubor, který nahrajete do odevzdávárny.</w:t>
      </w:r>
    </w:p>
    <w:p w:rsidR="00000000" w:rsidDel="00000000" w:rsidP="00000000" w:rsidRDefault="00000000" w:rsidRPr="00000000" w14:paraId="00000182">
      <w:pPr>
        <w:contextualSpacing w:val="0"/>
        <w:rPr>
          <w:color w:val="0a0a0a"/>
        </w:rPr>
      </w:pPr>
      <w:r w:rsidDel="00000000" w:rsidR="00000000" w:rsidRPr="00000000">
        <w:rPr>
          <w:rtl w:val="0"/>
        </w:rPr>
      </w:r>
    </w:p>
    <w:p w:rsidR="00000000" w:rsidDel="00000000" w:rsidP="00000000" w:rsidRDefault="00000000" w:rsidRPr="00000000" w14:paraId="00000183">
      <w:pPr>
        <w:contextualSpacing w:val="0"/>
        <w:rPr>
          <w:color w:val="0a0a0a"/>
        </w:rPr>
      </w:pPr>
      <w:r w:rsidDel="00000000" w:rsidR="00000000" w:rsidRPr="00000000">
        <w:rPr>
          <w:color w:val="0a0a0a"/>
        </w:rPr>
        <w:drawing>
          <wp:inline distB="114300" distT="114300" distL="114300" distR="114300">
            <wp:extent cx="5734050" cy="3225800"/>
            <wp:effectExtent b="0" l="0" r="0" t="0"/>
            <wp:docPr id="6"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573405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contextualSpacing w:val="0"/>
        <w:rPr>
          <w:color w:val="0a0a0a"/>
        </w:rPr>
      </w:pPr>
      <w:r w:rsidDel="00000000" w:rsidR="00000000" w:rsidRPr="00000000">
        <w:rPr>
          <w:rtl w:val="0"/>
        </w:rPr>
      </w:r>
    </w:p>
    <w:p w:rsidR="00000000" w:rsidDel="00000000" w:rsidP="00000000" w:rsidRDefault="00000000" w:rsidRPr="00000000" w14:paraId="00000185">
      <w:pPr>
        <w:contextualSpacing w:val="0"/>
        <w:rPr>
          <w:b w:val="1"/>
          <w:color w:val="9900ff"/>
        </w:rPr>
      </w:pPr>
      <w:r w:rsidDel="00000000" w:rsidR="00000000" w:rsidRPr="00000000">
        <w:rPr>
          <w:b w:val="1"/>
          <w:color w:val="9900ff"/>
          <w:rtl w:val="0"/>
        </w:rPr>
        <w:t xml:space="preserve">Sound Forge - edit</w:t>
      </w:r>
    </w:p>
    <w:p w:rsidR="00000000" w:rsidDel="00000000" w:rsidP="00000000" w:rsidRDefault="00000000" w:rsidRPr="00000000" w14:paraId="00000186">
      <w:pPr>
        <w:contextualSpacing w:val="0"/>
        <w:rPr>
          <w:b w:val="1"/>
          <w:color w:val="0a0a0a"/>
        </w:rPr>
      </w:pPr>
      <w:r w:rsidDel="00000000" w:rsidR="00000000" w:rsidRPr="00000000">
        <w:rPr>
          <w:b w:val="1"/>
          <w:color w:val="0a0a0a"/>
          <w:rtl w:val="0"/>
        </w:rPr>
        <w:t xml:space="preserve">Klávesové zkratky (shortcuts)</w:t>
      </w:r>
    </w:p>
    <w:p w:rsidR="00000000" w:rsidDel="00000000" w:rsidP="00000000" w:rsidRDefault="00000000" w:rsidRPr="00000000" w14:paraId="00000187">
      <w:pPr>
        <w:contextualSpacing w:val="0"/>
        <w:rPr>
          <w:color w:val="0a0a0a"/>
        </w:rPr>
      </w:pPr>
      <w:r w:rsidDel="00000000" w:rsidR="00000000" w:rsidRPr="00000000">
        <w:rPr>
          <w:color w:val="0a0a0a"/>
          <w:rtl w:val="0"/>
        </w:rPr>
        <w:t xml:space="preserve">zpět (undo) = ctrl+z</w:t>
      </w:r>
    </w:p>
    <w:p w:rsidR="00000000" w:rsidDel="00000000" w:rsidP="00000000" w:rsidRDefault="00000000" w:rsidRPr="00000000" w14:paraId="00000188">
      <w:pPr>
        <w:contextualSpacing w:val="0"/>
        <w:rPr>
          <w:color w:val="0a0a0a"/>
        </w:rPr>
      </w:pPr>
      <w:r w:rsidDel="00000000" w:rsidR="00000000" w:rsidRPr="00000000">
        <w:rPr>
          <w:color w:val="0a0a0a"/>
          <w:rtl w:val="0"/>
        </w:rPr>
        <w:t xml:space="preserve">vpřed (redo) = ctrl + shift + z</w:t>
      </w:r>
    </w:p>
    <w:p w:rsidR="00000000" w:rsidDel="00000000" w:rsidP="00000000" w:rsidRDefault="00000000" w:rsidRPr="00000000" w14:paraId="00000189">
      <w:pPr>
        <w:contextualSpacing w:val="0"/>
        <w:rPr>
          <w:color w:val="0a0a0a"/>
        </w:rPr>
      </w:pPr>
      <w:r w:rsidDel="00000000" w:rsidR="00000000" w:rsidRPr="00000000">
        <w:rPr>
          <w:color w:val="0a0a0a"/>
          <w:rtl w:val="0"/>
        </w:rPr>
        <w:t xml:space="preserve">horizontální zoom = Scroll na myši + ctrl</w:t>
      </w:r>
    </w:p>
    <w:p w:rsidR="00000000" w:rsidDel="00000000" w:rsidP="00000000" w:rsidRDefault="00000000" w:rsidRPr="00000000" w14:paraId="0000018A">
      <w:pPr>
        <w:contextualSpacing w:val="0"/>
        <w:rPr>
          <w:color w:val="0a0a0a"/>
        </w:rPr>
      </w:pPr>
      <w:r w:rsidDel="00000000" w:rsidR="00000000" w:rsidRPr="00000000">
        <w:rPr>
          <w:color w:val="0a0a0a"/>
          <w:rtl w:val="0"/>
        </w:rPr>
        <w:t xml:space="preserve">vertikální zoom = scroll na myši + alt</w:t>
      </w:r>
    </w:p>
    <w:p w:rsidR="00000000" w:rsidDel="00000000" w:rsidP="00000000" w:rsidRDefault="00000000" w:rsidRPr="00000000" w14:paraId="0000018B">
      <w:pPr>
        <w:contextualSpacing w:val="0"/>
        <w:rPr>
          <w:color w:val="0a0a0a"/>
        </w:rPr>
      </w:pPr>
      <w:r w:rsidDel="00000000" w:rsidR="00000000" w:rsidRPr="00000000">
        <w:rPr>
          <w:color w:val="0a0a0a"/>
          <w:rtl w:val="0"/>
        </w:rPr>
        <w:t xml:space="preserve">Odebrání neoznačené části zleva i zprava = ctrl + t</w:t>
      </w:r>
    </w:p>
    <w:p w:rsidR="00000000" w:rsidDel="00000000" w:rsidP="00000000" w:rsidRDefault="00000000" w:rsidRPr="00000000" w14:paraId="0000018C">
      <w:pPr>
        <w:contextualSpacing w:val="0"/>
        <w:rPr>
          <w:color w:val="0a0a0a"/>
        </w:rPr>
      </w:pPr>
      <w:r w:rsidDel="00000000" w:rsidR="00000000" w:rsidRPr="00000000">
        <w:rPr>
          <w:color w:val="0a0a0a"/>
          <w:rtl w:val="0"/>
        </w:rPr>
        <w:t xml:space="preserve">Nahrát = ctrl + r</w:t>
      </w:r>
    </w:p>
    <w:p w:rsidR="00000000" w:rsidDel="00000000" w:rsidP="00000000" w:rsidRDefault="00000000" w:rsidRPr="00000000" w14:paraId="0000018D">
      <w:pPr>
        <w:contextualSpacing w:val="0"/>
        <w:rPr>
          <w:color w:val="0a0a0a"/>
        </w:rPr>
      </w:pPr>
      <w:r w:rsidDel="00000000" w:rsidR="00000000" w:rsidRPr="00000000">
        <w:rPr>
          <w:rtl w:val="0"/>
        </w:rPr>
      </w:r>
    </w:p>
    <w:p w:rsidR="00000000" w:rsidDel="00000000" w:rsidP="00000000" w:rsidRDefault="00000000" w:rsidRPr="00000000" w14:paraId="0000018E">
      <w:pPr>
        <w:contextualSpacing w:val="0"/>
        <w:rPr>
          <w:color w:val="4a86e8"/>
        </w:rPr>
      </w:pPr>
      <w:r w:rsidDel="00000000" w:rsidR="00000000" w:rsidRPr="00000000">
        <w:rPr>
          <w:b w:val="1"/>
          <w:rtl w:val="0"/>
        </w:rPr>
        <w:t xml:space="preserve">“ZUR367”: Voiceover 30-45 vteřin na NTG3B ve střižně</w:t>
      </w:r>
      <w:r w:rsidDel="00000000" w:rsidR="00000000" w:rsidRPr="00000000">
        <w:rPr>
          <w:rtl w:val="0"/>
        </w:rPr>
      </w:r>
    </w:p>
    <w:p w:rsidR="00000000" w:rsidDel="00000000" w:rsidP="00000000" w:rsidRDefault="00000000" w:rsidRPr="00000000" w14:paraId="0000018F">
      <w:pPr>
        <w:contextualSpacing w:val="0"/>
        <w:rPr>
          <w:b w:val="1"/>
        </w:rPr>
      </w:pPr>
      <w:r w:rsidDel="00000000" w:rsidR="00000000" w:rsidRPr="00000000">
        <w:rPr>
          <w:rtl w:val="0"/>
        </w:rPr>
      </w:r>
    </w:p>
    <w:p w:rsidR="00000000" w:rsidDel="00000000" w:rsidP="00000000" w:rsidRDefault="00000000" w:rsidRPr="00000000" w14:paraId="00000190">
      <w:pPr>
        <w:contextualSpacing w:val="0"/>
        <w:rPr/>
      </w:pPr>
      <w:r w:rsidDel="00000000" w:rsidR="00000000" w:rsidRPr="00000000">
        <w:rPr>
          <w:rtl w:val="0"/>
        </w:rPr>
        <w:t xml:space="preserve">Obsahově jako úkol “3”, textově to může být klidně úplně to samé.</w:t>
      </w:r>
    </w:p>
    <w:p w:rsidR="00000000" w:rsidDel="00000000" w:rsidP="00000000" w:rsidRDefault="00000000" w:rsidRPr="00000000" w14:paraId="00000191">
      <w:pPr>
        <w:contextualSpacing w:val="0"/>
        <w:rPr/>
      </w:pPr>
      <w:r w:rsidDel="00000000" w:rsidR="00000000" w:rsidRPr="00000000">
        <w:rPr>
          <w:rtl w:val="0"/>
        </w:rPr>
        <w:t xml:space="preserve">Po nahrání do Sound Forge aplikujte low cut 80Hz a high cut 12kHz.</w:t>
      </w:r>
    </w:p>
    <w:p w:rsidR="00000000" w:rsidDel="00000000" w:rsidP="00000000" w:rsidRDefault="00000000" w:rsidRPr="00000000" w14:paraId="00000192">
      <w:pPr>
        <w:contextualSpacing w:val="0"/>
        <w:rPr/>
      </w:pPr>
      <w:r w:rsidDel="00000000" w:rsidR="00000000" w:rsidRPr="00000000">
        <w:rPr>
          <w:rtl w:val="0"/>
        </w:rPr>
        <w:t xml:space="preserve">Nahrávejte a exportujte jako formát wav (48kHz, 24 bit).</w:t>
      </w:r>
    </w:p>
    <w:p w:rsidR="00000000" w:rsidDel="00000000" w:rsidP="00000000" w:rsidRDefault="00000000" w:rsidRPr="00000000" w14:paraId="00000193">
      <w:pPr>
        <w:contextualSpacing w:val="0"/>
        <w:rPr>
          <w:color w:val="0a0a0a"/>
        </w:rPr>
      </w:pPr>
      <w:r w:rsidDel="00000000" w:rsidR="00000000" w:rsidRPr="00000000">
        <w:rPr>
          <w:u w:val="single"/>
          <w:rtl w:val="0"/>
        </w:rPr>
        <w:t xml:space="preserve">Pojmenujte</w:t>
      </w:r>
      <w:r w:rsidDel="00000000" w:rsidR="00000000" w:rsidRPr="00000000">
        <w:rPr>
          <w:rtl w:val="0"/>
        </w:rPr>
        <w:t xml:space="preserve"> prosím „učo_ZUR367”, tedy např. 333333_ZUR367</w:t>
      </w:r>
      <w:r w:rsidDel="00000000" w:rsidR="00000000" w:rsidRPr="00000000">
        <w:rPr>
          <w:rtl w:val="0"/>
        </w:rPr>
      </w:r>
    </w:p>
    <w:p w:rsidR="00000000" w:rsidDel="00000000" w:rsidP="00000000" w:rsidRDefault="00000000" w:rsidRPr="00000000" w14:paraId="00000194">
      <w:pPr>
        <w:contextualSpacing w:val="0"/>
        <w:rPr>
          <w:color w:val="0a0a0a"/>
        </w:rPr>
      </w:pPr>
      <w:r w:rsidDel="00000000" w:rsidR="00000000" w:rsidRPr="00000000">
        <w:rPr>
          <w:rtl w:val="0"/>
        </w:rPr>
      </w:r>
    </w:p>
    <w:p w:rsidR="00000000" w:rsidDel="00000000" w:rsidP="00000000" w:rsidRDefault="00000000" w:rsidRPr="00000000" w14:paraId="00000195">
      <w:pPr>
        <w:contextualSpacing w:val="0"/>
        <w:rPr>
          <w:color w:val="0a0a0a"/>
        </w:rPr>
      </w:pPr>
      <w:r w:rsidDel="00000000" w:rsidR="00000000" w:rsidRPr="00000000">
        <w:rPr>
          <w:color w:val="0a0a0a"/>
          <w:rtl w:val="0"/>
        </w:rPr>
        <w:t xml:space="preserve">Střih</w:t>
      </w:r>
    </w:p>
    <w:p w:rsidR="00000000" w:rsidDel="00000000" w:rsidP="00000000" w:rsidRDefault="00000000" w:rsidRPr="00000000" w14:paraId="00000196">
      <w:pPr>
        <w:contextualSpacing w:val="0"/>
        <w:rPr>
          <w:color w:val="0a0a0a"/>
        </w:rPr>
      </w:pPr>
      <w:r w:rsidDel="00000000" w:rsidR="00000000" w:rsidRPr="00000000">
        <w:rPr>
          <w:color w:val="0a0a0a"/>
          <w:rtl w:val="0"/>
        </w:rPr>
        <w:t xml:space="preserve">Processing</w:t>
      </w:r>
    </w:p>
    <w:p w:rsidR="00000000" w:rsidDel="00000000" w:rsidP="00000000" w:rsidRDefault="00000000" w:rsidRPr="00000000" w14:paraId="00000197">
      <w:pPr>
        <w:contextualSpacing w:val="0"/>
        <w:rPr>
          <w:color w:val="0a0a0a"/>
        </w:rPr>
      </w:pPr>
      <w:r w:rsidDel="00000000" w:rsidR="00000000" w:rsidRPr="00000000">
        <w:rPr>
          <w:color w:val="0a0a0a"/>
          <w:rtl w:val="0"/>
        </w:rPr>
        <w:t xml:space="preserve">Zesílení, zeslabení, normalizace</w:t>
      </w:r>
      <w:r w:rsidDel="00000000" w:rsidR="00000000" w:rsidRPr="00000000">
        <w:rPr>
          <w:rtl w:val="0"/>
        </w:rPr>
      </w:r>
    </w:p>
    <w:p w:rsidR="00000000" w:rsidDel="00000000" w:rsidP="00000000" w:rsidRDefault="00000000" w:rsidRPr="00000000" w14:paraId="00000198">
      <w:pPr>
        <w:contextualSpacing w:val="0"/>
        <w:rPr>
          <w:color w:val="0a0a0a"/>
        </w:rPr>
      </w:pPr>
      <w:r w:rsidDel="00000000" w:rsidR="00000000" w:rsidRPr="00000000">
        <w:rPr>
          <w:color w:val="0a0a0a"/>
          <w:rtl w:val="0"/>
        </w:rPr>
        <w:t xml:space="preserve">Kompresor</w:t>
      </w:r>
    </w:p>
    <w:p w:rsidR="00000000" w:rsidDel="00000000" w:rsidP="00000000" w:rsidRDefault="00000000" w:rsidRPr="00000000" w14:paraId="00000199">
      <w:pPr>
        <w:contextualSpacing w:val="0"/>
        <w:rPr>
          <w:color w:val="0a0a0a"/>
        </w:rPr>
      </w:pPr>
      <w:r w:rsidDel="00000000" w:rsidR="00000000" w:rsidRPr="00000000">
        <w:rPr>
          <w:color w:val="0a0a0a"/>
          <w:rtl w:val="0"/>
        </w:rPr>
        <w:t xml:space="preserve">Limiter</w:t>
      </w:r>
    </w:p>
    <w:p w:rsidR="00000000" w:rsidDel="00000000" w:rsidP="00000000" w:rsidRDefault="00000000" w:rsidRPr="00000000" w14:paraId="0000019A">
      <w:pPr>
        <w:contextualSpacing w:val="0"/>
        <w:rPr>
          <w:color w:val="0a0a0a"/>
        </w:rPr>
      </w:pPr>
      <w:r w:rsidDel="00000000" w:rsidR="00000000" w:rsidRPr="00000000">
        <w:rPr>
          <w:color w:val="0a0a0a"/>
          <w:rtl w:val="0"/>
        </w:rPr>
        <w:t xml:space="preserve">Eq (grafický/parametrický)</w:t>
      </w:r>
    </w:p>
    <w:p w:rsidR="00000000" w:rsidDel="00000000" w:rsidP="00000000" w:rsidRDefault="00000000" w:rsidRPr="00000000" w14:paraId="0000019B">
      <w:pPr>
        <w:contextualSpacing w:val="0"/>
        <w:rPr>
          <w:color w:val="0a0a0a"/>
          <w:sz w:val="20"/>
          <w:szCs w:val="20"/>
        </w:rPr>
      </w:pPr>
      <w:r w:rsidDel="00000000" w:rsidR="00000000" w:rsidRPr="00000000">
        <w:rPr>
          <w:rtl w:val="0"/>
        </w:rPr>
      </w:r>
    </w:p>
    <w:p w:rsidR="00000000" w:rsidDel="00000000" w:rsidP="00000000" w:rsidRDefault="00000000" w:rsidRPr="00000000" w14:paraId="0000019C">
      <w:pPr>
        <w:contextualSpacing w:val="0"/>
        <w:rPr>
          <w:color w:val="0a0a0a"/>
        </w:rPr>
      </w:pPr>
      <w:r w:rsidDel="00000000" w:rsidR="00000000" w:rsidRPr="00000000">
        <w:rPr>
          <w:rtl w:val="0"/>
        </w:rPr>
      </w:r>
    </w:p>
    <w:p w:rsidR="00000000" w:rsidDel="00000000" w:rsidP="00000000" w:rsidRDefault="00000000" w:rsidRPr="00000000" w14:paraId="0000019D">
      <w:pPr>
        <w:contextualSpacing w:val="0"/>
        <w:rPr>
          <w:b w:val="1"/>
          <w:color w:val="0000ff"/>
          <w:sz w:val="24"/>
          <w:szCs w:val="24"/>
        </w:rPr>
      </w:pPr>
      <w:r w:rsidDel="00000000" w:rsidR="00000000" w:rsidRPr="00000000">
        <w:rPr>
          <w:b w:val="1"/>
          <w:color w:val="0000ff"/>
          <w:sz w:val="24"/>
          <w:szCs w:val="24"/>
          <w:rtl w:val="0"/>
        </w:rPr>
        <w:t xml:space="preserve">Otázky k úkolům?</w:t>
      </w:r>
    </w:p>
    <w:p w:rsidR="00000000" w:rsidDel="00000000" w:rsidP="00000000" w:rsidRDefault="00000000" w:rsidRPr="00000000" w14:paraId="0000019E">
      <w:pPr>
        <w:contextualSpacing w:val="0"/>
        <w:rPr/>
      </w:pPr>
      <w:r w:rsidDel="00000000" w:rsidR="00000000" w:rsidRPr="00000000">
        <w:rPr>
          <w:rtl w:val="0"/>
        </w:rPr>
      </w:r>
    </w:p>
    <w:p w:rsidR="00000000" w:rsidDel="00000000" w:rsidP="00000000" w:rsidRDefault="00000000" w:rsidRPr="00000000" w14:paraId="0000019F">
      <w:pPr>
        <w:contextualSpacing w:val="0"/>
        <w:rPr>
          <w:b w:val="1"/>
          <w:color w:val="9900ff"/>
        </w:rPr>
      </w:pPr>
      <w:r w:rsidDel="00000000" w:rsidR="00000000" w:rsidRPr="00000000">
        <w:rPr>
          <w:b w:val="1"/>
          <w:color w:val="9900ff"/>
          <w:rtl w:val="0"/>
        </w:rPr>
        <w:t xml:space="preserve">Prostorové uspořádání v nahrávce 0:20 (5')</w:t>
      </w:r>
    </w:p>
    <w:p w:rsidR="00000000" w:rsidDel="00000000" w:rsidP="00000000" w:rsidRDefault="00000000" w:rsidRPr="00000000" w14:paraId="000001A0">
      <w:pPr>
        <w:contextualSpacing w:val="0"/>
        <w:rPr/>
      </w:pPr>
      <w:r w:rsidDel="00000000" w:rsidR="00000000" w:rsidRPr="00000000">
        <w:rPr>
          <w:rtl w:val="0"/>
        </w:rPr>
      </w:r>
    </w:p>
    <w:p w:rsidR="00000000" w:rsidDel="00000000" w:rsidP="00000000" w:rsidRDefault="00000000" w:rsidRPr="00000000" w14:paraId="000001A1">
      <w:pPr>
        <w:contextualSpacing w:val="0"/>
        <w:rPr/>
      </w:pPr>
      <w:r w:rsidDel="00000000" w:rsidR="00000000" w:rsidRPr="00000000">
        <w:rPr>
          <w:rtl w:val="0"/>
        </w:rPr>
        <w:t xml:space="preserve">Mono/stereo/5.1 a další prostorové uspořádání</w:t>
        <w:br w:type="textWrapping"/>
        <w:t xml:space="preserve">Umístění zvuku do prostoru v nahrávce - většinou mluvení mono, ve středu, ve zpravodajství mluvení vždy mono</w:t>
      </w:r>
    </w:p>
    <w:p w:rsidR="00000000" w:rsidDel="00000000" w:rsidP="00000000" w:rsidRDefault="00000000" w:rsidRPr="00000000" w14:paraId="000001A2">
      <w:pPr>
        <w:ind w:left="0" w:firstLine="0"/>
        <w:contextualSpacing w:val="0"/>
        <w:rPr>
          <w:color w:val="0a0a0a"/>
          <w:sz w:val="20"/>
          <w:szCs w:val="20"/>
        </w:rPr>
      </w:pPr>
      <w:r w:rsidDel="00000000" w:rsidR="00000000" w:rsidRPr="00000000">
        <w:rPr>
          <w:rtl w:val="0"/>
        </w:rPr>
      </w:r>
    </w:p>
    <w:p w:rsidR="00000000" w:rsidDel="00000000" w:rsidP="00000000" w:rsidRDefault="00000000" w:rsidRPr="00000000" w14:paraId="000001A3">
      <w:pPr>
        <w:ind w:left="0" w:firstLine="0"/>
        <w:contextualSpacing w:val="0"/>
        <w:rPr>
          <w:color w:val="0a0a0a"/>
        </w:rPr>
      </w:pPr>
      <w:r w:rsidDel="00000000" w:rsidR="00000000" w:rsidRPr="00000000">
        <w:rPr>
          <w:color w:val="0a0a0a"/>
          <w:rtl w:val="0"/>
        </w:rPr>
        <w:t xml:space="preserve">Synchronizace s obrazem</w:t>
      </w:r>
    </w:p>
    <w:p w:rsidR="00000000" w:rsidDel="00000000" w:rsidP="00000000" w:rsidRDefault="00000000" w:rsidRPr="00000000" w14:paraId="000001A4">
      <w:pPr>
        <w:ind w:left="0" w:firstLine="0"/>
        <w:contextualSpacing w:val="0"/>
        <w:rPr>
          <w:color w:val="0a0a0a"/>
        </w:rPr>
      </w:pPr>
      <w:r w:rsidDel="00000000" w:rsidR="00000000" w:rsidRPr="00000000">
        <w:rPr>
          <w:color w:val="0a0a0a"/>
          <w:rtl w:val="0"/>
        </w:rPr>
        <w:t xml:space="preserve">a) při snímání - klapka/linka/TC</w:t>
      </w:r>
    </w:p>
    <w:p w:rsidR="00000000" w:rsidDel="00000000" w:rsidP="00000000" w:rsidRDefault="00000000" w:rsidRPr="00000000" w14:paraId="000001A5">
      <w:pPr>
        <w:ind w:left="0" w:firstLine="0"/>
        <w:contextualSpacing w:val="0"/>
        <w:rPr>
          <w:color w:val="0a0a0a"/>
        </w:rPr>
      </w:pPr>
      <w:r w:rsidDel="00000000" w:rsidR="00000000" w:rsidRPr="00000000">
        <w:rPr>
          <w:color w:val="0a0a0a"/>
          <w:rtl w:val="0"/>
        </w:rPr>
        <w:t xml:space="preserve">b) v postprodukci - nasazení dle synchronizačního postupu při snímání/na klapku/OMF/AAF/TC</w:t>
      </w:r>
    </w:p>
    <w:p w:rsidR="00000000" w:rsidDel="00000000" w:rsidP="00000000" w:rsidRDefault="00000000" w:rsidRPr="00000000" w14:paraId="000001A6">
      <w:pPr>
        <w:ind w:left="0" w:firstLine="0"/>
        <w:contextualSpacing w:val="0"/>
        <w:rPr>
          <w:color w:val="0a0a0a"/>
        </w:rPr>
      </w:pPr>
      <w:r w:rsidDel="00000000" w:rsidR="00000000" w:rsidRPr="00000000">
        <w:rPr>
          <w:rtl w:val="0"/>
        </w:rPr>
      </w:r>
    </w:p>
    <w:p w:rsidR="00000000" w:rsidDel="00000000" w:rsidP="00000000" w:rsidRDefault="00000000" w:rsidRPr="00000000" w14:paraId="000001A7">
      <w:pPr>
        <w:ind w:left="0" w:firstLine="0"/>
        <w:contextualSpacing w:val="0"/>
        <w:rPr>
          <w:color w:val="0a0a0a"/>
          <w:sz w:val="20"/>
          <w:szCs w:val="20"/>
        </w:rPr>
      </w:pPr>
      <w:r w:rsidDel="00000000" w:rsidR="00000000" w:rsidRPr="00000000">
        <w:rPr>
          <w:color w:val="0a0a0a"/>
          <w:sz w:val="20"/>
          <w:szCs w:val="20"/>
          <w:rtl w:val="0"/>
        </w:rPr>
        <w:t xml:space="preserve">Výběr z programů: Pro Tools/Cubase/Nuendo/SoundForge/Reaper/Audacity/Sonic Visualiser/Izotope</w:t>
      </w:r>
    </w:p>
    <w:p w:rsidR="00000000" w:rsidDel="00000000" w:rsidP="00000000" w:rsidRDefault="00000000" w:rsidRPr="00000000" w14:paraId="000001A8">
      <w:pPr>
        <w:ind w:left="0" w:firstLine="0"/>
        <w:contextualSpacing w:val="0"/>
        <w:rPr>
          <w:color w:val="0a0a0a"/>
          <w:sz w:val="20"/>
          <w:szCs w:val="20"/>
        </w:rPr>
      </w:pPr>
      <w:r w:rsidDel="00000000" w:rsidR="00000000" w:rsidRPr="00000000">
        <w:rPr>
          <w:color w:val="0a0a0a"/>
          <w:sz w:val="20"/>
          <w:szCs w:val="20"/>
          <w:rtl w:val="0"/>
        </w:rPr>
        <w:t xml:space="preserve">Výběr z plug-inů a VST: iZotope, Waves, Oxford</w:t>
      </w:r>
    </w:p>
    <w:p w:rsidR="00000000" w:rsidDel="00000000" w:rsidP="00000000" w:rsidRDefault="00000000" w:rsidRPr="00000000" w14:paraId="000001A9">
      <w:pPr>
        <w:ind w:left="0" w:firstLine="0"/>
        <w:contextualSpacing w:val="0"/>
        <w:rPr>
          <w:color w:val="0a0a0a"/>
          <w:sz w:val="20"/>
          <w:szCs w:val="20"/>
        </w:rPr>
      </w:pPr>
      <w:r w:rsidDel="00000000" w:rsidR="00000000" w:rsidRPr="00000000">
        <w:rPr>
          <w:rtl w:val="0"/>
        </w:rPr>
      </w:r>
    </w:p>
    <w:p w:rsidR="00000000" w:rsidDel="00000000" w:rsidP="00000000" w:rsidRDefault="00000000" w:rsidRPr="00000000" w14:paraId="000001AA">
      <w:pPr>
        <w:ind w:left="0" w:firstLine="0"/>
        <w:contextualSpacing w:val="0"/>
        <w:rPr>
          <w:color w:val="0a0a0a"/>
          <w:sz w:val="20"/>
          <w:szCs w:val="20"/>
        </w:rPr>
      </w:pPr>
      <w:r w:rsidDel="00000000" w:rsidR="00000000" w:rsidRPr="00000000">
        <w:rPr>
          <w:rtl w:val="0"/>
        </w:rPr>
      </w:r>
    </w:p>
    <w:p w:rsidR="00000000" w:rsidDel="00000000" w:rsidP="00000000" w:rsidRDefault="00000000" w:rsidRPr="00000000" w14:paraId="000001AB">
      <w:pPr>
        <w:ind w:left="0" w:firstLine="0"/>
        <w:contextualSpacing w:val="0"/>
        <w:rPr>
          <w:color w:val="0a0a0a"/>
          <w:sz w:val="20"/>
          <w:szCs w:val="20"/>
        </w:rPr>
      </w:pPr>
      <w:r w:rsidDel="00000000" w:rsidR="00000000" w:rsidRPr="00000000">
        <w:rPr>
          <w:rtl w:val="0"/>
        </w:rPr>
      </w:r>
    </w:p>
    <w:p w:rsidR="00000000" w:rsidDel="00000000" w:rsidP="00000000" w:rsidRDefault="00000000" w:rsidRPr="00000000" w14:paraId="000001AC">
      <w:pPr>
        <w:ind w:left="0" w:firstLine="0"/>
        <w:contextualSpacing w:val="0"/>
        <w:rPr>
          <w:color w:val="0a0a0a"/>
          <w:sz w:val="20"/>
          <w:szCs w:val="20"/>
        </w:rPr>
      </w:pPr>
      <w:r w:rsidDel="00000000" w:rsidR="00000000" w:rsidRPr="00000000">
        <w:rPr>
          <w:rtl w:val="0"/>
        </w:rPr>
      </w:r>
    </w:p>
    <w:p w:rsidR="00000000" w:rsidDel="00000000" w:rsidP="00000000" w:rsidRDefault="00000000" w:rsidRPr="00000000" w14:paraId="000001AD">
      <w:pPr>
        <w:ind w:left="0" w:firstLine="0"/>
        <w:contextualSpacing w:val="0"/>
        <w:rPr>
          <w:color w:val="0a0a0a"/>
          <w:sz w:val="28"/>
          <w:szCs w:val="28"/>
        </w:rPr>
      </w:pPr>
      <w:r w:rsidDel="00000000" w:rsidR="00000000" w:rsidRPr="00000000">
        <w:rPr>
          <w:rtl w:val="0"/>
        </w:rPr>
      </w:r>
    </w:p>
    <w:p w:rsidR="00000000" w:rsidDel="00000000" w:rsidP="00000000" w:rsidRDefault="00000000" w:rsidRPr="00000000" w14:paraId="000001AE">
      <w:pPr>
        <w:ind w:left="0" w:firstLine="0"/>
        <w:contextualSpacing w:val="0"/>
        <w:rPr>
          <w:color w:val="0a0a0a"/>
          <w:sz w:val="28"/>
          <w:szCs w:val="28"/>
        </w:rPr>
      </w:pPr>
      <w:r w:rsidDel="00000000" w:rsidR="00000000" w:rsidRPr="00000000">
        <w:rPr>
          <w:rtl w:val="0"/>
        </w:rPr>
      </w:r>
    </w:p>
    <w:p w:rsidR="00000000" w:rsidDel="00000000" w:rsidP="00000000" w:rsidRDefault="00000000" w:rsidRPr="00000000" w14:paraId="000001AF">
      <w:pPr>
        <w:pStyle w:val="Title"/>
        <w:contextualSpacing w:val="0"/>
        <w:rPr>
          <w:color w:val="0000ff"/>
        </w:rPr>
      </w:pPr>
      <w:bookmarkStart w:colFirst="0" w:colLast="0" w:name="_959c14a1yla4" w:id="12"/>
      <w:bookmarkEnd w:id="12"/>
      <w:r w:rsidDel="00000000" w:rsidR="00000000" w:rsidRPr="00000000">
        <w:rPr>
          <w:color w:val="0000ff"/>
          <w:rtl w:val="0"/>
        </w:rPr>
        <w:t xml:space="preserve">17. 10. Audio – zpracování a editace zvuku /10. Export – výstupy (různé formáty a media)</w:t>
      </w:r>
    </w:p>
    <w:p w:rsidR="00000000" w:rsidDel="00000000" w:rsidP="00000000" w:rsidRDefault="00000000" w:rsidRPr="00000000" w14:paraId="000001B0">
      <w:pPr>
        <w:pStyle w:val="Subtitle"/>
        <w:contextualSpacing w:val="0"/>
        <w:rPr>
          <w:b w:val="1"/>
          <w:color w:val="ff9900"/>
        </w:rPr>
      </w:pPr>
      <w:bookmarkStart w:colFirst="0" w:colLast="0" w:name="_oxytyfz3dr6w" w:id="13"/>
      <w:bookmarkEnd w:id="13"/>
      <w:r w:rsidDel="00000000" w:rsidR="00000000" w:rsidRPr="00000000">
        <w:rPr>
          <w:b w:val="1"/>
          <w:color w:val="ff9900"/>
          <w:rtl w:val="0"/>
        </w:rPr>
        <w:t xml:space="preserve">Osnova</w:t>
      </w:r>
    </w:p>
    <w:p w:rsidR="00000000" w:rsidDel="00000000" w:rsidP="00000000" w:rsidRDefault="00000000" w:rsidRPr="00000000" w14:paraId="000001B1">
      <w:pPr>
        <w:contextualSpacing w:val="0"/>
        <w:rPr>
          <w:color w:val="0a0a0a"/>
        </w:rPr>
      </w:pPr>
      <w:r w:rsidDel="00000000" w:rsidR="00000000" w:rsidRPr="00000000">
        <w:rPr>
          <w:b w:val="1"/>
          <w:color w:val="0a0a0a"/>
          <w:sz w:val="20"/>
          <w:szCs w:val="20"/>
          <w:rtl w:val="0"/>
        </w:rPr>
        <w:t xml:space="preserve">Formáty digitálního zvuku</w:t>
      </w:r>
      <w:r w:rsidDel="00000000" w:rsidR="00000000" w:rsidRPr="00000000">
        <w:rPr>
          <w:rtl w:val="0"/>
        </w:rPr>
      </w:r>
    </w:p>
    <w:p w:rsidR="00000000" w:rsidDel="00000000" w:rsidP="00000000" w:rsidRDefault="00000000" w:rsidRPr="00000000" w14:paraId="000001B2">
      <w:pPr>
        <w:contextualSpacing w:val="0"/>
        <w:rPr>
          <w:b w:val="1"/>
          <w:color w:val="0a0a0a"/>
          <w:sz w:val="20"/>
          <w:szCs w:val="20"/>
        </w:rPr>
      </w:pPr>
      <w:r w:rsidDel="00000000" w:rsidR="00000000" w:rsidRPr="00000000">
        <w:rPr>
          <w:b w:val="1"/>
          <w:color w:val="0a0a0a"/>
          <w:sz w:val="20"/>
          <w:szCs w:val="20"/>
          <w:rtl w:val="0"/>
        </w:rPr>
        <w:t xml:space="preserve">Normy na zvuk u televize a rozhlasu</w:t>
      </w:r>
    </w:p>
    <w:p w:rsidR="00000000" w:rsidDel="00000000" w:rsidP="00000000" w:rsidRDefault="00000000" w:rsidRPr="00000000" w14:paraId="000001B3">
      <w:pPr>
        <w:contextualSpacing w:val="0"/>
        <w:rPr>
          <w:color w:val="0a0a0a"/>
          <w:sz w:val="20"/>
          <w:szCs w:val="20"/>
        </w:rPr>
      </w:pPr>
      <w:r w:rsidDel="00000000" w:rsidR="00000000" w:rsidRPr="00000000">
        <w:rPr>
          <w:rtl w:val="0"/>
        </w:rPr>
      </w:r>
    </w:p>
    <w:p w:rsidR="00000000" w:rsidDel="00000000" w:rsidP="00000000" w:rsidRDefault="00000000" w:rsidRPr="00000000" w14:paraId="000001B4">
      <w:pPr>
        <w:pStyle w:val="Subtitle"/>
        <w:contextualSpacing w:val="0"/>
        <w:rPr>
          <w:color w:val="0a0a0a"/>
          <w:sz w:val="20"/>
          <w:szCs w:val="20"/>
        </w:rPr>
      </w:pPr>
      <w:bookmarkStart w:colFirst="0" w:colLast="0" w:name="_8iohr5z4v3i7" w:id="14"/>
      <w:bookmarkEnd w:id="14"/>
      <w:r w:rsidDel="00000000" w:rsidR="00000000" w:rsidRPr="00000000">
        <w:rPr>
          <w:b w:val="1"/>
          <w:color w:val="ff9900"/>
          <w:rtl w:val="0"/>
        </w:rPr>
        <w:t xml:space="preserve">Výklad + cvičení</w:t>
      </w:r>
      <w:r w:rsidDel="00000000" w:rsidR="00000000" w:rsidRPr="00000000">
        <w:rPr>
          <w:rtl w:val="0"/>
        </w:rPr>
      </w:r>
    </w:p>
    <w:p w:rsidR="00000000" w:rsidDel="00000000" w:rsidP="00000000" w:rsidRDefault="00000000" w:rsidRPr="00000000" w14:paraId="000001B5">
      <w:pPr>
        <w:contextualSpacing w:val="0"/>
        <w:rPr>
          <w:b w:val="1"/>
          <w:color w:val="9900ff"/>
        </w:rPr>
      </w:pPr>
      <w:r w:rsidDel="00000000" w:rsidR="00000000" w:rsidRPr="00000000">
        <w:rPr>
          <w:b w:val="1"/>
          <w:color w:val="9900ff"/>
          <w:rtl w:val="0"/>
        </w:rPr>
        <w:t xml:space="preserve">Formáty digitálního zvuku</w:t>
      </w:r>
    </w:p>
    <w:p w:rsidR="00000000" w:rsidDel="00000000" w:rsidP="00000000" w:rsidRDefault="00000000" w:rsidRPr="00000000" w14:paraId="000001B6">
      <w:pPr>
        <w:contextualSpacing w:val="0"/>
        <w:rPr>
          <w:color w:val="0a0a0a"/>
          <w:sz w:val="20"/>
          <w:szCs w:val="20"/>
        </w:rPr>
      </w:pPr>
      <w:r w:rsidDel="00000000" w:rsidR="00000000" w:rsidRPr="00000000">
        <w:rPr>
          <w:color w:val="0a0a0a"/>
          <w:sz w:val="20"/>
          <w:szCs w:val="20"/>
          <w:rtl w:val="0"/>
        </w:rPr>
        <w:t xml:space="preserve">Bezztrátové (nekomprimované): wav, bwf, aiff, alac, flac</w:t>
      </w:r>
    </w:p>
    <w:p w:rsidR="00000000" w:rsidDel="00000000" w:rsidP="00000000" w:rsidRDefault="00000000" w:rsidRPr="00000000" w14:paraId="000001B7">
      <w:pPr>
        <w:contextualSpacing w:val="0"/>
        <w:rPr>
          <w:color w:val="0a0a0a"/>
          <w:sz w:val="20"/>
          <w:szCs w:val="20"/>
        </w:rPr>
      </w:pPr>
      <w:r w:rsidDel="00000000" w:rsidR="00000000" w:rsidRPr="00000000">
        <w:rPr>
          <w:color w:val="0a0a0a"/>
          <w:sz w:val="20"/>
          <w:szCs w:val="20"/>
          <w:rtl w:val="0"/>
        </w:rPr>
        <w:t xml:space="preserve">Ztrátové (komprimované): mp3, ogg, aac, m4a</w:t>
      </w:r>
    </w:p>
    <w:p w:rsidR="00000000" w:rsidDel="00000000" w:rsidP="00000000" w:rsidRDefault="00000000" w:rsidRPr="00000000" w14:paraId="000001B8">
      <w:pPr>
        <w:ind w:left="0" w:firstLine="0"/>
        <w:contextualSpacing w:val="0"/>
        <w:rPr>
          <w:color w:val="0a0a0a"/>
          <w:sz w:val="20"/>
          <w:szCs w:val="20"/>
        </w:rPr>
      </w:pPr>
      <w:r w:rsidDel="00000000" w:rsidR="00000000" w:rsidRPr="00000000">
        <w:rPr>
          <w:rtl w:val="0"/>
        </w:rPr>
      </w:r>
    </w:p>
    <w:p w:rsidR="00000000" w:rsidDel="00000000" w:rsidP="00000000" w:rsidRDefault="00000000" w:rsidRPr="00000000" w14:paraId="000001B9">
      <w:pPr>
        <w:ind w:left="0" w:firstLine="0"/>
        <w:contextualSpacing w:val="0"/>
        <w:rPr>
          <w:color w:val="0a0a0a"/>
          <w:sz w:val="20"/>
          <w:szCs w:val="20"/>
        </w:rPr>
      </w:pPr>
      <w:r w:rsidDel="00000000" w:rsidR="00000000" w:rsidRPr="00000000">
        <w:rPr>
          <w:color w:val="0a0a0a"/>
          <w:sz w:val="20"/>
          <w:szCs w:val="20"/>
          <w:rtl w:val="0"/>
        </w:rPr>
        <w:t xml:space="preserve">analog/digitál</w:t>
      </w:r>
    </w:p>
    <w:p w:rsidR="00000000" w:rsidDel="00000000" w:rsidP="00000000" w:rsidRDefault="00000000" w:rsidRPr="00000000" w14:paraId="000001BA">
      <w:pPr>
        <w:ind w:left="0" w:firstLine="0"/>
        <w:contextualSpacing w:val="0"/>
        <w:rPr>
          <w:color w:val="0a0a0a"/>
          <w:sz w:val="20"/>
          <w:szCs w:val="20"/>
        </w:rPr>
      </w:pPr>
      <w:r w:rsidDel="00000000" w:rsidR="00000000" w:rsidRPr="00000000">
        <w:rPr>
          <w:color w:val="0a0a0a"/>
          <w:sz w:val="20"/>
          <w:szCs w:val="20"/>
          <w:rtl w:val="0"/>
        </w:rPr>
        <w:t xml:space="preserve">Analog - spojitá norma či signál</w:t>
      </w:r>
    </w:p>
    <w:p w:rsidR="00000000" w:rsidDel="00000000" w:rsidP="00000000" w:rsidRDefault="00000000" w:rsidRPr="00000000" w14:paraId="000001BB">
      <w:pPr>
        <w:ind w:left="0" w:firstLine="0"/>
        <w:contextualSpacing w:val="0"/>
        <w:rPr>
          <w:color w:val="0a0a0a"/>
          <w:sz w:val="20"/>
          <w:szCs w:val="20"/>
        </w:rPr>
      </w:pPr>
      <w:r w:rsidDel="00000000" w:rsidR="00000000" w:rsidRPr="00000000">
        <w:rPr>
          <w:color w:val="0a0a0a"/>
          <w:sz w:val="20"/>
          <w:szCs w:val="20"/>
          <w:rtl w:val="0"/>
        </w:rPr>
        <w:t xml:space="preserve">Digitál - nespojitá, diskrétní norma, funguje na základě numerické reprezentace</w:t>
      </w:r>
    </w:p>
    <w:p w:rsidR="00000000" w:rsidDel="00000000" w:rsidP="00000000" w:rsidRDefault="00000000" w:rsidRPr="00000000" w14:paraId="000001BC">
      <w:pPr>
        <w:ind w:left="0" w:firstLine="0"/>
        <w:contextualSpacing w:val="0"/>
        <w:rPr>
          <w:color w:val="0a0a0a"/>
          <w:sz w:val="20"/>
          <w:szCs w:val="20"/>
        </w:rPr>
      </w:pPr>
      <w:r w:rsidDel="00000000" w:rsidR="00000000" w:rsidRPr="00000000">
        <w:rPr>
          <w:rtl w:val="0"/>
        </w:rPr>
      </w:r>
    </w:p>
    <w:p w:rsidR="00000000" w:rsidDel="00000000" w:rsidP="00000000" w:rsidRDefault="00000000" w:rsidRPr="00000000" w14:paraId="000001BD">
      <w:pPr>
        <w:ind w:left="0" w:firstLine="0"/>
        <w:contextualSpacing w:val="0"/>
        <w:rPr>
          <w:color w:val="0a0a0a"/>
          <w:sz w:val="20"/>
          <w:szCs w:val="20"/>
        </w:rPr>
      </w:pPr>
      <w:r w:rsidDel="00000000" w:rsidR="00000000" w:rsidRPr="00000000">
        <w:rPr>
          <w:rtl w:val="0"/>
        </w:rPr>
      </w:r>
    </w:p>
    <w:p w:rsidR="00000000" w:rsidDel="00000000" w:rsidP="00000000" w:rsidRDefault="00000000" w:rsidRPr="00000000" w14:paraId="000001BE">
      <w:pPr>
        <w:contextualSpacing w:val="0"/>
        <w:rPr>
          <w:color w:val="9900ff"/>
        </w:rPr>
      </w:pPr>
      <w:r w:rsidDel="00000000" w:rsidR="00000000" w:rsidRPr="00000000">
        <w:rPr>
          <w:b w:val="1"/>
          <w:color w:val="9900ff"/>
          <w:rtl w:val="0"/>
        </w:rPr>
        <w:t xml:space="preserve">Normy na zvuk u televize a rozhlasu</w:t>
      </w:r>
      <w:r w:rsidDel="00000000" w:rsidR="00000000" w:rsidRPr="00000000">
        <w:rPr>
          <w:rtl w:val="0"/>
        </w:rPr>
      </w:r>
    </w:p>
    <w:p w:rsidR="00000000" w:rsidDel="00000000" w:rsidP="00000000" w:rsidRDefault="00000000" w:rsidRPr="00000000" w14:paraId="000001BF">
      <w:pPr>
        <w:ind w:left="0" w:firstLine="0"/>
        <w:contextualSpacing w:val="0"/>
        <w:rPr>
          <w:color w:val="0a0a0a"/>
          <w:sz w:val="20"/>
          <w:szCs w:val="20"/>
        </w:rPr>
      </w:pPr>
      <w:r w:rsidDel="00000000" w:rsidR="00000000" w:rsidRPr="00000000">
        <w:rPr>
          <w:rtl w:val="0"/>
        </w:rPr>
      </w:r>
    </w:p>
    <w:p w:rsidR="00000000" w:rsidDel="00000000" w:rsidP="00000000" w:rsidRDefault="00000000" w:rsidRPr="00000000" w14:paraId="000001C0">
      <w:pPr>
        <w:ind w:left="0" w:firstLine="0"/>
        <w:contextualSpacing w:val="0"/>
        <w:rPr>
          <w:color w:val="0a0a0a"/>
          <w:sz w:val="20"/>
          <w:szCs w:val="20"/>
        </w:rPr>
      </w:pPr>
      <w:r w:rsidDel="00000000" w:rsidR="00000000" w:rsidRPr="00000000">
        <w:rPr>
          <w:b w:val="1"/>
          <w:color w:val="0a0a0a"/>
          <w:sz w:val="20"/>
          <w:szCs w:val="20"/>
          <w:rtl w:val="0"/>
        </w:rPr>
        <w:t xml:space="preserve">ČT norma pro zvuk a jeho hlasitost </w:t>
      </w:r>
      <w:r w:rsidDel="00000000" w:rsidR="00000000" w:rsidRPr="00000000">
        <w:rPr>
          <w:color w:val="0a0a0a"/>
          <w:sz w:val="20"/>
          <w:szCs w:val="20"/>
          <w:rtl w:val="0"/>
        </w:rPr>
        <w:t xml:space="preserve">(zkráceno, plné znění včetně požadavků na zvukovou dramaturgii [i obraz] a další paramaterty v IS)</w:t>
      </w:r>
    </w:p>
    <w:p w:rsidR="00000000" w:rsidDel="00000000" w:rsidP="00000000" w:rsidRDefault="00000000" w:rsidRPr="00000000" w14:paraId="000001C1">
      <w:pPr>
        <w:ind w:left="0" w:firstLine="0"/>
        <w:contextualSpacing w:val="0"/>
        <w:rPr>
          <w:color w:val="0a0a0a"/>
          <w:sz w:val="20"/>
          <w:szCs w:val="20"/>
        </w:rPr>
      </w:pPr>
      <w:r w:rsidDel="00000000" w:rsidR="00000000" w:rsidRPr="00000000">
        <w:rPr>
          <w:color w:val="0a0a0a"/>
          <w:sz w:val="20"/>
          <w:szCs w:val="20"/>
          <w:rtl w:val="0"/>
        </w:rPr>
        <w:t xml:space="preserve">Úrovňově musí být zvukový signál zpracován v souladu s doporučeím EBU R 128. Přípustné parametry platné a měřené v celé stopáži pořadu jsou: Hladina hlasitosti (Programme Loudness) -23.0+/-1.0 LUFS, Dynamický rozsah (Loudness Range) &lt; 25 LU, maximální přípustná špičková úroveň signálu (Maximum True Peak Level) &lt; -3.0 dBTP.</w:t>
      </w:r>
    </w:p>
    <w:p w:rsidR="00000000" w:rsidDel="00000000" w:rsidP="00000000" w:rsidRDefault="00000000" w:rsidRPr="00000000" w14:paraId="000001C2">
      <w:pPr>
        <w:ind w:left="0" w:firstLine="0"/>
        <w:contextualSpacing w:val="0"/>
        <w:rPr>
          <w:color w:val="0a0a0a"/>
          <w:sz w:val="20"/>
          <w:szCs w:val="20"/>
        </w:rPr>
      </w:pPr>
      <w:r w:rsidDel="00000000" w:rsidR="00000000" w:rsidRPr="00000000">
        <w:rPr>
          <w:rtl w:val="0"/>
        </w:rPr>
      </w:r>
    </w:p>
    <w:p w:rsidR="00000000" w:rsidDel="00000000" w:rsidP="00000000" w:rsidRDefault="00000000" w:rsidRPr="00000000" w14:paraId="000001C3">
      <w:pPr>
        <w:ind w:left="0" w:firstLine="0"/>
        <w:contextualSpacing w:val="0"/>
        <w:rPr>
          <w:color w:val="0a0a0a"/>
          <w:sz w:val="20"/>
          <w:szCs w:val="20"/>
        </w:rPr>
      </w:pPr>
      <w:r w:rsidDel="00000000" w:rsidR="00000000" w:rsidRPr="00000000">
        <w:rPr>
          <w:b w:val="1"/>
          <w:color w:val="0a0a0a"/>
          <w:sz w:val="20"/>
          <w:szCs w:val="20"/>
          <w:rtl w:val="0"/>
        </w:rPr>
        <w:t xml:space="preserve">Rozhlasová norma</w:t>
      </w:r>
      <w:r w:rsidDel="00000000" w:rsidR="00000000" w:rsidRPr="00000000">
        <w:rPr>
          <w:color w:val="0a0a0a"/>
          <w:sz w:val="20"/>
          <w:szCs w:val="20"/>
          <w:rtl w:val="0"/>
        </w:rPr>
        <w:t xml:space="preserve"> zatím neexistuje, sepsáno na základě telefonické konzultace s vedoucím technického oddělení, telefon: 221 553 252/1. Jedná se tedy spíše o doporučení.</w:t>
      </w:r>
    </w:p>
    <w:p w:rsidR="00000000" w:rsidDel="00000000" w:rsidP="00000000" w:rsidRDefault="00000000" w:rsidRPr="00000000" w14:paraId="000001C4">
      <w:pPr>
        <w:ind w:left="0" w:firstLine="0"/>
        <w:contextualSpacing w:val="0"/>
        <w:rPr>
          <w:color w:val="0a0a0a"/>
          <w:sz w:val="20"/>
          <w:szCs w:val="20"/>
        </w:rPr>
      </w:pPr>
      <w:r w:rsidDel="00000000" w:rsidR="00000000" w:rsidRPr="00000000">
        <w:rPr>
          <w:rtl w:val="0"/>
        </w:rPr>
      </w:r>
    </w:p>
    <w:p w:rsidR="00000000" w:rsidDel="00000000" w:rsidP="00000000" w:rsidRDefault="00000000" w:rsidRPr="00000000" w14:paraId="000001C5">
      <w:pPr>
        <w:ind w:left="0" w:firstLine="0"/>
        <w:contextualSpacing w:val="0"/>
        <w:rPr>
          <w:color w:val="0a0a0a"/>
          <w:sz w:val="20"/>
          <w:szCs w:val="20"/>
        </w:rPr>
      </w:pPr>
      <w:r w:rsidDel="00000000" w:rsidR="00000000" w:rsidRPr="00000000">
        <w:rPr>
          <w:color w:val="0a0a0a"/>
          <w:sz w:val="20"/>
          <w:szCs w:val="20"/>
          <w:rtl w:val="0"/>
        </w:rPr>
        <w:t xml:space="preserve">Ideální vlastnosti záznamu: linear wav PCM stereo, 16//24 bitů, 48kHz (v případě potřeby zvládnou i samplovací frekvenci 44.1kHz a 32kHz),</w:t>
      </w:r>
    </w:p>
    <w:p w:rsidR="00000000" w:rsidDel="00000000" w:rsidP="00000000" w:rsidRDefault="00000000" w:rsidRPr="00000000" w14:paraId="000001C6">
      <w:pPr>
        <w:ind w:left="0" w:firstLine="0"/>
        <w:contextualSpacing w:val="0"/>
        <w:rPr>
          <w:color w:val="0a0a0a"/>
          <w:sz w:val="20"/>
          <w:szCs w:val="20"/>
        </w:rPr>
      </w:pPr>
      <w:r w:rsidDel="00000000" w:rsidR="00000000" w:rsidRPr="00000000">
        <w:rPr>
          <w:color w:val="0a0a0a"/>
          <w:sz w:val="20"/>
          <w:szCs w:val="20"/>
          <w:rtl w:val="0"/>
        </w:rPr>
        <w:t xml:space="preserve">Pro zpravodajství a reportáže stačí mp3 128kb/s.</w:t>
      </w:r>
    </w:p>
    <w:p w:rsidR="00000000" w:rsidDel="00000000" w:rsidP="00000000" w:rsidRDefault="00000000" w:rsidRPr="00000000" w14:paraId="000001C7">
      <w:pPr>
        <w:ind w:left="0" w:firstLine="0"/>
        <w:contextualSpacing w:val="0"/>
        <w:rPr>
          <w:color w:val="0a0a0a"/>
          <w:sz w:val="20"/>
          <w:szCs w:val="20"/>
        </w:rPr>
      </w:pPr>
      <w:r w:rsidDel="00000000" w:rsidR="00000000" w:rsidRPr="00000000">
        <w:rPr>
          <w:rtl w:val="0"/>
        </w:rPr>
      </w:r>
    </w:p>
    <w:p w:rsidR="00000000" w:rsidDel="00000000" w:rsidP="00000000" w:rsidRDefault="00000000" w:rsidRPr="00000000" w14:paraId="000001C8">
      <w:pPr>
        <w:ind w:left="0" w:firstLine="0"/>
        <w:contextualSpacing w:val="0"/>
        <w:rPr>
          <w:color w:val="0a0a0a"/>
          <w:sz w:val="20"/>
          <w:szCs w:val="20"/>
        </w:rPr>
      </w:pPr>
      <w:r w:rsidDel="00000000" w:rsidR="00000000" w:rsidRPr="00000000">
        <w:rPr>
          <w:color w:val="0a0a0a"/>
          <w:sz w:val="20"/>
          <w:szCs w:val="20"/>
          <w:rtl w:val="0"/>
        </w:rPr>
        <w:t xml:space="preserve">Doporučené úrovně hlasitosti v digitálu:</w:t>
      </w:r>
    </w:p>
    <w:p w:rsidR="00000000" w:rsidDel="00000000" w:rsidP="00000000" w:rsidRDefault="00000000" w:rsidRPr="00000000" w14:paraId="000001C9">
      <w:pPr>
        <w:ind w:left="0" w:firstLine="0"/>
        <w:contextualSpacing w:val="0"/>
        <w:rPr>
          <w:color w:val="0a0a0a"/>
          <w:sz w:val="20"/>
          <w:szCs w:val="20"/>
        </w:rPr>
      </w:pPr>
      <w:r w:rsidDel="00000000" w:rsidR="00000000" w:rsidRPr="00000000">
        <w:rPr>
          <w:color w:val="0a0a0a"/>
          <w:sz w:val="20"/>
          <w:szCs w:val="20"/>
          <w:rtl w:val="0"/>
        </w:rPr>
        <w:t xml:space="preserve">Srovnání analogové a digitální úrovně pro představu /nebudete pravděpodobně potřebovat, viz obrázek na začátku druhé kapitoly/: v 0dbU analogových = -15 digitálních dBFS</w:t>
      </w:r>
    </w:p>
    <w:p w:rsidR="00000000" w:rsidDel="00000000" w:rsidP="00000000" w:rsidRDefault="00000000" w:rsidRPr="00000000" w14:paraId="000001CA">
      <w:pPr>
        <w:ind w:left="0" w:firstLine="0"/>
        <w:contextualSpacing w:val="0"/>
        <w:rPr>
          <w:color w:val="0a0a0a"/>
          <w:sz w:val="20"/>
          <w:szCs w:val="20"/>
        </w:rPr>
      </w:pPr>
      <w:r w:rsidDel="00000000" w:rsidR="00000000" w:rsidRPr="00000000">
        <w:rPr>
          <w:rtl w:val="0"/>
        </w:rPr>
      </w:r>
    </w:p>
    <w:p w:rsidR="00000000" w:rsidDel="00000000" w:rsidP="00000000" w:rsidRDefault="00000000" w:rsidRPr="00000000" w14:paraId="000001CB">
      <w:pPr>
        <w:ind w:left="0" w:firstLine="0"/>
        <w:contextualSpacing w:val="0"/>
        <w:rPr>
          <w:color w:val="0a0a0a"/>
          <w:sz w:val="20"/>
          <w:szCs w:val="20"/>
        </w:rPr>
      </w:pPr>
      <w:r w:rsidDel="00000000" w:rsidR="00000000" w:rsidRPr="00000000">
        <w:rPr>
          <w:color w:val="0a0a0a"/>
          <w:sz w:val="20"/>
          <w:szCs w:val="20"/>
          <w:rtl w:val="0"/>
        </w:rPr>
        <w:t xml:space="preserve">100% trvalé hlasitosti, chápejme jako průměr (zvukaři někdy říkávají modulace): -9dBFS s občasnými špičkami do -6 dBFS.</w:t>
      </w:r>
    </w:p>
    <w:p w:rsidR="00000000" w:rsidDel="00000000" w:rsidP="00000000" w:rsidRDefault="00000000" w:rsidRPr="00000000" w14:paraId="000001CC">
      <w:pPr>
        <w:ind w:left="0" w:firstLine="0"/>
        <w:contextualSpacing w:val="0"/>
        <w:rPr>
          <w:color w:val="0a0a0a"/>
          <w:sz w:val="20"/>
          <w:szCs w:val="20"/>
        </w:rPr>
      </w:pPr>
      <w:r w:rsidDel="00000000" w:rsidR="00000000" w:rsidRPr="00000000">
        <w:rPr>
          <w:rtl w:val="0"/>
        </w:rPr>
      </w:r>
    </w:p>
    <w:p w:rsidR="00000000" w:rsidDel="00000000" w:rsidP="00000000" w:rsidRDefault="00000000" w:rsidRPr="00000000" w14:paraId="000001CD">
      <w:pPr>
        <w:ind w:left="0" w:firstLine="0"/>
        <w:contextualSpacing w:val="0"/>
        <w:rPr>
          <w:color w:val="0a0a0a"/>
          <w:sz w:val="20"/>
          <w:szCs w:val="20"/>
        </w:rPr>
      </w:pPr>
      <w:r w:rsidDel="00000000" w:rsidR="00000000" w:rsidRPr="00000000">
        <w:rPr>
          <w:rtl w:val="0"/>
        </w:rPr>
      </w:r>
    </w:p>
    <w:p w:rsidR="00000000" w:rsidDel="00000000" w:rsidP="00000000" w:rsidRDefault="00000000" w:rsidRPr="00000000" w14:paraId="000001CE">
      <w:pPr>
        <w:ind w:left="0" w:firstLine="0"/>
        <w:contextualSpacing w:val="0"/>
        <w:rPr>
          <w:color w:val="0a0a0a"/>
          <w:sz w:val="20"/>
          <w:szCs w:val="20"/>
        </w:rPr>
      </w:pPr>
      <w:r w:rsidDel="00000000" w:rsidR="00000000" w:rsidRPr="00000000">
        <w:rPr>
          <w:color w:val="0a0a0a"/>
          <w:sz w:val="20"/>
          <w:szCs w:val="20"/>
          <w:rtl w:val="0"/>
        </w:rPr>
        <w:t xml:space="preserve">V digitální doméně 6dB jako headroom mezi špičkami signálu a absolutní 0 pro případ, kdyby nastala nějaká krátkodobá špička vlivem trasy nebo čehokoli dalšího. Tedy ještě jednou opakuji, že maximum hlasitosti pro ČRo je -6dBFS.</w:t>
      </w:r>
    </w:p>
    <w:p w:rsidR="00000000" w:rsidDel="00000000" w:rsidP="00000000" w:rsidRDefault="00000000" w:rsidRPr="00000000" w14:paraId="000001CF">
      <w:pPr>
        <w:ind w:left="0" w:firstLine="0"/>
        <w:contextualSpacing w:val="0"/>
        <w:rPr>
          <w:color w:val="0a0a0a"/>
          <w:sz w:val="20"/>
          <w:szCs w:val="20"/>
        </w:rPr>
      </w:pPr>
      <w:r w:rsidDel="00000000" w:rsidR="00000000" w:rsidRPr="00000000">
        <w:rPr>
          <w:rtl w:val="0"/>
        </w:rPr>
      </w:r>
    </w:p>
    <w:p w:rsidR="00000000" w:rsidDel="00000000" w:rsidP="00000000" w:rsidRDefault="00000000" w:rsidRPr="00000000" w14:paraId="000001D0">
      <w:pPr>
        <w:ind w:left="0" w:firstLine="0"/>
        <w:contextualSpacing w:val="0"/>
        <w:rPr>
          <w:color w:val="0a0a0a"/>
          <w:sz w:val="20"/>
          <w:szCs w:val="20"/>
        </w:rPr>
      </w:pPr>
      <w:r w:rsidDel="00000000" w:rsidR="00000000" w:rsidRPr="00000000">
        <w:rPr>
          <w:color w:val="0a0a0a"/>
          <w:sz w:val="20"/>
          <w:szCs w:val="20"/>
          <w:rtl w:val="0"/>
        </w:rPr>
        <w:t xml:space="preserve">ČRo odmítně pouze nekvalitní mp3 nebo sníženou bitovou hloubku (pod 16 bitů neberou).</w:t>
      </w:r>
    </w:p>
    <w:p w:rsidR="00000000" w:rsidDel="00000000" w:rsidP="00000000" w:rsidRDefault="00000000" w:rsidRPr="00000000" w14:paraId="000001D1">
      <w:pPr>
        <w:contextualSpacing w:val="0"/>
        <w:rPr>
          <w:color w:val="0a0a0a"/>
          <w:sz w:val="20"/>
          <w:szCs w:val="20"/>
        </w:rPr>
      </w:pPr>
      <w:r w:rsidDel="00000000" w:rsidR="00000000" w:rsidRPr="00000000">
        <w:rPr>
          <w:rtl w:val="0"/>
        </w:rPr>
      </w:r>
    </w:p>
    <w:p w:rsidR="00000000" w:rsidDel="00000000" w:rsidP="00000000" w:rsidRDefault="00000000" w:rsidRPr="00000000" w14:paraId="000001D2">
      <w:pPr>
        <w:contextualSpacing w:val="0"/>
        <w:rPr>
          <w:color w:val="0a0a0a"/>
          <w:sz w:val="16"/>
          <w:szCs w:val="16"/>
        </w:rPr>
      </w:pPr>
      <w:r w:rsidDel="00000000" w:rsidR="00000000" w:rsidRPr="00000000">
        <w:rPr>
          <w:color w:val="0a0a0a"/>
          <w:sz w:val="16"/>
          <w:szCs w:val="16"/>
          <w:rtl w:val="0"/>
        </w:rPr>
        <w:t xml:space="preserve">Pojmy, které lze hledat pro další samostudium v postprodukci: měřáky (meters), rta (real time analyzer) multiband peak limiter / level maximizer plugin.</w:t>
      </w:r>
    </w:p>
    <w:p w:rsidR="00000000" w:rsidDel="00000000" w:rsidP="00000000" w:rsidRDefault="00000000" w:rsidRPr="00000000" w14:paraId="000001D3">
      <w:pPr>
        <w:contextualSpacing w:val="0"/>
        <w:rPr>
          <w:color w:val="0a0a0a"/>
          <w:sz w:val="16"/>
          <w:szCs w:val="16"/>
        </w:rPr>
      </w:pPr>
      <w:r w:rsidDel="00000000" w:rsidR="00000000" w:rsidRPr="00000000">
        <w:rPr>
          <w:color w:val="0a0a0a"/>
          <w:sz w:val="16"/>
          <w:szCs w:val="16"/>
          <w:rtl w:val="0"/>
        </w:rPr>
        <w:t xml:space="preserve">V případě dotazů se obraťte na mě, kolegyně a kolegy. Také internet, youtube a knihy jsou plné informací, tutoriálů a dalších užitečných poznatků a rad.</w:t>
      </w: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ceskatelevize.cz/porady/10997921071-z-metropole-special/215411033230001/" TargetMode="External"/><Relationship Id="rId22" Type="http://schemas.openxmlformats.org/officeDocument/2006/relationships/hyperlink" Target="https://ct24.ceskatelevize.cz/svet/2609498-zive-slovenska-prokuratura-o-vysetrovani-vrazdy-novinare-kuciaka" TargetMode="External"/><Relationship Id="rId21" Type="http://schemas.openxmlformats.org/officeDocument/2006/relationships/hyperlink" Target="https://ct24.ceskatelevize.cz/svet/2607239-sefredaktor-denniku-n-zatykani-v-pripadu-vrazdy-kuciaka-je-nadeji-ze-policie-pracuje-" TargetMode="External"/><Relationship Id="rId24" Type="http://schemas.openxmlformats.org/officeDocument/2006/relationships/hyperlink" Target="https://youtu.be/54uCMpBvlRc?t=93" TargetMode="External"/><Relationship Id="rId23" Type="http://schemas.openxmlformats.org/officeDocument/2006/relationships/hyperlink" Target="https://youtu.be/sJtqaAYKuoc?t=106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hyperlink" Target="https://www.youtube.com/watch?v=ucdpw1eivZ4" TargetMode="External"/><Relationship Id="rId25" Type="http://schemas.openxmlformats.org/officeDocument/2006/relationships/hyperlink" Target="https://www.shure.eu/touring_events/discover/educational/differences-line-mic-level" TargetMode="External"/><Relationship Id="rId28" Type="http://schemas.openxmlformats.org/officeDocument/2006/relationships/image" Target="media/image7.png"/><Relationship Id="rId27" Type="http://schemas.openxmlformats.org/officeDocument/2006/relationships/hyperlink" Target="https://www.melodyshop.cz/hlavove-a-kravatove-mikrofony/rode-smartlav--klopovy-mikrofon-pro-ios/" TargetMode="External"/><Relationship Id="rId5" Type="http://schemas.openxmlformats.org/officeDocument/2006/relationships/styles" Target="styles.xml"/><Relationship Id="rId6" Type="http://schemas.openxmlformats.org/officeDocument/2006/relationships/image" Target="media/image5.png"/><Relationship Id="rId29" Type="http://schemas.openxmlformats.org/officeDocument/2006/relationships/image" Target="media/image12.png"/><Relationship Id="rId7" Type="http://schemas.openxmlformats.org/officeDocument/2006/relationships/hyperlink" Target="http://www.muzikus.cz/pro-muzikanty-workshopy/Jak-to-vidi-slysi-zvukar-XIV-Signalovy-retezec-mikrofony-III~12~listopad~2015/" TargetMode="External"/><Relationship Id="rId8" Type="http://schemas.openxmlformats.org/officeDocument/2006/relationships/hyperlink" Target="https://www.youtube.com/watch?v=OzzUiHHz7uc" TargetMode="External"/><Relationship Id="rId11" Type="http://schemas.openxmlformats.org/officeDocument/2006/relationships/image" Target="media/image9.png"/><Relationship Id="rId10" Type="http://schemas.openxmlformats.org/officeDocument/2006/relationships/hyperlink" Target="https://commons.wikimedia.org/w/index.php?curid=15592558" TargetMode="External"/><Relationship Id="rId13" Type="http://schemas.openxmlformats.org/officeDocument/2006/relationships/image" Target="media/image8.png"/><Relationship Id="rId12" Type="http://schemas.openxmlformats.org/officeDocument/2006/relationships/hyperlink" Target="https://commons.wikimedia.org/w/index.php?curid=29599378" TargetMode="External"/><Relationship Id="rId15" Type="http://schemas.openxmlformats.org/officeDocument/2006/relationships/hyperlink" Target="https://www.thomann.de/cz/sennheiser_mkh416p48u3.htm?glp=1" TargetMode="External"/><Relationship Id="rId14" Type="http://schemas.openxmlformats.org/officeDocument/2006/relationships/hyperlink" Target="https://www.muziker.cz/shure-sm58-se" TargetMode="External"/><Relationship Id="rId17" Type="http://schemas.openxmlformats.org/officeDocument/2006/relationships/hyperlink" Target="https://en-au.sennheiser.com/mke-2" TargetMode="External"/><Relationship Id="rId16" Type="http://schemas.openxmlformats.org/officeDocument/2006/relationships/hyperlink" Target="https://en-au.sennheiser.com/me-66" TargetMode="External"/><Relationship Id="rId19" Type="http://schemas.openxmlformats.org/officeDocument/2006/relationships/hyperlink" Target="https://ct24.ceskatelevize.cz/regiony/2597402-dva-tydny-valci-ridici-s-modrymi-carami-v-centru-brna-infolinka-je-pretizena" TargetMode="External"/><Relationship Id="rId18" Type="http://schemas.openxmlformats.org/officeDocument/2006/relationships/hyperlink" Target="https://www.youtube.com/watch?v=jo5HhfIUSP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