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0A" w:rsidRDefault="00C6040A" w:rsidP="00C6040A">
      <w:pPr>
        <w:rPr>
          <w:b/>
          <w:bCs/>
          <w:sz w:val="28"/>
        </w:rPr>
      </w:pPr>
      <w:r>
        <w:rPr>
          <w:b/>
          <w:bCs/>
          <w:sz w:val="28"/>
        </w:rPr>
        <w:t>Co s infinitivem? Doplňte interpunkci, povšimněte si dalších jevů (opravte)</w:t>
      </w:r>
    </w:p>
    <w:p w:rsidR="00C6040A" w:rsidRDefault="00C6040A" w:rsidP="00C6040A">
      <w:pPr>
        <w:rPr>
          <w:b/>
          <w:bCs/>
          <w:sz w:val="20"/>
        </w:rPr>
      </w:pPr>
    </w:p>
    <w:p w:rsidR="00C6040A" w:rsidRDefault="00C6040A" w:rsidP="00C6040A">
      <w:pPr>
        <w:rPr>
          <w:b/>
          <w:bCs/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Nejlepší by bylo pustit se do toho hned.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Toto zařízení umožňuje sledovat dění na radnici průběžně.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Šlo nám hlavně o to porovnat výsledky našeho šetření s předchozími výpověďmi.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Nakonec jsme museli </w:t>
      </w:r>
      <w:proofErr w:type="gramStart"/>
      <w:r>
        <w:rPr>
          <w:sz w:val="20"/>
        </w:rPr>
        <w:t>přiznat že</w:t>
      </w:r>
      <w:proofErr w:type="gramEnd"/>
      <w:r>
        <w:rPr>
          <w:sz w:val="20"/>
        </w:rPr>
        <w:t xml:space="preserve"> není nad to poradit se s odborníkem.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Byla by chyba spokojit se s tak vyhýbavou odpovědí.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Není to naším cílem, jen zvyšovat zisk.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Všechny politické strany teď pracují na strategii jak oslovit voliče.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Být na jeho místě odmítl bych to.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Není naším cílem zvyšovat zisk.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Nebyl s to </w:t>
      </w:r>
      <w:proofErr w:type="gramStart"/>
      <w:r>
        <w:rPr>
          <w:sz w:val="20"/>
        </w:rPr>
        <w:t>vysvětlit co</w:t>
      </w:r>
      <w:proofErr w:type="gramEnd"/>
      <w:r>
        <w:rPr>
          <w:sz w:val="20"/>
        </w:rPr>
        <w:t xml:space="preserve"> se vlastně stalo.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Vědět to před týdnem mohli jsme nedorozumění zabránit.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Všechny návody jak </w:t>
      </w:r>
      <w:proofErr w:type="gramStart"/>
      <w:r>
        <w:rPr>
          <w:sz w:val="20"/>
        </w:rPr>
        <w:t>zhubnout  mají</w:t>
      </w:r>
      <w:proofErr w:type="gramEnd"/>
      <w:r>
        <w:rPr>
          <w:sz w:val="20"/>
        </w:rPr>
        <w:t xml:space="preserve"> jedno společné: jsou více či méně zavádějící.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Nebýt včasného zásahu </w:t>
      </w:r>
      <w:proofErr w:type="gramStart"/>
      <w:r>
        <w:rPr>
          <w:sz w:val="20"/>
        </w:rPr>
        <w:t>policie  nevím</w:t>
      </w:r>
      <w:proofErr w:type="gramEnd"/>
      <w:r>
        <w:rPr>
          <w:sz w:val="20"/>
        </w:rPr>
        <w:t>, jak by to dopadlo.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Není</w:t>
      </w:r>
      <w:proofErr w:type="gramEnd"/>
      <w:r>
        <w:rPr>
          <w:sz w:val="20"/>
        </w:rPr>
        <w:t xml:space="preserve"> vždy jednoduché vysvětlit občanům  na co </w:t>
      </w:r>
      <w:proofErr w:type="gramStart"/>
      <w:r>
        <w:rPr>
          <w:sz w:val="20"/>
        </w:rPr>
        <w:t>mají</w:t>
      </w:r>
      <w:proofErr w:type="gramEnd"/>
      <w:r>
        <w:rPr>
          <w:sz w:val="20"/>
        </w:rPr>
        <w:t xml:space="preserve"> vlastně právo.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Jejich návrh vyčkat </w:t>
      </w:r>
      <w:proofErr w:type="gramStart"/>
      <w:r>
        <w:rPr>
          <w:sz w:val="20"/>
        </w:rPr>
        <w:t>výsledků  komunálních</w:t>
      </w:r>
      <w:proofErr w:type="gramEnd"/>
      <w:r>
        <w:rPr>
          <w:sz w:val="20"/>
        </w:rPr>
        <w:t xml:space="preserve"> voleb se nám vůbec nelíbil.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Zamést tyto kauzy pod koberec by byla chyba.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Nebyl s to nám to vysvětlit.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Banky teď nabízejí několik možností jak získat úvěr.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Bylo by docela zajímavé zkusit se na celou záležitost podívat z jiného úhlu.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Nakonec padlo rozhodnutí odložit schvalování všech projektů na příští měsíc.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Šlo hlavně o to vystříhat se unáhleným rozhodnutím.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Nebýt této možnosti určitě by došlo k nějakému pochybení.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Vaši iniciativu bychom uvítali a dokonce podpořili jen mít dostatek finančních prostředků.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Dřív bylo obvyklé skončit v pátek dřív.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Dnes to není zvykem </w:t>
      </w:r>
      <w:r w:rsidR="00E8359E">
        <w:rPr>
          <w:sz w:val="20"/>
        </w:rPr>
        <w:t>k</w:t>
      </w:r>
      <w:r>
        <w:rPr>
          <w:sz w:val="20"/>
        </w:rPr>
        <w:t>ončit před  setměním.</w:t>
      </w:r>
      <w:bookmarkStart w:id="0" w:name="_GoBack"/>
      <w:bookmarkEnd w:id="0"/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Není se co divit že občané politikům nedůvěřují.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2"/>
        </w:numPr>
        <w:rPr>
          <w:sz w:val="20"/>
        </w:rPr>
      </w:pPr>
      <w:r>
        <w:rPr>
          <w:sz w:val="20"/>
        </w:rPr>
        <w:t>Nikdo ho neviděl odcházet.</w:t>
      </w:r>
    </w:p>
    <w:p w:rsidR="00C6040A" w:rsidRDefault="00C6040A" w:rsidP="00C6040A">
      <w:pPr>
        <w:rPr>
          <w:sz w:val="20"/>
        </w:rPr>
      </w:pPr>
    </w:p>
    <w:p w:rsidR="00C6040A" w:rsidRDefault="00C6040A" w:rsidP="00C6040A">
      <w:pPr>
        <w:numPr>
          <w:ilvl w:val="0"/>
          <w:numId w:val="1"/>
        </w:numPr>
      </w:pPr>
      <w:r>
        <w:rPr>
          <w:sz w:val="20"/>
        </w:rPr>
        <w:t>Angažovat se v nějaké straně nebo hnutí je lepší než sedět a nadávat.</w:t>
      </w:r>
    </w:p>
    <w:p w:rsidR="00C6040A" w:rsidRDefault="00C6040A" w:rsidP="00C6040A">
      <w:pPr>
        <w:ind w:left="336"/>
      </w:pPr>
    </w:p>
    <w:p w:rsidR="00B173C9" w:rsidRDefault="00B173C9"/>
    <w:sectPr w:rsidR="00B173C9" w:rsidSect="00B1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161E"/>
    <w:multiLevelType w:val="hybridMultilevel"/>
    <w:tmpl w:val="07EC50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111E8C"/>
    <w:multiLevelType w:val="hybridMultilevel"/>
    <w:tmpl w:val="6DFE0DA4"/>
    <w:lvl w:ilvl="0" w:tplc="AA3411F6">
      <w:start w:val="27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040A"/>
    <w:rsid w:val="008A769D"/>
    <w:rsid w:val="00990407"/>
    <w:rsid w:val="00B173C9"/>
    <w:rsid w:val="00BA7671"/>
    <w:rsid w:val="00C6040A"/>
    <w:rsid w:val="00E8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606C"/>
  <w15:docId w15:val="{BD5C2328-2966-42FA-BD52-BBE4E90B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Salaquardová</dc:creator>
  <cp:lastModifiedBy>Jiřina Salaquardová</cp:lastModifiedBy>
  <cp:revision>3</cp:revision>
  <cp:lastPrinted>2015-04-07T09:19:00Z</cp:lastPrinted>
  <dcterms:created xsi:type="dcterms:W3CDTF">2014-11-06T09:29:00Z</dcterms:created>
  <dcterms:modified xsi:type="dcterms:W3CDTF">2017-11-30T12:52:00Z</dcterms:modified>
</cp:coreProperties>
</file>