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8A" w:rsidRPr="00234E8A" w:rsidRDefault="00234E8A" w:rsidP="00234E8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234E8A">
        <w:rPr>
          <w:rFonts w:ascii="Times New Roman" w:eastAsia="Times New Roman" w:hAnsi="Times New Roman" w:cs="Times New Roman"/>
          <w:b/>
          <w:bCs/>
          <w:kern w:val="36"/>
          <w:sz w:val="48"/>
          <w:szCs w:val="48"/>
          <w:lang w:eastAsia="cs-CZ"/>
        </w:rPr>
        <w:t>Deset ku jedné</w:t>
      </w:r>
    </w:p>
    <w:p w:rsidR="00234E8A" w:rsidRPr="00234E8A" w:rsidRDefault="00234E8A" w:rsidP="00234E8A">
      <w:pPr>
        <w:spacing w:after="0" w:line="240" w:lineRule="auto"/>
        <w:rPr>
          <w:rFonts w:ascii="Times New Roman" w:eastAsia="Times New Roman" w:hAnsi="Times New Roman" w:cs="Times New Roman"/>
          <w:sz w:val="24"/>
          <w:szCs w:val="24"/>
          <w:lang w:eastAsia="cs-CZ"/>
        </w:rPr>
      </w:pPr>
      <w:hyperlink r:id="rId4" w:tooltip="o autorovi" w:history="1">
        <w:r w:rsidRPr="00234E8A">
          <w:rPr>
            <w:rFonts w:ascii="Times New Roman" w:eastAsia="Times New Roman" w:hAnsi="Times New Roman" w:cs="Times New Roman"/>
            <w:color w:val="0000FF"/>
            <w:sz w:val="24"/>
            <w:szCs w:val="24"/>
            <w:u w:val="single"/>
            <w:lang w:eastAsia="cs-CZ"/>
          </w:rPr>
          <w:t>Jaroslav Petr</w:t>
        </w:r>
      </w:hyperlink>
    </w:p>
    <w:p w:rsidR="00234E8A" w:rsidRPr="00234E8A" w:rsidRDefault="00234E8A" w:rsidP="00234E8A">
      <w:pPr>
        <w:spacing w:after="0"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Publikováno: Vesmír 95, 266, </w:t>
      </w:r>
      <w:hyperlink r:id="rId5" w:history="1">
        <w:r w:rsidRPr="00234E8A">
          <w:rPr>
            <w:rFonts w:ascii="Times New Roman" w:eastAsia="Times New Roman" w:hAnsi="Times New Roman" w:cs="Times New Roman"/>
            <w:color w:val="0000FF"/>
            <w:sz w:val="24"/>
            <w:szCs w:val="24"/>
            <w:u w:val="single"/>
            <w:lang w:eastAsia="cs-CZ"/>
          </w:rPr>
          <w:t>2016/5</w:t>
        </w:r>
      </w:hyperlink>
    </w:p>
    <w:p w:rsidR="00234E8A" w:rsidRPr="00234E8A" w:rsidRDefault="00234E8A" w:rsidP="00234E8A">
      <w:pPr>
        <w:spacing w:after="0"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Obor: </w:t>
      </w:r>
      <w:hyperlink r:id="rId6" w:history="1">
        <w:r w:rsidRPr="00234E8A">
          <w:rPr>
            <w:rFonts w:ascii="Times New Roman" w:eastAsia="Times New Roman" w:hAnsi="Times New Roman" w:cs="Times New Roman"/>
            <w:color w:val="0000FF"/>
            <w:sz w:val="24"/>
            <w:szCs w:val="24"/>
            <w:u w:val="single"/>
            <w:lang w:eastAsia="cs-CZ"/>
          </w:rPr>
          <w:t>Mikrobiologie</w:t>
        </w:r>
      </w:hyperlink>
    </w:p>
    <w:p w:rsidR="00234E8A" w:rsidRPr="00234E8A" w:rsidRDefault="00234E8A" w:rsidP="00234E8A">
      <w:pPr>
        <w:spacing w:after="0"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Rubrika: </w:t>
      </w:r>
      <w:hyperlink r:id="rId7" w:history="1">
        <w:r w:rsidRPr="00234E8A">
          <w:rPr>
            <w:rFonts w:ascii="Times New Roman" w:eastAsia="Times New Roman" w:hAnsi="Times New Roman" w:cs="Times New Roman"/>
            <w:color w:val="0000FF"/>
            <w:sz w:val="24"/>
            <w:szCs w:val="24"/>
            <w:u w:val="single"/>
            <w:lang w:eastAsia="cs-CZ"/>
          </w:rPr>
          <w:t>Hlavní články</w:t>
        </w:r>
      </w:hyperlink>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b/>
          <w:bCs/>
          <w:sz w:val="24"/>
          <w:szCs w:val="24"/>
          <w:lang w:eastAsia="cs-CZ"/>
        </w:rPr>
        <w:t>Kolikrát už jsme četli nebo slyšeli, že člověk si nese v útrobách a na povrchu těla desetkrát více bakterií, než kolik má svých vlastních buněk? Kde se tohle tvrzení vzalo a je vůbec pravdivé?</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O tom, že mikrobiální osazenstvo lidského organismu je nesmírně početné, druhově neuvěřitelně pestré a pro svého hostitele životně důležité, už dlouho nikdo nepochybuje. </w:t>
      </w:r>
      <w:proofErr w:type="spellStart"/>
      <w:r w:rsidRPr="00234E8A">
        <w:rPr>
          <w:rFonts w:ascii="Times New Roman" w:eastAsia="Times New Roman" w:hAnsi="Times New Roman" w:cs="Times New Roman"/>
          <w:sz w:val="24"/>
          <w:szCs w:val="24"/>
          <w:lang w:eastAsia="cs-CZ"/>
        </w:rPr>
        <w:t>Mikrobiota</w:t>
      </w:r>
      <w:proofErr w:type="spellEnd"/>
      <w:r w:rsidRPr="00234E8A">
        <w:rPr>
          <w:rFonts w:ascii="Times New Roman" w:eastAsia="Times New Roman" w:hAnsi="Times New Roman" w:cs="Times New Roman"/>
          <w:sz w:val="24"/>
          <w:szCs w:val="24"/>
          <w:lang w:eastAsia="cs-CZ"/>
        </w:rPr>
        <w:t xml:space="preserve"> spolurozhoduje nejen o sklonech k obezitě a náchylnosti k ekzémům či astmatu. Má nezanedbatelný vliv dokonce i na funkce lidského mozku. Například lidé trpící autismem mají odlišný střevní mikrobiom.</w:t>
      </w:r>
      <w:bookmarkStart w:id="0" w:name="tpozn1"/>
      <w:r w:rsidRPr="00234E8A">
        <w:rPr>
          <w:rFonts w:ascii="Times New Roman" w:eastAsia="Times New Roman" w:hAnsi="Times New Roman" w:cs="Times New Roman"/>
          <w:sz w:val="24"/>
          <w:szCs w:val="24"/>
          <w:lang w:eastAsia="cs-CZ"/>
        </w:rPr>
        <w:fldChar w:fldCharType="begin"/>
      </w:r>
      <w:r w:rsidRPr="00234E8A">
        <w:rPr>
          <w:rFonts w:ascii="Times New Roman" w:eastAsia="Times New Roman" w:hAnsi="Times New Roman" w:cs="Times New Roman"/>
          <w:sz w:val="24"/>
          <w:szCs w:val="24"/>
          <w:lang w:eastAsia="cs-CZ"/>
        </w:rPr>
        <w:instrText xml:space="preserve"> HYPERLINK "http://casopis.vesmir.cz/clanek/deset-ku-jedne" \l "pozn1" </w:instrText>
      </w:r>
      <w:r w:rsidRPr="00234E8A">
        <w:rPr>
          <w:rFonts w:ascii="Times New Roman" w:eastAsia="Times New Roman" w:hAnsi="Times New Roman" w:cs="Times New Roman"/>
          <w:sz w:val="24"/>
          <w:szCs w:val="24"/>
          <w:lang w:eastAsia="cs-CZ"/>
        </w:rPr>
        <w:fldChar w:fldCharType="separate"/>
      </w:r>
      <w:r w:rsidRPr="00234E8A">
        <w:rPr>
          <w:rFonts w:ascii="Times New Roman" w:eastAsia="Times New Roman" w:hAnsi="Times New Roman" w:cs="Times New Roman"/>
          <w:color w:val="0000FF"/>
          <w:sz w:val="24"/>
          <w:szCs w:val="24"/>
          <w:u w:val="single"/>
          <w:vertAlign w:val="superscript"/>
          <w:lang w:eastAsia="cs-CZ"/>
        </w:rPr>
        <w:t>1)</w:t>
      </w:r>
      <w:r w:rsidRPr="00234E8A">
        <w:rPr>
          <w:rFonts w:ascii="Times New Roman" w:eastAsia="Times New Roman" w:hAnsi="Times New Roman" w:cs="Times New Roman"/>
          <w:sz w:val="24"/>
          <w:szCs w:val="24"/>
          <w:lang w:eastAsia="cs-CZ"/>
        </w:rPr>
        <w:fldChar w:fldCharType="end"/>
      </w:r>
      <w:bookmarkEnd w:id="0"/>
      <w:r w:rsidRPr="00234E8A">
        <w:rPr>
          <w:rFonts w:ascii="Times New Roman" w:eastAsia="Times New Roman" w:hAnsi="Times New Roman" w:cs="Times New Roman"/>
          <w:sz w:val="24"/>
          <w:szCs w:val="24"/>
          <w:lang w:eastAsia="cs-CZ"/>
        </w:rPr>
        <w:t xml:space="preserve"> U některých autistů projevy duševní poruchy ustoupí, když při infekční chorobě užívají antibiotika a změní se druhové spektrum jejich střevních bakterií.</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Bakterie se vyskytují i na krajně nepravděpodobných místech lidského těla, kde byla ještě nedávno jejich přítomnost vnímána jako vážná hrozba. Například v placentě zdravé nastávající matky se zcela přirozeně vyskytuje určité množství bakterií, které procházejí do organismu plodu a kolonizují ho ještě před narozením. Konstatování, že hostíme desetkrát víc bakterií, než kolik máme vlastních buněk, slouží často jako vykřičník, kterým význam </w:t>
      </w:r>
      <w:proofErr w:type="spellStart"/>
      <w:r w:rsidRPr="00234E8A">
        <w:rPr>
          <w:rFonts w:ascii="Times New Roman" w:eastAsia="Times New Roman" w:hAnsi="Times New Roman" w:cs="Times New Roman"/>
          <w:sz w:val="24"/>
          <w:szCs w:val="24"/>
          <w:lang w:eastAsia="cs-CZ"/>
        </w:rPr>
        <w:t>mikrobioty</w:t>
      </w:r>
      <w:proofErr w:type="spellEnd"/>
      <w:r w:rsidRPr="00234E8A">
        <w:rPr>
          <w:rFonts w:ascii="Times New Roman" w:eastAsia="Times New Roman" w:hAnsi="Times New Roman" w:cs="Times New Roman"/>
          <w:sz w:val="24"/>
          <w:szCs w:val="24"/>
          <w:lang w:eastAsia="cs-CZ"/>
        </w:rPr>
        <w:t xml:space="preserve"> podtrháváme. Bez toho, že bychom se zamysleli, kde se toto tvrzení vzalo. </w:t>
      </w:r>
    </w:p>
    <w:p w:rsidR="00234E8A" w:rsidRPr="00234E8A" w:rsidRDefault="00234E8A" w:rsidP="00234E8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34E8A">
        <w:rPr>
          <w:rFonts w:ascii="Times New Roman" w:eastAsia="Times New Roman" w:hAnsi="Times New Roman" w:cs="Times New Roman"/>
          <w:b/>
          <w:bCs/>
          <w:sz w:val="36"/>
          <w:szCs w:val="36"/>
          <w:lang w:eastAsia="cs-CZ"/>
        </w:rPr>
        <w:t>Zrod mýtu</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Kolik bakterií žije v našem těle? A kolik máme vlastně lidských buněk? Tyto otázky si položila trojice izraelských vědců Ron </w:t>
      </w:r>
      <w:proofErr w:type="spellStart"/>
      <w:r w:rsidRPr="00234E8A">
        <w:rPr>
          <w:rFonts w:ascii="Times New Roman" w:eastAsia="Times New Roman" w:hAnsi="Times New Roman" w:cs="Times New Roman"/>
          <w:sz w:val="24"/>
          <w:szCs w:val="24"/>
          <w:lang w:eastAsia="cs-CZ"/>
        </w:rPr>
        <w:t>Sender</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Shai</w:t>
      </w:r>
      <w:proofErr w:type="spellEnd"/>
      <w:r w:rsidRPr="00234E8A">
        <w:rPr>
          <w:rFonts w:ascii="Times New Roman" w:eastAsia="Times New Roman" w:hAnsi="Times New Roman" w:cs="Times New Roman"/>
          <w:sz w:val="24"/>
          <w:szCs w:val="24"/>
          <w:lang w:eastAsia="cs-CZ"/>
        </w:rPr>
        <w:t xml:space="preserve"> Fuchs a Ron </w:t>
      </w:r>
      <w:proofErr w:type="spellStart"/>
      <w:r w:rsidRPr="00234E8A">
        <w:rPr>
          <w:rFonts w:ascii="Times New Roman" w:eastAsia="Times New Roman" w:hAnsi="Times New Roman" w:cs="Times New Roman"/>
          <w:sz w:val="24"/>
          <w:szCs w:val="24"/>
          <w:lang w:eastAsia="cs-CZ"/>
        </w:rPr>
        <w:t>Milo</w:t>
      </w:r>
      <w:proofErr w:type="spellEnd"/>
      <w:r>
        <w:rPr>
          <w:rFonts w:ascii="Times New Roman" w:eastAsia="Times New Roman" w:hAnsi="Times New Roman" w:cs="Times New Roman"/>
          <w:sz w:val="24"/>
          <w:szCs w:val="24"/>
          <w:lang w:eastAsia="cs-CZ"/>
        </w:rPr>
        <w:t xml:space="preserve"> </w:t>
      </w:r>
      <w:r w:rsidRPr="00234E8A">
        <w:rPr>
          <w:rFonts w:ascii="Times New Roman" w:eastAsia="Times New Roman" w:hAnsi="Times New Roman" w:cs="Times New Roman"/>
          <w:sz w:val="24"/>
          <w:szCs w:val="24"/>
          <w:lang w:eastAsia="cs-CZ"/>
        </w:rPr>
        <w:t xml:space="preserve">z </w:t>
      </w:r>
      <w:proofErr w:type="spellStart"/>
      <w:r w:rsidRPr="00234E8A">
        <w:rPr>
          <w:rFonts w:ascii="Times New Roman" w:eastAsia="Times New Roman" w:hAnsi="Times New Roman" w:cs="Times New Roman"/>
          <w:sz w:val="24"/>
          <w:szCs w:val="24"/>
          <w:lang w:eastAsia="cs-CZ"/>
        </w:rPr>
        <w:t>Weizmannova</w:t>
      </w:r>
      <w:proofErr w:type="spellEnd"/>
      <w:r w:rsidRPr="00234E8A">
        <w:rPr>
          <w:rFonts w:ascii="Times New Roman" w:eastAsia="Times New Roman" w:hAnsi="Times New Roman" w:cs="Times New Roman"/>
          <w:sz w:val="24"/>
          <w:szCs w:val="24"/>
          <w:lang w:eastAsia="cs-CZ"/>
        </w:rPr>
        <w:t xml:space="preserve"> institutu v </w:t>
      </w:r>
      <w:proofErr w:type="spellStart"/>
      <w:r w:rsidRPr="00234E8A">
        <w:rPr>
          <w:rFonts w:ascii="Times New Roman" w:eastAsia="Times New Roman" w:hAnsi="Times New Roman" w:cs="Times New Roman"/>
          <w:sz w:val="24"/>
          <w:szCs w:val="24"/>
          <w:lang w:eastAsia="cs-CZ"/>
        </w:rPr>
        <w:t>Rechovotu</w:t>
      </w:r>
      <w:proofErr w:type="spellEnd"/>
      <w:r w:rsidRPr="00234E8A">
        <w:rPr>
          <w:rFonts w:ascii="Times New Roman" w:eastAsia="Times New Roman" w:hAnsi="Times New Roman" w:cs="Times New Roman"/>
          <w:sz w:val="24"/>
          <w:szCs w:val="24"/>
          <w:lang w:eastAsia="cs-CZ"/>
        </w:rPr>
        <w:t xml:space="preserve">. Nejprve zapátrali po zrodu údaje 10 : 1 pro poměr mezi počtem bakterií v lidském organismu a počtem lidských buněk. V literatuře se dobrali k publikaci amerického mikrobiologa Thomase D. </w:t>
      </w:r>
      <w:proofErr w:type="spellStart"/>
      <w:r w:rsidRPr="00234E8A">
        <w:rPr>
          <w:rFonts w:ascii="Times New Roman" w:eastAsia="Times New Roman" w:hAnsi="Times New Roman" w:cs="Times New Roman"/>
          <w:sz w:val="24"/>
          <w:szCs w:val="24"/>
          <w:lang w:eastAsia="cs-CZ"/>
        </w:rPr>
        <w:t>Luckeyho</w:t>
      </w:r>
      <w:proofErr w:type="spellEnd"/>
      <w:r w:rsidRPr="00234E8A">
        <w:rPr>
          <w:rFonts w:ascii="Times New Roman" w:eastAsia="Times New Roman" w:hAnsi="Times New Roman" w:cs="Times New Roman"/>
          <w:sz w:val="24"/>
          <w:szCs w:val="24"/>
          <w:lang w:eastAsia="cs-CZ"/>
        </w:rPr>
        <w:t xml:space="preserve"> zveřejněné v roce 1972 v časopise </w:t>
      </w:r>
      <w:proofErr w:type="spellStart"/>
      <w:r w:rsidRPr="00234E8A">
        <w:rPr>
          <w:rFonts w:ascii="Times New Roman" w:eastAsia="Times New Roman" w:hAnsi="Times New Roman" w:cs="Times New Roman"/>
          <w:sz w:val="24"/>
          <w:szCs w:val="24"/>
          <w:lang w:eastAsia="cs-CZ"/>
        </w:rPr>
        <w:t>American</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Journal</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of</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Clinical</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Nutrition</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Luckey</w:t>
      </w:r>
      <w:proofErr w:type="spellEnd"/>
      <w:r w:rsidRPr="00234E8A">
        <w:rPr>
          <w:rFonts w:ascii="Times New Roman" w:eastAsia="Times New Roman" w:hAnsi="Times New Roman" w:cs="Times New Roman"/>
          <w:sz w:val="24"/>
          <w:szCs w:val="24"/>
          <w:lang w:eastAsia="cs-CZ"/>
        </w:rPr>
        <w:t xml:space="preserve"> odhadl, že se v jediném gramu obsahu lidského střeva nachází asi 100 miliard (10</w:t>
      </w:r>
      <w:r w:rsidRPr="00234E8A">
        <w:rPr>
          <w:rFonts w:ascii="Times New Roman" w:eastAsia="Times New Roman" w:hAnsi="Times New Roman" w:cs="Times New Roman"/>
          <w:sz w:val="24"/>
          <w:szCs w:val="24"/>
          <w:vertAlign w:val="superscript"/>
          <w:lang w:eastAsia="cs-CZ"/>
        </w:rPr>
        <w:t>11</w:t>
      </w:r>
      <w:r w:rsidRPr="00234E8A">
        <w:rPr>
          <w:rFonts w:ascii="Times New Roman" w:eastAsia="Times New Roman" w:hAnsi="Times New Roman" w:cs="Times New Roman"/>
          <w:sz w:val="24"/>
          <w:szCs w:val="24"/>
          <w:lang w:eastAsia="cs-CZ"/>
        </w:rPr>
        <w:t xml:space="preserve">) bakterií. Průměrný člověk má ve střevech asi kilogram tráveniny, a proto </w:t>
      </w:r>
      <w:proofErr w:type="spellStart"/>
      <w:r w:rsidRPr="00234E8A">
        <w:rPr>
          <w:rFonts w:ascii="Times New Roman" w:eastAsia="Times New Roman" w:hAnsi="Times New Roman" w:cs="Times New Roman"/>
          <w:sz w:val="24"/>
          <w:szCs w:val="24"/>
          <w:lang w:eastAsia="cs-CZ"/>
        </w:rPr>
        <w:t>Luckey</w:t>
      </w:r>
      <w:proofErr w:type="spellEnd"/>
      <w:r w:rsidRPr="00234E8A">
        <w:rPr>
          <w:rFonts w:ascii="Times New Roman" w:eastAsia="Times New Roman" w:hAnsi="Times New Roman" w:cs="Times New Roman"/>
          <w:sz w:val="24"/>
          <w:szCs w:val="24"/>
          <w:lang w:eastAsia="cs-CZ"/>
        </w:rPr>
        <w:t xml:space="preserve"> odhadl celkový počet mikrobů v lidském střevě na 100 bilionů (10</w:t>
      </w:r>
      <w:r w:rsidRPr="00234E8A">
        <w:rPr>
          <w:rFonts w:ascii="Times New Roman" w:eastAsia="Times New Roman" w:hAnsi="Times New Roman" w:cs="Times New Roman"/>
          <w:sz w:val="24"/>
          <w:szCs w:val="24"/>
          <w:vertAlign w:val="superscript"/>
          <w:lang w:eastAsia="cs-CZ"/>
        </w:rPr>
        <w:t>14</w:t>
      </w:r>
      <w:r w:rsidRPr="00234E8A">
        <w:rPr>
          <w:rFonts w:ascii="Times New Roman" w:eastAsia="Times New Roman" w:hAnsi="Times New Roman" w:cs="Times New Roman"/>
          <w:sz w:val="24"/>
          <w:szCs w:val="24"/>
          <w:lang w:eastAsia="cs-CZ"/>
        </w:rPr>
        <w:t xml:space="preserve">). Odhad nepodepřel „tvrdými daty“. V jeho době ani nebyla k dispozici, protože identifikace bakterií byla založena na jejich kultivaci a drtivou většinu zástupců střevní </w:t>
      </w:r>
      <w:proofErr w:type="spellStart"/>
      <w:r w:rsidRPr="00234E8A">
        <w:rPr>
          <w:rFonts w:ascii="Times New Roman" w:eastAsia="Times New Roman" w:hAnsi="Times New Roman" w:cs="Times New Roman"/>
          <w:sz w:val="24"/>
          <w:szCs w:val="24"/>
          <w:lang w:eastAsia="cs-CZ"/>
        </w:rPr>
        <w:t>mikrobioty</w:t>
      </w:r>
      <w:proofErr w:type="spellEnd"/>
      <w:r w:rsidRPr="00234E8A">
        <w:rPr>
          <w:rFonts w:ascii="Times New Roman" w:eastAsia="Times New Roman" w:hAnsi="Times New Roman" w:cs="Times New Roman"/>
          <w:sz w:val="24"/>
          <w:szCs w:val="24"/>
          <w:lang w:eastAsia="cs-CZ"/>
        </w:rPr>
        <w:t xml:space="preserve"> neumíme kultivovat ani s odstupem půl století.</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Thomas </w:t>
      </w:r>
      <w:proofErr w:type="spellStart"/>
      <w:r w:rsidRPr="00234E8A">
        <w:rPr>
          <w:rFonts w:ascii="Times New Roman" w:eastAsia="Times New Roman" w:hAnsi="Times New Roman" w:cs="Times New Roman"/>
          <w:sz w:val="24"/>
          <w:szCs w:val="24"/>
          <w:lang w:eastAsia="cs-CZ"/>
        </w:rPr>
        <w:t>Luckey</w:t>
      </w:r>
      <w:proofErr w:type="spellEnd"/>
      <w:r w:rsidRPr="00234E8A">
        <w:rPr>
          <w:rFonts w:ascii="Times New Roman" w:eastAsia="Times New Roman" w:hAnsi="Times New Roman" w:cs="Times New Roman"/>
          <w:sz w:val="24"/>
          <w:szCs w:val="24"/>
          <w:lang w:eastAsia="cs-CZ"/>
        </w:rPr>
        <w:t xml:space="preserve"> však není autorem tvrzení o desetinásobné přesile bakterií oproti buňkám lidského těla. To má na svědomí mikrobiolog </w:t>
      </w:r>
      <w:proofErr w:type="spellStart"/>
      <w:r w:rsidRPr="00234E8A">
        <w:rPr>
          <w:rFonts w:ascii="Times New Roman" w:eastAsia="Times New Roman" w:hAnsi="Times New Roman" w:cs="Times New Roman"/>
          <w:sz w:val="24"/>
          <w:szCs w:val="24"/>
          <w:lang w:eastAsia="cs-CZ"/>
        </w:rPr>
        <w:t>Dwayne</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Savage</w:t>
      </w:r>
      <w:proofErr w:type="spellEnd"/>
      <w:r w:rsidRPr="00234E8A">
        <w:rPr>
          <w:rFonts w:ascii="Times New Roman" w:eastAsia="Times New Roman" w:hAnsi="Times New Roman" w:cs="Times New Roman"/>
          <w:sz w:val="24"/>
          <w:szCs w:val="24"/>
          <w:lang w:eastAsia="cs-CZ"/>
        </w:rPr>
        <w:t xml:space="preserve">, který v roce 1977 pro článek v </w:t>
      </w:r>
      <w:proofErr w:type="spellStart"/>
      <w:r w:rsidRPr="00234E8A">
        <w:rPr>
          <w:rFonts w:ascii="Times New Roman" w:eastAsia="Times New Roman" w:hAnsi="Times New Roman" w:cs="Times New Roman"/>
          <w:sz w:val="24"/>
          <w:szCs w:val="24"/>
          <w:lang w:eastAsia="cs-CZ"/>
        </w:rPr>
        <w:t>Annual</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Review</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of</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Microbiology</w:t>
      </w:r>
      <w:proofErr w:type="spellEnd"/>
      <w:r w:rsidRPr="00234E8A">
        <w:rPr>
          <w:rFonts w:ascii="Times New Roman" w:eastAsia="Times New Roman" w:hAnsi="Times New Roman" w:cs="Times New Roman"/>
          <w:sz w:val="24"/>
          <w:szCs w:val="24"/>
          <w:lang w:eastAsia="cs-CZ"/>
        </w:rPr>
        <w:t xml:space="preserve"> vydělil </w:t>
      </w:r>
      <w:proofErr w:type="spellStart"/>
      <w:r w:rsidRPr="00234E8A">
        <w:rPr>
          <w:rFonts w:ascii="Times New Roman" w:eastAsia="Times New Roman" w:hAnsi="Times New Roman" w:cs="Times New Roman"/>
          <w:sz w:val="24"/>
          <w:szCs w:val="24"/>
          <w:lang w:eastAsia="cs-CZ"/>
        </w:rPr>
        <w:t>Luckeym</w:t>
      </w:r>
      <w:proofErr w:type="spellEnd"/>
      <w:r w:rsidRPr="00234E8A">
        <w:rPr>
          <w:rFonts w:ascii="Times New Roman" w:eastAsia="Times New Roman" w:hAnsi="Times New Roman" w:cs="Times New Roman"/>
          <w:sz w:val="24"/>
          <w:szCs w:val="24"/>
          <w:lang w:eastAsia="cs-CZ"/>
        </w:rPr>
        <w:t xml:space="preserve"> odhadnutý počet mikrobů číslem 10 bilionů (10</w:t>
      </w:r>
      <w:r w:rsidRPr="00234E8A">
        <w:rPr>
          <w:rFonts w:ascii="Times New Roman" w:eastAsia="Times New Roman" w:hAnsi="Times New Roman" w:cs="Times New Roman"/>
          <w:sz w:val="24"/>
          <w:szCs w:val="24"/>
          <w:vertAlign w:val="superscript"/>
          <w:lang w:eastAsia="cs-CZ"/>
        </w:rPr>
        <w:t>13</w:t>
      </w:r>
      <w:r w:rsidRPr="00234E8A">
        <w:rPr>
          <w:rFonts w:ascii="Times New Roman" w:eastAsia="Times New Roman" w:hAnsi="Times New Roman" w:cs="Times New Roman"/>
          <w:sz w:val="24"/>
          <w:szCs w:val="24"/>
          <w:lang w:eastAsia="cs-CZ"/>
        </w:rPr>
        <w:t xml:space="preserve">), které uváděl jako celkový počet buněk lidského těla ve své knize věhlasný biolog </w:t>
      </w:r>
      <w:proofErr w:type="spellStart"/>
      <w:r w:rsidRPr="00234E8A">
        <w:rPr>
          <w:rFonts w:ascii="Times New Roman" w:eastAsia="Times New Roman" w:hAnsi="Times New Roman" w:cs="Times New Roman"/>
          <w:sz w:val="24"/>
          <w:szCs w:val="24"/>
          <w:lang w:eastAsia="cs-CZ"/>
        </w:rPr>
        <w:t>Theodosius</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Dobzhansky</w:t>
      </w:r>
      <w:proofErr w:type="spellEnd"/>
      <w:r w:rsidRPr="00234E8A">
        <w:rPr>
          <w:rFonts w:ascii="Times New Roman" w:eastAsia="Times New Roman" w:hAnsi="Times New Roman" w:cs="Times New Roman"/>
          <w:sz w:val="24"/>
          <w:szCs w:val="24"/>
          <w:lang w:eastAsia="cs-CZ"/>
        </w:rPr>
        <w:t xml:space="preserve">. </w:t>
      </w:r>
      <w:proofErr w:type="spellStart"/>
      <w:proofErr w:type="gramStart"/>
      <w:r w:rsidRPr="00234E8A">
        <w:rPr>
          <w:rFonts w:ascii="Times New Roman" w:eastAsia="Times New Roman" w:hAnsi="Times New Roman" w:cs="Times New Roman"/>
          <w:sz w:val="24"/>
          <w:szCs w:val="24"/>
          <w:lang w:eastAsia="cs-CZ"/>
        </w:rPr>
        <w:t>Savage</w:t>
      </w:r>
      <w:proofErr w:type="spellEnd"/>
      <w:proofErr w:type="gramEnd"/>
      <w:r w:rsidRPr="00234E8A">
        <w:rPr>
          <w:rFonts w:ascii="Times New Roman" w:eastAsia="Times New Roman" w:hAnsi="Times New Roman" w:cs="Times New Roman"/>
          <w:sz w:val="24"/>
          <w:szCs w:val="24"/>
          <w:lang w:eastAsia="cs-CZ"/>
        </w:rPr>
        <w:t xml:space="preserve"> došel jednoduchým výpočtem 10</w:t>
      </w:r>
      <w:r w:rsidRPr="00234E8A">
        <w:rPr>
          <w:rFonts w:ascii="Times New Roman" w:eastAsia="Times New Roman" w:hAnsi="Times New Roman" w:cs="Times New Roman"/>
          <w:sz w:val="24"/>
          <w:szCs w:val="24"/>
          <w:vertAlign w:val="superscript"/>
          <w:lang w:eastAsia="cs-CZ"/>
        </w:rPr>
        <w:t>14</w:t>
      </w:r>
      <w:r w:rsidRPr="00234E8A">
        <w:rPr>
          <w:rFonts w:ascii="Times New Roman" w:eastAsia="Times New Roman" w:hAnsi="Times New Roman" w:cs="Times New Roman"/>
          <w:sz w:val="24"/>
          <w:szCs w:val="24"/>
          <w:lang w:eastAsia="cs-CZ"/>
        </w:rPr>
        <w:t xml:space="preserve"> / 10</w:t>
      </w:r>
      <w:r w:rsidRPr="00234E8A">
        <w:rPr>
          <w:rFonts w:ascii="Times New Roman" w:eastAsia="Times New Roman" w:hAnsi="Times New Roman" w:cs="Times New Roman"/>
          <w:sz w:val="24"/>
          <w:szCs w:val="24"/>
          <w:vertAlign w:val="superscript"/>
          <w:lang w:eastAsia="cs-CZ"/>
        </w:rPr>
        <w:t>13</w:t>
      </w:r>
      <w:r w:rsidRPr="00234E8A">
        <w:rPr>
          <w:rFonts w:ascii="Times New Roman" w:eastAsia="Times New Roman" w:hAnsi="Times New Roman" w:cs="Times New Roman"/>
          <w:sz w:val="24"/>
          <w:szCs w:val="24"/>
          <w:lang w:eastAsia="cs-CZ"/>
        </w:rPr>
        <w:t xml:space="preserve"> = 10 k dnes zavedenému poměru 10 : 1. Pro všechny, kdo chtěli zdůraznit význam </w:t>
      </w:r>
      <w:proofErr w:type="spellStart"/>
      <w:r w:rsidRPr="00234E8A">
        <w:rPr>
          <w:rFonts w:ascii="Times New Roman" w:eastAsia="Times New Roman" w:hAnsi="Times New Roman" w:cs="Times New Roman"/>
          <w:sz w:val="24"/>
          <w:szCs w:val="24"/>
          <w:lang w:eastAsia="cs-CZ"/>
        </w:rPr>
        <w:t>mikrobioty</w:t>
      </w:r>
      <w:proofErr w:type="spellEnd"/>
      <w:r w:rsidRPr="00234E8A">
        <w:rPr>
          <w:rFonts w:ascii="Times New Roman" w:eastAsia="Times New Roman" w:hAnsi="Times New Roman" w:cs="Times New Roman"/>
          <w:sz w:val="24"/>
          <w:szCs w:val="24"/>
          <w:lang w:eastAsia="cs-CZ"/>
        </w:rPr>
        <w:t xml:space="preserve">, byla </w:t>
      </w:r>
      <w:proofErr w:type="spellStart"/>
      <w:r w:rsidRPr="00234E8A">
        <w:rPr>
          <w:rFonts w:ascii="Times New Roman" w:eastAsia="Times New Roman" w:hAnsi="Times New Roman" w:cs="Times New Roman"/>
          <w:sz w:val="24"/>
          <w:szCs w:val="24"/>
          <w:lang w:eastAsia="cs-CZ"/>
        </w:rPr>
        <w:t>Savageova</w:t>
      </w:r>
      <w:proofErr w:type="spellEnd"/>
      <w:r w:rsidRPr="00234E8A">
        <w:rPr>
          <w:rFonts w:ascii="Times New Roman" w:eastAsia="Times New Roman" w:hAnsi="Times New Roman" w:cs="Times New Roman"/>
          <w:sz w:val="24"/>
          <w:szCs w:val="24"/>
          <w:lang w:eastAsia="cs-CZ"/>
        </w:rPr>
        <w:t xml:space="preserve"> „desítka“ neodolatelně přitažlivá. Ujala se, i když byla produktem dohadů a odhadů, a dnes ji mnozí z nás berou jako samozřejmý fakt.</w:t>
      </w:r>
    </w:p>
    <w:p w:rsidR="00234E8A" w:rsidRPr="00234E8A" w:rsidRDefault="00234E8A" w:rsidP="00234E8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34E8A">
        <w:rPr>
          <w:rFonts w:ascii="Times New Roman" w:eastAsia="Times New Roman" w:hAnsi="Times New Roman" w:cs="Times New Roman"/>
          <w:b/>
          <w:bCs/>
          <w:sz w:val="36"/>
          <w:szCs w:val="36"/>
          <w:lang w:eastAsia="cs-CZ"/>
        </w:rPr>
        <w:lastRenderedPageBreak/>
        <w:t>Vedou červené krvinky</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Někteří vědci na nepodloženost poměru 10 : 1 poukazovali. Například v roce 2014 otiskl časopis </w:t>
      </w:r>
      <w:proofErr w:type="spellStart"/>
      <w:r w:rsidRPr="00234E8A">
        <w:rPr>
          <w:rFonts w:ascii="Times New Roman" w:eastAsia="Times New Roman" w:hAnsi="Times New Roman" w:cs="Times New Roman"/>
          <w:sz w:val="24"/>
          <w:szCs w:val="24"/>
          <w:lang w:eastAsia="cs-CZ"/>
        </w:rPr>
        <w:t>Microbe</w:t>
      </w:r>
      <w:proofErr w:type="spellEnd"/>
      <w:r w:rsidRPr="00234E8A">
        <w:rPr>
          <w:rFonts w:ascii="Times New Roman" w:eastAsia="Times New Roman" w:hAnsi="Times New Roman" w:cs="Times New Roman"/>
          <w:sz w:val="24"/>
          <w:szCs w:val="24"/>
          <w:lang w:eastAsia="cs-CZ"/>
        </w:rPr>
        <w:t xml:space="preserve"> pod titulkem „Desetkrát víc mikrobiálních buněk než buněk lidského těla?“ dopis mikrobiologa </w:t>
      </w:r>
      <w:proofErr w:type="spellStart"/>
      <w:r w:rsidRPr="00234E8A">
        <w:rPr>
          <w:rFonts w:ascii="Times New Roman" w:eastAsia="Times New Roman" w:hAnsi="Times New Roman" w:cs="Times New Roman"/>
          <w:sz w:val="24"/>
          <w:szCs w:val="24"/>
          <w:lang w:eastAsia="cs-CZ"/>
        </w:rPr>
        <w:t>Judaha</w:t>
      </w:r>
      <w:proofErr w:type="spellEnd"/>
      <w:r w:rsidRPr="00234E8A">
        <w:rPr>
          <w:rFonts w:ascii="Times New Roman" w:eastAsia="Times New Roman" w:hAnsi="Times New Roman" w:cs="Times New Roman"/>
          <w:sz w:val="24"/>
          <w:szCs w:val="24"/>
          <w:lang w:eastAsia="cs-CZ"/>
        </w:rPr>
        <w:t xml:space="preserve"> L. </w:t>
      </w:r>
      <w:proofErr w:type="spellStart"/>
      <w:r w:rsidRPr="00234E8A">
        <w:rPr>
          <w:rFonts w:ascii="Times New Roman" w:eastAsia="Times New Roman" w:hAnsi="Times New Roman" w:cs="Times New Roman"/>
          <w:sz w:val="24"/>
          <w:szCs w:val="24"/>
          <w:lang w:eastAsia="cs-CZ"/>
        </w:rPr>
        <w:t>Rosnera</w:t>
      </w:r>
      <w:proofErr w:type="spellEnd"/>
      <w:r w:rsidRPr="00234E8A">
        <w:rPr>
          <w:rFonts w:ascii="Times New Roman" w:eastAsia="Times New Roman" w:hAnsi="Times New Roman" w:cs="Times New Roman"/>
          <w:sz w:val="24"/>
          <w:szCs w:val="24"/>
          <w:lang w:eastAsia="cs-CZ"/>
        </w:rPr>
        <w:t xml:space="preserve"> z amerického Národního ústavu zdraví. Konstatuje v něm, že počet bakterií v lidském těle silně kolísá v závislosti na výživě, velikosti těla, věku, etnické příslušnosti, kultuře a životním prostředí. Stejně tak je silně proměnlivý i počet buněk lidského organismu v závislosti na věku, individualitě a prostředí, v němž člověk žije. Při tak „rozkolísaných“ počtech bakterií i lidských buněk je podle </w:t>
      </w:r>
      <w:proofErr w:type="spellStart"/>
      <w:r w:rsidRPr="00234E8A">
        <w:rPr>
          <w:rFonts w:ascii="Times New Roman" w:eastAsia="Times New Roman" w:hAnsi="Times New Roman" w:cs="Times New Roman"/>
          <w:sz w:val="24"/>
          <w:szCs w:val="24"/>
          <w:lang w:eastAsia="cs-CZ"/>
        </w:rPr>
        <w:t>Rosnera</w:t>
      </w:r>
      <w:proofErr w:type="spellEnd"/>
      <w:r w:rsidRPr="00234E8A">
        <w:rPr>
          <w:rFonts w:ascii="Times New Roman" w:eastAsia="Times New Roman" w:hAnsi="Times New Roman" w:cs="Times New Roman"/>
          <w:sz w:val="24"/>
          <w:szCs w:val="24"/>
          <w:lang w:eastAsia="cs-CZ"/>
        </w:rPr>
        <w:t xml:space="preserve"> krajně nepravděpodobné, že by jejich vzájemný poměr byl stabilní. Liší se nejen mezi různými lidmi, ale kolísá významně dokonce i u jednoho a téhož člověka v průběhu života.</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34E8A">
        <w:rPr>
          <w:rFonts w:ascii="Times New Roman" w:eastAsia="Times New Roman" w:hAnsi="Times New Roman" w:cs="Times New Roman"/>
          <w:sz w:val="24"/>
          <w:szCs w:val="24"/>
          <w:lang w:eastAsia="cs-CZ"/>
        </w:rPr>
        <w:t>Rosner</w:t>
      </w:r>
      <w:proofErr w:type="spellEnd"/>
      <w:r w:rsidRPr="00234E8A">
        <w:rPr>
          <w:rFonts w:ascii="Times New Roman" w:eastAsia="Times New Roman" w:hAnsi="Times New Roman" w:cs="Times New Roman"/>
          <w:sz w:val="24"/>
          <w:szCs w:val="24"/>
          <w:lang w:eastAsia="cs-CZ"/>
        </w:rPr>
        <w:t xml:space="preserve"> upozorňuje, že ve vědecké literatuře se dají nalézt odhady počtu buněk v lidském organismu od pěti miliard až po 2 × 10</w:t>
      </w:r>
      <w:r w:rsidRPr="00234E8A">
        <w:rPr>
          <w:rFonts w:ascii="Times New Roman" w:eastAsia="Times New Roman" w:hAnsi="Times New Roman" w:cs="Times New Roman"/>
          <w:sz w:val="24"/>
          <w:szCs w:val="24"/>
          <w:vertAlign w:val="superscript"/>
          <w:lang w:eastAsia="cs-CZ"/>
        </w:rPr>
        <w:t>20</w:t>
      </w:r>
      <w:r w:rsidRPr="00234E8A">
        <w:rPr>
          <w:rFonts w:ascii="Times New Roman" w:eastAsia="Times New Roman" w:hAnsi="Times New Roman" w:cs="Times New Roman"/>
          <w:sz w:val="24"/>
          <w:szCs w:val="24"/>
          <w:lang w:eastAsia="cs-CZ"/>
        </w:rPr>
        <w:t>, a v závěru svého dopisu konstatuje: „Tvrzení o desetkrát vyšším počtu bakterií oproti počtu buněk lidského těla se neopírá o solidní fakta. Vědci je používají buď z pohodlnosti, nebo proto, že tento poměr výrazně posiluje představu lidského organismu jako ekosystému a zdůrazňuje význam mikrobů pro fyziologické procesy v lidském těle.“</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Izraelské trio se pokusilo o inventuru buněk lidského těla i mikrobů, které lidský organismus hostí. Ani </w:t>
      </w:r>
      <w:proofErr w:type="spellStart"/>
      <w:r w:rsidRPr="00234E8A">
        <w:rPr>
          <w:rFonts w:ascii="Times New Roman" w:eastAsia="Times New Roman" w:hAnsi="Times New Roman" w:cs="Times New Roman"/>
          <w:sz w:val="24"/>
          <w:szCs w:val="24"/>
          <w:lang w:eastAsia="cs-CZ"/>
        </w:rPr>
        <w:t>Sender</w:t>
      </w:r>
      <w:proofErr w:type="spellEnd"/>
      <w:r w:rsidRPr="00234E8A">
        <w:rPr>
          <w:rFonts w:ascii="Times New Roman" w:eastAsia="Times New Roman" w:hAnsi="Times New Roman" w:cs="Times New Roman"/>
          <w:sz w:val="24"/>
          <w:szCs w:val="24"/>
          <w:lang w:eastAsia="cs-CZ"/>
        </w:rPr>
        <w:t xml:space="preserve"> a spol. buňky a mikroby nepočítali. Z dostupné vědecké literatury ale vytěžili podstatně rozsáhlejší a hodnověrnější soubor dat, než jaký měli k dispozici </w:t>
      </w:r>
      <w:proofErr w:type="spellStart"/>
      <w:r w:rsidRPr="00234E8A">
        <w:rPr>
          <w:rFonts w:ascii="Times New Roman" w:eastAsia="Times New Roman" w:hAnsi="Times New Roman" w:cs="Times New Roman"/>
          <w:sz w:val="24"/>
          <w:szCs w:val="24"/>
          <w:lang w:eastAsia="cs-CZ"/>
        </w:rPr>
        <w:t>Dobzhansky</w:t>
      </w:r>
      <w:proofErr w:type="spellEnd"/>
      <w:r w:rsidRPr="00234E8A">
        <w:rPr>
          <w:rFonts w:ascii="Times New Roman" w:eastAsia="Times New Roman" w:hAnsi="Times New Roman" w:cs="Times New Roman"/>
          <w:sz w:val="24"/>
          <w:szCs w:val="24"/>
          <w:lang w:eastAsia="cs-CZ"/>
        </w:rPr>
        <w:t xml:space="preserve">, </w:t>
      </w:r>
      <w:proofErr w:type="spellStart"/>
      <w:r w:rsidRPr="00234E8A">
        <w:rPr>
          <w:rFonts w:ascii="Times New Roman" w:eastAsia="Times New Roman" w:hAnsi="Times New Roman" w:cs="Times New Roman"/>
          <w:sz w:val="24"/>
          <w:szCs w:val="24"/>
          <w:lang w:eastAsia="cs-CZ"/>
        </w:rPr>
        <w:t>Lockey</w:t>
      </w:r>
      <w:proofErr w:type="spellEnd"/>
      <w:r w:rsidRPr="00234E8A">
        <w:rPr>
          <w:rFonts w:ascii="Times New Roman" w:eastAsia="Times New Roman" w:hAnsi="Times New Roman" w:cs="Times New Roman"/>
          <w:sz w:val="24"/>
          <w:szCs w:val="24"/>
          <w:lang w:eastAsia="cs-CZ"/>
        </w:rPr>
        <w:t xml:space="preserve"> či </w:t>
      </w:r>
      <w:proofErr w:type="spellStart"/>
      <w:r w:rsidRPr="00234E8A">
        <w:rPr>
          <w:rFonts w:ascii="Times New Roman" w:eastAsia="Times New Roman" w:hAnsi="Times New Roman" w:cs="Times New Roman"/>
          <w:sz w:val="24"/>
          <w:szCs w:val="24"/>
          <w:lang w:eastAsia="cs-CZ"/>
        </w:rPr>
        <w:t>Savage</w:t>
      </w:r>
      <w:proofErr w:type="spellEnd"/>
      <w:r w:rsidRPr="00234E8A">
        <w:rPr>
          <w:rFonts w:ascii="Times New Roman" w:eastAsia="Times New Roman" w:hAnsi="Times New Roman" w:cs="Times New Roman"/>
          <w:sz w:val="24"/>
          <w:szCs w:val="24"/>
          <w:lang w:eastAsia="cs-CZ"/>
        </w:rPr>
        <w:t>.</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Podle kalkulací izraelského tria tvoří největší armádu buněk lidského těla červené krvinky. Těch lze v organismu průměrného muže o hmotnosti 70 kilogramů napočítat asi 25 bilionů. Co do hmotnosti jsou ale červené krvinky menšinovou populací. Ze 70 kg hmotnosti těla na ně připadá pouhých 2,5 kg. Nejmasivnější populací jsou svalové buňky o celkové hmotnosti 20 kg a tukové buňky s úhrnnou hmotností 13 kg. Celkem tvoří lidské tělo kolem 30 bilionů buněk. Je ale otázka, jakou má toto číslo vypovídací hodnotu, když drtivá většina připadá na červené krvinky, jimž chybí buněčné jádro a nenesou lidskou dědičnou informaci. Buněk s jádrem a lidskou jadernou DNA je mnohem méně – snad kolem 5 bilionů.</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Počet bakterií obývajících lidský organismus odhadli </w:t>
      </w:r>
      <w:proofErr w:type="spellStart"/>
      <w:r w:rsidRPr="00234E8A">
        <w:rPr>
          <w:rFonts w:ascii="Times New Roman" w:eastAsia="Times New Roman" w:hAnsi="Times New Roman" w:cs="Times New Roman"/>
          <w:sz w:val="24"/>
          <w:szCs w:val="24"/>
          <w:lang w:eastAsia="cs-CZ"/>
        </w:rPr>
        <w:t>Sender</w:t>
      </w:r>
      <w:proofErr w:type="spellEnd"/>
      <w:r w:rsidRPr="00234E8A">
        <w:rPr>
          <w:rFonts w:ascii="Times New Roman" w:eastAsia="Times New Roman" w:hAnsi="Times New Roman" w:cs="Times New Roman"/>
          <w:sz w:val="24"/>
          <w:szCs w:val="24"/>
          <w:lang w:eastAsia="cs-CZ"/>
        </w:rPr>
        <w:t xml:space="preserve"> a spol. na 39 bilionů. Poměr bakterií k počtu buněk lidského těla pak vychází na 1,3 : 1. O žádné velké „přesilovce“ nemůže být řeč. Zvláště když se s každým vyprázdněním tlustého střeva zbavujeme tak velkého počtu střevních bakterií, že po odchodu z toalety mají buňky našeho těla nad mikrobiální „posádkou“ dočasnou početní převahu.</w:t>
      </w:r>
    </w:p>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4"/>
          <w:szCs w:val="24"/>
          <w:lang w:eastAsia="cs-CZ"/>
        </w:rPr>
      </w:pPr>
      <w:r w:rsidRPr="00234E8A">
        <w:rPr>
          <w:rFonts w:ascii="Times New Roman" w:eastAsia="Times New Roman" w:hAnsi="Times New Roman" w:cs="Times New Roman"/>
          <w:sz w:val="24"/>
          <w:szCs w:val="24"/>
          <w:lang w:eastAsia="cs-CZ"/>
        </w:rPr>
        <w:t xml:space="preserve">I kalkulace </w:t>
      </w:r>
      <w:proofErr w:type="spellStart"/>
      <w:r w:rsidRPr="00234E8A">
        <w:rPr>
          <w:rFonts w:ascii="Times New Roman" w:eastAsia="Times New Roman" w:hAnsi="Times New Roman" w:cs="Times New Roman"/>
          <w:sz w:val="24"/>
          <w:szCs w:val="24"/>
          <w:lang w:eastAsia="cs-CZ"/>
        </w:rPr>
        <w:t>Senderova</w:t>
      </w:r>
      <w:proofErr w:type="spellEnd"/>
      <w:r w:rsidRPr="00234E8A">
        <w:rPr>
          <w:rFonts w:ascii="Times New Roman" w:eastAsia="Times New Roman" w:hAnsi="Times New Roman" w:cs="Times New Roman"/>
          <w:sz w:val="24"/>
          <w:szCs w:val="24"/>
          <w:lang w:eastAsia="cs-CZ"/>
        </w:rPr>
        <w:t xml:space="preserve"> týmu jsou zřejmě zatíženy velkou nejistotou. Ať je ale poměr mezi počtem bakterií lidské </w:t>
      </w:r>
      <w:proofErr w:type="spellStart"/>
      <w:r w:rsidRPr="00234E8A">
        <w:rPr>
          <w:rFonts w:ascii="Times New Roman" w:eastAsia="Times New Roman" w:hAnsi="Times New Roman" w:cs="Times New Roman"/>
          <w:sz w:val="24"/>
          <w:szCs w:val="24"/>
          <w:lang w:eastAsia="cs-CZ"/>
        </w:rPr>
        <w:t>mikrobioty</w:t>
      </w:r>
      <w:proofErr w:type="spellEnd"/>
      <w:r w:rsidRPr="00234E8A">
        <w:rPr>
          <w:rFonts w:ascii="Times New Roman" w:eastAsia="Times New Roman" w:hAnsi="Times New Roman" w:cs="Times New Roman"/>
          <w:sz w:val="24"/>
          <w:szCs w:val="24"/>
          <w:lang w:eastAsia="cs-CZ"/>
        </w:rPr>
        <w:t xml:space="preserve"> a počtem buněk lidského těla jakýkoli, význam </w:t>
      </w:r>
      <w:proofErr w:type="spellStart"/>
      <w:r w:rsidRPr="00234E8A">
        <w:rPr>
          <w:rFonts w:ascii="Times New Roman" w:eastAsia="Times New Roman" w:hAnsi="Times New Roman" w:cs="Times New Roman"/>
          <w:sz w:val="24"/>
          <w:szCs w:val="24"/>
          <w:lang w:eastAsia="cs-CZ"/>
        </w:rPr>
        <w:t>mikrobioty</w:t>
      </w:r>
      <w:proofErr w:type="spellEnd"/>
      <w:r w:rsidRPr="00234E8A">
        <w:rPr>
          <w:rFonts w:ascii="Times New Roman" w:eastAsia="Times New Roman" w:hAnsi="Times New Roman" w:cs="Times New Roman"/>
          <w:sz w:val="24"/>
          <w:szCs w:val="24"/>
          <w:lang w:eastAsia="cs-CZ"/>
        </w:rPr>
        <w:t xml:space="preserve"> pro lidský organismus to nezvětšuje ani nezmenšuje. A tak zřejmě ani nebude moc vadit, když mýtus o poměru deset ku jedné ještě nějaký čas přežije a bude přitahovat pozornost široké veřejnosti k otázkám spojeným s </w:t>
      </w:r>
      <w:proofErr w:type="spellStart"/>
      <w:r w:rsidRPr="00234E8A">
        <w:rPr>
          <w:rFonts w:ascii="Times New Roman" w:eastAsia="Times New Roman" w:hAnsi="Times New Roman" w:cs="Times New Roman"/>
          <w:sz w:val="24"/>
          <w:szCs w:val="24"/>
          <w:lang w:eastAsia="cs-CZ"/>
        </w:rPr>
        <w:t>mikrobiotou</w:t>
      </w:r>
      <w:proofErr w:type="spellEnd"/>
      <w:r w:rsidRPr="00234E8A">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(kráceno (…)</w:t>
      </w:r>
      <w:bookmarkStart w:id="1" w:name="_GoBack"/>
      <w:bookmarkEnd w:id="1"/>
    </w:p>
    <w:p w:rsidR="00234E8A" w:rsidRPr="00234E8A" w:rsidRDefault="00234E8A" w:rsidP="00234E8A">
      <w:pPr>
        <w:spacing w:before="100" w:beforeAutospacing="1" w:after="100" w:afterAutospacing="1" w:line="240" w:lineRule="auto"/>
        <w:outlineLvl w:val="2"/>
        <w:rPr>
          <w:rFonts w:ascii="Times New Roman" w:eastAsia="Times New Roman" w:hAnsi="Times New Roman" w:cs="Times New Roman"/>
          <w:b/>
          <w:bCs/>
          <w:sz w:val="20"/>
          <w:szCs w:val="20"/>
          <w:lang w:eastAsia="cs-CZ"/>
        </w:rPr>
      </w:pPr>
      <w:r w:rsidRPr="00234E8A">
        <w:rPr>
          <w:rFonts w:ascii="Times New Roman" w:eastAsia="Times New Roman" w:hAnsi="Times New Roman" w:cs="Times New Roman"/>
          <w:b/>
          <w:bCs/>
          <w:sz w:val="20"/>
          <w:szCs w:val="20"/>
          <w:lang w:eastAsia="cs-CZ"/>
        </w:rPr>
        <w:t>Poznámky</w:t>
      </w:r>
    </w:p>
    <w:bookmarkStart w:id="2" w:name="pozn1"/>
    <w:p w:rsidR="00234E8A" w:rsidRPr="00234E8A" w:rsidRDefault="00234E8A" w:rsidP="00234E8A">
      <w:pPr>
        <w:spacing w:before="100" w:beforeAutospacing="1" w:after="100" w:afterAutospacing="1" w:line="240" w:lineRule="auto"/>
        <w:rPr>
          <w:rFonts w:ascii="Times New Roman" w:eastAsia="Times New Roman" w:hAnsi="Times New Roman" w:cs="Times New Roman"/>
          <w:sz w:val="20"/>
          <w:szCs w:val="20"/>
          <w:lang w:eastAsia="cs-CZ"/>
        </w:rPr>
      </w:pPr>
      <w:r w:rsidRPr="00234E8A">
        <w:rPr>
          <w:rFonts w:ascii="Times New Roman" w:eastAsia="Times New Roman" w:hAnsi="Times New Roman" w:cs="Times New Roman"/>
          <w:sz w:val="20"/>
          <w:szCs w:val="20"/>
          <w:lang w:eastAsia="cs-CZ"/>
        </w:rPr>
        <w:fldChar w:fldCharType="begin"/>
      </w:r>
      <w:r w:rsidRPr="00234E8A">
        <w:rPr>
          <w:rFonts w:ascii="Times New Roman" w:eastAsia="Times New Roman" w:hAnsi="Times New Roman" w:cs="Times New Roman"/>
          <w:sz w:val="20"/>
          <w:szCs w:val="20"/>
          <w:lang w:eastAsia="cs-CZ"/>
        </w:rPr>
        <w:instrText xml:space="preserve"> HYPERLINK "http://casopis.vesmir.cz/clanek/deset-ku-jedne" \l "tpozn1" </w:instrText>
      </w:r>
      <w:r w:rsidRPr="00234E8A">
        <w:rPr>
          <w:rFonts w:ascii="Times New Roman" w:eastAsia="Times New Roman" w:hAnsi="Times New Roman" w:cs="Times New Roman"/>
          <w:sz w:val="20"/>
          <w:szCs w:val="20"/>
          <w:lang w:eastAsia="cs-CZ"/>
        </w:rPr>
        <w:fldChar w:fldCharType="separate"/>
      </w:r>
      <w:r w:rsidRPr="00234E8A">
        <w:rPr>
          <w:rFonts w:ascii="Times New Roman" w:eastAsia="Times New Roman" w:hAnsi="Times New Roman" w:cs="Times New Roman"/>
          <w:color w:val="0000FF"/>
          <w:sz w:val="20"/>
          <w:szCs w:val="20"/>
          <w:u w:val="single"/>
          <w:lang w:eastAsia="cs-CZ"/>
        </w:rPr>
        <w:t>1)</w:t>
      </w:r>
      <w:r w:rsidRPr="00234E8A">
        <w:rPr>
          <w:rFonts w:ascii="Times New Roman" w:eastAsia="Times New Roman" w:hAnsi="Times New Roman" w:cs="Times New Roman"/>
          <w:sz w:val="20"/>
          <w:szCs w:val="20"/>
          <w:lang w:eastAsia="cs-CZ"/>
        </w:rPr>
        <w:fldChar w:fldCharType="end"/>
      </w:r>
      <w:bookmarkEnd w:id="2"/>
      <w:r w:rsidRPr="00234E8A">
        <w:rPr>
          <w:rFonts w:ascii="Times New Roman" w:eastAsia="Times New Roman" w:hAnsi="Times New Roman" w:cs="Times New Roman"/>
          <w:sz w:val="20"/>
          <w:szCs w:val="20"/>
          <w:lang w:eastAsia="cs-CZ"/>
        </w:rPr>
        <w:t xml:space="preserve"> Pojmy </w:t>
      </w:r>
      <w:proofErr w:type="spellStart"/>
      <w:r w:rsidRPr="00234E8A">
        <w:rPr>
          <w:rFonts w:ascii="Times New Roman" w:eastAsia="Times New Roman" w:hAnsi="Times New Roman" w:cs="Times New Roman"/>
          <w:sz w:val="20"/>
          <w:szCs w:val="20"/>
          <w:lang w:eastAsia="cs-CZ"/>
        </w:rPr>
        <w:t>mikrobiota</w:t>
      </w:r>
      <w:proofErr w:type="spellEnd"/>
      <w:r w:rsidRPr="00234E8A">
        <w:rPr>
          <w:rFonts w:ascii="Times New Roman" w:eastAsia="Times New Roman" w:hAnsi="Times New Roman" w:cs="Times New Roman"/>
          <w:sz w:val="20"/>
          <w:szCs w:val="20"/>
          <w:lang w:eastAsia="cs-CZ"/>
        </w:rPr>
        <w:t xml:space="preserve"> a </w:t>
      </w:r>
      <w:proofErr w:type="spellStart"/>
      <w:r w:rsidRPr="00234E8A">
        <w:rPr>
          <w:rFonts w:ascii="Times New Roman" w:eastAsia="Times New Roman" w:hAnsi="Times New Roman" w:cs="Times New Roman"/>
          <w:sz w:val="20"/>
          <w:szCs w:val="20"/>
          <w:lang w:eastAsia="cs-CZ"/>
        </w:rPr>
        <w:t>mikrobiom</w:t>
      </w:r>
      <w:proofErr w:type="spellEnd"/>
      <w:r w:rsidRPr="00234E8A">
        <w:rPr>
          <w:rFonts w:ascii="Times New Roman" w:eastAsia="Times New Roman" w:hAnsi="Times New Roman" w:cs="Times New Roman"/>
          <w:sz w:val="20"/>
          <w:szCs w:val="20"/>
          <w:lang w:eastAsia="cs-CZ"/>
        </w:rPr>
        <w:t xml:space="preserve"> bývají často zaměňovány. Zatímco </w:t>
      </w:r>
      <w:proofErr w:type="spellStart"/>
      <w:r w:rsidRPr="00234E8A">
        <w:rPr>
          <w:rFonts w:ascii="Times New Roman" w:eastAsia="Times New Roman" w:hAnsi="Times New Roman" w:cs="Times New Roman"/>
          <w:sz w:val="20"/>
          <w:szCs w:val="20"/>
          <w:lang w:eastAsia="cs-CZ"/>
        </w:rPr>
        <w:t>mikrobiota</w:t>
      </w:r>
      <w:proofErr w:type="spellEnd"/>
      <w:r w:rsidRPr="00234E8A">
        <w:rPr>
          <w:rFonts w:ascii="Times New Roman" w:eastAsia="Times New Roman" w:hAnsi="Times New Roman" w:cs="Times New Roman"/>
          <w:sz w:val="20"/>
          <w:szCs w:val="20"/>
          <w:lang w:eastAsia="cs-CZ"/>
        </w:rPr>
        <w:t xml:space="preserve"> se používá pro popis společenství mikroorganismů, </w:t>
      </w:r>
      <w:proofErr w:type="spellStart"/>
      <w:r w:rsidRPr="00234E8A">
        <w:rPr>
          <w:rFonts w:ascii="Times New Roman" w:eastAsia="Times New Roman" w:hAnsi="Times New Roman" w:cs="Times New Roman"/>
          <w:sz w:val="20"/>
          <w:szCs w:val="20"/>
          <w:lang w:eastAsia="cs-CZ"/>
        </w:rPr>
        <w:t>mikrobiom</w:t>
      </w:r>
      <w:proofErr w:type="spellEnd"/>
      <w:r w:rsidRPr="00234E8A">
        <w:rPr>
          <w:rFonts w:ascii="Times New Roman" w:eastAsia="Times New Roman" w:hAnsi="Times New Roman" w:cs="Times New Roman"/>
          <w:sz w:val="20"/>
          <w:szCs w:val="20"/>
          <w:lang w:eastAsia="cs-CZ"/>
        </w:rPr>
        <w:t xml:space="preserve"> zdůrazňuje spíše genetické aspekty: souhrn mikrobiálních genomů.</w:t>
      </w:r>
    </w:p>
    <w:p w:rsidR="00BE1509" w:rsidRDefault="00C441F1"/>
    <w:sectPr w:rsidR="00BE1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8A"/>
    <w:rsid w:val="00234E8A"/>
    <w:rsid w:val="0027540D"/>
    <w:rsid w:val="002E369B"/>
    <w:rsid w:val="00701058"/>
    <w:rsid w:val="00776C6C"/>
    <w:rsid w:val="00C441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FFAE"/>
  <w15:chartTrackingRefBased/>
  <w15:docId w15:val="{107632AB-3994-451F-8266-11319F26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34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34E8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34E8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4E8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34E8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34E8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34E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34E8A"/>
    <w:rPr>
      <w:color w:val="0000FF"/>
      <w:u w:val="single"/>
    </w:rPr>
  </w:style>
  <w:style w:type="character" w:styleId="Siln">
    <w:name w:val="Strong"/>
    <w:basedOn w:val="Standardnpsmoodstavce"/>
    <w:uiPriority w:val="22"/>
    <w:qFormat/>
    <w:rsid w:val="00234E8A"/>
    <w:rPr>
      <w:b/>
      <w:bCs/>
    </w:rPr>
  </w:style>
  <w:style w:type="paragraph" w:styleId="Textbubliny">
    <w:name w:val="Balloon Text"/>
    <w:basedOn w:val="Normln"/>
    <w:link w:val="TextbublinyChar"/>
    <w:uiPriority w:val="99"/>
    <w:semiHidden/>
    <w:unhideWhenUsed/>
    <w:rsid w:val="00234E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4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5421">
      <w:bodyDiv w:val="1"/>
      <w:marLeft w:val="0"/>
      <w:marRight w:val="0"/>
      <w:marTop w:val="0"/>
      <w:marBottom w:val="0"/>
      <w:divBdr>
        <w:top w:val="none" w:sz="0" w:space="0" w:color="auto"/>
        <w:left w:val="none" w:sz="0" w:space="0" w:color="auto"/>
        <w:bottom w:val="none" w:sz="0" w:space="0" w:color="auto"/>
        <w:right w:val="none" w:sz="0" w:space="0" w:color="auto"/>
      </w:divBdr>
      <w:divsChild>
        <w:div w:id="91752415">
          <w:marLeft w:val="0"/>
          <w:marRight w:val="0"/>
          <w:marTop w:val="0"/>
          <w:marBottom w:val="0"/>
          <w:divBdr>
            <w:top w:val="none" w:sz="0" w:space="0" w:color="auto"/>
            <w:left w:val="none" w:sz="0" w:space="0" w:color="auto"/>
            <w:bottom w:val="none" w:sz="0" w:space="0" w:color="auto"/>
            <w:right w:val="none" w:sz="0" w:space="0" w:color="auto"/>
          </w:divBdr>
          <w:divsChild>
            <w:div w:id="2069767798">
              <w:marLeft w:val="0"/>
              <w:marRight w:val="0"/>
              <w:marTop w:val="0"/>
              <w:marBottom w:val="0"/>
              <w:divBdr>
                <w:top w:val="none" w:sz="0" w:space="0" w:color="auto"/>
                <w:left w:val="none" w:sz="0" w:space="0" w:color="auto"/>
                <w:bottom w:val="none" w:sz="0" w:space="0" w:color="auto"/>
                <w:right w:val="none" w:sz="0" w:space="0" w:color="auto"/>
              </w:divBdr>
              <w:divsChild>
                <w:div w:id="1366709143">
                  <w:marLeft w:val="0"/>
                  <w:marRight w:val="0"/>
                  <w:marTop w:val="0"/>
                  <w:marBottom w:val="0"/>
                  <w:divBdr>
                    <w:top w:val="none" w:sz="0" w:space="0" w:color="auto"/>
                    <w:left w:val="none" w:sz="0" w:space="0" w:color="auto"/>
                    <w:bottom w:val="none" w:sz="0" w:space="0" w:color="auto"/>
                    <w:right w:val="none" w:sz="0" w:space="0" w:color="auto"/>
                  </w:divBdr>
                  <w:divsChild>
                    <w:div w:id="1700617425">
                      <w:marLeft w:val="0"/>
                      <w:marRight w:val="0"/>
                      <w:marTop w:val="0"/>
                      <w:marBottom w:val="0"/>
                      <w:divBdr>
                        <w:top w:val="none" w:sz="0" w:space="0" w:color="auto"/>
                        <w:left w:val="none" w:sz="0" w:space="0" w:color="auto"/>
                        <w:bottom w:val="none" w:sz="0" w:space="0" w:color="auto"/>
                        <w:right w:val="none" w:sz="0" w:space="0" w:color="auto"/>
                      </w:divBdr>
                      <w:divsChild>
                        <w:div w:id="1308121113">
                          <w:marLeft w:val="0"/>
                          <w:marRight w:val="0"/>
                          <w:marTop w:val="0"/>
                          <w:marBottom w:val="0"/>
                          <w:divBdr>
                            <w:top w:val="none" w:sz="0" w:space="0" w:color="auto"/>
                            <w:left w:val="none" w:sz="0" w:space="0" w:color="auto"/>
                            <w:bottom w:val="none" w:sz="0" w:space="0" w:color="auto"/>
                            <w:right w:val="none" w:sz="0" w:space="0" w:color="auto"/>
                          </w:divBdr>
                          <w:divsChild>
                            <w:div w:id="1034621367">
                              <w:marLeft w:val="0"/>
                              <w:marRight w:val="0"/>
                              <w:marTop w:val="0"/>
                              <w:marBottom w:val="0"/>
                              <w:divBdr>
                                <w:top w:val="none" w:sz="0" w:space="0" w:color="auto"/>
                                <w:left w:val="none" w:sz="0" w:space="0" w:color="auto"/>
                                <w:bottom w:val="none" w:sz="0" w:space="0" w:color="auto"/>
                                <w:right w:val="none" w:sz="0" w:space="0" w:color="auto"/>
                              </w:divBdr>
                            </w:div>
                            <w:div w:id="584807133">
                              <w:marLeft w:val="0"/>
                              <w:marRight w:val="0"/>
                              <w:marTop w:val="0"/>
                              <w:marBottom w:val="0"/>
                              <w:divBdr>
                                <w:top w:val="none" w:sz="0" w:space="0" w:color="auto"/>
                                <w:left w:val="none" w:sz="0" w:space="0" w:color="auto"/>
                                <w:bottom w:val="none" w:sz="0" w:space="0" w:color="auto"/>
                                <w:right w:val="none" w:sz="0" w:space="0" w:color="auto"/>
                              </w:divBdr>
                            </w:div>
                            <w:div w:id="1970896314">
                              <w:marLeft w:val="0"/>
                              <w:marRight w:val="0"/>
                              <w:marTop w:val="0"/>
                              <w:marBottom w:val="0"/>
                              <w:divBdr>
                                <w:top w:val="none" w:sz="0" w:space="0" w:color="auto"/>
                                <w:left w:val="none" w:sz="0" w:space="0" w:color="auto"/>
                                <w:bottom w:val="none" w:sz="0" w:space="0" w:color="auto"/>
                                <w:right w:val="none" w:sz="0" w:space="0" w:color="auto"/>
                              </w:divBdr>
                              <w:divsChild>
                                <w:div w:id="593245640">
                                  <w:marLeft w:val="0"/>
                                  <w:marRight w:val="0"/>
                                  <w:marTop w:val="0"/>
                                  <w:marBottom w:val="0"/>
                                  <w:divBdr>
                                    <w:top w:val="none" w:sz="0" w:space="0" w:color="auto"/>
                                    <w:left w:val="none" w:sz="0" w:space="0" w:color="auto"/>
                                    <w:bottom w:val="none" w:sz="0" w:space="0" w:color="auto"/>
                                    <w:right w:val="none" w:sz="0" w:space="0" w:color="auto"/>
                                  </w:divBdr>
                                </w:div>
                                <w:div w:id="1468399802">
                                  <w:marLeft w:val="0"/>
                                  <w:marRight w:val="0"/>
                                  <w:marTop w:val="0"/>
                                  <w:marBottom w:val="0"/>
                                  <w:divBdr>
                                    <w:top w:val="none" w:sz="0" w:space="0" w:color="auto"/>
                                    <w:left w:val="none" w:sz="0" w:space="0" w:color="auto"/>
                                    <w:bottom w:val="none" w:sz="0" w:space="0" w:color="auto"/>
                                    <w:right w:val="none" w:sz="0" w:space="0" w:color="auto"/>
                                  </w:divBdr>
                                </w:div>
                              </w:divsChild>
                            </w:div>
                            <w:div w:id="1982075757">
                              <w:marLeft w:val="0"/>
                              <w:marRight w:val="0"/>
                              <w:marTop w:val="0"/>
                              <w:marBottom w:val="0"/>
                              <w:divBdr>
                                <w:top w:val="none" w:sz="0" w:space="0" w:color="auto"/>
                                <w:left w:val="none" w:sz="0" w:space="0" w:color="auto"/>
                                <w:bottom w:val="none" w:sz="0" w:space="0" w:color="auto"/>
                                <w:right w:val="none" w:sz="0" w:space="0" w:color="auto"/>
                              </w:divBdr>
                            </w:div>
                            <w:div w:id="1162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sopis.vesmir.cz/rubriky/rubrika/id/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sopis.vesmir.cz/clanky/obor/id/20/podobor/81" TargetMode="External"/><Relationship Id="rId5" Type="http://schemas.openxmlformats.org/officeDocument/2006/relationships/hyperlink" Target="http://casopis.vesmir.cz/clanky/cislo/cislo/278" TargetMode="External"/><Relationship Id="rId4" Type="http://schemas.openxmlformats.org/officeDocument/2006/relationships/hyperlink" Target="http://casopis.vesmir.cz/autor/prof-ing-jaroslav-petr-csc"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972</Words>
  <Characters>5736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Rezková</dc:creator>
  <cp:keywords/>
  <dc:description/>
  <cp:lastModifiedBy>Kateřina Rezková</cp:lastModifiedBy>
  <cp:revision>1</cp:revision>
  <cp:lastPrinted>2017-10-25T12:47:00Z</cp:lastPrinted>
  <dcterms:created xsi:type="dcterms:W3CDTF">2017-10-25T12:38:00Z</dcterms:created>
  <dcterms:modified xsi:type="dcterms:W3CDTF">2017-10-25T15:12:00Z</dcterms:modified>
</cp:coreProperties>
</file>