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093AE9" w14:textId="310FFC57" w:rsidR="00946069" w:rsidRDefault="008228DD">
      <w:r>
        <w:t>Téma: Integrace imigrantů do české společnosti – konkrétně na případu čečenské rodiny</w:t>
      </w:r>
    </w:p>
    <w:p w14:paraId="4D505046" w14:textId="0E0224DE" w:rsidR="008228DD" w:rsidRDefault="008228DD">
      <w:r>
        <w:t xml:space="preserve">Moji známí emigrovali z Čečenska a jejich příběh je moc zajímavý. Důvodem emigrace byl jednak útěk před válečným konfliktem, ale také touha po lepší lékařské péči pro syna s Downovým syndromem. Téma emigrace a integrace především muslimské komunity je velmi aktuální. Netrvám na tom, že by dokument musel být o této konkrétní rodině. Pokud by nesouhlasili s nahráváním, pokusila bych se najít někoho jiného. </w:t>
      </w:r>
    </w:p>
    <w:p w14:paraId="44E53ACF" w14:textId="2D033068" w:rsidR="008228DD" w:rsidRDefault="008228DD">
      <w:r>
        <w:t xml:space="preserve">Ráda bych téma zpracovala v podobě </w:t>
      </w:r>
      <w:proofErr w:type="spellStart"/>
      <w:r>
        <w:t>audiodokumentu</w:t>
      </w:r>
      <w:proofErr w:type="spellEnd"/>
      <w:r>
        <w:t xml:space="preserve">. </w:t>
      </w:r>
    </w:p>
    <w:sectPr w:rsidR="008228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8DD"/>
    <w:rsid w:val="008228DD"/>
    <w:rsid w:val="0094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3B08F"/>
  <w15:chartTrackingRefBased/>
  <w15:docId w15:val="{49C6EAFD-6371-4437-8EEA-594EFC4FC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</Words>
  <Characters>468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Alžběta Indrová</dc:creator>
  <cp:keywords/>
  <dc:description/>
  <cp:lastModifiedBy>Alžběta Indrová</cp:lastModifiedBy>
  <cp:revision>1</cp:revision>
  <dcterms:created xsi:type="dcterms:W3CDTF">2020-10-20T13:17:00Z</dcterms:created>
  <dcterms:modified xsi:type="dcterms:W3CDTF">2020-10-20T13:24:00Z</dcterms:modified>
</cp:coreProperties>
</file>