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3E23" w14:textId="7C57848A" w:rsidR="00E81957" w:rsidRDefault="00E54373">
      <w:r w:rsidRPr="00E54373">
        <w:rPr>
          <w:b/>
          <w:bCs/>
        </w:rPr>
        <w:t>Téma reportáže:</w:t>
      </w:r>
      <w:r>
        <w:t xml:space="preserve"> systém</w:t>
      </w:r>
      <w:r w:rsidRPr="00E54373">
        <w:t xml:space="preserve"> C-ROADS</w:t>
      </w:r>
    </w:p>
    <w:p w14:paraId="2EEA33DA" w14:textId="77777777" w:rsidR="00F324E9" w:rsidRPr="0036266C" w:rsidRDefault="00F324E9" w:rsidP="00F324E9">
      <w:r w:rsidRPr="0036266C">
        <w:t>Projekt C-ROADS umožňuje spojení systému hasičského auta a semaforu. Když vůz projíždí, tak se barva semaforu změní na zelenou. Brněnští hasiči jsou jediní v České republice, kteří tento systém používají. Aktualizačním prvek je, že byli za projekt oceněni v anketě Hasič roku. Obsadili stříbrnou příčku. Na projektu se podílí i Brněnské komunikace.</w:t>
      </w:r>
      <w:r>
        <w:t xml:space="preserve"> </w:t>
      </w:r>
    </w:p>
    <w:p w14:paraId="44849F90" w14:textId="77777777" w:rsidR="00F324E9" w:rsidRDefault="00F324E9"/>
    <w:p w14:paraId="06EB19B5" w14:textId="462799BC" w:rsidR="00E54373" w:rsidRDefault="00E54373">
      <w:r w:rsidRPr="00E54373">
        <w:rPr>
          <w:b/>
          <w:bCs/>
        </w:rPr>
        <w:t>Příběh:</w:t>
      </w:r>
      <w:r w:rsidR="00F324E9">
        <w:rPr>
          <w:b/>
          <w:bCs/>
        </w:rPr>
        <w:t xml:space="preserve"> </w:t>
      </w:r>
      <w:r w:rsidR="00F324E9" w:rsidRPr="00F324E9">
        <w:t>tři</w:t>
      </w:r>
      <w:r w:rsidRPr="00F324E9">
        <w:t xml:space="preserve"> případy</w:t>
      </w:r>
      <w:r>
        <w:t xml:space="preserve"> nehod hasičských vozů na křižovatkách</w:t>
      </w:r>
    </w:p>
    <w:p w14:paraId="2C3D9367" w14:textId="514CA9AA" w:rsidR="0036266C" w:rsidRDefault="0036266C"/>
    <w:p w14:paraId="3116BE03" w14:textId="585B5287" w:rsidR="00EB0F37" w:rsidRPr="0036266C" w:rsidRDefault="0036266C" w:rsidP="00EB0F37">
      <w:r w:rsidRPr="0036266C">
        <w:rPr>
          <w:b/>
          <w:bCs/>
        </w:rPr>
        <w:t>Anotace</w:t>
      </w:r>
      <w:r w:rsidRPr="0036266C">
        <w:t>:</w:t>
      </w:r>
      <w:r>
        <w:t xml:space="preserve"> Na začátku nastíním problematiku pomocí tří krátkých příběhů dopravních nehod hasičských vozů na křižovatkách.</w:t>
      </w:r>
      <w:r w:rsidRPr="0036266C">
        <w:t xml:space="preserve"> </w:t>
      </w:r>
      <w:r w:rsidR="00EB0F37">
        <w:t xml:space="preserve">Poté vysvětlím, jak systém C-ROADS funguje. </w:t>
      </w:r>
      <w:r w:rsidR="00EB0F37">
        <w:t xml:space="preserve">Součástí reportáže budou promluvy tří respondentů: hasiče, vedoucím IZS v Brně střed a se správním ředitelem dopravních komunikací. </w:t>
      </w:r>
      <w:r w:rsidR="00F324E9">
        <w:t>Reportáž bude protkaná ruchy.</w:t>
      </w:r>
    </w:p>
    <w:p w14:paraId="0515B108" w14:textId="69D3F22F" w:rsidR="0036266C" w:rsidRPr="0036266C" w:rsidRDefault="0036266C"/>
    <w:sectPr w:rsidR="0036266C" w:rsidRPr="0036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73"/>
    <w:rsid w:val="0036266C"/>
    <w:rsid w:val="00B4186E"/>
    <w:rsid w:val="00E54373"/>
    <w:rsid w:val="00E81957"/>
    <w:rsid w:val="00EB0F37"/>
    <w:rsid w:val="00F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149B"/>
  <w15:chartTrackingRefBased/>
  <w15:docId w15:val="{FD888383-0607-453B-85F3-E2C2A1A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Seidlová</dc:creator>
  <cp:keywords/>
  <dc:description/>
  <cp:lastModifiedBy>Eliška Seidlová</cp:lastModifiedBy>
  <cp:revision>13</cp:revision>
  <dcterms:created xsi:type="dcterms:W3CDTF">2021-11-27T17:02:00Z</dcterms:created>
  <dcterms:modified xsi:type="dcterms:W3CDTF">2021-11-27T17:15:00Z</dcterms:modified>
</cp:coreProperties>
</file>