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284D" w14:textId="1C606DB5" w:rsidR="00D92E7F" w:rsidRDefault="00D92E7F">
      <w:r>
        <w:t>Poslední lipenské papírnictví</w:t>
      </w:r>
    </w:p>
    <w:p w14:paraId="3A5D8B67" w14:textId="0948D650" w:rsidR="00D92E7F" w:rsidRDefault="00D92E7F">
      <w:r>
        <w:t>Reportáž o paní Jitce Tomkové a jejím papírnictví v Lipníku nad Bečvou</w:t>
      </w:r>
      <w:r w:rsidR="00B419CD">
        <w:t>.</w:t>
      </w:r>
    </w:p>
    <w:p w14:paraId="5BC100EC" w14:textId="1535C563" w:rsidR="00E6593C" w:rsidRDefault="000D0720">
      <w:r>
        <w:t xml:space="preserve">Po neúspěšném pokusu o reportáž se sportovní tématikou, kterou mi překazila nákaza mého zdroje koronavirem, jsem se v časovém tlaku rozhodl pro reportáž z prostředí malého papírnictví. Majitelkou je paní Jitka Tomková a svůj obchod, který se nachází na rohu náměstí v Lipníku nad Bečvou vede již dvacet let. </w:t>
      </w:r>
    </w:p>
    <w:p w14:paraId="234AAF8C" w14:textId="73E521ED" w:rsidR="00D92E7F" w:rsidRDefault="00D92E7F">
      <w:r>
        <w:t xml:space="preserve">Ve své reportáži chci použít krátký rozhovor, naraci a ruchy spojené s běžným provozem papírnictví. </w:t>
      </w:r>
    </w:p>
    <w:p w14:paraId="77BB3966" w14:textId="0A732F5A" w:rsidR="000D0720" w:rsidRDefault="000D0720">
      <w:r>
        <w:t xml:space="preserve">V Lipníku nad Bečvou se jedná o jediné papírnictví v klasickém slova smyslu. Jelikož je před vánočními svátky rozhodl jsem se pro vytvoření krátkého rozhovoru s paní Tomkovou, který jsem doplnil autentickými nahrávkami z pracovního dne a narací. Naraci jsem vytvořil po konzultaci s majitelkou tak, aby byla co nejvěrohodnější a shodovala se s jejími názory.  </w:t>
      </w:r>
    </w:p>
    <w:p w14:paraId="7FEC3861" w14:textId="3BF45B62" w:rsidR="00D92E7F" w:rsidRDefault="00D92E7F">
      <w:r>
        <w:t xml:space="preserve">V mé reportáži poukazuji na fakt, že se jedná o jediné papírnictví. Dále také na nejistotu plynoucí z pandemie COVID-19, konkurenci, kterou jí v bezmála devítitisícovém městě tvoří hned dva supermarkety a provoz obchodu před Vánocemi. </w:t>
      </w:r>
    </w:p>
    <w:p w14:paraId="73471EBD" w14:textId="77777777" w:rsidR="00D92E7F" w:rsidRDefault="00D92E7F"/>
    <w:sectPr w:rsidR="00D9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20"/>
    <w:rsid w:val="000D0720"/>
    <w:rsid w:val="00671D57"/>
    <w:rsid w:val="007C29AD"/>
    <w:rsid w:val="00B419CD"/>
    <w:rsid w:val="00D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95E3"/>
  <w15:chartTrackingRefBased/>
  <w15:docId w15:val="{27AE7699-8113-446B-BB73-1F66007E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Kolajta</dc:creator>
  <cp:keywords/>
  <dc:description/>
  <cp:lastModifiedBy>Ondřej Kolajta</cp:lastModifiedBy>
  <cp:revision>1</cp:revision>
  <dcterms:created xsi:type="dcterms:W3CDTF">2021-12-13T21:12:00Z</dcterms:created>
  <dcterms:modified xsi:type="dcterms:W3CDTF">2021-12-13T21:23:00Z</dcterms:modified>
</cp:coreProperties>
</file>