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DE2FF" w14:textId="77777777" w:rsidR="002B1BD2" w:rsidRPr="002B1BD2" w:rsidRDefault="002B1BD2" w:rsidP="002B1BD2">
      <w:pPr>
        <w:jc w:val="both"/>
        <w:rPr>
          <w:i/>
          <w:sz w:val="24"/>
          <w:szCs w:val="24"/>
        </w:rPr>
      </w:pPr>
      <w:r w:rsidRPr="002B1BD2">
        <w:rPr>
          <w:b/>
          <w:sz w:val="24"/>
          <w:szCs w:val="24"/>
        </w:rPr>
        <w:t xml:space="preserve">Témata jednotlivých sezení (každé sezení – 3 hodiny sestává ze dvou témat po 1,5 hodiny) </w:t>
      </w:r>
    </w:p>
    <w:p w14:paraId="5A8A1AAA" w14:textId="77777777" w:rsidR="002B1BD2" w:rsidRDefault="002B1BD2" w:rsidP="002B1BD2">
      <w:pPr>
        <w:jc w:val="both"/>
        <w:rPr>
          <w:b/>
        </w:rPr>
      </w:pPr>
    </w:p>
    <w:p w14:paraId="7F2DD747" w14:textId="77777777" w:rsidR="002B1BD2" w:rsidRDefault="002B1BD2" w:rsidP="002B1BD2">
      <w:pPr>
        <w:jc w:val="both"/>
        <w:rPr>
          <w:b/>
        </w:rPr>
      </w:pPr>
      <w:r w:rsidRPr="003B43E3">
        <w:rPr>
          <w:b/>
        </w:rPr>
        <w:t>1. Seznámení skupiny</w:t>
      </w:r>
      <w:r>
        <w:rPr>
          <w:b/>
        </w:rPr>
        <w:t xml:space="preserve">. </w:t>
      </w:r>
    </w:p>
    <w:p w14:paraId="1CA8B1BC" w14:textId="77777777" w:rsidR="002B1BD2" w:rsidRDefault="002B1BD2" w:rsidP="002B1BD2">
      <w:pPr>
        <w:jc w:val="both"/>
      </w:pPr>
      <w:r w:rsidRPr="00596C50">
        <w:rPr>
          <w:b/>
        </w:rPr>
        <w:t>2. Emoce a tělo.</w:t>
      </w:r>
      <w:r>
        <w:t xml:space="preserve"> </w:t>
      </w:r>
    </w:p>
    <w:p w14:paraId="0EB7455A" w14:textId="77777777" w:rsidR="002B1BD2" w:rsidRDefault="002B1BD2" w:rsidP="002B1BD2">
      <w:pPr>
        <w:jc w:val="both"/>
      </w:pPr>
      <w:r>
        <w:rPr>
          <w:b/>
        </w:rPr>
        <w:t>3</w:t>
      </w:r>
      <w:r w:rsidRPr="00974A65">
        <w:rPr>
          <w:b/>
        </w:rPr>
        <w:t>. Blízcí a jak s</w:t>
      </w:r>
      <w:r>
        <w:rPr>
          <w:b/>
        </w:rPr>
        <w:t> </w:t>
      </w:r>
      <w:r w:rsidRPr="00974A65">
        <w:rPr>
          <w:b/>
        </w:rPr>
        <w:t>nimi</w:t>
      </w:r>
      <w:r>
        <w:t xml:space="preserve"> </w:t>
      </w:r>
    </w:p>
    <w:p w14:paraId="27EC4F2F" w14:textId="77777777" w:rsidR="002B1BD2" w:rsidRDefault="002B1BD2" w:rsidP="002B1BD2">
      <w:pPr>
        <w:jc w:val="both"/>
      </w:pPr>
      <w:r>
        <w:rPr>
          <w:b/>
        </w:rPr>
        <w:t>4</w:t>
      </w:r>
      <w:r w:rsidRPr="00974A65">
        <w:rPr>
          <w:b/>
        </w:rPr>
        <w:t>. Podpora – kde jí beru? Mám jí dost? Jak si říct o podporu?</w:t>
      </w:r>
    </w:p>
    <w:p w14:paraId="2FA68E79" w14:textId="77777777" w:rsidR="00950B68" w:rsidRDefault="002B1BD2">
      <w:pPr>
        <w:rPr>
          <w:b/>
        </w:rPr>
      </w:pPr>
      <w:r w:rsidRPr="005645C8">
        <w:rPr>
          <w:b/>
        </w:rPr>
        <w:t xml:space="preserve">5. Odvaha – </w:t>
      </w:r>
      <w:proofErr w:type="spellStart"/>
      <w:r w:rsidRPr="005645C8">
        <w:rPr>
          <w:b/>
        </w:rPr>
        <w:t>mimokonfortní</w:t>
      </w:r>
      <w:proofErr w:type="spellEnd"/>
      <w:r w:rsidRPr="005645C8">
        <w:rPr>
          <w:b/>
        </w:rPr>
        <w:t xml:space="preserve"> zóna – zóna učení – jak se projevuje odvaha – unést „nemožnost nic udělat“ – jde to?</w:t>
      </w:r>
    </w:p>
    <w:p w14:paraId="23B48DFA" w14:textId="77777777" w:rsidR="002B1BD2" w:rsidRDefault="002B1BD2">
      <w:pPr>
        <w:rPr>
          <w:b/>
        </w:rPr>
      </w:pPr>
      <w:r>
        <w:rPr>
          <w:b/>
        </w:rPr>
        <w:t>6</w:t>
      </w:r>
      <w:r w:rsidRPr="0039307E">
        <w:rPr>
          <w:b/>
        </w:rPr>
        <w:t>. Co děláme a je to dost?</w:t>
      </w:r>
    </w:p>
    <w:p w14:paraId="60B77760" w14:textId="77777777" w:rsidR="002B1BD2" w:rsidRDefault="002B1BD2">
      <w:pPr>
        <w:rPr>
          <w:b/>
        </w:rPr>
      </w:pPr>
      <w:r>
        <w:rPr>
          <w:b/>
        </w:rPr>
        <w:t>7</w:t>
      </w:r>
      <w:r w:rsidRPr="0039307E">
        <w:rPr>
          <w:b/>
        </w:rPr>
        <w:t xml:space="preserve">. </w:t>
      </w:r>
      <w:r>
        <w:rPr>
          <w:b/>
        </w:rPr>
        <w:t xml:space="preserve">Ochutnávka skupinové </w:t>
      </w:r>
      <w:r w:rsidRPr="0039307E">
        <w:rPr>
          <w:b/>
        </w:rPr>
        <w:t>dynamiky.</w:t>
      </w:r>
    </w:p>
    <w:p w14:paraId="796B899E" w14:textId="77777777" w:rsidR="002B1BD2" w:rsidRDefault="002B1BD2">
      <w:pPr>
        <w:rPr>
          <w:b/>
        </w:rPr>
      </w:pPr>
      <w:r>
        <w:rPr>
          <w:b/>
        </w:rPr>
        <w:t xml:space="preserve">8. Smutek a </w:t>
      </w:r>
      <w:r w:rsidRPr="0039307E">
        <w:rPr>
          <w:b/>
        </w:rPr>
        <w:t>deprese</w:t>
      </w:r>
      <w:r>
        <w:rPr>
          <w:b/>
        </w:rPr>
        <w:t>.</w:t>
      </w:r>
    </w:p>
    <w:p w14:paraId="2D8B7A3F" w14:textId="77777777" w:rsidR="002B1BD2" w:rsidRDefault="002B1BD2">
      <w:pPr>
        <w:rPr>
          <w:b/>
        </w:rPr>
      </w:pPr>
      <w:r>
        <w:rPr>
          <w:b/>
        </w:rPr>
        <w:t xml:space="preserve">9. Agrese a </w:t>
      </w:r>
      <w:proofErr w:type="spellStart"/>
      <w:r>
        <w:rPr>
          <w:b/>
        </w:rPr>
        <w:t>sebeagrese</w:t>
      </w:r>
      <w:proofErr w:type="spellEnd"/>
      <w:r>
        <w:rPr>
          <w:b/>
        </w:rPr>
        <w:t>. Projevená a neprojevená agrese – konflikt a agrese.</w:t>
      </w:r>
    </w:p>
    <w:p w14:paraId="5ADD8280" w14:textId="77777777" w:rsidR="002B1BD2" w:rsidRDefault="002B1BD2">
      <w:pPr>
        <w:rPr>
          <w:b/>
        </w:rPr>
      </w:pPr>
      <w:r>
        <w:rPr>
          <w:b/>
        </w:rPr>
        <w:t>10. Zoufalství a truchlení, trauma. Truchlíme? Jak truchlíme a co to vlastně je truchlení. Trauma – trauma a tělo.</w:t>
      </w:r>
    </w:p>
    <w:p w14:paraId="7EE44A81" w14:textId="77777777" w:rsidR="002B1BD2" w:rsidRDefault="002B1BD2">
      <w:r>
        <w:rPr>
          <w:b/>
        </w:rPr>
        <w:t>11. Přijetí, na</w:t>
      </w:r>
      <w:r w:rsidRPr="0039307E">
        <w:rPr>
          <w:b/>
        </w:rPr>
        <w:t>d</w:t>
      </w:r>
      <w:r>
        <w:rPr>
          <w:b/>
        </w:rPr>
        <w:t>ěje, s</w:t>
      </w:r>
      <w:r w:rsidRPr="0039307E">
        <w:rPr>
          <w:b/>
        </w:rPr>
        <w:t>d</w:t>
      </w:r>
      <w:r>
        <w:rPr>
          <w:b/>
        </w:rPr>
        <w:t xml:space="preserve">ílení. Co nás vlastně čeká. </w:t>
      </w:r>
    </w:p>
    <w:sectPr w:rsidR="002B1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D2"/>
    <w:rsid w:val="002B1BD2"/>
    <w:rsid w:val="00950B68"/>
    <w:rsid w:val="00D8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F457"/>
  <w15:chartTrackingRefBased/>
  <w15:docId w15:val="{4194270F-7D53-4044-824E-08B6D471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B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Binka</dc:creator>
  <cp:keywords/>
  <dc:description/>
  <cp:lastModifiedBy>Bohuslav Binka</cp:lastModifiedBy>
  <cp:revision>2</cp:revision>
  <dcterms:created xsi:type="dcterms:W3CDTF">2022-09-12T05:28:00Z</dcterms:created>
  <dcterms:modified xsi:type="dcterms:W3CDTF">2022-09-12T05:28:00Z</dcterms:modified>
</cp:coreProperties>
</file>