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36C10100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20602E">
        <w:rPr>
          <w:rFonts w:ascii="Arial Narrow" w:hAnsi="Arial Narrow" w:cs="Arial Narrow"/>
          <w:b/>
          <w:bCs/>
        </w:rPr>
        <w:t xml:space="preserve">v </w:t>
      </w:r>
      <w:r w:rsidR="003A0F72">
        <w:rPr>
          <w:rFonts w:ascii="Arial Narrow" w:hAnsi="Arial Narrow" w:cs="Arial Narrow"/>
          <w:b/>
          <w:bCs/>
        </w:rPr>
        <w:t>Předměřicích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8B05A7" w14:paraId="3F1C45DB" w14:textId="77777777" w:rsidTr="008B05A7">
        <w:tc>
          <w:tcPr>
            <w:tcW w:w="1668" w:type="dxa"/>
          </w:tcPr>
          <w:p w14:paraId="479A9D61" w14:textId="77777777" w:rsidR="008B05A7" w:rsidRPr="003B0775" w:rsidRDefault="008B05A7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8B05A7" w:rsidRPr="00626E9B" w:rsidRDefault="008B05A7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8B05A7" w:rsidRPr="00626E9B" w:rsidRDefault="008B05A7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8B05A7" w:rsidRPr="00626E9B" w:rsidRDefault="008B05A7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8B05A7" w:rsidRPr="00626E9B" w:rsidRDefault="008B05A7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8B05A7" w:rsidRPr="00626E9B" w:rsidRDefault="008B05A7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8B05A7" w:rsidRPr="003B0775" w:rsidRDefault="008B05A7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2DFB9DCF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3A0F72">
        <w:rPr>
          <w:rFonts w:ascii="Arial Narrow" w:hAnsi="Arial Narrow" w:cs="Arial Narrow"/>
          <w:b/>
        </w:rPr>
        <w:t>Předměřice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B0740C" w:rsidRPr="00D81236" w14:paraId="059DD750" w14:textId="77777777" w:rsidTr="00C6237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0BB58B5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C62375">
              <w:rPr>
                <w:rFonts w:ascii="Arial Narrow" w:hAnsi="Arial Narrow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22268192" w:rsidR="00B0740C" w:rsidRPr="00D81236" w:rsidRDefault="003A0F7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A0F72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2FDB8126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62375">
              <w:rPr>
                <w:rFonts w:ascii="Arial Narrow" w:hAnsi="Arial Narrow"/>
              </w:rPr>
              <w:t xml:space="preserve"> </w:t>
            </w:r>
            <w:r w:rsidR="00C62375">
              <w:rPr>
                <w:rFonts w:ascii="Arial Narrow" w:hAnsi="Arial Narrow"/>
              </w:rPr>
              <w:t>Q2_k1</w:t>
            </w:r>
          </w:p>
        </w:tc>
      </w:tr>
      <w:tr w:rsidR="00C76477" w:rsidRPr="00D81236" w14:paraId="43769144" w14:textId="77777777" w:rsidTr="00C6237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03233043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C62375">
              <w:rPr>
                <w:rFonts w:ascii="Arial Narrow" w:hAnsi="Arial Narrow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2ADC0E50" w:rsidR="00C76477" w:rsidRPr="00D81236" w:rsidRDefault="003A0F72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A0F72">
              <w:rPr>
                <w:rFonts w:ascii="Arial Narrow" w:hAnsi="Arial Narrow" w:cs="Arial Narrow"/>
              </w:rPr>
              <w:t>Česká strana sociálně demokratická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249BD815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62375">
              <w:rPr>
                <w:rFonts w:ascii="Arial Narrow" w:hAnsi="Arial Narrow"/>
              </w:rPr>
              <w:t xml:space="preserve"> </w:t>
            </w:r>
            <w:r w:rsidR="00C62375">
              <w:rPr>
                <w:rFonts w:ascii="Arial Narrow" w:hAnsi="Arial Narrow"/>
              </w:rPr>
              <w:t>Q2_k</w:t>
            </w:r>
            <w:r w:rsidR="00C62375">
              <w:rPr>
                <w:rFonts w:ascii="Arial Narrow" w:hAnsi="Arial Narrow"/>
              </w:rPr>
              <w:t>2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C62375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61583455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 rozhodnutý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199EA809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C62375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1C6677E8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4465F6DF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C62375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5BC0ADE3" w:rsidR="00C62375" w:rsidRDefault="00C62375" w:rsidP="00C62375">
            <w:r>
              <w:t>5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>v posledních 2 dnech</w:t>
            </w:r>
            <w:r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4DB4F5C4" w:rsidR="00C62375" w:rsidRDefault="00C62375" w:rsidP="00C62375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3124B674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3A0F72">
        <w:rPr>
          <w:rFonts w:ascii="Arial Narrow" w:hAnsi="Arial Narrow" w:cs="Arial Narrow"/>
          <w:b/>
        </w:rPr>
        <w:t>Předměřic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3543"/>
      </w:tblGrid>
      <w:tr w:rsidR="00C412A5" w14:paraId="11899654" w14:textId="77777777" w:rsidTr="00007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324538FF" w:rsidR="00C412A5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C76477">
              <w:rPr>
                <w:rFonts w:ascii="Arial Narrow" w:hAnsi="Arial Narrow"/>
              </w:rPr>
              <w:t xml:space="preserve">M. </w:t>
            </w:r>
            <w:r w:rsidR="0020602E" w:rsidRPr="0020602E">
              <w:rPr>
                <w:rFonts w:ascii="Arial Narrow" w:hAnsi="Arial Narrow"/>
              </w:rPr>
              <w:t>Bank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224BFC2D" w:rsidR="00C412A5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746AA4">
              <w:rPr>
                <w:rFonts w:ascii="Arial Narrow" w:hAnsi="Arial Narrow"/>
              </w:rPr>
              <w:t xml:space="preserve">F. </w:t>
            </w:r>
            <w:r w:rsidR="00746AA4" w:rsidRPr="00746AA4">
              <w:rPr>
                <w:rFonts w:ascii="Arial Narrow" w:hAnsi="Arial Narrow"/>
              </w:rPr>
              <w:t>Brdečka</w:t>
            </w:r>
          </w:p>
        </w:tc>
      </w:tr>
      <w:tr w:rsidR="0036169D" w14:paraId="31584484" w14:textId="77777777" w:rsidTr="00F81631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243545A0" w:rsidR="0036169D" w:rsidRPr="00EF5E4F" w:rsidRDefault="0036169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C62375" w14:paraId="357F813F" w14:textId="77777777" w:rsidTr="00CA7DC5">
        <w:tc>
          <w:tcPr>
            <w:tcW w:w="1951" w:type="dxa"/>
            <w:hideMark/>
          </w:tcPr>
          <w:p w14:paraId="45FCB7EC" w14:textId="1CE23E87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507AC7FF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C62375" w14:paraId="6D6CF2E1" w14:textId="77777777" w:rsidTr="00CA7DC5">
        <w:tc>
          <w:tcPr>
            <w:tcW w:w="1951" w:type="dxa"/>
            <w:hideMark/>
          </w:tcPr>
          <w:p w14:paraId="778E2C98" w14:textId="6131B3E9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2451B3D7" w14:textId="237E6609" w:rsidR="00C62375" w:rsidRDefault="00C62375" w:rsidP="00C6237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223CA67D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249E052B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15E8A535" w14:textId="0BCBCDAC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0EBF858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20602E">
              <w:rPr>
                <w:rFonts w:ascii="Arial Narrow" w:hAnsi="Arial Narrow" w:cs="Arial Narrow"/>
                <w:b/>
              </w:rPr>
              <w:t>v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 w:rsidR="003A0F72">
              <w:rPr>
                <w:rFonts w:ascii="Arial Narrow" w:hAnsi="Arial Narrow" w:cs="Arial Narrow"/>
                <w:b/>
              </w:rPr>
              <w:t>Předměřicích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031AFCBC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682525A3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3A0F72">
              <w:rPr>
                <w:rFonts w:ascii="Arial Narrow" w:hAnsi="Arial Narrow" w:cs="Arial Narrow"/>
                <w:b/>
              </w:rPr>
              <w:t>Předměřice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6932D33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3A0F72">
              <w:rPr>
                <w:rFonts w:ascii="Arial Narrow" w:hAnsi="Arial Narrow" w:cs="Arial Narrow"/>
                <w:b/>
              </w:rPr>
              <w:t>Světí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0E2920F7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3A0F72">
              <w:rPr>
                <w:rFonts w:ascii="Arial Narrow" w:hAnsi="Arial Narrow" w:cs="Arial Narrow"/>
                <w:b/>
              </w:rPr>
              <w:t>Lochenice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6BAAB530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6169D">
              <w:rPr>
                <w:rFonts w:ascii="Arial Narrow" w:hAnsi="Arial Narrow" w:cs="Arial Narrow"/>
                <w:b/>
              </w:rPr>
              <w:t>obci</w:t>
            </w:r>
            <w:r w:rsidR="0020602E">
              <w:rPr>
                <w:rFonts w:ascii="Arial Narrow" w:hAnsi="Arial Narrow" w:cs="Arial Narrow"/>
                <w:b/>
              </w:rPr>
              <w:t xml:space="preserve"> </w:t>
            </w:r>
            <w:r w:rsidR="003A0F72">
              <w:rPr>
                <w:rFonts w:ascii="Arial Narrow" w:hAnsi="Arial Narrow" w:cs="Arial Narrow"/>
                <w:b/>
              </w:rPr>
              <w:t>Hradec Králové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21BA8D46" w:rsidR="00867BCE" w:rsidRPr="00EF5E4F" w:rsidRDefault="00C6237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</w:t>
            </w:r>
            <w:proofErr w:type="spellStart"/>
            <w:r w:rsidR="00867BCE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4A697A92" w:rsidR="00867BCE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4B9005E9" w:rsidR="00867BCE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3A0F72">
              <w:rPr>
                <w:rFonts w:ascii="Arial Narrow" w:hAnsi="Arial Narrow"/>
              </w:rPr>
              <w:t>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3EFC5E6F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72BF931A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3A7B30ED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2310BDE7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01685E5E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1BF8FAF1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39BFAB45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091A527E" w:rsidR="005F2D3A" w:rsidRPr="00EF5E4F" w:rsidRDefault="00C62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09EFC00" w14:textId="77777777" w:rsidR="008045F2" w:rsidRDefault="008045F2" w:rsidP="008045F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8045F2" w:rsidRPr="00626E9B" w14:paraId="52BD9C25" w14:textId="77777777" w:rsidTr="00C10BA3">
        <w:tc>
          <w:tcPr>
            <w:tcW w:w="1701" w:type="dxa"/>
          </w:tcPr>
          <w:p w14:paraId="3E3651B0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44E89492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29987165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5842E6B0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1998D438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17121980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2C68FCF9" w14:textId="77777777" w:rsidR="008045F2" w:rsidRPr="00EA438C" w:rsidRDefault="008045F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4F1C206A" w14:textId="77777777" w:rsidR="008045F2" w:rsidRPr="00C948D2" w:rsidRDefault="008045F2" w:rsidP="008045F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5146EB5" w14:textId="77777777" w:rsidR="008045F2" w:rsidRDefault="008045F2" w:rsidP="008045F2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8045F2" w14:paraId="49A508D6" w14:textId="77777777" w:rsidTr="00C10BA3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7D451" w14:textId="77777777" w:rsidR="008045F2" w:rsidRDefault="008045F2" w:rsidP="00C10BA3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91AF8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C532A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F5F80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AB43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E32F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D649A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962C2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54CB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9895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65BE" w14:textId="77777777" w:rsidR="008045F2" w:rsidRDefault="008045F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0D28" w14:textId="77777777" w:rsidR="008045F2" w:rsidRDefault="008045F2" w:rsidP="00C10BA3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E76EB" w14:textId="77777777" w:rsidR="008045F2" w:rsidRDefault="008045F2" w:rsidP="00C10BA3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5B50D022" w14:textId="77777777" w:rsidR="008045F2" w:rsidRPr="006F4FA8" w:rsidRDefault="008045F2" w:rsidP="008045F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64D92C0" w14:textId="77777777" w:rsidR="008045F2" w:rsidRDefault="008045F2" w:rsidP="008045F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C62375" w14:paraId="36AB4B5F" w14:textId="77777777" w:rsidTr="00C10BA3">
        <w:tc>
          <w:tcPr>
            <w:tcW w:w="3227" w:type="dxa"/>
          </w:tcPr>
          <w:p w14:paraId="2903A6E5" w14:textId="678CBDD7" w:rsidR="00C62375" w:rsidRPr="002979A7" w:rsidRDefault="00C62375" w:rsidP="00C623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C265C30" w14:textId="68EAE4DA" w:rsidR="00C62375" w:rsidRPr="002979A7" w:rsidRDefault="00C62375" w:rsidP="00C623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C62375" w14:paraId="738B712A" w14:textId="77777777" w:rsidTr="00C10BA3">
        <w:tc>
          <w:tcPr>
            <w:tcW w:w="3227" w:type="dxa"/>
          </w:tcPr>
          <w:p w14:paraId="64773C3F" w14:textId="264C9AF5" w:rsidR="00C62375" w:rsidRPr="002979A7" w:rsidRDefault="00C62375" w:rsidP="00C623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D4F3AB1" w14:textId="592C9AC4" w:rsidR="00C62375" w:rsidRPr="002979A7" w:rsidRDefault="00C62375" w:rsidP="00C623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781426E" w14:textId="77777777" w:rsidR="008045F2" w:rsidRPr="0086763B" w:rsidRDefault="008045F2" w:rsidP="008045F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4DE5EA3" w14:textId="77777777" w:rsidR="008045F2" w:rsidRDefault="008045F2" w:rsidP="008045F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C62375" w:rsidRPr="00543D02" w14:paraId="4BD9FAC0" w14:textId="77777777" w:rsidTr="00C10BA3">
        <w:tc>
          <w:tcPr>
            <w:tcW w:w="2905" w:type="dxa"/>
          </w:tcPr>
          <w:p w14:paraId="21E1638A" w14:textId="51172179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EB4742E" w14:textId="6DB88A52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C62375" w:rsidRPr="00543D02" w14:paraId="09ED01DA" w14:textId="77777777" w:rsidTr="00C10BA3">
        <w:tc>
          <w:tcPr>
            <w:tcW w:w="2905" w:type="dxa"/>
          </w:tcPr>
          <w:p w14:paraId="04758320" w14:textId="0B0DA2E8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B342144" w14:textId="252F1C54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C62375" w:rsidRPr="00543D02" w14:paraId="769C29E7" w14:textId="77777777" w:rsidTr="00C10BA3">
        <w:tc>
          <w:tcPr>
            <w:tcW w:w="2905" w:type="dxa"/>
          </w:tcPr>
          <w:p w14:paraId="646CBAFF" w14:textId="15DDD50A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A4EA852" w14:textId="6661318B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C62375" w:rsidRPr="00543D02" w14:paraId="5F2A88F3" w14:textId="77777777" w:rsidTr="00C10BA3">
        <w:tc>
          <w:tcPr>
            <w:tcW w:w="2905" w:type="dxa"/>
          </w:tcPr>
          <w:p w14:paraId="60007422" w14:textId="28EB60D0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0C7427E1" w14:textId="06225926" w:rsidR="00C62375" w:rsidRPr="00543D02" w:rsidRDefault="00C62375" w:rsidP="00C623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DD4C48A" w14:textId="77777777" w:rsidR="008045F2" w:rsidRPr="0086763B" w:rsidRDefault="008045F2" w:rsidP="008045F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684E268" w14:textId="77777777" w:rsidR="008045F2" w:rsidRPr="001E19AB" w:rsidRDefault="008045F2" w:rsidP="008045F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387AF780" w14:textId="77777777" w:rsidR="00C62375" w:rsidRPr="001E19AB" w:rsidRDefault="00C62375" w:rsidP="00C6237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FC7277C" w14:textId="14EE5351" w:rsidR="008045F2" w:rsidRDefault="00C62375" w:rsidP="00C62375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15FF1282" w14:textId="77777777" w:rsidR="00C62375" w:rsidRPr="00C5048A" w:rsidRDefault="00C62375" w:rsidP="00C62375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66763456" w:rsidR="00FF6BA2" w:rsidRDefault="008045F2" w:rsidP="008045F2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C62375">
        <w:rPr>
          <w:rFonts w:ascii="Arial Narrow" w:hAnsi="Arial Narrow" w:cs="Arial Narrow"/>
        </w:rPr>
        <w:t>1</w:t>
      </w:r>
      <w:proofErr w:type="gramEnd"/>
      <w:r w:rsidR="00C623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2375">
        <w:instrText xml:space="preserve"> FORMCHECKBOX </w:instrText>
      </w:r>
      <w:r w:rsidR="00C62375">
        <w:fldChar w:fldCharType="separate"/>
      </w:r>
      <w:r w:rsidR="00C62375">
        <w:fldChar w:fldCharType="end"/>
      </w:r>
      <w:r w:rsidR="00C62375">
        <w:rPr>
          <w:rFonts w:ascii="Arial Narrow" w:hAnsi="Arial Narrow" w:cs="Arial Narrow"/>
        </w:rPr>
        <w:t>muž   2</w:t>
      </w:r>
      <w:r w:rsidR="00C623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2375">
        <w:instrText xml:space="preserve"> FORMCHECKBOX </w:instrText>
      </w:r>
      <w:r w:rsidR="00C62375">
        <w:fldChar w:fldCharType="separate"/>
      </w:r>
      <w:r w:rsidR="00C62375">
        <w:fldChar w:fldCharType="end"/>
      </w:r>
      <w:r w:rsidR="00C62375">
        <w:rPr>
          <w:rFonts w:ascii="Arial Narrow" w:hAnsi="Arial Narrow" w:cs="Arial Narrow"/>
        </w:rPr>
        <w:t>žen</w:t>
      </w:r>
      <w:r>
        <w:rPr>
          <w:rFonts w:ascii="Arial Narrow" w:hAnsi="Arial Narrow" w:cs="Arial Narrow"/>
        </w:rPr>
        <w:t>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A76C5"/>
    <w:rsid w:val="001D0E86"/>
    <w:rsid w:val="001E19AB"/>
    <w:rsid w:val="001E6B1B"/>
    <w:rsid w:val="0020602E"/>
    <w:rsid w:val="002477AE"/>
    <w:rsid w:val="002A739B"/>
    <w:rsid w:val="002A75D2"/>
    <w:rsid w:val="002D0B17"/>
    <w:rsid w:val="002E56E8"/>
    <w:rsid w:val="003009F6"/>
    <w:rsid w:val="00305960"/>
    <w:rsid w:val="003321C1"/>
    <w:rsid w:val="0036169D"/>
    <w:rsid w:val="00362455"/>
    <w:rsid w:val="003A0F72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C62A0"/>
    <w:rsid w:val="004C6D60"/>
    <w:rsid w:val="004D764C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D5F05"/>
    <w:rsid w:val="006E4332"/>
    <w:rsid w:val="006F0033"/>
    <w:rsid w:val="006F0ABD"/>
    <w:rsid w:val="006F4FA8"/>
    <w:rsid w:val="00713808"/>
    <w:rsid w:val="00721125"/>
    <w:rsid w:val="00745EA5"/>
    <w:rsid w:val="00746AA4"/>
    <w:rsid w:val="007B0410"/>
    <w:rsid w:val="008045F2"/>
    <w:rsid w:val="008169FA"/>
    <w:rsid w:val="0083110F"/>
    <w:rsid w:val="00835703"/>
    <w:rsid w:val="00840311"/>
    <w:rsid w:val="00841D0E"/>
    <w:rsid w:val="00864B8B"/>
    <w:rsid w:val="00867BCE"/>
    <w:rsid w:val="00877B15"/>
    <w:rsid w:val="008B05A7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92438"/>
    <w:rsid w:val="00AE5FAE"/>
    <w:rsid w:val="00AE6128"/>
    <w:rsid w:val="00B03E82"/>
    <w:rsid w:val="00B0740C"/>
    <w:rsid w:val="00B153FD"/>
    <w:rsid w:val="00B4563C"/>
    <w:rsid w:val="00B72269"/>
    <w:rsid w:val="00C412A5"/>
    <w:rsid w:val="00C62375"/>
    <w:rsid w:val="00C76477"/>
    <w:rsid w:val="00C8125D"/>
    <w:rsid w:val="00CA2F93"/>
    <w:rsid w:val="00CA7DC5"/>
    <w:rsid w:val="00D23CD4"/>
    <w:rsid w:val="00D24102"/>
    <w:rsid w:val="00D45CF2"/>
    <w:rsid w:val="00D476D3"/>
    <w:rsid w:val="00D55E04"/>
    <w:rsid w:val="00DE025D"/>
    <w:rsid w:val="00DF7226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E073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dcterms:created xsi:type="dcterms:W3CDTF">2022-09-11T19:34:00Z</dcterms:created>
  <dcterms:modified xsi:type="dcterms:W3CDTF">2022-09-23T13:35:00Z</dcterms:modified>
</cp:coreProperties>
</file>