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A59A" w14:textId="31CF1EF8" w:rsidR="00104A68" w:rsidRDefault="005F4025" w:rsidP="005F4025">
      <w:pPr>
        <w:jc w:val="center"/>
        <w:rPr>
          <w:rFonts w:ascii="Times New Roman" w:hAnsi="Times New Roman" w:cs="Times New Roman"/>
          <w:sz w:val="24"/>
          <w:szCs w:val="24"/>
        </w:rPr>
      </w:pPr>
      <w:r w:rsidRPr="005F4025">
        <w:rPr>
          <w:rFonts w:ascii="Times New Roman" w:hAnsi="Times New Roman" w:cs="Times New Roman"/>
          <w:sz w:val="24"/>
          <w:szCs w:val="24"/>
        </w:rPr>
        <w:t>Klauzurní reportáž</w:t>
      </w:r>
      <w:r>
        <w:rPr>
          <w:rFonts w:ascii="Times New Roman" w:hAnsi="Times New Roman" w:cs="Times New Roman"/>
          <w:sz w:val="24"/>
          <w:szCs w:val="24"/>
        </w:rPr>
        <w:t xml:space="preserve"> – vztah ke sportu, konkrétně basketbalu</w:t>
      </w:r>
    </w:p>
    <w:p w14:paraId="71E3D600" w14:textId="56E857DC" w:rsidR="005F4025" w:rsidRPr="005F4025" w:rsidRDefault="005F4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pomoci různých náhledů a přímých utkání chci představit pohledy sportovní basketbal. Práce je zároveň protkána sbíráním podkladů pro mou bakalářskou práci, kde se věnuji regeneraci sportovců. Chci se věnovat situacím a ruchům. Možná využiji i naraci ke konkrétní statistice o tomto sportu. </w:t>
      </w:r>
    </w:p>
    <w:sectPr w:rsidR="005F4025" w:rsidRPr="005F4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04"/>
    <w:rsid w:val="00034E04"/>
    <w:rsid w:val="00104A68"/>
    <w:rsid w:val="005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8597"/>
  <w15:chartTrackingRefBased/>
  <w15:docId w15:val="{F91B6967-6261-4A39-937F-FC941E64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177</Characters>
  <Application>Microsoft Office Word</Application>
  <DocSecurity>0</DocSecurity>
  <Lines>177</Lines>
  <Paragraphs>176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Tengler</dc:creator>
  <cp:keywords/>
  <dc:description/>
  <cp:lastModifiedBy>Bernhard Tengler</cp:lastModifiedBy>
  <cp:revision>2</cp:revision>
  <dcterms:created xsi:type="dcterms:W3CDTF">2022-11-14T13:18:00Z</dcterms:created>
  <dcterms:modified xsi:type="dcterms:W3CDTF">2022-11-14T13:22:00Z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1fdc35ded475a99a42dfef88d52222d2c529549b33c28223515e8fa53a0c0585</vt:lpwstr>
  </property>
</Properties>
</file>