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38ECD3" w14:textId="77777777" w:rsidR="00093910" w:rsidRDefault="00093910" w:rsidP="00635779">
      <w:pPr>
        <w:spacing w:line="480" w:lineRule="auto"/>
        <w:rPr>
          <w:rFonts w:ascii="Times New Roman" w:hAnsi="Times New Roman" w:cs="Times New Roman"/>
          <w:b/>
        </w:rPr>
      </w:pPr>
    </w:p>
    <w:p w14:paraId="110A65C5" w14:textId="58960E21" w:rsidR="00093910" w:rsidRDefault="002D6617" w:rsidP="002D6617">
      <w:pPr>
        <w:spacing w:line="480" w:lineRule="auto"/>
        <w:jc w:val="center"/>
        <w:rPr>
          <w:rFonts w:ascii="Times New Roman" w:hAnsi="Times New Roman" w:cs="Times New Roman"/>
          <w:b/>
        </w:rPr>
      </w:pPr>
      <w:r>
        <w:rPr>
          <w:rFonts w:ascii="Helvetica" w:hAnsi="Helvetica" w:cs="Helvetica"/>
          <w:noProof/>
          <w:lang w:eastAsia="zh-TW"/>
        </w:rPr>
        <w:drawing>
          <wp:inline distT="0" distB="0" distL="0" distR="0" wp14:anchorId="3A29C3B5" wp14:editId="384644C9">
            <wp:extent cx="5937885" cy="2095500"/>
            <wp:effectExtent l="0" t="0" r="5715" b="127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t="33339" b="31371"/>
                    <a:stretch/>
                  </pic:blipFill>
                  <pic:spPr bwMode="auto">
                    <a:xfrm>
                      <a:off x="0" y="0"/>
                      <a:ext cx="5939156" cy="2095949"/>
                    </a:xfrm>
                    <a:prstGeom prst="rect">
                      <a:avLst/>
                    </a:prstGeom>
                    <a:noFill/>
                    <a:ln>
                      <a:noFill/>
                    </a:ln>
                    <a:extLst>
                      <a:ext uri="{53640926-AAD7-44D8-BBD7-CCE9431645EC}">
                        <a14:shadowObscured xmlns:a14="http://schemas.microsoft.com/office/drawing/2010/main"/>
                      </a:ext>
                    </a:extLst>
                  </pic:spPr>
                </pic:pic>
              </a:graphicData>
            </a:graphic>
          </wp:inline>
        </w:drawing>
      </w:r>
    </w:p>
    <w:p w14:paraId="56EEF475" w14:textId="1F156FAB" w:rsidR="00093910" w:rsidRDefault="002D6617" w:rsidP="002D6617">
      <w:pPr>
        <w:spacing w:line="480" w:lineRule="auto"/>
        <w:rPr>
          <w:rFonts w:ascii="Times New Roman" w:hAnsi="Times New Roman" w:cs="Times New Roman"/>
          <w:b/>
        </w:rPr>
      </w:pPr>
      <w:r>
        <w:rPr>
          <w:rFonts w:ascii="Times New Roman" w:hAnsi="Times New Roman" w:cs="Times New Roman"/>
          <w:b/>
          <w:noProof/>
          <w:lang w:eastAsia="zh-TW"/>
        </w:rPr>
        <w:drawing>
          <wp:inline distT="0" distB="0" distL="0" distR="0" wp14:anchorId="7A8412A6" wp14:editId="33FB0F53">
            <wp:extent cx="5943600" cy="33432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mpty class.jpg"/>
                    <pic:cNvPicPr/>
                  </pic:nvPicPr>
                  <pic:blipFill>
                    <a:blip r:embed="rId7">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282507B2" w14:textId="5D5FE91B" w:rsidR="00093910" w:rsidRDefault="00093910" w:rsidP="002D6617">
      <w:pPr>
        <w:spacing w:line="480" w:lineRule="auto"/>
        <w:jc w:val="center"/>
        <w:rPr>
          <w:rFonts w:ascii="Times New Roman" w:hAnsi="Times New Roman" w:cs="Times New Roman"/>
          <w:b/>
        </w:rPr>
      </w:pPr>
    </w:p>
    <w:p w14:paraId="6A42B45A" w14:textId="5E03314A" w:rsidR="002D6617" w:rsidRPr="002D6617" w:rsidRDefault="002D6617" w:rsidP="002D6617">
      <w:pPr>
        <w:spacing w:line="360" w:lineRule="auto"/>
        <w:jc w:val="center"/>
        <w:rPr>
          <w:rFonts w:ascii="Times New Roman" w:hAnsi="Times New Roman" w:cs="Times New Roman"/>
          <w:b/>
          <w:color w:val="0F36A8"/>
          <w:sz w:val="36"/>
          <w:szCs w:val="36"/>
        </w:rPr>
      </w:pPr>
      <w:bookmarkStart w:id="0" w:name="_GoBack"/>
      <w:bookmarkEnd w:id="0"/>
      <w:r w:rsidRPr="002D6617">
        <w:rPr>
          <w:rFonts w:ascii="Times New Roman" w:hAnsi="Times New Roman" w:cs="Times New Roman"/>
          <w:b/>
          <w:color w:val="0F36A8"/>
          <w:sz w:val="36"/>
          <w:szCs w:val="36"/>
        </w:rPr>
        <w:t>Campaign Project</w:t>
      </w:r>
    </w:p>
    <w:p w14:paraId="7AC99241" w14:textId="5586B654" w:rsidR="002D6617" w:rsidRPr="002D6617" w:rsidRDefault="002D6617" w:rsidP="002D6617">
      <w:pPr>
        <w:spacing w:line="360" w:lineRule="auto"/>
        <w:jc w:val="center"/>
        <w:rPr>
          <w:rFonts w:ascii="Times New Roman" w:hAnsi="Times New Roman" w:cs="Times New Roman"/>
          <w:b/>
          <w:color w:val="0F36A8"/>
          <w:sz w:val="36"/>
          <w:szCs w:val="36"/>
        </w:rPr>
      </w:pPr>
      <w:r w:rsidRPr="002D6617">
        <w:rPr>
          <w:rFonts w:ascii="Times New Roman" w:hAnsi="Times New Roman" w:cs="Times New Roman"/>
          <w:b/>
          <w:color w:val="0F36A8"/>
          <w:sz w:val="36"/>
          <w:szCs w:val="36"/>
        </w:rPr>
        <w:t>New Media 3340</w:t>
      </w:r>
    </w:p>
    <w:p w14:paraId="2FA4ED50" w14:textId="638EE927" w:rsidR="00093910" w:rsidRDefault="00093910" w:rsidP="00635779">
      <w:pPr>
        <w:spacing w:line="480" w:lineRule="auto"/>
        <w:rPr>
          <w:rFonts w:ascii="Times New Roman" w:hAnsi="Times New Roman" w:cs="Times New Roman"/>
          <w:b/>
        </w:rPr>
      </w:pPr>
    </w:p>
    <w:p w14:paraId="6530F1FF" w14:textId="2B2FE3BF" w:rsidR="00093910" w:rsidRPr="002D6617" w:rsidRDefault="00503869" w:rsidP="00635779">
      <w:pPr>
        <w:spacing w:line="480" w:lineRule="auto"/>
        <w:rPr>
          <w:rFonts w:ascii="Times New Roman" w:hAnsi="Times New Roman" w:cs="Times New Roman"/>
          <w:b/>
          <w:color w:val="0F36A8"/>
          <w:sz w:val="32"/>
          <w:szCs w:val="32"/>
        </w:rPr>
      </w:pPr>
      <w:r>
        <w:rPr>
          <w:rFonts w:ascii="Times New Roman" w:hAnsi="Times New Roman" w:cs="Times New Roman"/>
          <w:b/>
          <w:noProof/>
          <w:lang w:eastAsia="zh-TW"/>
        </w:rPr>
        <mc:AlternateContent>
          <mc:Choice Requires="wps">
            <w:drawing>
              <wp:anchor distT="0" distB="0" distL="114300" distR="114300" simplePos="0" relativeHeight="251661312" behindDoc="0" locked="0" layoutInCell="1" allowOverlap="1" wp14:anchorId="712F9CB7" wp14:editId="3DE2DA0F">
                <wp:simplePos x="0" y="0"/>
                <wp:positionH relativeFrom="column">
                  <wp:posOffset>-63500</wp:posOffset>
                </wp:positionH>
                <wp:positionV relativeFrom="paragraph">
                  <wp:posOffset>342900</wp:posOffset>
                </wp:positionV>
                <wp:extent cx="4001135" cy="2540"/>
                <wp:effectExtent l="0" t="0" r="37465" b="48260"/>
                <wp:wrapNone/>
                <wp:docPr id="6" name="Straight Connector 6"/>
                <wp:cNvGraphicFramePr/>
                <a:graphic xmlns:a="http://schemas.openxmlformats.org/drawingml/2006/main">
                  <a:graphicData uri="http://schemas.microsoft.com/office/word/2010/wordprocessingShape">
                    <wps:wsp>
                      <wps:cNvCnPr/>
                      <wps:spPr>
                        <a:xfrm>
                          <a:off x="0" y="0"/>
                          <a:ext cx="4001135" cy="2540"/>
                        </a:xfrm>
                        <a:prstGeom prst="line">
                          <a:avLst/>
                        </a:prstGeom>
                        <a:ln>
                          <a:solidFill>
                            <a:srgbClr val="0F36A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line w14:anchorId="6E893888" id="Straight_x0020_Connector_x0020_6"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pt,27pt" to="310.05pt,27.2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" strokecolor="#0f36a8" strokeweight=".5pt">
                <v:stroke joinstyle="miter"/>
              </v:line>
            </w:pict>
          </mc:Fallback>
        </mc:AlternateContent>
      </w:r>
      <w:r w:rsidR="002D6617" w:rsidRPr="002D6617">
        <w:rPr>
          <w:rFonts w:ascii="Times New Roman" w:hAnsi="Times New Roman" w:cs="Times New Roman"/>
          <w:b/>
          <w:color w:val="0F36A8"/>
          <w:sz w:val="32"/>
          <w:szCs w:val="32"/>
        </w:rPr>
        <w:t>Company Overview</w:t>
      </w:r>
    </w:p>
    <w:p w14:paraId="21C0BEF9" w14:textId="44E8A31E" w:rsidR="00093910" w:rsidRDefault="00503869" w:rsidP="00635779">
      <w:pPr>
        <w:spacing w:line="480" w:lineRule="auto"/>
        <w:rPr>
          <w:rFonts w:ascii="Times New Roman" w:hAnsi="Times New Roman" w:cs="Times New Roman"/>
          <w:color w:val="000000" w:themeColor="text1"/>
        </w:rPr>
      </w:pPr>
      <w:r>
        <w:rPr>
          <w:rFonts w:ascii="Times New Roman" w:hAnsi="Times New Roman" w:cs="Times New Roman"/>
        </w:rPr>
        <w:lastRenderedPageBreak/>
        <w:tab/>
      </w:r>
      <w:r w:rsidR="00535E6D">
        <w:rPr>
          <w:rFonts w:ascii="Times New Roman" w:hAnsi="Times New Roman" w:cs="Times New Roman"/>
          <w:color w:val="000000" w:themeColor="text1"/>
        </w:rPr>
        <w:t xml:space="preserve">Samsung is one of the largest </w:t>
      </w:r>
      <w:r w:rsidR="00CD4C75">
        <w:rPr>
          <w:rFonts w:ascii="Times New Roman" w:hAnsi="Times New Roman" w:cs="Times New Roman"/>
          <w:color w:val="000000" w:themeColor="text1"/>
        </w:rPr>
        <w:t>electronics companies of our time, with specialties in various industries such as mobile, TV, LCD monitors, DVD players, cameras, PC’s, memory drives, RAM drives, and semiconductors. Originating in Korea, Samsung has now become a leader in the electronics industry and has often been compared with Apple and Google. Although consumer electronics is their highest grossing department, generating 55% of all sales, it also has separate units in semiconductors and display products</w:t>
      </w:r>
      <w:r w:rsidR="00D4718E">
        <w:rPr>
          <w:rFonts w:ascii="Times New Roman" w:hAnsi="Times New Roman" w:cs="Times New Roman"/>
          <w:color w:val="000000" w:themeColor="text1"/>
        </w:rPr>
        <w:t xml:space="preserve"> (Hoover, 2017)</w:t>
      </w:r>
      <w:r w:rsidR="00CD4C75">
        <w:rPr>
          <w:rFonts w:ascii="Times New Roman" w:hAnsi="Times New Roman" w:cs="Times New Roman"/>
          <w:color w:val="000000" w:themeColor="text1"/>
        </w:rPr>
        <w:t xml:space="preserve">. At the heart of the company’s success is it’s always up to date research and development into latest technologies, such as memory chips and software, which have been leading commodities for the company. The electronics conglomerate has offices in 80 countries, 40 global manufacturing plants, </w:t>
      </w:r>
      <w:r w:rsidR="00D4718E">
        <w:rPr>
          <w:rFonts w:ascii="Times New Roman" w:hAnsi="Times New Roman" w:cs="Times New Roman"/>
          <w:color w:val="000000" w:themeColor="text1"/>
        </w:rPr>
        <w:t xml:space="preserve">and is the top electronics company in South Korea (Hoover, 2017). Their corporate strategy includes staying ahead of the game by pursuing ventures which will have a sustained growth over a 5 to 10-year period. Their newest ventures include the medical sector and development of self-driving cars. Their sales force is driven by a consumer market specifically in retail settings, of which America accounts for 30%, resulting in their largest market (Hoover, 2017). </w:t>
      </w:r>
    </w:p>
    <w:p w14:paraId="0BD14639" w14:textId="206AB2ED" w:rsidR="00D4718E" w:rsidRDefault="00D4718E" w:rsidP="00635779">
      <w:pPr>
        <w:spacing w:line="480" w:lineRule="auto"/>
        <w:rPr>
          <w:rFonts w:ascii="Times New Roman" w:hAnsi="Times New Roman" w:cs="Times New Roman"/>
          <w:color w:val="000000" w:themeColor="text1"/>
        </w:rPr>
      </w:pPr>
    </w:p>
    <w:p w14:paraId="767FB04D" w14:textId="76A3DB3F" w:rsidR="00D4718E" w:rsidRPr="00D4718E" w:rsidRDefault="00D23497" w:rsidP="00635779">
      <w:pPr>
        <w:spacing w:line="480" w:lineRule="auto"/>
        <w:rPr>
          <w:rFonts w:ascii="Times New Roman" w:hAnsi="Times New Roman" w:cs="Times New Roman"/>
          <w:b/>
          <w:color w:val="0F36A8"/>
          <w:sz w:val="28"/>
          <w:szCs w:val="28"/>
        </w:rPr>
      </w:pPr>
      <w:r>
        <w:rPr>
          <w:rFonts w:ascii="Times New Roman" w:hAnsi="Times New Roman" w:cs="Times New Roman"/>
          <w:b/>
          <w:noProof/>
          <w:lang w:eastAsia="zh-TW"/>
        </w:rPr>
        <mc:AlternateContent>
          <mc:Choice Requires="wps">
            <w:drawing>
              <wp:anchor distT="0" distB="0" distL="114300" distR="114300" simplePos="0" relativeHeight="251663360" behindDoc="0" locked="0" layoutInCell="1" allowOverlap="1" wp14:anchorId="00C16C33" wp14:editId="1DC30271">
                <wp:simplePos x="0" y="0"/>
                <wp:positionH relativeFrom="column">
                  <wp:posOffset>-68239</wp:posOffset>
                </wp:positionH>
                <wp:positionV relativeFrom="paragraph">
                  <wp:posOffset>335081</wp:posOffset>
                </wp:positionV>
                <wp:extent cx="2058330" cy="0"/>
                <wp:effectExtent l="0" t="0" r="37465" b="19050"/>
                <wp:wrapNone/>
                <wp:docPr id="7" name="Straight Connector 7"/>
                <wp:cNvGraphicFramePr/>
                <a:graphic xmlns:a="http://schemas.openxmlformats.org/drawingml/2006/main">
                  <a:graphicData uri="http://schemas.microsoft.com/office/word/2010/wordprocessingShape">
                    <wps:wsp>
                      <wps:cNvCnPr/>
                      <wps:spPr>
                        <a:xfrm>
                          <a:off x="0" y="0"/>
                          <a:ext cx="2058330" cy="0"/>
                        </a:xfrm>
                        <a:prstGeom prst="line">
                          <a:avLst/>
                        </a:prstGeom>
                        <a:ln>
                          <a:solidFill>
                            <a:srgbClr val="0F36A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E963FA1" id="Straight Connector 7"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35pt,26.4pt" to="156.7pt,2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" strokecolor="#0f36a8" strokeweight=".5pt">
                <v:stroke joinstyle="miter"/>
              </v:line>
            </w:pict>
          </mc:Fallback>
        </mc:AlternateContent>
      </w:r>
      <w:r w:rsidR="00D4718E" w:rsidRPr="00D4718E">
        <w:rPr>
          <w:rFonts w:ascii="Times New Roman" w:hAnsi="Times New Roman" w:cs="Times New Roman"/>
          <w:b/>
          <w:color w:val="0F36A8"/>
          <w:sz w:val="28"/>
          <w:szCs w:val="28"/>
        </w:rPr>
        <w:t xml:space="preserve">History </w:t>
      </w:r>
    </w:p>
    <w:p w14:paraId="41BF496D" w14:textId="07522D63" w:rsidR="00503869" w:rsidRDefault="00503869" w:rsidP="00635779">
      <w:pPr>
        <w:spacing w:line="480" w:lineRule="auto"/>
        <w:rPr>
          <w:rFonts w:ascii="Times New Roman" w:hAnsi="Times New Roman" w:cs="Times New Roman"/>
        </w:rPr>
      </w:pPr>
    </w:p>
    <w:p w14:paraId="6270C24C" w14:textId="6B5CC56A" w:rsidR="00503869" w:rsidRDefault="00D4718E" w:rsidP="00635779">
      <w:pPr>
        <w:spacing w:line="480" w:lineRule="auto"/>
        <w:rPr>
          <w:rFonts w:ascii="Times New Roman" w:hAnsi="Times New Roman" w:cs="Times New Roman"/>
        </w:rPr>
      </w:pPr>
      <w:r>
        <w:rPr>
          <w:rFonts w:ascii="Times New Roman" w:hAnsi="Times New Roman" w:cs="Times New Roman"/>
        </w:rPr>
        <w:tab/>
        <w:t xml:space="preserve">Samsung was first founded by </w:t>
      </w:r>
      <w:proofErr w:type="spellStart"/>
      <w:r>
        <w:rPr>
          <w:rFonts w:ascii="Times New Roman" w:hAnsi="Times New Roman" w:cs="Times New Roman"/>
        </w:rPr>
        <w:t>Byung-Chull</w:t>
      </w:r>
      <w:proofErr w:type="spellEnd"/>
      <w:r>
        <w:rPr>
          <w:rFonts w:ascii="Times New Roman" w:hAnsi="Times New Roman" w:cs="Times New Roman"/>
        </w:rPr>
        <w:t xml:space="preserve"> Lee in Taegu, Korea in 1938</w:t>
      </w:r>
      <w:r w:rsidR="00D23497">
        <w:rPr>
          <w:rFonts w:ascii="Times New Roman" w:hAnsi="Times New Roman" w:cs="Times New Roman"/>
        </w:rPr>
        <w:t xml:space="preserve"> (Kovach, 2013)</w:t>
      </w:r>
      <w:r>
        <w:rPr>
          <w:rFonts w:ascii="Times New Roman" w:hAnsi="Times New Roman" w:cs="Times New Roman"/>
        </w:rPr>
        <w:t>. Their main industry was exportation of dried fish and flour to China. Later on in the 1950’s the company expanded into textiles and life insurance</w:t>
      </w:r>
      <w:r w:rsidR="00D23497">
        <w:rPr>
          <w:rFonts w:ascii="Times New Roman" w:hAnsi="Times New Roman" w:cs="Times New Roman"/>
        </w:rPr>
        <w:t xml:space="preserve"> (Kovach, 2013)</w:t>
      </w:r>
      <w:r>
        <w:rPr>
          <w:rFonts w:ascii="Times New Roman" w:hAnsi="Times New Roman" w:cs="Times New Roman"/>
        </w:rPr>
        <w:t xml:space="preserve">. </w:t>
      </w:r>
      <w:r w:rsidR="00D23497">
        <w:rPr>
          <w:rFonts w:ascii="Times New Roman" w:hAnsi="Times New Roman" w:cs="Times New Roman"/>
        </w:rPr>
        <w:t xml:space="preserve">The division of electronics did not come until 1969, after which Samsung Electronics produced its first TV in 1970 (Kovach, 2013). Throughout the next decade, the company expanded further into electronics with the inclusion of home appliances. By 1980, the company had begun to focus </w:t>
      </w:r>
      <w:r w:rsidR="00D23497">
        <w:rPr>
          <w:rFonts w:ascii="Times New Roman" w:hAnsi="Times New Roman" w:cs="Times New Roman"/>
        </w:rPr>
        <w:lastRenderedPageBreak/>
        <w:t xml:space="preserve">heavily on electronics, producing more and more every year and becoming a major exporter to America (Kovach, 2013). In 1999 they introduced their first internet capable mobile phone, and the line of Samsung Galaxy phones took off (Kovach, 2013). </w:t>
      </w:r>
    </w:p>
    <w:p w14:paraId="1C0D6C44" w14:textId="2E68080E" w:rsidR="00D23497" w:rsidRDefault="00D23497" w:rsidP="00635779">
      <w:pPr>
        <w:spacing w:line="480" w:lineRule="auto"/>
        <w:rPr>
          <w:rFonts w:ascii="Times New Roman" w:hAnsi="Times New Roman" w:cs="Times New Roman"/>
        </w:rPr>
      </w:pPr>
    </w:p>
    <w:p w14:paraId="49FF1C0F" w14:textId="1EDD8B86" w:rsidR="00D23497" w:rsidRPr="00D23497" w:rsidRDefault="00D23497" w:rsidP="00635779">
      <w:pPr>
        <w:spacing w:line="480" w:lineRule="auto"/>
        <w:rPr>
          <w:rFonts w:ascii="Times New Roman" w:hAnsi="Times New Roman" w:cs="Times New Roman"/>
          <w:b/>
          <w:color w:val="0F36A8"/>
          <w:sz w:val="28"/>
          <w:szCs w:val="28"/>
        </w:rPr>
      </w:pPr>
      <w:r w:rsidRPr="00D23497">
        <w:rPr>
          <w:rFonts w:ascii="Times New Roman" w:hAnsi="Times New Roman" w:cs="Times New Roman"/>
          <w:b/>
          <w:color w:val="0F36A8"/>
          <w:sz w:val="28"/>
          <w:szCs w:val="28"/>
        </w:rPr>
        <w:t>Financial Reach</w:t>
      </w:r>
    </w:p>
    <w:p w14:paraId="1ADAC670" w14:textId="23A0B976" w:rsidR="00503869" w:rsidRDefault="005B51F6" w:rsidP="00635779">
      <w:pPr>
        <w:spacing w:line="480" w:lineRule="auto"/>
        <w:rPr>
          <w:rFonts w:ascii="Times New Roman" w:hAnsi="Times New Roman" w:cs="Times New Roman"/>
        </w:rPr>
      </w:pPr>
      <w:r>
        <w:rPr>
          <w:rFonts w:ascii="Times New Roman" w:hAnsi="Times New Roman" w:cs="Times New Roman"/>
          <w:b/>
          <w:noProof/>
          <w:lang w:eastAsia="zh-TW"/>
        </w:rPr>
        <mc:AlternateContent>
          <mc:Choice Requires="wps">
            <w:drawing>
              <wp:anchor distT="0" distB="0" distL="114300" distR="114300" simplePos="0" relativeHeight="251665408" behindDoc="0" locked="0" layoutInCell="1" allowOverlap="1" wp14:anchorId="1AC5FE68" wp14:editId="02D751CC">
                <wp:simplePos x="0" y="0"/>
                <wp:positionH relativeFrom="column">
                  <wp:posOffset>-635</wp:posOffset>
                </wp:positionH>
                <wp:positionV relativeFrom="paragraph">
                  <wp:posOffset>4962</wp:posOffset>
                </wp:positionV>
                <wp:extent cx="2058330" cy="0"/>
                <wp:effectExtent l="0" t="0" r="37465" b="19050"/>
                <wp:wrapNone/>
                <wp:docPr id="8" name="Straight Connector 8"/>
                <wp:cNvGraphicFramePr/>
                <a:graphic xmlns:a="http://schemas.openxmlformats.org/drawingml/2006/main">
                  <a:graphicData uri="http://schemas.microsoft.com/office/word/2010/wordprocessingShape">
                    <wps:wsp>
                      <wps:cNvCnPr/>
                      <wps:spPr>
                        <a:xfrm>
                          <a:off x="0" y="0"/>
                          <a:ext cx="2058330" cy="0"/>
                        </a:xfrm>
                        <a:prstGeom prst="line">
                          <a:avLst/>
                        </a:prstGeom>
                        <a:ln>
                          <a:solidFill>
                            <a:srgbClr val="0F36A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E401528" id="Straight Connector 8"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4pt" to="162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" strokecolor="#0f36a8" strokeweight=".5pt">
                <v:stroke joinstyle="miter"/>
              </v:line>
            </w:pict>
          </mc:Fallback>
        </mc:AlternateContent>
      </w:r>
    </w:p>
    <w:p w14:paraId="076D1D02" w14:textId="44D8877C" w:rsidR="00D23497" w:rsidRDefault="00D23497" w:rsidP="00635779">
      <w:pPr>
        <w:spacing w:line="480" w:lineRule="auto"/>
        <w:rPr>
          <w:rFonts w:ascii="Times New Roman" w:hAnsi="Times New Roman" w:cs="Times New Roman"/>
        </w:rPr>
      </w:pPr>
      <w:r>
        <w:rPr>
          <w:rFonts w:ascii="Times New Roman" w:hAnsi="Times New Roman" w:cs="Times New Roman"/>
        </w:rPr>
        <w:tab/>
      </w:r>
      <w:r w:rsidR="00D42AFA">
        <w:rPr>
          <w:rFonts w:ascii="Times New Roman" w:hAnsi="Times New Roman" w:cs="Times New Roman"/>
        </w:rPr>
        <w:t xml:space="preserve">According to a Samsung press release on January 24, 2017, the company’s fiscal revenue produced </w:t>
      </w:r>
      <w:r w:rsidR="00D42AFA" w:rsidRPr="00D42AFA">
        <w:rPr>
          <w:rFonts w:ascii="Times New Roman" w:hAnsi="Times New Roman" w:cs="Times New Roman"/>
        </w:rPr>
        <w:t>201.87 trillion</w:t>
      </w:r>
      <w:r w:rsidR="00D42AFA">
        <w:rPr>
          <w:rFonts w:ascii="Times New Roman" w:hAnsi="Times New Roman" w:cs="Times New Roman"/>
        </w:rPr>
        <w:t xml:space="preserve"> and a profit of almost 30 trillion for its full year</w:t>
      </w:r>
      <w:r w:rsidR="005B51F6">
        <w:rPr>
          <w:rFonts w:ascii="Times New Roman" w:hAnsi="Times New Roman" w:cs="Times New Roman"/>
        </w:rPr>
        <w:t xml:space="preserve"> of</w:t>
      </w:r>
      <w:r w:rsidR="00D42AFA">
        <w:rPr>
          <w:rFonts w:ascii="Times New Roman" w:hAnsi="Times New Roman" w:cs="Times New Roman"/>
        </w:rPr>
        <w:t xml:space="preserve"> operation in 2016</w:t>
      </w:r>
      <w:r w:rsidR="005B51F6">
        <w:rPr>
          <w:rFonts w:ascii="Times New Roman" w:hAnsi="Times New Roman" w:cs="Times New Roman"/>
        </w:rPr>
        <w:t xml:space="preserve"> (Samsung, 2017)</w:t>
      </w:r>
      <w:r w:rsidR="00D42AFA">
        <w:rPr>
          <w:rFonts w:ascii="Times New Roman" w:hAnsi="Times New Roman" w:cs="Times New Roman"/>
        </w:rPr>
        <w:t>.</w:t>
      </w:r>
      <w:r w:rsidR="00692CFD">
        <w:rPr>
          <w:rFonts w:ascii="Times New Roman" w:hAnsi="Times New Roman" w:cs="Times New Roman"/>
        </w:rPr>
        <w:t xml:space="preserve"> This number comes in spite of the crisis this past year with the Galaxy Note 7 defects, which prompted the company to discontinue the product. In addition</w:t>
      </w:r>
      <w:r w:rsidR="005B51F6">
        <w:rPr>
          <w:rFonts w:ascii="Times New Roman" w:hAnsi="Times New Roman" w:cs="Times New Roman"/>
        </w:rPr>
        <w:t xml:space="preserve">, according to Hoover Reports, “Samsung made its biggest acquisition of a non-South Korean company with its $8 billion deal to buy Harman, which develops and makes technology for the automotive market. The purchase closed in 2017.” (2017). </w:t>
      </w:r>
      <w:r w:rsidR="00692CFD">
        <w:rPr>
          <w:rFonts w:ascii="Times New Roman" w:hAnsi="Times New Roman" w:cs="Times New Roman"/>
        </w:rPr>
        <w:t>Samsung also had dealings with Seagate in a reported 1.4 billion dollar transaction supplying disk drives for the consumer market (Hoover, 2017).  While smar</w:t>
      </w:r>
      <w:r w:rsidR="00EA4AA7">
        <w:rPr>
          <w:rFonts w:ascii="Times New Roman" w:hAnsi="Times New Roman" w:cs="Times New Roman"/>
        </w:rPr>
        <w:t>t</w:t>
      </w:r>
      <w:r w:rsidR="00692CFD">
        <w:rPr>
          <w:rFonts w:ascii="Times New Roman" w:hAnsi="Times New Roman" w:cs="Times New Roman"/>
        </w:rPr>
        <w:t xml:space="preserve">phone sales </w:t>
      </w:r>
      <w:proofErr w:type="gramStart"/>
      <w:r w:rsidR="00692CFD">
        <w:rPr>
          <w:rFonts w:ascii="Times New Roman" w:hAnsi="Times New Roman" w:cs="Times New Roman"/>
        </w:rPr>
        <w:t>are expected</w:t>
      </w:r>
      <w:proofErr w:type="gramEnd"/>
      <w:r w:rsidR="00692CFD">
        <w:rPr>
          <w:rFonts w:ascii="Times New Roman" w:hAnsi="Times New Roman" w:cs="Times New Roman"/>
        </w:rPr>
        <w:t xml:space="preserve"> to decrease in the coming year, Samsung </w:t>
      </w:r>
      <w:r w:rsidR="00EA4AA7">
        <w:rPr>
          <w:rFonts w:ascii="Times New Roman" w:hAnsi="Times New Roman" w:cs="Times New Roman"/>
        </w:rPr>
        <w:t>anticipates a potential growth in semiconductor sales and new services, which will include AI (artificial intelligence).</w:t>
      </w:r>
    </w:p>
    <w:p w14:paraId="45218E0A" w14:textId="77777777" w:rsidR="00EA4AA7" w:rsidRDefault="00EA4AA7" w:rsidP="00635779">
      <w:pPr>
        <w:spacing w:line="480" w:lineRule="auto"/>
        <w:rPr>
          <w:rFonts w:ascii="Times New Roman" w:hAnsi="Times New Roman" w:cs="Times New Roman"/>
        </w:rPr>
      </w:pPr>
    </w:p>
    <w:p w14:paraId="3352E881" w14:textId="0EAE72A9" w:rsidR="00EA4AA7" w:rsidRDefault="00EA4AA7" w:rsidP="00635779">
      <w:pPr>
        <w:spacing w:line="480" w:lineRule="auto"/>
        <w:rPr>
          <w:rFonts w:ascii="Times New Roman" w:hAnsi="Times New Roman" w:cs="Times New Roman"/>
          <w:b/>
          <w:color w:val="002060"/>
          <w:sz w:val="28"/>
        </w:rPr>
      </w:pPr>
      <w:r w:rsidRPr="00EA4AA7">
        <w:rPr>
          <w:rFonts w:ascii="Times New Roman" w:hAnsi="Times New Roman" w:cs="Times New Roman"/>
          <w:b/>
          <w:color w:val="002060"/>
          <w:sz w:val="28"/>
        </w:rPr>
        <w:t>Competitors</w:t>
      </w:r>
    </w:p>
    <w:p w14:paraId="791835DF" w14:textId="30D7AC71" w:rsidR="00EA4AA7" w:rsidRPr="00EA4AA7" w:rsidRDefault="00EA4AA7" w:rsidP="00635779">
      <w:pPr>
        <w:spacing w:line="480" w:lineRule="auto"/>
        <w:rPr>
          <w:rFonts w:ascii="Times New Roman" w:hAnsi="Times New Roman" w:cs="Times New Roman"/>
          <w:b/>
          <w:color w:val="002060"/>
          <w:sz w:val="28"/>
        </w:rPr>
      </w:pPr>
      <w:r>
        <w:rPr>
          <w:rFonts w:ascii="Times New Roman" w:hAnsi="Times New Roman" w:cs="Times New Roman"/>
          <w:b/>
          <w:noProof/>
          <w:lang w:eastAsia="zh-TW"/>
        </w:rPr>
        <mc:AlternateContent>
          <mc:Choice Requires="wps">
            <w:drawing>
              <wp:anchor distT="0" distB="0" distL="114300" distR="114300" simplePos="0" relativeHeight="251669504" behindDoc="0" locked="0" layoutInCell="1" allowOverlap="1" wp14:anchorId="5CFF36CD" wp14:editId="45E648D0">
                <wp:simplePos x="0" y="0"/>
                <wp:positionH relativeFrom="column">
                  <wp:posOffset>0</wp:posOffset>
                </wp:positionH>
                <wp:positionV relativeFrom="paragraph">
                  <wp:posOffset>0</wp:posOffset>
                </wp:positionV>
                <wp:extent cx="2058330" cy="0"/>
                <wp:effectExtent l="0" t="0" r="37465" b="19050"/>
                <wp:wrapNone/>
                <wp:docPr id="9" name="Straight Connector 9"/>
                <wp:cNvGraphicFramePr/>
                <a:graphic xmlns:a="http://schemas.openxmlformats.org/drawingml/2006/main">
                  <a:graphicData uri="http://schemas.microsoft.com/office/word/2010/wordprocessingShape">
                    <wps:wsp>
                      <wps:cNvCnPr/>
                      <wps:spPr>
                        <a:xfrm>
                          <a:off x="0" y="0"/>
                          <a:ext cx="2058330" cy="0"/>
                        </a:xfrm>
                        <a:prstGeom prst="line">
                          <a:avLst/>
                        </a:prstGeom>
                        <a:ln>
                          <a:solidFill>
                            <a:srgbClr val="0F36A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22995AA" id="Straight Connector 9"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0" to="162.0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" strokecolor="#0f36a8" strokeweight=".5pt">
                <v:stroke joinstyle="miter"/>
              </v:line>
            </w:pict>
          </mc:Fallback>
        </mc:AlternateContent>
      </w:r>
    </w:p>
    <w:p w14:paraId="55FB6E95" w14:textId="6CBA36D2" w:rsidR="00503869" w:rsidRDefault="00EA4AA7" w:rsidP="00635779">
      <w:pPr>
        <w:spacing w:line="480" w:lineRule="auto"/>
        <w:rPr>
          <w:rFonts w:ascii="Times New Roman" w:hAnsi="Times New Roman" w:cs="Times New Roman"/>
        </w:rPr>
      </w:pPr>
      <w:r>
        <w:rPr>
          <w:rFonts w:ascii="Times New Roman" w:hAnsi="Times New Roman" w:cs="Times New Roman"/>
        </w:rPr>
        <w:tab/>
        <w:t>Samsung’s largest and most fierce competitor is by far Apple Inc.</w:t>
      </w:r>
      <w:r w:rsidR="00526CB1">
        <w:rPr>
          <w:rFonts w:ascii="Times New Roman" w:hAnsi="Times New Roman" w:cs="Times New Roman"/>
        </w:rPr>
        <w:t xml:space="preserve"> Apple is the second highest market share holder worldwide, and Samsung’s strongest mobile competitor</w:t>
      </w:r>
      <w:proofErr w:type="gramStart"/>
      <w:r w:rsidR="00526CB1">
        <w:rPr>
          <w:rFonts w:ascii="Times New Roman" w:hAnsi="Times New Roman" w:cs="Times New Roman"/>
        </w:rPr>
        <w:t xml:space="preserve">. </w:t>
      </w:r>
      <w:proofErr w:type="gramEnd"/>
      <w:r w:rsidR="00526CB1">
        <w:rPr>
          <w:rFonts w:ascii="Times New Roman" w:hAnsi="Times New Roman" w:cs="Times New Roman"/>
        </w:rPr>
        <w:t xml:space="preserve">While other competitors in home appliances and PC are notable, in the smartphone industry these are the two leading companies. There have been several instances of tension between the two companies </w:t>
      </w:r>
      <w:r w:rsidR="00526CB1">
        <w:rPr>
          <w:rFonts w:ascii="Times New Roman" w:hAnsi="Times New Roman" w:cs="Times New Roman"/>
        </w:rPr>
        <w:lastRenderedPageBreak/>
        <w:t>over patent infringement. While Apple may have won the suit, reelin</w:t>
      </w:r>
      <w:r w:rsidR="008D2A9B">
        <w:rPr>
          <w:rFonts w:ascii="Times New Roman" w:hAnsi="Times New Roman" w:cs="Times New Roman"/>
        </w:rPr>
        <w:t>g in nearly $1 billion, Samsung</w:t>
      </w:r>
      <w:r w:rsidR="00526CB1">
        <w:rPr>
          <w:rFonts w:ascii="Times New Roman" w:hAnsi="Times New Roman" w:cs="Times New Roman"/>
        </w:rPr>
        <w:t xml:space="preserve"> remains a chief supplier of parts for Apple products, even the IPhone (Hoover, 2017). Among the other competitors stand Lenovo concerning PC’s and laptops, Huawei and Xiaomi in the Asian/Pacific region for smartphones, and LG in home appliances (</w:t>
      </w:r>
      <w:proofErr w:type="spellStart"/>
      <w:r w:rsidR="00526CB1" w:rsidRPr="00526CB1">
        <w:rPr>
          <w:rFonts w:ascii="Times New Roman" w:hAnsi="Times New Roman" w:cs="Times New Roman"/>
        </w:rPr>
        <w:t>Bhasin</w:t>
      </w:r>
      <w:proofErr w:type="spellEnd"/>
      <w:r w:rsidR="00526CB1">
        <w:rPr>
          <w:rFonts w:ascii="Times New Roman" w:hAnsi="Times New Roman" w:cs="Times New Roman"/>
        </w:rPr>
        <w:t xml:space="preserve">, 2017). </w:t>
      </w:r>
    </w:p>
    <w:p w14:paraId="7A23C233" w14:textId="0C938CB8" w:rsidR="00E73A54" w:rsidRDefault="00E73A54" w:rsidP="00635779">
      <w:pPr>
        <w:spacing w:line="480" w:lineRule="auto"/>
        <w:rPr>
          <w:rFonts w:ascii="Times New Roman" w:hAnsi="Times New Roman" w:cs="Times New Roman"/>
        </w:rPr>
      </w:pPr>
      <w:r w:rsidRPr="00E73A54">
        <w:rPr>
          <w:rFonts w:ascii="Times New Roman" w:hAnsi="Times New Roman" w:cs="Times New Roman"/>
          <w:noProof/>
          <w:lang w:eastAsia="zh-TW"/>
        </w:rPr>
        <w:drawing>
          <wp:inline distT="0" distB="0" distL="0" distR="0" wp14:anchorId="08450922" wp14:editId="40B3D7A8">
            <wp:extent cx="1773100" cy="414670"/>
            <wp:effectExtent l="0" t="0" r="0" b="4445"/>
            <wp:docPr id="20" name="Picture 20" descr="Image result for lenovo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lenovo 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86152" cy="417723"/>
                    </a:xfrm>
                    <a:prstGeom prst="rect">
                      <a:avLst/>
                    </a:prstGeom>
                    <a:noFill/>
                    <a:ln>
                      <a:noFill/>
                    </a:ln>
                  </pic:spPr>
                </pic:pic>
              </a:graphicData>
            </a:graphic>
          </wp:inline>
        </w:drawing>
      </w:r>
      <w:r w:rsidRPr="00E73A54">
        <w:t xml:space="preserve"> </w:t>
      </w:r>
      <w:r>
        <w:t xml:space="preserve">          </w:t>
      </w:r>
      <w:r w:rsidRPr="00E73A54">
        <w:rPr>
          <w:rFonts w:ascii="Times New Roman" w:hAnsi="Times New Roman" w:cs="Times New Roman"/>
          <w:noProof/>
          <w:lang w:eastAsia="zh-TW"/>
        </w:rPr>
        <w:drawing>
          <wp:inline distT="0" distB="0" distL="0" distR="0" wp14:anchorId="73673C95" wp14:editId="596AC569">
            <wp:extent cx="935665" cy="561961"/>
            <wp:effectExtent l="0" t="0" r="0" b="0"/>
            <wp:docPr id="21" name="Picture 21" descr="Image result for huawei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huawei logo"/>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42689" cy="566180"/>
                    </a:xfrm>
                    <a:prstGeom prst="rect">
                      <a:avLst/>
                    </a:prstGeom>
                    <a:noFill/>
                    <a:ln>
                      <a:noFill/>
                    </a:ln>
                  </pic:spPr>
                </pic:pic>
              </a:graphicData>
            </a:graphic>
          </wp:inline>
        </w:drawing>
      </w:r>
      <w:r>
        <w:t xml:space="preserve">            </w:t>
      </w:r>
      <w:r w:rsidRPr="00E73A54">
        <w:rPr>
          <w:noProof/>
          <w:lang w:eastAsia="zh-TW"/>
        </w:rPr>
        <w:drawing>
          <wp:inline distT="0" distB="0" distL="0" distR="0" wp14:anchorId="6B8301F6" wp14:editId="45514DAD">
            <wp:extent cx="637954" cy="637954"/>
            <wp:effectExtent l="0" t="0" r="0" b="0"/>
            <wp:docPr id="22" name="Picture 22" descr="Image result for appl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apple logo"/>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1839" cy="641839"/>
                    </a:xfrm>
                    <a:prstGeom prst="rect">
                      <a:avLst/>
                    </a:prstGeom>
                    <a:noFill/>
                    <a:ln>
                      <a:noFill/>
                    </a:ln>
                  </pic:spPr>
                </pic:pic>
              </a:graphicData>
            </a:graphic>
          </wp:inline>
        </w:drawing>
      </w:r>
      <w:r>
        <w:t xml:space="preserve">                </w:t>
      </w:r>
      <w:r w:rsidRPr="00E73A54">
        <w:rPr>
          <w:noProof/>
          <w:lang w:eastAsia="zh-TW"/>
        </w:rPr>
        <w:drawing>
          <wp:inline distT="0" distB="0" distL="0" distR="0" wp14:anchorId="5D007508" wp14:editId="555F67E5">
            <wp:extent cx="1031358" cy="624906"/>
            <wp:effectExtent l="0" t="0" r="0" b="3810"/>
            <wp:docPr id="23" name="Picture 23" descr="Image result for LG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LG log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36746" cy="628170"/>
                    </a:xfrm>
                    <a:prstGeom prst="rect">
                      <a:avLst/>
                    </a:prstGeom>
                    <a:noFill/>
                    <a:ln>
                      <a:noFill/>
                    </a:ln>
                  </pic:spPr>
                </pic:pic>
              </a:graphicData>
            </a:graphic>
          </wp:inline>
        </w:drawing>
      </w:r>
    </w:p>
    <w:p w14:paraId="67E9F2B3" w14:textId="77777777" w:rsidR="00526CB1" w:rsidRDefault="00526CB1" w:rsidP="00635779">
      <w:pPr>
        <w:spacing w:line="480" w:lineRule="auto"/>
        <w:rPr>
          <w:rFonts w:ascii="Times New Roman" w:hAnsi="Times New Roman" w:cs="Times New Roman"/>
        </w:rPr>
      </w:pPr>
    </w:p>
    <w:p w14:paraId="1510B823" w14:textId="3D74DAE6" w:rsidR="00526CB1" w:rsidRDefault="00526CB1" w:rsidP="00635779">
      <w:pPr>
        <w:spacing w:line="480" w:lineRule="auto"/>
        <w:rPr>
          <w:rFonts w:ascii="Times New Roman" w:hAnsi="Times New Roman" w:cs="Times New Roman"/>
          <w:b/>
          <w:color w:val="002060"/>
          <w:sz w:val="32"/>
        </w:rPr>
      </w:pPr>
      <w:r w:rsidRPr="00526CB1">
        <w:rPr>
          <w:rFonts w:ascii="Times New Roman" w:hAnsi="Times New Roman" w:cs="Times New Roman"/>
          <w:b/>
          <w:color w:val="002060"/>
          <w:sz w:val="32"/>
        </w:rPr>
        <w:t>Campaign Overview</w:t>
      </w:r>
    </w:p>
    <w:p w14:paraId="76596880" w14:textId="5F0AF979" w:rsidR="00526CB1" w:rsidRPr="00526CB1" w:rsidRDefault="00526CB1" w:rsidP="00635779">
      <w:pPr>
        <w:spacing w:line="480" w:lineRule="auto"/>
        <w:rPr>
          <w:rFonts w:ascii="Times New Roman" w:hAnsi="Times New Roman" w:cs="Times New Roman"/>
          <w:b/>
          <w:color w:val="002060"/>
          <w:sz w:val="32"/>
        </w:rPr>
      </w:pPr>
      <w:r>
        <w:rPr>
          <w:rFonts w:ascii="Times New Roman" w:hAnsi="Times New Roman" w:cs="Times New Roman"/>
          <w:b/>
          <w:noProof/>
          <w:lang w:eastAsia="zh-TW"/>
        </w:rPr>
        <mc:AlternateContent>
          <mc:Choice Requires="wps">
            <w:drawing>
              <wp:anchor distT="0" distB="0" distL="114300" distR="114300" simplePos="0" relativeHeight="251671552" behindDoc="0" locked="0" layoutInCell="1" allowOverlap="1" wp14:anchorId="43118447" wp14:editId="120C7229">
                <wp:simplePos x="0" y="0"/>
                <wp:positionH relativeFrom="column">
                  <wp:posOffset>0</wp:posOffset>
                </wp:positionH>
                <wp:positionV relativeFrom="paragraph">
                  <wp:posOffset>-635</wp:posOffset>
                </wp:positionV>
                <wp:extent cx="4001135" cy="2540"/>
                <wp:effectExtent l="0" t="0" r="37465" b="48260"/>
                <wp:wrapNone/>
                <wp:docPr id="10" name="Straight Connector 10"/>
                <wp:cNvGraphicFramePr/>
                <a:graphic xmlns:a="http://schemas.openxmlformats.org/drawingml/2006/main">
                  <a:graphicData uri="http://schemas.microsoft.com/office/word/2010/wordprocessingShape">
                    <wps:wsp>
                      <wps:cNvCnPr/>
                      <wps:spPr>
                        <a:xfrm>
                          <a:off x="0" y="0"/>
                          <a:ext cx="4001135" cy="2540"/>
                        </a:xfrm>
                        <a:prstGeom prst="line">
                          <a:avLst/>
                        </a:prstGeom>
                        <a:ln>
                          <a:solidFill>
                            <a:srgbClr val="0F36A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4189ACE" id="Straight Connector 10"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05pt" to="315.0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" strokecolor="#0f36a8" strokeweight=".5pt">
                <v:stroke joinstyle="miter"/>
              </v:line>
            </w:pict>
          </mc:Fallback>
        </mc:AlternateContent>
      </w:r>
    </w:p>
    <w:p w14:paraId="70F060C9" w14:textId="7AF1A164" w:rsidR="0074171D" w:rsidRDefault="00663726" w:rsidP="00635779">
      <w:pPr>
        <w:spacing w:line="480" w:lineRule="auto"/>
        <w:rPr>
          <w:rFonts w:ascii="Times New Roman" w:hAnsi="Times New Roman" w:cs="Times New Roman"/>
          <w:b/>
        </w:rPr>
      </w:pPr>
      <w:r>
        <w:rPr>
          <w:rFonts w:ascii="Times New Roman" w:hAnsi="Times New Roman" w:cs="Times New Roman"/>
          <w:noProof/>
          <w:lang w:eastAsia="zh-TW"/>
        </w:rPr>
        <w:drawing>
          <wp:inline distT="0" distB="0" distL="0" distR="0" wp14:anchorId="73D7C84C" wp14:editId="2EF0943E">
            <wp:extent cx="2752875" cy="1542903"/>
            <wp:effectExtent l="0" t="0" r="0" b="63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one in five people.jpg"/>
                    <pic:cNvPicPr/>
                  </pic:nvPicPr>
                  <pic:blipFill>
                    <a:blip r:embed="rId12">
                      <a:extLst>
                        <a:ext uri="{28A0092B-C50C-407E-A947-70E740481C1C}">
                          <a14:useLocalDpi xmlns:a14="http://schemas.microsoft.com/office/drawing/2010/main" val="0"/>
                        </a:ext>
                      </a:extLst>
                    </a:blip>
                    <a:stretch>
                      <a:fillRect/>
                    </a:stretch>
                  </pic:blipFill>
                  <pic:spPr>
                    <a:xfrm>
                      <a:off x="0" y="0"/>
                      <a:ext cx="2764590" cy="1549469"/>
                    </a:xfrm>
                    <a:prstGeom prst="rect">
                      <a:avLst/>
                    </a:prstGeom>
                  </pic:spPr>
                </pic:pic>
              </a:graphicData>
            </a:graphic>
          </wp:inline>
        </w:drawing>
      </w:r>
      <w:r w:rsidR="0074171D">
        <w:rPr>
          <w:rFonts w:ascii="Times New Roman" w:hAnsi="Times New Roman" w:cs="Times New Roman"/>
          <w:b/>
        </w:rPr>
        <w:t xml:space="preserve">          </w:t>
      </w:r>
      <w:r>
        <w:rPr>
          <w:rFonts w:ascii="Times New Roman" w:hAnsi="Times New Roman" w:cs="Times New Roman"/>
          <w:noProof/>
          <w:lang w:eastAsia="zh-TW"/>
        </w:rPr>
        <w:drawing>
          <wp:inline distT="0" distB="0" distL="0" distR="0" wp14:anchorId="47E309A2" wp14:editId="48FA2448">
            <wp:extent cx="2743208" cy="1541588"/>
            <wp:effectExtent l="0" t="0" r="0"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one in four heights.jpg"/>
                    <pic:cNvPicPr/>
                  </pic:nvPicPr>
                  <pic:blipFill>
                    <a:blip r:embed="rId13">
                      <a:extLst>
                        <a:ext uri="{28A0092B-C50C-407E-A947-70E740481C1C}">
                          <a14:useLocalDpi xmlns:a14="http://schemas.microsoft.com/office/drawing/2010/main" val="0"/>
                        </a:ext>
                      </a:extLst>
                    </a:blip>
                    <a:stretch>
                      <a:fillRect/>
                    </a:stretch>
                  </pic:blipFill>
                  <pic:spPr>
                    <a:xfrm>
                      <a:off x="0" y="0"/>
                      <a:ext cx="2762135" cy="1552224"/>
                    </a:xfrm>
                    <a:prstGeom prst="rect">
                      <a:avLst/>
                    </a:prstGeom>
                  </pic:spPr>
                </pic:pic>
              </a:graphicData>
            </a:graphic>
          </wp:inline>
        </w:drawing>
      </w:r>
    </w:p>
    <w:p w14:paraId="2CBD1DCD" w14:textId="196C75D0" w:rsidR="005B51F6" w:rsidRDefault="009D0E86" w:rsidP="0074171D">
      <w:pPr>
        <w:spacing w:line="480" w:lineRule="auto"/>
        <w:ind w:firstLine="720"/>
        <w:rPr>
          <w:rFonts w:ascii="Times New Roman" w:hAnsi="Times New Roman" w:cs="Times New Roman"/>
        </w:rPr>
      </w:pPr>
      <w:r>
        <w:rPr>
          <w:rFonts w:ascii="Times New Roman" w:hAnsi="Times New Roman" w:cs="Times New Roman"/>
        </w:rPr>
        <w:t>Samsung launched the</w:t>
      </w:r>
      <w:r w:rsidR="007C507F">
        <w:rPr>
          <w:rFonts w:ascii="Times New Roman" w:hAnsi="Times New Roman" w:cs="Times New Roman"/>
        </w:rPr>
        <w:t xml:space="preserve"> #</w:t>
      </w:r>
      <w:proofErr w:type="spellStart"/>
      <w:r w:rsidR="007C507F">
        <w:rPr>
          <w:rFonts w:ascii="Times New Roman" w:hAnsi="Times New Roman" w:cs="Times New Roman"/>
        </w:rPr>
        <w:t>BeFearless</w:t>
      </w:r>
      <w:proofErr w:type="spellEnd"/>
      <w:r w:rsidR="007C507F">
        <w:rPr>
          <w:rFonts w:ascii="Times New Roman" w:hAnsi="Times New Roman" w:cs="Times New Roman"/>
        </w:rPr>
        <w:t xml:space="preserve"> campaign </w:t>
      </w:r>
      <w:r>
        <w:rPr>
          <w:rFonts w:ascii="Times New Roman" w:hAnsi="Times New Roman" w:cs="Times New Roman"/>
        </w:rPr>
        <w:t xml:space="preserve">in March </w:t>
      </w:r>
      <w:r w:rsidR="00FF28E1">
        <w:rPr>
          <w:rFonts w:ascii="Times New Roman" w:hAnsi="Times New Roman" w:cs="Times New Roman"/>
        </w:rPr>
        <w:t xml:space="preserve">of 2016 as an extension of their corporate initiative to “Launching People”. </w:t>
      </w:r>
      <w:r w:rsidR="00B77434">
        <w:rPr>
          <w:rFonts w:ascii="Times New Roman" w:hAnsi="Times New Roman" w:cs="Times New Roman"/>
        </w:rPr>
        <w:t>Created in 2013</w:t>
      </w:r>
      <w:r w:rsidR="002061D1">
        <w:rPr>
          <w:rFonts w:ascii="Times New Roman" w:hAnsi="Times New Roman" w:cs="Times New Roman"/>
        </w:rPr>
        <w:t xml:space="preserve"> in partnership with</w:t>
      </w:r>
      <w:r w:rsidR="00A943A3">
        <w:rPr>
          <w:rFonts w:ascii="Times New Roman" w:hAnsi="Times New Roman" w:cs="Times New Roman"/>
        </w:rPr>
        <w:t xml:space="preserve"> agency</w:t>
      </w:r>
      <w:r w:rsidR="002061D1">
        <w:rPr>
          <w:rFonts w:ascii="Times New Roman" w:hAnsi="Times New Roman" w:cs="Times New Roman"/>
        </w:rPr>
        <w:t xml:space="preserve"> </w:t>
      </w:r>
      <w:proofErr w:type="spellStart"/>
      <w:r w:rsidR="002061D1">
        <w:rPr>
          <w:rFonts w:ascii="Times New Roman" w:hAnsi="Times New Roman" w:cs="Times New Roman"/>
        </w:rPr>
        <w:t>Cheil</w:t>
      </w:r>
      <w:proofErr w:type="spellEnd"/>
      <w:r w:rsidR="002061D1">
        <w:rPr>
          <w:rFonts w:ascii="Times New Roman" w:hAnsi="Times New Roman" w:cs="Times New Roman"/>
        </w:rPr>
        <w:t xml:space="preserve"> Worldwide</w:t>
      </w:r>
      <w:r w:rsidR="00B77434">
        <w:rPr>
          <w:rFonts w:ascii="Times New Roman" w:hAnsi="Times New Roman" w:cs="Times New Roman"/>
        </w:rPr>
        <w:t xml:space="preserve">, the campaign aimed to help people face real life issues through technology, specifically the Samsung Gear VR. </w:t>
      </w:r>
      <w:r w:rsidR="00F527B8">
        <w:rPr>
          <w:rFonts w:ascii="Times New Roman" w:hAnsi="Times New Roman" w:cs="Times New Roman"/>
        </w:rPr>
        <w:t>The campaign involved 27 volunteers picked from over 7,500 applications from around the world (</w:t>
      </w:r>
      <w:proofErr w:type="spellStart"/>
      <w:r w:rsidR="00F527B8">
        <w:rPr>
          <w:rFonts w:ascii="Times New Roman" w:hAnsi="Times New Roman" w:cs="Times New Roman"/>
        </w:rPr>
        <w:t>Beltrone</w:t>
      </w:r>
      <w:proofErr w:type="spellEnd"/>
      <w:r w:rsidR="00F527B8">
        <w:rPr>
          <w:rFonts w:ascii="Times New Roman" w:hAnsi="Times New Roman" w:cs="Times New Roman"/>
        </w:rPr>
        <w:t xml:space="preserve">, 2016). These selected few included people from </w:t>
      </w:r>
      <w:r w:rsidR="00F527B8" w:rsidRPr="00F527B8">
        <w:rPr>
          <w:rFonts w:ascii="Times New Roman" w:hAnsi="Times New Roman" w:cs="Times New Roman"/>
        </w:rPr>
        <w:t>Germany, Austria, Russia, Romania, Bulgaria, Hungary and the United Arab Emirates</w:t>
      </w:r>
      <w:r w:rsidR="00F527B8">
        <w:rPr>
          <w:rFonts w:ascii="Times New Roman" w:hAnsi="Times New Roman" w:cs="Times New Roman"/>
        </w:rPr>
        <w:t xml:space="preserve"> (Jones, 2016)</w:t>
      </w:r>
      <w:r w:rsidR="00F527B8" w:rsidRPr="00F527B8">
        <w:rPr>
          <w:rFonts w:ascii="Times New Roman" w:hAnsi="Times New Roman" w:cs="Times New Roman"/>
        </w:rPr>
        <w:t>. </w:t>
      </w:r>
      <w:r w:rsidR="00F527B8">
        <w:rPr>
          <w:rFonts w:ascii="Times New Roman" w:hAnsi="Times New Roman" w:cs="Times New Roman"/>
        </w:rPr>
        <w:t>Each of the participants shared one thing in common, a fear of public speaking or a fear of heights. Therefore, Samsung’s #</w:t>
      </w:r>
      <w:proofErr w:type="spellStart"/>
      <w:r w:rsidR="00F527B8">
        <w:rPr>
          <w:rFonts w:ascii="Times New Roman" w:hAnsi="Times New Roman" w:cs="Times New Roman"/>
        </w:rPr>
        <w:t>BeFearless</w:t>
      </w:r>
      <w:proofErr w:type="spellEnd"/>
      <w:r w:rsidR="00F527B8">
        <w:rPr>
          <w:rFonts w:ascii="Times New Roman" w:hAnsi="Times New Roman" w:cs="Times New Roman"/>
        </w:rPr>
        <w:t xml:space="preserve"> campaign set out to use their VR wearable technology and the Samsung Gear S smart watch to help them overcome these fears over a 4-</w:t>
      </w:r>
      <w:r w:rsidR="00F527B8">
        <w:rPr>
          <w:rFonts w:ascii="Times New Roman" w:hAnsi="Times New Roman" w:cs="Times New Roman"/>
        </w:rPr>
        <w:lastRenderedPageBreak/>
        <w:t>week period. In that time, participants used the #</w:t>
      </w:r>
      <w:proofErr w:type="spellStart"/>
      <w:r w:rsidR="00F527B8">
        <w:rPr>
          <w:rFonts w:ascii="Times New Roman" w:hAnsi="Times New Roman" w:cs="Times New Roman"/>
        </w:rPr>
        <w:t>BeFearless</w:t>
      </w:r>
      <w:proofErr w:type="spellEnd"/>
      <w:r w:rsidR="00F527B8">
        <w:rPr>
          <w:rFonts w:ascii="Times New Roman" w:hAnsi="Times New Roman" w:cs="Times New Roman"/>
        </w:rPr>
        <w:t xml:space="preserve"> app</w:t>
      </w:r>
      <w:r w:rsidR="007E4AAA">
        <w:rPr>
          <w:rFonts w:ascii="Times New Roman" w:hAnsi="Times New Roman" w:cs="Times New Roman"/>
        </w:rPr>
        <w:t>,</w:t>
      </w:r>
      <w:r w:rsidR="00F527B8">
        <w:rPr>
          <w:rFonts w:ascii="Times New Roman" w:hAnsi="Times New Roman" w:cs="Times New Roman"/>
        </w:rPr>
        <w:t xml:space="preserve"> with the VR headsets</w:t>
      </w:r>
      <w:r w:rsidR="007E4AAA">
        <w:rPr>
          <w:rFonts w:ascii="Times New Roman" w:hAnsi="Times New Roman" w:cs="Times New Roman"/>
        </w:rPr>
        <w:t>, to complete 3 challenges in either the public speaking or heights category</w:t>
      </w:r>
      <w:proofErr w:type="gramStart"/>
      <w:r w:rsidR="007E4AAA">
        <w:rPr>
          <w:rFonts w:ascii="Times New Roman" w:hAnsi="Times New Roman" w:cs="Times New Roman"/>
        </w:rPr>
        <w:t xml:space="preserve">. </w:t>
      </w:r>
      <w:proofErr w:type="gramEnd"/>
      <w:r w:rsidR="007E4AAA">
        <w:rPr>
          <w:rFonts w:ascii="Times New Roman" w:hAnsi="Times New Roman" w:cs="Times New Roman"/>
        </w:rPr>
        <w:t xml:space="preserve">In order to pass on to the </w:t>
      </w:r>
      <w:r w:rsidR="00663726">
        <w:rPr>
          <w:rFonts w:ascii="Times New Roman" w:hAnsi="Times New Roman" w:cs="Times New Roman"/>
          <w:noProof/>
          <w:lang w:eastAsia="zh-TW"/>
        </w:rPr>
        <w:drawing>
          <wp:anchor distT="0" distB="0" distL="114300" distR="114300" simplePos="0" relativeHeight="251692032" behindDoc="1" locked="0" layoutInCell="1" allowOverlap="1" wp14:anchorId="67EC191B" wp14:editId="7D1D1B4A">
            <wp:simplePos x="0" y="0"/>
            <wp:positionH relativeFrom="margin">
              <wp:posOffset>3550743</wp:posOffset>
            </wp:positionH>
            <wp:positionV relativeFrom="margin">
              <wp:posOffset>-95176</wp:posOffset>
            </wp:positionV>
            <wp:extent cx="2749550" cy="2061845"/>
            <wp:effectExtent l="0" t="0" r="0" b="0"/>
            <wp:wrapTight wrapText="bothSides">
              <wp:wrapPolygon edited="0">
                <wp:start x="0" y="0"/>
                <wp:lineTo x="0" y="21354"/>
                <wp:lineTo x="21400" y="21354"/>
                <wp:lineTo x="21400" y="0"/>
                <wp:lineTo x="0" y="0"/>
              </wp:wrapPolygon>
            </wp:wrapTight>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end level message.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49550" cy="2061845"/>
                    </a:xfrm>
                    <a:prstGeom prst="rect">
                      <a:avLst/>
                    </a:prstGeom>
                  </pic:spPr>
                </pic:pic>
              </a:graphicData>
            </a:graphic>
            <wp14:sizeRelH relativeFrom="margin">
              <wp14:pctWidth>0</wp14:pctWidth>
            </wp14:sizeRelH>
            <wp14:sizeRelV relativeFrom="margin">
              <wp14:pctHeight>0</wp14:pctHeight>
            </wp14:sizeRelV>
          </wp:anchor>
        </w:drawing>
      </w:r>
      <w:r w:rsidR="007E4AAA">
        <w:rPr>
          <w:rFonts w:ascii="Times New Roman" w:hAnsi="Times New Roman" w:cs="Times New Roman"/>
        </w:rPr>
        <w:t>next level they had to pass</w:t>
      </w:r>
      <w:r w:rsidR="00A943A3">
        <w:rPr>
          <w:rFonts w:ascii="Times New Roman" w:hAnsi="Times New Roman" w:cs="Times New Roman"/>
        </w:rPr>
        <w:t xml:space="preserve"> 4 challenges and</w:t>
      </w:r>
      <w:r w:rsidR="007E4AAA">
        <w:rPr>
          <w:rFonts w:ascii="Times New Roman" w:hAnsi="Times New Roman" w:cs="Times New Roman"/>
        </w:rPr>
        <w:t xml:space="preserve"> an evaluation at the end of each session that outlined their heartrate, eye contact, and self-assessed anxiety levels</w:t>
      </w:r>
      <w:r w:rsidR="008D2A9B">
        <w:rPr>
          <w:rFonts w:ascii="Times New Roman" w:hAnsi="Times New Roman" w:cs="Times New Roman"/>
        </w:rPr>
        <w:t xml:space="preserve"> (Samsung, 2016)</w:t>
      </w:r>
      <w:r w:rsidR="007E4AAA">
        <w:rPr>
          <w:rFonts w:ascii="Times New Roman" w:hAnsi="Times New Roman" w:cs="Times New Roman"/>
        </w:rPr>
        <w:t xml:space="preserve">. The levels for the public speaking category progressed in the following order: </w:t>
      </w:r>
      <w:r w:rsidR="00A943A3">
        <w:rPr>
          <w:rFonts w:ascii="Times New Roman" w:hAnsi="Times New Roman" w:cs="Times New Roman"/>
        </w:rPr>
        <w:t xml:space="preserve">a </w:t>
      </w:r>
      <w:r w:rsidR="007E4AAA">
        <w:rPr>
          <w:rFonts w:ascii="Times New Roman" w:hAnsi="Times New Roman" w:cs="Times New Roman"/>
        </w:rPr>
        <w:t xml:space="preserve">school debate, job interview, and finally onto a large virtual audience. The levels for the heights category included the following: riding in a transparent elevator up several stories, Heli skiing, and finally a walk around a skywalk on a skyscraper. At the end of the training, Samsung surprised the </w:t>
      </w:r>
      <w:r w:rsidR="00A943A3">
        <w:rPr>
          <w:rFonts w:ascii="Times New Roman" w:hAnsi="Times New Roman" w:cs="Times New Roman"/>
        </w:rPr>
        <w:t>volunteers</w:t>
      </w:r>
      <w:r w:rsidR="007E4AAA">
        <w:rPr>
          <w:rFonts w:ascii="Times New Roman" w:hAnsi="Times New Roman" w:cs="Times New Roman"/>
        </w:rPr>
        <w:t xml:space="preserve"> with a live meet and greet public speaking challenge with the other </w:t>
      </w:r>
      <w:proofErr w:type="gramStart"/>
      <w:r w:rsidR="00A943A3">
        <w:rPr>
          <w:rFonts w:ascii="Times New Roman" w:hAnsi="Times New Roman" w:cs="Times New Roman"/>
        </w:rPr>
        <w:t>participants</w:t>
      </w:r>
      <w:r w:rsidR="007E4AAA">
        <w:rPr>
          <w:rFonts w:ascii="Times New Roman" w:hAnsi="Times New Roman" w:cs="Times New Roman"/>
        </w:rPr>
        <w:t>,</w:t>
      </w:r>
      <w:proofErr w:type="gramEnd"/>
      <w:r w:rsidR="007E4AAA">
        <w:rPr>
          <w:rFonts w:ascii="Times New Roman" w:hAnsi="Times New Roman" w:cs="Times New Roman"/>
        </w:rPr>
        <w:t xml:space="preserve"> and a ride on a high top zip line through a city landscape for those with the previous fear of heights. </w:t>
      </w:r>
    </w:p>
    <w:p w14:paraId="10834B2D" w14:textId="699B65EB" w:rsidR="00A943A3" w:rsidRDefault="002061D1" w:rsidP="00635779">
      <w:pPr>
        <w:spacing w:line="480" w:lineRule="auto"/>
        <w:rPr>
          <w:rFonts w:ascii="Times New Roman" w:hAnsi="Times New Roman" w:cs="Times New Roman"/>
        </w:rPr>
      </w:pPr>
      <w:r>
        <w:rPr>
          <w:rFonts w:ascii="Times New Roman" w:hAnsi="Times New Roman" w:cs="Times New Roman"/>
        </w:rPr>
        <w:tab/>
        <w:t xml:space="preserve">The campaign’s participants were largely successful in overcoming their fears </w:t>
      </w:r>
      <w:r w:rsidR="00A943A3">
        <w:rPr>
          <w:rFonts w:ascii="Times New Roman" w:hAnsi="Times New Roman" w:cs="Times New Roman"/>
        </w:rPr>
        <w:t>using</w:t>
      </w:r>
      <w:r>
        <w:rPr>
          <w:rFonts w:ascii="Times New Roman" w:hAnsi="Times New Roman" w:cs="Times New Roman"/>
        </w:rPr>
        <w:t xml:space="preserve"> the virtual reality program. At the end of only the second week of training, 87.5% of participants in the fear of heights category reduced their anxiety by 23.6%, and in the fear of public speaking, 18.7% also reduced their anxiety levels (</w:t>
      </w:r>
      <w:proofErr w:type="spellStart"/>
      <w:r>
        <w:rPr>
          <w:rFonts w:ascii="Times New Roman" w:hAnsi="Times New Roman" w:cs="Times New Roman"/>
        </w:rPr>
        <w:t>Beltrone</w:t>
      </w:r>
      <w:proofErr w:type="spellEnd"/>
      <w:r>
        <w:rPr>
          <w:rFonts w:ascii="Times New Roman" w:hAnsi="Times New Roman" w:cs="Times New Roman"/>
        </w:rPr>
        <w:t xml:space="preserve">, 2016). According to Samsung’s Newsroom article, the research was supported by a South Korean Hospital named </w:t>
      </w:r>
      <w:proofErr w:type="spellStart"/>
      <w:r>
        <w:rPr>
          <w:rFonts w:ascii="Times New Roman" w:hAnsi="Times New Roman" w:cs="Times New Roman"/>
        </w:rPr>
        <w:t>Yosei</w:t>
      </w:r>
      <w:proofErr w:type="spellEnd"/>
      <w:r>
        <w:rPr>
          <w:rFonts w:ascii="Times New Roman" w:hAnsi="Times New Roman" w:cs="Times New Roman"/>
        </w:rPr>
        <w:t xml:space="preserve"> Gangnam Severance Hospital</w:t>
      </w:r>
      <w:proofErr w:type="gramStart"/>
      <w:r>
        <w:rPr>
          <w:rFonts w:ascii="Times New Roman" w:hAnsi="Times New Roman" w:cs="Times New Roman"/>
        </w:rPr>
        <w:t xml:space="preserve">. </w:t>
      </w:r>
      <w:proofErr w:type="gramEnd"/>
      <w:r>
        <w:rPr>
          <w:rFonts w:ascii="Times New Roman" w:hAnsi="Times New Roman" w:cs="Times New Roman"/>
        </w:rPr>
        <w:t>The researches there performed the same training and assessments on 82 South Korean volunteers. Using the same modules and technologies as the campaign, the researches saw a 90%</w:t>
      </w:r>
      <w:r w:rsidR="00A943A3">
        <w:rPr>
          <w:rFonts w:ascii="Times New Roman" w:hAnsi="Times New Roman" w:cs="Times New Roman"/>
        </w:rPr>
        <w:t xml:space="preserve"> decrease in anxiety amongst the participants (Samsung, 2016). </w:t>
      </w:r>
    </w:p>
    <w:p w14:paraId="2D0770E1" w14:textId="77777777" w:rsidR="00A943A3" w:rsidRDefault="00A943A3" w:rsidP="00635779">
      <w:pPr>
        <w:spacing w:line="480" w:lineRule="auto"/>
        <w:rPr>
          <w:rFonts w:ascii="Times New Roman" w:hAnsi="Times New Roman" w:cs="Times New Roman"/>
        </w:rPr>
      </w:pPr>
    </w:p>
    <w:p w14:paraId="33B206DD" w14:textId="1182378A" w:rsidR="002061D1" w:rsidRDefault="00A943A3" w:rsidP="00635779">
      <w:pPr>
        <w:spacing w:line="480" w:lineRule="auto"/>
        <w:rPr>
          <w:rFonts w:ascii="Times New Roman" w:hAnsi="Times New Roman" w:cs="Times New Roman"/>
          <w:b/>
          <w:color w:val="002060"/>
          <w:sz w:val="28"/>
        </w:rPr>
      </w:pPr>
      <w:r w:rsidRPr="00A943A3">
        <w:rPr>
          <w:rFonts w:ascii="Times New Roman" w:hAnsi="Times New Roman" w:cs="Times New Roman"/>
          <w:b/>
          <w:color w:val="002060"/>
          <w:sz w:val="28"/>
        </w:rPr>
        <w:t xml:space="preserve">Objectives </w:t>
      </w:r>
    </w:p>
    <w:p w14:paraId="7CE91DA1" w14:textId="1622971C" w:rsidR="00A943A3" w:rsidRPr="00A943A3" w:rsidRDefault="00A943A3" w:rsidP="00635779">
      <w:pPr>
        <w:spacing w:line="480" w:lineRule="auto"/>
        <w:rPr>
          <w:rFonts w:ascii="Times New Roman" w:hAnsi="Times New Roman" w:cs="Times New Roman"/>
          <w:b/>
          <w:color w:val="002060"/>
          <w:sz w:val="28"/>
        </w:rPr>
      </w:pPr>
      <w:r>
        <w:rPr>
          <w:rFonts w:ascii="Times New Roman" w:hAnsi="Times New Roman" w:cs="Times New Roman"/>
          <w:b/>
          <w:noProof/>
          <w:lang w:eastAsia="zh-TW"/>
        </w:rPr>
        <w:lastRenderedPageBreak/>
        <mc:AlternateContent>
          <mc:Choice Requires="wps">
            <w:drawing>
              <wp:anchor distT="0" distB="0" distL="114300" distR="114300" simplePos="0" relativeHeight="251673600" behindDoc="0" locked="0" layoutInCell="1" allowOverlap="1" wp14:anchorId="480BDD1F" wp14:editId="0A2EC0D6">
                <wp:simplePos x="0" y="0"/>
                <wp:positionH relativeFrom="column">
                  <wp:posOffset>0</wp:posOffset>
                </wp:positionH>
                <wp:positionV relativeFrom="paragraph">
                  <wp:posOffset>0</wp:posOffset>
                </wp:positionV>
                <wp:extent cx="2058330" cy="0"/>
                <wp:effectExtent l="0" t="0" r="37465" b="19050"/>
                <wp:wrapNone/>
                <wp:docPr id="11" name="Straight Connector 11"/>
                <wp:cNvGraphicFramePr/>
                <a:graphic xmlns:a="http://schemas.openxmlformats.org/drawingml/2006/main">
                  <a:graphicData uri="http://schemas.microsoft.com/office/word/2010/wordprocessingShape">
                    <wps:wsp>
                      <wps:cNvCnPr/>
                      <wps:spPr>
                        <a:xfrm>
                          <a:off x="0" y="0"/>
                          <a:ext cx="2058330" cy="0"/>
                        </a:xfrm>
                        <a:prstGeom prst="line">
                          <a:avLst/>
                        </a:prstGeom>
                        <a:ln>
                          <a:solidFill>
                            <a:srgbClr val="0F36A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22DBBCD" id="Straight Connector 11"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0" to="162.0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" strokecolor="#0f36a8" strokeweight=".5pt">
                <v:stroke joinstyle="miter"/>
              </v:line>
            </w:pict>
          </mc:Fallback>
        </mc:AlternateContent>
      </w:r>
    </w:p>
    <w:p w14:paraId="6E2D04D5" w14:textId="6302BBE4" w:rsidR="005B51F6" w:rsidRDefault="00A943A3" w:rsidP="00A943A3">
      <w:pPr>
        <w:spacing w:line="480" w:lineRule="auto"/>
        <w:ind w:left="720"/>
        <w:rPr>
          <w:rFonts w:ascii="Times New Roman" w:hAnsi="Times New Roman" w:cs="Times New Roman"/>
        </w:rPr>
      </w:pPr>
      <w:r>
        <w:rPr>
          <w:rFonts w:ascii="Times New Roman" w:hAnsi="Times New Roman" w:cs="Times New Roman"/>
        </w:rPr>
        <w:t>The objectives of this campaign were to:</w:t>
      </w:r>
    </w:p>
    <w:p w14:paraId="3EA88BAA" w14:textId="1F6F069F" w:rsidR="00A943A3" w:rsidRDefault="00A943A3" w:rsidP="00A943A3">
      <w:pPr>
        <w:pStyle w:val="ListParagraph"/>
        <w:numPr>
          <w:ilvl w:val="0"/>
          <w:numId w:val="1"/>
        </w:numPr>
        <w:spacing w:line="480" w:lineRule="auto"/>
        <w:rPr>
          <w:rFonts w:ascii="Times New Roman" w:hAnsi="Times New Roman" w:cs="Times New Roman"/>
        </w:rPr>
      </w:pPr>
      <w:r>
        <w:rPr>
          <w:rFonts w:ascii="Times New Roman" w:hAnsi="Times New Roman" w:cs="Times New Roman"/>
        </w:rPr>
        <w:t>Improve</w:t>
      </w:r>
      <w:r w:rsidR="007C61F3">
        <w:rPr>
          <w:rFonts w:ascii="Times New Roman" w:hAnsi="Times New Roman" w:cs="Times New Roman"/>
        </w:rPr>
        <w:t xml:space="preserve"> participant’s ability in their respective categories</w:t>
      </w:r>
      <w:r>
        <w:rPr>
          <w:rFonts w:ascii="Times New Roman" w:hAnsi="Times New Roman" w:cs="Times New Roman"/>
        </w:rPr>
        <w:t xml:space="preserve"> using Samsung Gear VR technology.</w:t>
      </w:r>
    </w:p>
    <w:p w14:paraId="3E5C278F" w14:textId="597BDB1C" w:rsidR="00A943A3" w:rsidRDefault="007C61F3" w:rsidP="00A943A3">
      <w:pPr>
        <w:pStyle w:val="ListParagraph"/>
        <w:numPr>
          <w:ilvl w:val="0"/>
          <w:numId w:val="1"/>
        </w:numPr>
        <w:spacing w:line="480" w:lineRule="auto"/>
        <w:rPr>
          <w:rFonts w:ascii="Times New Roman" w:hAnsi="Times New Roman" w:cs="Times New Roman"/>
        </w:rPr>
      </w:pPr>
      <w:r>
        <w:rPr>
          <w:rFonts w:ascii="Times New Roman" w:hAnsi="Times New Roman" w:cs="Times New Roman"/>
        </w:rPr>
        <w:t>Highlight</w:t>
      </w:r>
      <w:r w:rsidR="00A943A3">
        <w:rPr>
          <w:rFonts w:ascii="Times New Roman" w:hAnsi="Times New Roman" w:cs="Times New Roman"/>
        </w:rPr>
        <w:t xml:space="preserve"> the real life applications of using Samsung VR technology in </w:t>
      </w:r>
      <w:r>
        <w:rPr>
          <w:rFonts w:ascii="Times New Roman" w:hAnsi="Times New Roman" w:cs="Times New Roman"/>
        </w:rPr>
        <w:t>overcoming common real world anxieties.</w:t>
      </w:r>
    </w:p>
    <w:p w14:paraId="6A81DC44" w14:textId="3BD03EF2" w:rsidR="007C61F3" w:rsidRDefault="007C61F3" w:rsidP="00A943A3">
      <w:pPr>
        <w:pStyle w:val="ListParagraph"/>
        <w:numPr>
          <w:ilvl w:val="0"/>
          <w:numId w:val="1"/>
        </w:numPr>
        <w:spacing w:line="480" w:lineRule="auto"/>
        <w:rPr>
          <w:rFonts w:ascii="Times New Roman" w:hAnsi="Times New Roman" w:cs="Times New Roman"/>
        </w:rPr>
      </w:pPr>
      <w:r>
        <w:rPr>
          <w:rFonts w:ascii="Times New Roman" w:hAnsi="Times New Roman" w:cs="Times New Roman"/>
        </w:rPr>
        <w:t>Feature Samsung Gear VR at the forefront of virtual reality technology and applications for the everyday consumer.</w:t>
      </w:r>
    </w:p>
    <w:p w14:paraId="015DBDA2" w14:textId="77777777" w:rsidR="007C61F3" w:rsidRDefault="007C61F3" w:rsidP="007C61F3">
      <w:pPr>
        <w:spacing w:line="480" w:lineRule="auto"/>
        <w:rPr>
          <w:rFonts w:ascii="Times New Roman" w:hAnsi="Times New Roman" w:cs="Times New Roman"/>
        </w:rPr>
      </w:pPr>
    </w:p>
    <w:p w14:paraId="0383AFB5" w14:textId="6DF8748A" w:rsidR="007C61F3" w:rsidRDefault="007C61F3" w:rsidP="007C61F3">
      <w:pPr>
        <w:spacing w:line="480" w:lineRule="auto"/>
        <w:rPr>
          <w:rFonts w:ascii="Times New Roman" w:hAnsi="Times New Roman" w:cs="Times New Roman"/>
          <w:b/>
          <w:color w:val="002060"/>
          <w:sz w:val="28"/>
        </w:rPr>
      </w:pPr>
      <w:r w:rsidRPr="007C61F3">
        <w:rPr>
          <w:rFonts w:ascii="Times New Roman" w:hAnsi="Times New Roman" w:cs="Times New Roman"/>
          <w:b/>
          <w:color w:val="002060"/>
          <w:sz w:val="28"/>
        </w:rPr>
        <w:t>Target Market</w:t>
      </w:r>
    </w:p>
    <w:p w14:paraId="045E92DA" w14:textId="3B347915" w:rsidR="007C61F3" w:rsidRPr="007C61F3" w:rsidRDefault="007C61F3" w:rsidP="007C61F3">
      <w:pPr>
        <w:spacing w:line="480" w:lineRule="auto"/>
        <w:rPr>
          <w:rFonts w:ascii="Times New Roman" w:hAnsi="Times New Roman" w:cs="Times New Roman"/>
          <w:b/>
          <w:color w:val="002060"/>
          <w:sz w:val="28"/>
        </w:rPr>
      </w:pPr>
      <w:r>
        <w:rPr>
          <w:rFonts w:ascii="Times New Roman" w:hAnsi="Times New Roman" w:cs="Times New Roman"/>
          <w:b/>
          <w:noProof/>
          <w:lang w:eastAsia="zh-TW"/>
        </w:rPr>
        <mc:AlternateContent>
          <mc:Choice Requires="wps">
            <w:drawing>
              <wp:anchor distT="0" distB="0" distL="114300" distR="114300" simplePos="0" relativeHeight="251675648" behindDoc="0" locked="0" layoutInCell="1" allowOverlap="1" wp14:anchorId="6715E3D5" wp14:editId="4DD24DFA">
                <wp:simplePos x="0" y="0"/>
                <wp:positionH relativeFrom="column">
                  <wp:posOffset>0</wp:posOffset>
                </wp:positionH>
                <wp:positionV relativeFrom="paragraph">
                  <wp:posOffset>-635</wp:posOffset>
                </wp:positionV>
                <wp:extent cx="2058330" cy="0"/>
                <wp:effectExtent l="0" t="0" r="37465" b="19050"/>
                <wp:wrapNone/>
                <wp:docPr id="12" name="Straight Connector 12"/>
                <wp:cNvGraphicFramePr/>
                <a:graphic xmlns:a="http://schemas.openxmlformats.org/drawingml/2006/main">
                  <a:graphicData uri="http://schemas.microsoft.com/office/word/2010/wordprocessingShape">
                    <wps:wsp>
                      <wps:cNvCnPr/>
                      <wps:spPr>
                        <a:xfrm>
                          <a:off x="0" y="0"/>
                          <a:ext cx="2058330" cy="0"/>
                        </a:xfrm>
                        <a:prstGeom prst="line">
                          <a:avLst/>
                        </a:prstGeom>
                        <a:ln>
                          <a:solidFill>
                            <a:srgbClr val="0F36A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C9B9CDF" id="Straight Connector 12"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05pt" to="162.0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" strokecolor="#0f36a8" strokeweight=".5pt">
                <v:stroke joinstyle="miter"/>
              </v:line>
            </w:pict>
          </mc:Fallback>
        </mc:AlternateContent>
      </w:r>
    </w:p>
    <w:p w14:paraId="620F9CB7" w14:textId="668CE913" w:rsidR="00663726" w:rsidRDefault="00663726" w:rsidP="009A4C10">
      <w:pPr>
        <w:spacing w:line="480" w:lineRule="auto"/>
        <w:ind w:firstLine="720"/>
        <w:rPr>
          <w:rFonts w:ascii="Times New Roman" w:hAnsi="Times New Roman" w:cs="Times New Roman"/>
        </w:rPr>
      </w:pPr>
      <w:r>
        <w:rPr>
          <w:rFonts w:ascii="Times New Roman" w:hAnsi="Times New Roman" w:cs="Times New Roman"/>
          <w:noProof/>
          <w:lang w:eastAsia="zh-TW"/>
        </w:rPr>
        <w:drawing>
          <wp:anchor distT="0" distB="0" distL="114300" distR="114300" simplePos="0" relativeHeight="251691008" behindDoc="0" locked="0" layoutInCell="1" allowOverlap="1" wp14:anchorId="4A9F75FE" wp14:editId="5C6B76E4">
            <wp:simplePos x="0" y="0"/>
            <wp:positionH relativeFrom="margin">
              <wp:align>left</wp:align>
            </wp:positionH>
            <wp:positionV relativeFrom="margin">
              <wp:align>bottom</wp:align>
            </wp:positionV>
            <wp:extent cx="4603750" cy="2541270"/>
            <wp:effectExtent l="0" t="0" r="6350" b="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Millenials infographic.JPG"/>
                    <pic:cNvPicPr/>
                  </pic:nvPicPr>
                  <pic:blipFill>
                    <a:blip r:embed="rId15">
                      <a:extLst>
                        <a:ext uri="{28A0092B-C50C-407E-A947-70E740481C1C}">
                          <a14:useLocalDpi xmlns:a14="http://schemas.microsoft.com/office/drawing/2010/main" val="0"/>
                        </a:ext>
                      </a:extLst>
                    </a:blip>
                    <a:stretch>
                      <a:fillRect/>
                    </a:stretch>
                  </pic:blipFill>
                  <pic:spPr>
                    <a:xfrm>
                      <a:off x="0" y="0"/>
                      <a:ext cx="4603750" cy="2541270"/>
                    </a:xfrm>
                    <a:prstGeom prst="rect">
                      <a:avLst/>
                    </a:prstGeom>
                  </pic:spPr>
                </pic:pic>
              </a:graphicData>
            </a:graphic>
            <wp14:sizeRelH relativeFrom="margin">
              <wp14:pctWidth>0</wp14:pctWidth>
            </wp14:sizeRelH>
            <wp14:sizeRelV relativeFrom="margin">
              <wp14:pctHeight>0</wp14:pctHeight>
            </wp14:sizeRelV>
          </wp:anchor>
        </w:drawing>
      </w:r>
      <w:r w:rsidR="007C61F3">
        <w:rPr>
          <w:rFonts w:ascii="Times New Roman" w:hAnsi="Times New Roman" w:cs="Times New Roman"/>
        </w:rPr>
        <w:t xml:space="preserve">Samsung’s target segmentation for this campaign is the Millennial Generation, also known as Gen Y. While their target did not segment based on </w:t>
      </w:r>
      <w:proofErr w:type="spellStart"/>
      <w:r w:rsidR="007C61F3">
        <w:rPr>
          <w:rFonts w:ascii="Times New Roman" w:hAnsi="Times New Roman" w:cs="Times New Roman"/>
        </w:rPr>
        <w:t>geographics</w:t>
      </w:r>
      <w:proofErr w:type="spellEnd"/>
      <w:r w:rsidR="007C61F3">
        <w:rPr>
          <w:rFonts w:ascii="Times New Roman" w:hAnsi="Times New Roman" w:cs="Times New Roman"/>
        </w:rPr>
        <w:t xml:space="preserve">, it did focus heavily on age. No participant featured in any of the campaign videos was older than 29, even though the Millennials are considered to be ages </w:t>
      </w:r>
      <w:r w:rsidR="005011C1">
        <w:rPr>
          <w:rFonts w:ascii="Times New Roman" w:hAnsi="Times New Roman" w:cs="Times New Roman"/>
        </w:rPr>
        <w:t>14 – 34, according to Valente (2014). Instead of focusing on the entire generation, they selected a specific age range from age</w:t>
      </w:r>
      <w:r w:rsidR="00EF66C7">
        <w:rPr>
          <w:rFonts w:ascii="Times New Roman" w:hAnsi="Times New Roman" w:cs="Times New Roman"/>
        </w:rPr>
        <w:t xml:space="preserve"> 19</w:t>
      </w:r>
      <w:r w:rsidR="005011C1">
        <w:rPr>
          <w:rFonts w:ascii="Times New Roman" w:hAnsi="Times New Roman" w:cs="Times New Roman"/>
        </w:rPr>
        <w:t xml:space="preserve"> – 29. Although not specifically stated, featured campaign participants seemed to be all entrepreneurs, students, or newly employed. From </w:t>
      </w:r>
      <w:r w:rsidR="005011C1">
        <w:rPr>
          <w:rFonts w:ascii="Times New Roman" w:hAnsi="Times New Roman" w:cs="Times New Roman"/>
        </w:rPr>
        <w:lastRenderedPageBreak/>
        <w:t>this, we can deduce that they have all likely completed some form of higher education, namely Bachelor’s degrees.</w:t>
      </w:r>
      <w:r w:rsidR="00EF66C7">
        <w:rPr>
          <w:rFonts w:ascii="Times New Roman" w:hAnsi="Times New Roman" w:cs="Times New Roman"/>
        </w:rPr>
        <w:t xml:space="preserve"> Participants included a fashion designer, a</w:t>
      </w:r>
      <w:r w:rsidR="00851BDE">
        <w:rPr>
          <w:rFonts w:ascii="Times New Roman" w:hAnsi="Times New Roman" w:cs="Times New Roman"/>
        </w:rPr>
        <w:t xml:space="preserve"> hopeful</w:t>
      </w:r>
      <w:r w:rsidR="00EF66C7">
        <w:rPr>
          <w:rFonts w:ascii="Times New Roman" w:hAnsi="Times New Roman" w:cs="Times New Roman"/>
        </w:rPr>
        <w:t xml:space="preserve"> pilot,</w:t>
      </w:r>
      <w:r w:rsidR="00851BDE">
        <w:rPr>
          <w:rFonts w:ascii="Times New Roman" w:hAnsi="Times New Roman" w:cs="Times New Roman"/>
        </w:rPr>
        <w:t xml:space="preserve"> and a college student.</w:t>
      </w:r>
      <w:r w:rsidR="00EF66C7">
        <w:rPr>
          <w:rFonts w:ascii="Times New Roman" w:hAnsi="Times New Roman" w:cs="Times New Roman"/>
        </w:rPr>
        <w:t xml:space="preserve"> </w:t>
      </w:r>
      <w:r w:rsidR="005011C1">
        <w:rPr>
          <w:rFonts w:ascii="Times New Roman" w:hAnsi="Times New Roman" w:cs="Times New Roman"/>
        </w:rPr>
        <w:t>Males and females were represented equally</w:t>
      </w:r>
      <w:proofErr w:type="gramStart"/>
      <w:r w:rsidR="005011C1">
        <w:rPr>
          <w:rFonts w:ascii="Times New Roman" w:hAnsi="Times New Roman" w:cs="Times New Roman"/>
        </w:rPr>
        <w:t>;</w:t>
      </w:r>
      <w:proofErr w:type="gramEnd"/>
      <w:r w:rsidR="005011C1">
        <w:rPr>
          <w:rFonts w:ascii="Times New Roman" w:hAnsi="Times New Roman" w:cs="Times New Roman"/>
        </w:rPr>
        <w:t xml:space="preserve"> although, there could be a correlation between the ratio of males in the fear of heights category and the ratio of females in the fear of public speaking category. </w:t>
      </w:r>
    </w:p>
    <w:p w14:paraId="0E06E2ED" w14:textId="2CBD1AF0" w:rsidR="005011C1" w:rsidRDefault="005011C1" w:rsidP="007C61F3">
      <w:pPr>
        <w:spacing w:line="480" w:lineRule="auto"/>
        <w:ind w:firstLine="720"/>
        <w:rPr>
          <w:rFonts w:ascii="Times New Roman" w:hAnsi="Times New Roman" w:cs="Times New Roman"/>
        </w:rPr>
      </w:pPr>
      <w:r>
        <w:rPr>
          <w:rFonts w:ascii="Times New Roman" w:hAnsi="Times New Roman" w:cs="Times New Roman"/>
        </w:rPr>
        <w:t>The target market was also segmented by how they perceive themselves</w:t>
      </w:r>
      <w:proofErr w:type="gramStart"/>
      <w:r>
        <w:rPr>
          <w:rFonts w:ascii="Times New Roman" w:hAnsi="Times New Roman" w:cs="Times New Roman"/>
        </w:rPr>
        <w:t xml:space="preserve">. </w:t>
      </w:r>
      <w:proofErr w:type="gramEnd"/>
      <w:r w:rsidR="003E5ADD">
        <w:rPr>
          <w:rFonts w:ascii="Times New Roman" w:hAnsi="Times New Roman" w:cs="Times New Roman"/>
        </w:rPr>
        <w:t>They are “Experiencers”, based on the VALS psychographics, who are always up to date with the latest trends and social activities. “</w:t>
      </w:r>
      <w:r w:rsidR="003E5ADD" w:rsidRPr="003E5ADD">
        <w:rPr>
          <w:rFonts w:ascii="Times New Roman" w:hAnsi="Times New Roman" w:cs="Times New Roman"/>
        </w:rPr>
        <w:t xml:space="preserve">This generation does not define themselves by what they have, but by what they do,” says Wain Choi, chief creative officer at </w:t>
      </w:r>
      <w:proofErr w:type="spellStart"/>
      <w:r w:rsidR="003E5ADD" w:rsidRPr="003E5ADD">
        <w:rPr>
          <w:rFonts w:ascii="Times New Roman" w:hAnsi="Times New Roman" w:cs="Times New Roman"/>
        </w:rPr>
        <w:t>Cheil</w:t>
      </w:r>
      <w:proofErr w:type="spellEnd"/>
      <w:r w:rsidR="003E5ADD" w:rsidRPr="003E5ADD">
        <w:rPr>
          <w:rFonts w:ascii="Times New Roman" w:hAnsi="Times New Roman" w:cs="Times New Roman"/>
        </w:rPr>
        <w:t xml:space="preserve"> Worldwide, in a statement accompanying the new campaign’s launch. “They are experience seekers who want to discover new and amazing things, live experiences they never thought possible. Through Samsung Gear VR, anyone can reach their full potential</w:t>
      </w:r>
      <w:proofErr w:type="gramStart"/>
      <w:r w:rsidR="003E5ADD" w:rsidRPr="003E5ADD">
        <w:rPr>
          <w:rFonts w:ascii="Times New Roman" w:hAnsi="Times New Roman" w:cs="Times New Roman"/>
        </w:rPr>
        <w:t xml:space="preserve">. </w:t>
      </w:r>
      <w:proofErr w:type="gramEnd"/>
      <w:r w:rsidR="003E5ADD" w:rsidRPr="003E5ADD">
        <w:rPr>
          <w:rFonts w:ascii="Times New Roman" w:hAnsi="Times New Roman" w:cs="Times New Roman"/>
        </w:rPr>
        <w:t>We all have what it takes inside us, but sometimes we can use a little help.”</w:t>
      </w:r>
      <w:r w:rsidR="003E5ADD">
        <w:rPr>
          <w:rFonts w:ascii="Times New Roman" w:hAnsi="Times New Roman" w:cs="Times New Roman"/>
        </w:rPr>
        <w:t xml:space="preserve"> </w:t>
      </w:r>
      <w:r>
        <w:rPr>
          <w:rFonts w:ascii="Times New Roman" w:hAnsi="Times New Roman" w:cs="Times New Roman"/>
        </w:rPr>
        <w:t>(</w:t>
      </w:r>
      <w:proofErr w:type="spellStart"/>
      <w:r>
        <w:rPr>
          <w:rFonts w:ascii="Times New Roman" w:hAnsi="Times New Roman" w:cs="Times New Roman"/>
        </w:rPr>
        <w:t>Chavers</w:t>
      </w:r>
      <w:proofErr w:type="spellEnd"/>
      <w:r>
        <w:rPr>
          <w:rFonts w:ascii="Times New Roman" w:hAnsi="Times New Roman" w:cs="Times New Roman"/>
        </w:rPr>
        <w:t>, 2017)</w:t>
      </w:r>
      <w:r w:rsidR="003E5ADD">
        <w:rPr>
          <w:rFonts w:ascii="Times New Roman" w:hAnsi="Times New Roman" w:cs="Times New Roman"/>
        </w:rPr>
        <w:t xml:space="preserve">. </w:t>
      </w:r>
      <w:r w:rsidR="00851BDE">
        <w:rPr>
          <w:rFonts w:ascii="Times New Roman" w:hAnsi="Times New Roman" w:cs="Times New Roman"/>
        </w:rPr>
        <w:t>This target also gravitates to companies and brands that show social responsibility and strong community connections; their brand loyalty usually depends on what the company has done</w:t>
      </w:r>
      <w:r w:rsidR="00716B70">
        <w:rPr>
          <w:rFonts w:ascii="Times New Roman" w:hAnsi="Times New Roman" w:cs="Times New Roman"/>
        </w:rPr>
        <w:t xml:space="preserve"> for them personally or</w:t>
      </w:r>
      <w:r w:rsidR="00851BDE">
        <w:rPr>
          <w:rFonts w:ascii="Times New Roman" w:hAnsi="Times New Roman" w:cs="Times New Roman"/>
        </w:rPr>
        <w:t xml:space="preserve"> for the good of others.</w:t>
      </w:r>
    </w:p>
    <w:p w14:paraId="21BCE43E" w14:textId="77777777" w:rsidR="009A4C10" w:rsidRPr="007C61F3" w:rsidRDefault="009A4C10" w:rsidP="007C61F3">
      <w:pPr>
        <w:spacing w:line="480" w:lineRule="auto"/>
        <w:ind w:firstLine="720"/>
        <w:rPr>
          <w:rFonts w:ascii="Times New Roman" w:hAnsi="Times New Roman" w:cs="Times New Roman"/>
        </w:rPr>
      </w:pPr>
    </w:p>
    <w:p w14:paraId="5A94F7A3" w14:textId="6DBF4366" w:rsidR="005B51F6" w:rsidRDefault="00716B70" w:rsidP="00635779">
      <w:pPr>
        <w:spacing w:line="480" w:lineRule="auto"/>
        <w:rPr>
          <w:rFonts w:ascii="Times New Roman" w:hAnsi="Times New Roman" w:cs="Times New Roman"/>
          <w:b/>
          <w:color w:val="002060"/>
          <w:sz w:val="28"/>
        </w:rPr>
      </w:pPr>
      <w:r w:rsidRPr="00716B70">
        <w:rPr>
          <w:rFonts w:ascii="Times New Roman" w:hAnsi="Times New Roman" w:cs="Times New Roman"/>
          <w:b/>
          <w:color w:val="002060"/>
          <w:sz w:val="28"/>
        </w:rPr>
        <w:t>Creative Media Strategy</w:t>
      </w:r>
    </w:p>
    <w:p w14:paraId="2FB3DC37" w14:textId="2213F85C" w:rsidR="00716B70" w:rsidRPr="00716B70" w:rsidRDefault="00716B70" w:rsidP="00635779">
      <w:pPr>
        <w:spacing w:line="480" w:lineRule="auto"/>
        <w:rPr>
          <w:rFonts w:ascii="Times New Roman" w:hAnsi="Times New Roman" w:cs="Times New Roman"/>
          <w:b/>
          <w:color w:val="002060"/>
          <w:sz w:val="28"/>
        </w:rPr>
      </w:pPr>
      <w:r>
        <w:rPr>
          <w:rFonts w:ascii="Times New Roman" w:hAnsi="Times New Roman" w:cs="Times New Roman"/>
          <w:b/>
          <w:noProof/>
          <w:lang w:eastAsia="zh-TW"/>
        </w:rPr>
        <mc:AlternateContent>
          <mc:Choice Requires="wps">
            <w:drawing>
              <wp:anchor distT="0" distB="0" distL="114300" distR="114300" simplePos="0" relativeHeight="251677696" behindDoc="0" locked="0" layoutInCell="1" allowOverlap="1" wp14:anchorId="732B94BF" wp14:editId="69F64D7C">
                <wp:simplePos x="0" y="0"/>
                <wp:positionH relativeFrom="column">
                  <wp:posOffset>0</wp:posOffset>
                </wp:positionH>
                <wp:positionV relativeFrom="paragraph">
                  <wp:posOffset>-635</wp:posOffset>
                </wp:positionV>
                <wp:extent cx="2058330" cy="0"/>
                <wp:effectExtent l="0" t="0" r="37465" b="19050"/>
                <wp:wrapNone/>
                <wp:docPr id="13" name="Straight Connector 13"/>
                <wp:cNvGraphicFramePr/>
                <a:graphic xmlns:a="http://schemas.openxmlformats.org/drawingml/2006/main">
                  <a:graphicData uri="http://schemas.microsoft.com/office/word/2010/wordprocessingShape">
                    <wps:wsp>
                      <wps:cNvCnPr/>
                      <wps:spPr>
                        <a:xfrm>
                          <a:off x="0" y="0"/>
                          <a:ext cx="2058330" cy="0"/>
                        </a:xfrm>
                        <a:prstGeom prst="line">
                          <a:avLst/>
                        </a:prstGeom>
                        <a:ln>
                          <a:solidFill>
                            <a:srgbClr val="0F36A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2814054" id="Straight Connector 13"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05pt" to="162.0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" strokecolor="#0f36a8" strokeweight=".5pt">
                <v:stroke joinstyle="miter"/>
              </v:line>
            </w:pict>
          </mc:Fallback>
        </mc:AlternateContent>
      </w:r>
    </w:p>
    <w:p w14:paraId="1FED0714" w14:textId="2F6102B4" w:rsidR="005B51F6" w:rsidRDefault="00E85F83" w:rsidP="009A4C10">
      <w:pPr>
        <w:spacing w:line="480" w:lineRule="auto"/>
        <w:rPr>
          <w:rFonts w:ascii="Times New Roman" w:hAnsi="Times New Roman" w:cs="Times New Roman"/>
        </w:rPr>
      </w:pPr>
      <w:r>
        <w:rPr>
          <w:rFonts w:ascii="Times New Roman" w:hAnsi="Times New Roman" w:cs="Times New Roman"/>
        </w:rPr>
        <w:t>In order t</w:t>
      </w:r>
      <w:r w:rsidR="00D649D8">
        <w:rPr>
          <w:rFonts w:ascii="Times New Roman" w:hAnsi="Times New Roman" w:cs="Times New Roman"/>
        </w:rPr>
        <w:t>o build a creative strategy, a</w:t>
      </w:r>
      <w:r w:rsidR="002D017C">
        <w:rPr>
          <w:rFonts w:ascii="Times New Roman" w:hAnsi="Times New Roman" w:cs="Times New Roman"/>
        </w:rPr>
        <w:t xml:space="preserve"> company must discover</w:t>
      </w:r>
      <w:r>
        <w:rPr>
          <w:rFonts w:ascii="Times New Roman" w:hAnsi="Times New Roman" w:cs="Times New Roman"/>
        </w:rPr>
        <w:t xml:space="preserve"> and promote why people buy their products or service. Then, the company must position itself as a bran</w:t>
      </w:r>
      <w:r w:rsidR="009316AD">
        <w:rPr>
          <w:rFonts w:ascii="Times New Roman" w:hAnsi="Times New Roman" w:cs="Times New Roman"/>
        </w:rPr>
        <w:t>d</w:t>
      </w:r>
      <w:r>
        <w:rPr>
          <w:rFonts w:ascii="Times New Roman" w:hAnsi="Times New Roman" w:cs="Times New Roman"/>
        </w:rPr>
        <w:t xml:space="preserve"> that can fulfill </w:t>
      </w:r>
      <w:r w:rsidR="008922D8">
        <w:rPr>
          <w:rFonts w:ascii="Times New Roman" w:hAnsi="Times New Roman" w:cs="Times New Roman"/>
        </w:rPr>
        <w:t>these wants and needs</w:t>
      </w:r>
      <w:r>
        <w:rPr>
          <w:rFonts w:ascii="Times New Roman" w:hAnsi="Times New Roman" w:cs="Times New Roman"/>
        </w:rPr>
        <w:t xml:space="preserve"> better than any other </w:t>
      </w:r>
      <w:r w:rsidR="008922D8">
        <w:rPr>
          <w:rFonts w:ascii="Times New Roman" w:hAnsi="Times New Roman" w:cs="Times New Roman"/>
        </w:rPr>
        <w:t>competitor</w:t>
      </w:r>
      <w:r>
        <w:rPr>
          <w:rFonts w:ascii="Times New Roman" w:hAnsi="Times New Roman" w:cs="Times New Roman"/>
        </w:rPr>
        <w:t xml:space="preserve">. In order to do this, they must correctly isolate their target audience and </w:t>
      </w:r>
      <w:r w:rsidR="009316AD">
        <w:rPr>
          <w:rFonts w:ascii="Times New Roman" w:hAnsi="Times New Roman" w:cs="Times New Roman"/>
        </w:rPr>
        <w:t xml:space="preserve">support their message by using the correct appeal. Samsung has used the emotional appeal in this campaign by connecting with their target audience on a personal level. </w:t>
      </w:r>
      <w:r w:rsidR="009316AD">
        <w:rPr>
          <w:rFonts w:ascii="Times New Roman" w:hAnsi="Times New Roman" w:cs="Times New Roman"/>
        </w:rPr>
        <w:lastRenderedPageBreak/>
        <w:t>By connecting with these consumers based on what they feel and need from a product, Samsung positioned itself as empathetic to Millennial generation challenges</w:t>
      </w:r>
      <w:proofErr w:type="gramStart"/>
      <w:r w:rsidR="009316AD">
        <w:rPr>
          <w:rFonts w:ascii="Times New Roman" w:hAnsi="Times New Roman" w:cs="Times New Roman"/>
        </w:rPr>
        <w:t xml:space="preserve">. </w:t>
      </w:r>
      <w:proofErr w:type="gramEnd"/>
      <w:r w:rsidR="009316AD">
        <w:rPr>
          <w:rFonts w:ascii="Times New Roman" w:hAnsi="Times New Roman" w:cs="Times New Roman"/>
        </w:rPr>
        <w:t>The decision to have global wide participation also reflects that Samsung is not just for one geographic group of people; rather it positions itself as a friend to all Millennials, who often already think of themselves as open-minded. The creative strategy also inc</w:t>
      </w:r>
      <w:r w:rsidR="008922D8">
        <w:rPr>
          <w:rFonts w:ascii="Times New Roman" w:hAnsi="Times New Roman" w:cs="Times New Roman"/>
        </w:rPr>
        <w:t>luded the use of visual mediums, primarily videos showing the participants before, during, and after the training process. By seeing the people behind the story and being able to relate to them, the</w:t>
      </w:r>
      <w:r w:rsidR="00D649D8">
        <w:rPr>
          <w:rFonts w:ascii="Times New Roman" w:hAnsi="Times New Roman" w:cs="Times New Roman"/>
        </w:rPr>
        <w:t xml:space="preserve"> audience felt supportive and like</w:t>
      </w:r>
      <w:r w:rsidR="008922D8">
        <w:rPr>
          <w:rFonts w:ascii="Times New Roman" w:hAnsi="Times New Roman" w:cs="Times New Roman"/>
        </w:rPr>
        <w:t xml:space="preserve"> kindred spirits to the participants. It allowed the audience to feel like they were not alone in their fears and that there was a way Samsung’</w:t>
      </w:r>
      <w:r w:rsidR="00D649D8">
        <w:rPr>
          <w:rFonts w:ascii="Times New Roman" w:hAnsi="Times New Roman" w:cs="Times New Roman"/>
        </w:rPr>
        <w:t xml:space="preserve">s technology could help them </w:t>
      </w:r>
      <w:r w:rsidR="00A97E8A">
        <w:rPr>
          <w:rFonts w:ascii="Times New Roman" w:hAnsi="Times New Roman" w:cs="Times New Roman"/>
        </w:rPr>
        <w:t>overcome</w:t>
      </w:r>
      <w:r w:rsidR="00D649D8">
        <w:rPr>
          <w:rFonts w:ascii="Times New Roman" w:hAnsi="Times New Roman" w:cs="Times New Roman"/>
        </w:rPr>
        <w:t xml:space="preserve"> these fears. </w:t>
      </w:r>
      <w:r w:rsidR="009A4C10">
        <w:rPr>
          <w:rFonts w:ascii="Times New Roman" w:hAnsi="Times New Roman" w:cs="Times New Roman"/>
        </w:rPr>
        <w:t xml:space="preserve">      </w:t>
      </w:r>
      <w:r w:rsidR="009A4C10">
        <w:rPr>
          <w:rFonts w:ascii="Times New Roman" w:hAnsi="Times New Roman" w:cs="Times New Roman"/>
          <w:noProof/>
          <w:lang w:eastAsia="zh-TW"/>
        </w:rPr>
        <w:drawing>
          <wp:inline distT="0" distB="0" distL="0" distR="0" wp14:anchorId="68CDD40D" wp14:editId="1B430E62">
            <wp:extent cx="2647111" cy="1594884"/>
            <wp:effectExtent l="0" t="0" r="1270" b="571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BeFearless by Cheil_fear of public speaking training-thumb-400x241-211265.jpg"/>
                    <pic:cNvPicPr/>
                  </pic:nvPicPr>
                  <pic:blipFill>
                    <a:blip r:embed="rId16">
                      <a:extLst>
                        <a:ext uri="{28A0092B-C50C-407E-A947-70E740481C1C}">
                          <a14:useLocalDpi xmlns:a14="http://schemas.microsoft.com/office/drawing/2010/main" val="0"/>
                        </a:ext>
                      </a:extLst>
                    </a:blip>
                    <a:stretch>
                      <a:fillRect/>
                    </a:stretch>
                  </pic:blipFill>
                  <pic:spPr>
                    <a:xfrm>
                      <a:off x="0" y="0"/>
                      <a:ext cx="2663092" cy="1604512"/>
                    </a:xfrm>
                    <a:prstGeom prst="rect">
                      <a:avLst/>
                    </a:prstGeom>
                  </pic:spPr>
                </pic:pic>
              </a:graphicData>
            </a:graphic>
          </wp:inline>
        </w:drawing>
      </w:r>
      <w:r w:rsidR="009A4C10">
        <w:rPr>
          <w:rFonts w:ascii="Times New Roman" w:hAnsi="Times New Roman" w:cs="Times New Roman"/>
        </w:rPr>
        <w:t xml:space="preserve">         </w:t>
      </w:r>
      <w:r w:rsidR="009A4C10" w:rsidRPr="009A4C10">
        <w:rPr>
          <w:rFonts w:ascii="Times New Roman" w:hAnsi="Times New Roman" w:cs="Times New Roman"/>
          <w:noProof/>
          <w:lang w:eastAsia="zh-TW"/>
        </w:rPr>
        <w:drawing>
          <wp:inline distT="0" distB="0" distL="0" distR="0" wp14:anchorId="4A98E64B" wp14:editId="3B11A7D9">
            <wp:extent cx="2881423" cy="1608860"/>
            <wp:effectExtent l="0" t="0" r="0" b="0"/>
            <wp:docPr id="29" name="Picture 29" descr="F:\New Media 3340\Campaign Project\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New Media 3340\Campaign Project\report"/>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85221" cy="1610981"/>
                    </a:xfrm>
                    <a:prstGeom prst="rect">
                      <a:avLst/>
                    </a:prstGeom>
                    <a:noFill/>
                    <a:ln>
                      <a:noFill/>
                    </a:ln>
                  </pic:spPr>
                </pic:pic>
              </a:graphicData>
            </a:graphic>
          </wp:inline>
        </w:drawing>
      </w:r>
    </w:p>
    <w:p w14:paraId="48C3200D" w14:textId="77777777" w:rsidR="00A97E8A" w:rsidRDefault="00A97E8A" w:rsidP="002D017C">
      <w:pPr>
        <w:spacing w:line="480" w:lineRule="auto"/>
        <w:jc w:val="right"/>
        <w:rPr>
          <w:rFonts w:ascii="Times New Roman" w:hAnsi="Times New Roman" w:cs="Times New Roman"/>
        </w:rPr>
      </w:pPr>
    </w:p>
    <w:p w14:paraId="00B15E1B" w14:textId="2F73DAF2" w:rsidR="00A97E8A" w:rsidRDefault="00A97E8A" w:rsidP="00635779">
      <w:pPr>
        <w:spacing w:line="480" w:lineRule="auto"/>
        <w:rPr>
          <w:rFonts w:ascii="Times New Roman" w:hAnsi="Times New Roman" w:cs="Times New Roman"/>
          <w:b/>
          <w:color w:val="002060"/>
          <w:sz w:val="28"/>
        </w:rPr>
      </w:pPr>
      <w:r w:rsidRPr="00A97E8A">
        <w:rPr>
          <w:rFonts w:ascii="Times New Roman" w:hAnsi="Times New Roman" w:cs="Times New Roman"/>
          <w:b/>
          <w:color w:val="002060"/>
          <w:sz w:val="28"/>
        </w:rPr>
        <w:t>Awards</w:t>
      </w:r>
    </w:p>
    <w:p w14:paraId="7BC8DBBB" w14:textId="63A29A01" w:rsidR="00A97E8A" w:rsidRPr="00A97E8A" w:rsidRDefault="00A97E8A" w:rsidP="00635779">
      <w:pPr>
        <w:spacing w:line="480" w:lineRule="auto"/>
        <w:rPr>
          <w:rFonts w:ascii="Times New Roman" w:hAnsi="Times New Roman" w:cs="Times New Roman"/>
          <w:b/>
          <w:color w:val="002060"/>
          <w:sz w:val="28"/>
        </w:rPr>
      </w:pPr>
      <w:r>
        <w:rPr>
          <w:rFonts w:ascii="Times New Roman" w:hAnsi="Times New Roman" w:cs="Times New Roman"/>
          <w:b/>
          <w:noProof/>
          <w:lang w:eastAsia="zh-TW"/>
        </w:rPr>
        <mc:AlternateContent>
          <mc:Choice Requires="wps">
            <w:drawing>
              <wp:anchor distT="0" distB="0" distL="114300" distR="114300" simplePos="0" relativeHeight="251683840" behindDoc="0" locked="0" layoutInCell="1" allowOverlap="1" wp14:anchorId="6FFB08FA" wp14:editId="0C945F40">
                <wp:simplePos x="0" y="0"/>
                <wp:positionH relativeFrom="column">
                  <wp:posOffset>0</wp:posOffset>
                </wp:positionH>
                <wp:positionV relativeFrom="paragraph">
                  <wp:posOffset>0</wp:posOffset>
                </wp:positionV>
                <wp:extent cx="2058330" cy="0"/>
                <wp:effectExtent l="0" t="0" r="37465" b="19050"/>
                <wp:wrapNone/>
                <wp:docPr id="16" name="Straight Connector 16"/>
                <wp:cNvGraphicFramePr/>
                <a:graphic xmlns:a="http://schemas.openxmlformats.org/drawingml/2006/main">
                  <a:graphicData uri="http://schemas.microsoft.com/office/word/2010/wordprocessingShape">
                    <wps:wsp>
                      <wps:cNvCnPr/>
                      <wps:spPr>
                        <a:xfrm>
                          <a:off x="0" y="0"/>
                          <a:ext cx="2058330" cy="0"/>
                        </a:xfrm>
                        <a:prstGeom prst="line">
                          <a:avLst/>
                        </a:prstGeom>
                        <a:ln>
                          <a:solidFill>
                            <a:srgbClr val="0F36A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840928D" id="Straight Connector 16"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0" to="162.0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" strokecolor="#0f36a8" strokeweight=".5pt">
                <v:stroke joinstyle="miter"/>
              </v:line>
            </w:pict>
          </mc:Fallback>
        </mc:AlternateContent>
      </w:r>
    </w:p>
    <w:p w14:paraId="3788C09D" w14:textId="13AF52B5" w:rsidR="00D649D8" w:rsidRPr="00546A72" w:rsidRDefault="00A97E8A" w:rsidP="00635779">
      <w:pPr>
        <w:spacing w:line="480" w:lineRule="auto"/>
      </w:pPr>
      <w:r>
        <w:rPr>
          <w:rFonts w:ascii="Times New Roman" w:hAnsi="Times New Roman" w:cs="Times New Roman"/>
        </w:rPr>
        <w:tab/>
      </w:r>
      <w:r>
        <w:rPr>
          <w:rFonts w:ascii="Times New Roman" w:hAnsi="Times New Roman" w:cs="Times New Roman"/>
        </w:rPr>
        <w:tab/>
        <w:t>In Asia’s longest running awards for the creative communications industry, The Spikes Awards, #</w:t>
      </w:r>
      <w:proofErr w:type="spellStart"/>
      <w:r>
        <w:rPr>
          <w:rFonts w:ascii="Times New Roman" w:hAnsi="Times New Roman" w:cs="Times New Roman"/>
        </w:rPr>
        <w:t>BeFearless</w:t>
      </w:r>
      <w:proofErr w:type="spellEnd"/>
      <w:r>
        <w:rPr>
          <w:rFonts w:ascii="Times New Roman" w:hAnsi="Times New Roman" w:cs="Times New Roman"/>
        </w:rPr>
        <w:t xml:space="preserve"> won </w:t>
      </w:r>
      <w:r w:rsidR="00546A72">
        <w:rPr>
          <w:rFonts w:ascii="Times New Roman" w:hAnsi="Times New Roman" w:cs="Times New Roman"/>
        </w:rPr>
        <w:t>Bronze in the PR category as well as four nominations in the following categories: Media, Mobile Technologies, and Activation/Promotion (</w:t>
      </w:r>
      <w:proofErr w:type="spellStart"/>
      <w:r w:rsidR="00546A72" w:rsidRPr="00546A72">
        <w:rPr>
          <w:rFonts w:ascii="Times New Roman" w:hAnsi="Times New Roman" w:cs="Times New Roman"/>
        </w:rPr>
        <w:t>Lakhpatwala</w:t>
      </w:r>
      <w:proofErr w:type="spellEnd"/>
      <w:r w:rsidR="00546A72">
        <w:rPr>
          <w:rFonts w:ascii="Times New Roman" w:hAnsi="Times New Roman" w:cs="Times New Roman"/>
        </w:rPr>
        <w:t xml:space="preserve">, 2016). The campaign also swooped up a Lovie Award </w:t>
      </w:r>
      <w:r w:rsidR="002644C1">
        <w:rPr>
          <w:rFonts w:ascii="Times New Roman" w:hAnsi="Times New Roman" w:cs="Times New Roman"/>
        </w:rPr>
        <w:t>(</w:t>
      </w:r>
      <w:r w:rsidR="008D4993">
        <w:rPr>
          <w:rFonts w:ascii="Times New Roman" w:hAnsi="Times New Roman" w:cs="Times New Roman"/>
        </w:rPr>
        <w:t xml:space="preserve">which </w:t>
      </w:r>
      <w:r w:rsidR="002644C1">
        <w:rPr>
          <w:rFonts w:ascii="Times New Roman" w:hAnsi="Times New Roman" w:cs="Times New Roman"/>
        </w:rPr>
        <w:t>pays tribute to</w:t>
      </w:r>
      <w:r w:rsidR="00546A72">
        <w:rPr>
          <w:rFonts w:ascii="Times New Roman" w:hAnsi="Times New Roman" w:cs="Times New Roman"/>
        </w:rPr>
        <w:t xml:space="preserve"> online excellence in Europe</w:t>
      </w:r>
      <w:r w:rsidR="002644C1">
        <w:rPr>
          <w:rFonts w:ascii="Times New Roman" w:hAnsi="Times New Roman" w:cs="Times New Roman"/>
        </w:rPr>
        <w:t>)</w:t>
      </w:r>
      <w:r w:rsidR="00546A72">
        <w:rPr>
          <w:rFonts w:ascii="Times New Roman" w:hAnsi="Times New Roman" w:cs="Times New Roman"/>
        </w:rPr>
        <w:t xml:space="preserve"> in the Mobile &amp; Applications: Experimental and Innovation category (</w:t>
      </w:r>
      <w:proofErr w:type="spellStart"/>
      <w:r w:rsidR="00546A72" w:rsidRPr="00546A72">
        <w:rPr>
          <w:rFonts w:ascii="Times New Roman" w:hAnsi="Times New Roman" w:cs="Times New Roman"/>
        </w:rPr>
        <w:t>Lakhpatwala</w:t>
      </w:r>
      <w:proofErr w:type="spellEnd"/>
      <w:r w:rsidR="00546A72">
        <w:rPr>
          <w:rFonts w:ascii="Times New Roman" w:hAnsi="Times New Roman" w:cs="Times New Roman"/>
        </w:rPr>
        <w:t xml:space="preserve">, 2016). The campaign won the People’s Choice Award in this same category as well as the </w:t>
      </w:r>
      <w:r w:rsidR="00546A72">
        <w:rPr>
          <w:rFonts w:ascii="Times New Roman" w:hAnsi="Times New Roman" w:cs="Times New Roman"/>
        </w:rPr>
        <w:lastRenderedPageBreak/>
        <w:t xml:space="preserve">People’s Choice Award in Mobile &amp; Applications:  Best Practice category, for which it also won a </w:t>
      </w:r>
      <w:r w:rsidR="00722F8F">
        <w:rPr>
          <w:rFonts w:ascii="Times New Roman" w:hAnsi="Times New Roman" w:cs="Times New Roman"/>
        </w:rPr>
        <w:t>Silver</w:t>
      </w:r>
      <w:r w:rsidR="00546A72">
        <w:rPr>
          <w:rFonts w:ascii="Times New Roman" w:hAnsi="Times New Roman" w:cs="Times New Roman"/>
        </w:rPr>
        <w:t xml:space="preserve"> (</w:t>
      </w:r>
      <w:proofErr w:type="spellStart"/>
      <w:r w:rsidR="00546A72" w:rsidRPr="00546A72">
        <w:rPr>
          <w:rFonts w:ascii="Times New Roman" w:hAnsi="Times New Roman" w:cs="Times New Roman"/>
        </w:rPr>
        <w:t>Lakhpatwala</w:t>
      </w:r>
      <w:proofErr w:type="spellEnd"/>
      <w:r w:rsidR="00546A72">
        <w:rPr>
          <w:rFonts w:ascii="Times New Roman" w:hAnsi="Times New Roman" w:cs="Times New Roman"/>
        </w:rPr>
        <w:t>, 2016).</w:t>
      </w:r>
    </w:p>
    <w:p w14:paraId="7FB38B1A" w14:textId="77777777" w:rsidR="00A97E8A" w:rsidRDefault="00A97E8A" w:rsidP="00635779">
      <w:pPr>
        <w:spacing w:line="480" w:lineRule="auto"/>
        <w:rPr>
          <w:rFonts w:ascii="Times New Roman" w:hAnsi="Times New Roman" w:cs="Times New Roman"/>
        </w:rPr>
      </w:pPr>
    </w:p>
    <w:p w14:paraId="145229A5" w14:textId="2F1453EB" w:rsidR="00D649D8" w:rsidRDefault="00D649D8" w:rsidP="00635779">
      <w:pPr>
        <w:spacing w:line="480" w:lineRule="auto"/>
        <w:rPr>
          <w:rFonts w:ascii="Times New Roman" w:hAnsi="Times New Roman" w:cs="Times New Roman"/>
          <w:b/>
          <w:color w:val="002060"/>
          <w:sz w:val="32"/>
        </w:rPr>
      </w:pPr>
      <w:r w:rsidRPr="00D649D8">
        <w:rPr>
          <w:rFonts w:ascii="Times New Roman" w:hAnsi="Times New Roman" w:cs="Times New Roman"/>
          <w:b/>
          <w:color w:val="002060"/>
          <w:sz w:val="32"/>
        </w:rPr>
        <w:t>New Media Platforms</w:t>
      </w:r>
    </w:p>
    <w:p w14:paraId="376A1031" w14:textId="7AFC07C8" w:rsidR="00D649D8" w:rsidRPr="00D649D8" w:rsidRDefault="00D649D8" w:rsidP="00635779">
      <w:pPr>
        <w:spacing w:line="480" w:lineRule="auto"/>
        <w:rPr>
          <w:rFonts w:ascii="Times New Roman" w:hAnsi="Times New Roman" w:cs="Times New Roman"/>
          <w:b/>
          <w:color w:val="002060"/>
          <w:sz w:val="32"/>
        </w:rPr>
      </w:pPr>
      <w:r>
        <w:rPr>
          <w:rFonts w:ascii="Times New Roman" w:hAnsi="Times New Roman" w:cs="Times New Roman"/>
          <w:b/>
          <w:noProof/>
          <w:lang w:eastAsia="zh-TW"/>
        </w:rPr>
        <mc:AlternateContent>
          <mc:Choice Requires="wps">
            <w:drawing>
              <wp:anchor distT="0" distB="0" distL="114300" distR="114300" simplePos="0" relativeHeight="251679744" behindDoc="0" locked="0" layoutInCell="1" allowOverlap="1" wp14:anchorId="31C377A5" wp14:editId="32D1D5AD">
                <wp:simplePos x="0" y="0"/>
                <wp:positionH relativeFrom="column">
                  <wp:posOffset>0</wp:posOffset>
                </wp:positionH>
                <wp:positionV relativeFrom="paragraph">
                  <wp:posOffset>0</wp:posOffset>
                </wp:positionV>
                <wp:extent cx="4001135" cy="2540"/>
                <wp:effectExtent l="0" t="0" r="37465" b="48260"/>
                <wp:wrapNone/>
                <wp:docPr id="14" name="Straight Connector 14"/>
                <wp:cNvGraphicFramePr/>
                <a:graphic xmlns:a="http://schemas.openxmlformats.org/drawingml/2006/main">
                  <a:graphicData uri="http://schemas.microsoft.com/office/word/2010/wordprocessingShape">
                    <wps:wsp>
                      <wps:cNvCnPr/>
                      <wps:spPr>
                        <a:xfrm>
                          <a:off x="0" y="0"/>
                          <a:ext cx="4001135" cy="2540"/>
                        </a:xfrm>
                        <a:prstGeom prst="line">
                          <a:avLst/>
                        </a:prstGeom>
                        <a:ln>
                          <a:solidFill>
                            <a:srgbClr val="0F36A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6BC8A7" id="Straight Connector 14"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0" to="315.0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" strokecolor="#0f36a8" strokeweight=".5pt">
                <v:stroke joinstyle="miter"/>
              </v:line>
            </w:pict>
          </mc:Fallback>
        </mc:AlternateContent>
      </w:r>
    </w:p>
    <w:p w14:paraId="63353C17" w14:textId="74EC8811" w:rsidR="005B51F6" w:rsidRDefault="00D649D8" w:rsidP="00635779">
      <w:pPr>
        <w:spacing w:line="480" w:lineRule="auto"/>
        <w:rPr>
          <w:rFonts w:ascii="Times New Roman" w:hAnsi="Times New Roman" w:cs="Times New Roman"/>
          <w:b/>
          <w:color w:val="002060"/>
          <w:sz w:val="28"/>
        </w:rPr>
      </w:pPr>
      <w:r w:rsidRPr="00D649D8">
        <w:rPr>
          <w:rFonts w:ascii="Times New Roman" w:hAnsi="Times New Roman" w:cs="Times New Roman"/>
          <w:b/>
          <w:color w:val="002060"/>
          <w:sz w:val="28"/>
        </w:rPr>
        <w:t>Virtual Reality</w:t>
      </w:r>
    </w:p>
    <w:p w14:paraId="7ECFA2CF" w14:textId="647C57AA" w:rsidR="00D649D8" w:rsidRDefault="00D649D8" w:rsidP="00635779">
      <w:pPr>
        <w:spacing w:line="480" w:lineRule="auto"/>
        <w:rPr>
          <w:rFonts w:ascii="Times New Roman" w:hAnsi="Times New Roman" w:cs="Times New Roman"/>
          <w:b/>
          <w:color w:val="002060"/>
          <w:sz w:val="28"/>
        </w:rPr>
      </w:pPr>
      <w:r>
        <w:rPr>
          <w:rFonts w:ascii="Times New Roman" w:hAnsi="Times New Roman" w:cs="Times New Roman"/>
          <w:b/>
          <w:noProof/>
          <w:lang w:eastAsia="zh-TW"/>
        </w:rPr>
        <mc:AlternateContent>
          <mc:Choice Requires="wps">
            <w:drawing>
              <wp:anchor distT="0" distB="0" distL="114300" distR="114300" simplePos="0" relativeHeight="251681792" behindDoc="0" locked="0" layoutInCell="1" allowOverlap="1" wp14:anchorId="3D80B844" wp14:editId="0E29EDA3">
                <wp:simplePos x="0" y="0"/>
                <wp:positionH relativeFrom="column">
                  <wp:posOffset>0</wp:posOffset>
                </wp:positionH>
                <wp:positionV relativeFrom="paragraph">
                  <wp:posOffset>-635</wp:posOffset>
                </wp:positionV>
                <wp:extent cx="2058330" cy="0"/>
                <wp:effectExtent l="0" t="0" r="37465" b="19050"/>
                <wp:wrapNone/>
                <wp:docPr id="15" name="Straight Connector 15"/>
                <wp:cNvGraphicFramePr/>
                <a:graphic xmlns:a="http://schemas.openxmlformats.org/drawingml/2006/main">
                  <a:graphicData uri="http://schemas.microsoft.com/office/word/2010/wordprocessingShape">
                    <wps:wsp>
                      <wps:cNvCnPr/>
                      <wps:spPr>
                        <a:xfrm>
                          <a:off x="0" y="0"/>
                          <a:ext cx="2058330" cy="0"/>
                        </a:xfrm>
                        <a:prstGeom prst="line">
                          <a:avLst/>
                        </a:prstGeom>
                        <a:ln>
                          <a:solidFill>
                            <a:srgbClr val="0F36A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0001C2A" id="Straight Connector 15"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05pt" to="162.0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" strokecolor="#0f36a8" strokeweight=".5pt">
                <v:stroke joinstyle="miter"/>
              </v:line>
            </w:pict>
          </mc:Fallback>
        </mc:AlternateContent>
      </w:r>
      <w:r w:rsidR="00A97E8A">
        <w:rPr>
          <w:rFonts w:ascii="Times New Roman" w:hAnsi="Times New Roman" w:cs="Times New Roman"/>
          <w:b/>
          <w:color w:val="002060"/>
          <w:sz w:val="28"/>
        </w:rPr>
        <w:tab/>
      </w:r>
    </w:p>
    <w:p w14:paraId="6057385C" w14:textId="2E47B222" w:rsidR="00370080" w:rsidRDefault="00A97E8A" w:rsidP="00635779">
      <w:pPr>
        <w:spacing w:line="480" w:lineRule="auto"/>
        <w:rPr>
          <w:rFonts w:ascii="Times New Roman" w:hAnsi="Times New Roman" w:cs="Times New Roman"/>
        </w:rPr>
      </w:pPr>
      <w:r>
        <w:rPr>
          <w:rFonts w:ascii="Times New Roman" w:hAnsi="Times New Roman" w:cs="Times New Roman"/>
          <w:b/>
          <w:color w:val="002060"/>
          <w:sz w:val="28"/>
        </w:rPr>
        <w:tab/>
      </w:r>
      <w:r w:rsidR="005B1FA0" w:rsidRPr="00E96CB6">
        <w:rPr>
          <w:rFonts w:ascii="Times New Roman" w:hAnsi="Times New Roman" w:cs="Times New Roman"/>
        </w:rPr>
        <w:t>Virtual Reality (VR) technology was first introduced in the 1990’s and primarily targeted towards the gaming industry</w:t>
      </w:r>
      <w:proofErr w:type="gramStart"/>
      <w:r w:rsidR="005B1FA0" w:rsidRPr="00E96CB6">
        <w:rPr>
          <w:rFonts w:ascii="Times New Roman" w:hAnsi="Times New Roman" w:cs="Times New Roman"/>
        </w:rPr>
        <w:t xml:space="preserve">. </w:t>
      </w:r>
      <w:proofErr w:type="gramEnd"/>
      <w:r w:rsidR="005B1FA0" w:rsidRPr="00E96CB6">
        <w:rPr>
          <w:rFonts w:ascii="Times New Roman" w:hAnsi="Times New Roman" w:cs="Times New Roman"/>
        </w:rPr>
        <w:t>As the technology advanced, VR has expanded into various genres and is no longer solely considered for “gamers”</w:t>
      </w:r>
      <w:proofErr w:type="gramStart"/>
      <w:r w:rsidR="005B1FA0" w:rsidRPr="00E96CB6">
        <w:rPr>
          <w:rFonts w:ascii="Times New Roman" w:hAnsi="Times New Roman" w:cs="Times New Roman"/>
        </w:rPr>
        <w:t xml:space="preserve">. </w:t>
      </w:r>
      <w:proofErr w:type="gramEnd"/>
      <w:r w:rsidR="005B1FA0" w:rsidRPr="00E96CB6">
        <w:rPr>
          <w:rFonts w:ascii="Times New Roman" w:hAnsi="Times New Roman" w:cs="Times New Roman"/>
        </w:rPr>
        <w:t>It is an exciting platform and industry as new tech and programs are made VR capable</w:t>
      </w:r>
      <w:proofErr w:type="gramStart"/>
      <w:r w:rsidR="005B1FA0" w:rsidRPr="00E96CB6">
        <w:rPr>
          <w:rFonts w:ascii="Times New Roman" w:hAnsi="Times New Roman" w:cs="Times New Roman"/>
        </w:rPr>
        <w:t xml:space="preserve">. </w:t>
      </w:r>
      <w:proofErr w:type="gramEnd"/>
      <w:r w:rsidR="005B1FA0" w:rsidRPr="00E96CB6">
        <w:rPr>
          <w:rFonts w:ascii="Times New Roman" w:hAnsi="Times New Roman" w:cs="Times New Roman"/>
        </w:rPr>
        <w:t>As advertising and marketing keep up with this new platform, one thing will remain inevitable: Content Marketing will be King. A vehicle is only as good as its message, and this is especially true of VR. Consumers (especially Millennials) crave an experience, and VR can give it to them (if we provide relatable content). With VR the possibilities are endless</w:t>
      </w:r>
      <w:proofErr w:type="gramStart"/>
      <w:r w:rsidR="005B1FA0" w:rsidRPr="00E96CB6">
        <w:rPr>
          <w:rFonts w:ascii="Times New Roman" w:hAnsi="Times New Roman" w:cs="Times New Roman"/>
        </w:rPr>
        <w:t xml:space="preserve">. </w:t>
      </w:r>
      <w:proofErr w:type="gramEnd"/>
      <w:r w:rsidR="005B1FA0" w:rsidRPr="00E96CB6">
        <w:rPr>
          <w:rFonts w:ascii="Times New Roman" w:hAnsi="Times New Roman" w:cs="Times New Roman"/>
        </w:rPr>
        <w:t xml:space="preserve">Newest accessories include handheld devices similar to Wii </w:t>
      </w:r>
      <w:r w:rsidR="00722F8F" w:rsidRPr="00E96CB6">
        <w:rPr>
          <w:rFonts w:ascii="Times New Roman" w:hAnsi="Times New Roman" w:cs="Times New Roman"/>
        </w:rPr>
        <w:t>controllers, which</w:t>
      </w:r>
      <w:r w:rsidR="005B1FA0" w:rsidRPr="00E96CB6">
        <w:rPr>
          <w:rFonts w:ascii="Times New Roman" w:hAnsi="Times New Roman" w:cs="Times New Roman"/>
        </w:rPr>
        <w:t xml:space="preserve"> allow u</w:t>
      </w:r>
      <w:r w:rsidR="00722F8F" w:rsidRPr="00E96CB6">
        <w:rPr>
          <w:rFonts w:ascii="Times New Roman" w:hAnsi="Times New Roman" w:cs="Times New Roman"/>
        </w:rPr>
        <w:t>sers to pick up virtual objects, and architect industries are already using VR to give virtual tours of apartment spaces and building complexes in real scale. According to</w:t>
      </w:r>
      <w:r w:rsidR="00722F8F">
        <w:rPr>
          <w:rFonts w:ascii="Times New Roman" w:hAnsi="Times New Roman" w:cs="Times New Roman"/>
          <w:sz w:val="22"/>
        </w:rPr>
        <w:t xml:space="preserve"> </w:t>
      </w:r>
      <w:proofErr w:type="spellStart"/>
      <w:r w:rsidR="00722F8F" w:rsidRPr="00546A72">
        <w:rPr>
          <w:rFonts w:ascii="Times New Roman" w:hAnsi="Times New Roman" w:cs="Times New Roman"/>
        </w:rPr>
        <w:t>Lakhpatwala</w:t>
      </w:r>
      <w:proofErr w:type="spellEnd"/>
      <w:r w:rsidR="00722F8F">
        <w:rPr>
          <w:rFonts w:ascii="Times New Roman" w:hAnsi="Times New Roman" w:cs="Times New Roman"/>
        </w:rPr>
        <w:t xml:space="preserve">, the Wild </w:t>
      </w:r>
      <w:proofErr w:type="spellStart"/>
      <w:r w:rsidR="00722F8F">
        <w:rPr>
          <w:rFonts w:ascii="Times New Roman" w:hAnsi="Times New Roman" w:cs="Times New Roman"/>
        </w:rPr>
        <w:t>Wadi</w:t>
      </w:r>
      <w:proofErr w:type="spellEnd"/>
      <w:r w:rsidR="00722F8F">
        <w:rPr>
          <w:rFonts w:ascii="Times New Roman" w:hAnsi="Times New Roman" w:cs="Times New Roman"/>
        </w:rPr>
        <w:t xml:space="preserve"> waterpark in Dubai is also using VR to promote its rides and park events in mall kiosks (2016). </w:t>
      </w:r>
      <w:r w:rsidR="00722F8F" w:rsidRPr="00722F8F">
        <w:rPr>
          <w:rFonts w:ascii="Times New Roman" w:hAnsi="Times New Roman" w:cs="Times New Roman"/>
        </w:rPr>
        <w:t>Ka</w:t>
      </w:r>
      <w:r w:rsidR="00722F8F">
        <w:rPr>
          <w:rFonts w:ascii="Times New Roman" w:hAnsi="Times New Roman" w:cs="Times New Roman"/>
        </w:rPr>
        <w:t xml:space="preserve">rim </w:t>
      </w:r>
      <w:proofErr w:type="spellStart"/>
      <w:r w:rsidR="00722F8F">
        <w:rPr>
          <w:rFonts w:ascii="Times New Roman" w:hAnsi="Times New Roman" w:cs="Times New Roman"/>
        </w:rPr>
        <w:t>Saad</w:t>
      </w:r>
      <w:proofErr w:type="spellEnd"/>
      <w:r w:rsidR="00722F8F">
        <w:rPr>
          <w:rFonts w:ascii="Times New Roman" w:hAnsi="Times New Roman" w:cs="Times New Roman"/>
        </w:rPr>
        <w:t>, founder of Giga Works, further states that some benefits of this emerging platform include “online user engagement;</w:t>
      </w:r>
      <w:r w:rsidR="00722F8F" w:rsidRPr="00722F8F">
        <w:rPr>
          <w:rFonts w:ascii="Times New Roman" w:hAnsi="Times New Roman" w:cs="Times New Roman"/>
        </w:rPr>
        <w:t xml:space="preserve"> the number of visitors when the experience is coupled with </w:t>
      </w:r>
      <w:r w:rsidR="00722F8F">
        <w:rPr>
          <w:rFonts w:ascii="Times New Roman" w:hAnsi="Times New Roman" w:cs="Times New Roman"/>
        </w:rPr>
        <w:t>an onsite activation; and, the </w:t>
      </w:r>
      <w:r w:rsidR="00722F8F" w:rsidRPr="00722F8F">
        <w:rPr>
          <w:rFonts w:ascii="Times New Roman" w:hAnsi="Times New Roman" w:cs="Times New Roman"/>
        </w:rPr>
        <w:t>conversion rate from visitor to buyer when there is a sale and purchase activity</w:t>
      </w:r>
      <w:r w:rsidR="00722F8F">
        <w:rPr>
          <w:rFonts w:ascii="Times New Roman" w:hAnsi="Times New Roman" w:cs="Times New Roman"/>
        </w:rPr>
        <w:t>” (</w:t>
      </w:r>
      <w:proofErr w:type="spellStart"/>
      <w:r w:rsidR="00722F8F" w:rsidRPr="00546A72">
        <w:rPr>
          <w:rFonts w:ascii="Times New Roman" w:hAnsi="Times New Roman" w:cs="Times New Roman"/>
        </w:rPr>
        <w:t>Lakhpatwala</w:t>
      </w:r>
      <w:proofErr w:type="spellEnd"/>
      <w:r w:rsidR="00722F8F">
        <w:rPr>
          <w:rFonts w:ascii="Times New Roman" w:hAnsi="Times New Roman" w:cs="Times New Roman"/>
        </w:rPr>
        <w:t xml:space="preserve">, 2016). While some disagree with the </w:t>
      </w:r>
      <w:r w:rsidR="00722F8F">
        <w:rPr>
          <w:rFonts w:ascii="Times New Roman" w:hAnsi="Times New Roman" w:cs="Times New Roman"/>
        </w:rPr>
        <w:lastRenderedPageBreak/>
        <w:t xml:space="preserve">platform’s ability to drive sales and ROI, </w:t>
      </w:r>
      <w:proofErr w:type="spellStart"/>
      <w:r w:rsidR="00722F8F">
        <w:rPr>
          <w:rFonts w:ascii="Times New Roman" w:hAnsi="Times New Roman" w:cs="Times New Roman"/>
        </w:rPr>
        <w:t>Chiel</w:t>
      </w:r>
      <w:proofErr w:type="spellEnd"/>
      <w:r w:rsidR="00722F8F">
        <w:rPr>
          <w:rFonts w:ascii="Times New Roman" w:hAnsi="Times New Roman" w:cs="Times New Roman"/>
        </w:rPr>
        <w:t xml:space="preserve"> </w:t>
      </w:r>
      <w:proofErr w:type="spellStart"/>
      <w:r w:rsidR="00722F8F">
        <w:rPr>
          <w:rFonts w:ascii="Times New Roman" w:hAnsi="Times New Roman" w:cs="Times New Roman"/>
        </w:rPr>
        <w:t>MENA’s</w:t>
      </w:r>
      <w:proofErr w:type="spellEnd"/>
      <w:r w:rsidR="00722F8F">
        <w:rPr>
          <w:rFonts w:ascii="Times New Roman" w:hAnsi="Times New Roman" w:cs="Times New Roman"/>
        </w:rPr>
        <w:t xml:space="preserve"> </w:t>
      </w:r>
      <w:r w:rsidR="00722F8F" w:rsidRPr="00722F8F">
        <w:rPr>
          <w:rFonts w:ascii="Times New Roman" w:hAnsi="Times New Roman" w:cs="Times New Roman"/>
        </w:rPr>
        <w:t xml:space="preserve">executive creative director, Omar Al </w:t>
      </w:r>
      <w:proofErr w:type="spellStart"/>
      <w:r w:rsidR="00722F8F" w:rsidRPr="00722F8F">
        <w:rPr>
          <w:rFonts w:ascii="Times New Roman" w:hAnsi="Times New Roman" w:cs="Times New Roman"/>
        </w:rPr>
        <w:t>Jabi</w:t>
      </w:r>
      <w:proofErr w:type="spellEnd"/>
      <w:r w:rsidR="00722F8F">
        <w:rPr>
          <w:rFonts w:ascii="Times New Roman" w:hAnsi="Times New Roman" w:cs="Times New Roman"/>
        </w:rPr>
        <w:t xml:space="preserve">, </w:t>
      </w:r>
      <w:r w:rsidR="00693E49">
        <w:rPr>
          <w:rFonts w:ascii="Times New Roman" w:hAnsi="Times New Roman" w:cs="Times New Roman"/>
        </w:rPr>
        <w:t>states that the platform’s use as a brand equity tool has more value than its ROI ability alone. He further details that although the technology is a “novelty…</w:t>
      </w:r>
      <w:r w:rsidR="00693E49" w:rsidRPr="00693E49">
        <w:rPr>
          <w:rFonts w:ascii="Times New Roman" w:hAnsi="Times New Roman" w:cs="Times New Roman"/>
        </w:rPr>
        <w:t>people are si</w:t>
      </w:r>
      <w:r w:rsidR="00693E49">
        <w:rPr>
          <w:rFonts w:ascii="Times New Roman" w:hAnsi="Times New Roman" w:cs="Times New Roman"/>
        </w:rPr>
        <w:t xml:space="preserve">mply keen to experience it and </w:t>
      </w:r>
      <w:r w:rsidR="00693E49" w:rsidRPr="00693E49">
        <w:rPr>
          <w:rFonts w:ascii="Times New Roman" w:hAnsi="Times New Roman" w:cs="Times New Roman"/>
        </w:rPr>
        <w:t>our task is trying to offer them different experiences brought to you by a pa</w:t>
      </w:r>
      <w:r w:rsidR="00693E49">
        <w:rPr>
          <w:rFonts w:ascii="Times New Roman" w:hAnsi="Times New Roman" w:cs="Times New Roman"/>
        </w:rPr>
        <w:t>rticular brand…” (</w:t>
      </w:r>
      <w:proofErr w:type="spellStart"/>
      <w:r w:rsidR="00693E49" w:rsidRPr="00546A72">
        <w:rPr>
          <w:rFonts w:ascii="Times New Roman" w:hAnsi="Times New Roman" w:cs="Times New Roman"/>
        </w:rPr>
        <w:t>Lakhpatwala</w:t>
      </w:r>
      <w:proofErr w:type="spellEnd"/>
      <w:r w:rsidR="00693E49">
        <w:rPr>
          <w:rFonts w:ascii="Times New Roman" w:hAnsi="Times New Roman" w:cs="Times New Roman"/>
        </w:rPr>
        <w:t>, 2016).</w:t>
      </w:r>
      <w:r w:rsidR="00370080">
        <w:rPr>
          <w:rFonts w:ascii="Times New Roman" w:hAnsi="Times New Roman" w:cs="Times New Roman"/>
        </w:rPr>
        <w:t xml:space="preserve"> While not all brands may be able to include VR in their campaigns due to budget restrictions, it is still worth developing content that </w:t>
      </w:r>
      <w:proofErr w:type="gramStart"/>
      <w:r w:rsidR="00370080">
        <w:rPr>
          <w:rFonts w:ascii="Times New Roman" w:hAnsi="Times New Roman" w:cs="Times New Roman"/>
        </w:rPr>
        <w:t>can be used</w:t>
      </w:r>
      <w:proofErr w:type="gramEnd"/>
      <w:r w:rsidR="00370080">
        <w:rPr>
          <w:rFonts w:ascii="Times New Roman" w:hAnsi="Times New Roman" w:cs="Times New Roman"/>
        </w:rPr>
        <w:t xml:space="preserve"> by customer’s own VR headsets, 360 capable devices, or mobile phones.</w:t>
      </w:r>
    </w:p>
    <w:p w14:paraId="5C67BDFF" w14:textId="0F899C32" w:rsidR="00A94983" w:rsidRPr="005B1FA0" w:rsidRDefault="009A4C10" w:rsidP="00635779">
      <w:pPr>
        <w:spacing w:line="480" w:lineRule="auto"/>
        <w:rPr>
          <w:rFonts w:ascii="Times New Roman" w:hAnsi="Times New Roman" w:cs="Times New Roman"/>
          <w:sz w:val="22"/>
        </w:rPr>
      </w:pPr>
      <w:r>
        <w:rPr>
          <w:rFonts w:ascii="Times New Roman" w:hAnsi="Times New Roman" w:cs="Times New Roman"/>
          <w:noProof/>
          <w:lang w:eastAsia="zh-TW"/>
        </w:rPr>
        <w:drawing>
          <wp:anchor distT="0" distB="0" distL="114300" distR="114300" simplePos="0" relativeHeight="251693056" behindDoc="1" locked="0" layoutInCell="1" allowOverlap="1" wp14:anchorId="71477E65" wp14:editId="32C2E6C8">
            <wp:simplePos x="0" y="0"/>
            <wp:positionH relativeFrom="margin">
              <wp:posOffset>2305050</wp:posOffset>
            </wp:positionH>
            <wp:positionV relativeFrom="margin">
              <wp:posOffset>2971800</wp:posOffset>
            </wp:positionV>
            <wp:extent cx="3877310" cy="2743200"/>
            <wp:effectExtent l="0" t="0" r="8890" b="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amsung-gear-vr-befearless-image-1024-27957.jpg"/>
                    <pic:cNvPicPr/>
                  </pic:nvPicPr>
                  <pic:blipFill>
                    <a:blip r:embed="rId18">
                      <a:extLst>
                        <a:ext uri="{28A0092B-C50C-407E-A947-70E740481C1C}">
                          <a14:useLocalDpi xmlns:a14="http://schemas.microsoft.com/office/drawing/2010/main" val="0"/>
                        </a:ext>
                      </a:extLst>
                    </a:blip>
                    <a:stretch>
                      <a:fillRect/>
                    </a:stretch>
                  </pic:blipFill>
                  <pic:spPr>
                    <a:xfrm>
                      <a:off x="0" y="0"/>
                      <a:ext cx="3877310" cy="2743200"/>
                    </a:xfrm>
                    <a:prstGeom prst="rect">
                      <a:avLst/>
                    </a:prstGeom>
                  </pic:spPr>
                </pic:pic>
              </a:graphicData>
            </a:graphic>
            <wp14:sizeRelH relativeFrom="margin">
              <wp14:pctWidth>0</wp14:pctWidth>
            </wp14:sizeRelH>
            <wp14:sizeRelV relativeFrom="margin">
              <wp14:pctHeight>0</wp14:pctHeight>
            </wp14:sizeRelV>
          </wp:anchor>
        </w:drawing>
      </w:r>
      <w:r w:rsidR="00A94983">
        <w:rPr>
          <w:rFonts w:ascii="Times New Roman" w:hAnsi="Times New Roman" w:cs="Times New Roman"/>
        </w:rPr>
        <w:tab/>
        <w:t>Samsung’s use of VR in its #</w:t>
      </w:r>
      <w:proofErr w:type="spellStart"/>
      <w:r w:rsidR="00A94983">
        <w:rPr>
          <w:rFonts w:ascii="Times New Roman" w:hAnsi="Times New Roman" w:cs="Times New Roman"/>
        </w:rPr>
        <w:t>BeFearless</w:t>
      </w:r>
      <w:proofErr w:type="spellEnd"/>
      <w:r w:rsidR="00A94983">
        <w:rPr>
          <w:rFonts w:ascii="Times New Roman" w:hAnsi="Times New Roman" w:cs="Times New Roman"/>
        </w:rPr>
        <w:t xml:space="preserve"> campaign executes the best use of VR. While some advertisers and m</w:t>
      </w:r>
      <w:r w:rsidR="00370080">
        <w:rPr>
          <w:rFonts w:ascii="Times New Roman" w:hAnsi="Times New Roman" w:cs="Times New Roman"/>
        </w:rPr>
        <w:t>arketers may miss the mark by solely</w:t>
      </w:r>
      <w:r w:rsidR="00A94983">
        <w:rPr>
          <w:rFonts w:ascii="Times New Roman" w:hAnsi="Times New Roman" w:cs="Times New Roman"/>
        </w:rPr>
        <w:t xml:space="preserve"> trying to improve sales, Samsung and </w:t>
      </w:r>
      <w:proofErr w:type="spellStart"/>
      <w:r w:rsidR="00A94983">
        <w:rPr>
          <w:rFonts w:ascii="Times New Roman" w:hAnsi="Times New Roman" w:cs="Times New Roman"/>
        </w:rPr>
        <w:t>Chiel</w:t>
      </w:r>
      <w:proofErr w:type="spellEnd"/>
      <w:r w:rsidR="00A94983">
        <w:rPr>
          <w:rFonts w:ascii="Times New Roman" w:hAnsi="Times New Roman" w:cs="Times New Roman"/>
        </w:rPr>
        <w:t xml:space="preserve"> Worldwide made good use of their technology for a social good. The company has used VR to its fullest potential by first asking what it can </w:t>
      </w:r>
      <w:r w:rsidR="00370080">
        <w:rPr>
          <w:rFonts w:ascii="Times New Roman" w:hAnsi="Times New Roman" w:cs="Times New Roman"/>
        </w:rPr>
        <w:t>do for its consumer and how</w:t>
      </w:r>
      <w:r w:rsidR="00A94983">
        <w:rPr>
          <w:rFonts w:ascii="Times New Roman" w:hAnsi="Times New Roman" w:cs="Times New Roman"/>
        </w:rPr>
        <w:t xml:space="preserve"> the</w:t>
      </w:r>
      <w:r w:rsidR="00370080">
        <w:rPr>
          <w:rFonts w:ascii="Times New Roman" w:hAnsi="Times New Roman" w:cs="Times New Roman"/>
        </w:rPr>
        <w:t>ir brand</w:t>
      </w:r>
      <w:r w:rsidR="00A94983">
        <w:rPr>
          <w:rFonts w:ascii="Times New Roman" w:hAnsi="Times New Roman" w:cs="Times New Roman"/>
        </w:rPr>
        <w:t xml:space="preserve"> can fulfill </w:t>
      </w:r>
      <w:r w:rsidR="00370080">
        <w:rPr>
          <w:rFonts w:ascii="Times New Roman" w:hAnsi="Times New Roman" w:cs="Times New Roman"/>
        </w:rPr>
        <w:t xml:space="preserve">this. </w:t>
      </w:r>
    </w:p>
    <w:p w14:paraId="67131CC6" w14:textId="6343D668" w:rsidR="002D017C" w:rsidRDefault="002D017C" w:rsidP="00635779">
      <w:pPr>
        <w:spacing w:line="480" w:lineRule="auto"/>
        <w:rPr>
          <w:rFonts w:ascii="Times New Roman" w:hAnsi="Times New Roman" w:cs="Times New Roman"/>
          <w:b/>
          <w:color w:val="002060"/>
          <w:sz w:val="28"/>
        </w:rPr>
      </w:pPr>
      <w:r>
        <w:rPr>
          <w:rFonts w:ascii="Times New Roman" w:hAnsi="Times New Roman" w:cs="Times New Roman"/>
          <w:b/>
          <w:color w:val="002060"/>
          <w:sz w:val="28"/>
        </w:rPr>
        <w:t>Content Marketing</w:t>
      </w:r>
    </w:p>
    <w:p w14:paraId="1DD001A3" w14:textId="4FDB8003" w:rsidR="002D017C" w:rsidRPr="00D649D8" w:rsidRDefault="002D017C" w:rsidP="00635779">
      <w:pPr>
        <w:spacing w:line="480" w:lineRule="auto"/>
        <w:rPr>
          <w:rFonts w:ascii="Times New Roman" w:hAnsi="Times New Roman" w:cs="Times New Roman"/>
          <w:b/>
          <w:color w:val="002060"/>
          <w:sz w:val="28"/>
        </w:rPr>
      </w:pPr>
      <w:r>
        <w:rPr>
          <w:rFonts w:ascii="Times New Roman" w:hAnsi="Times New Roman" w:cs="Times New Roman"/>
          <w:b/>
          <w:noProof/>
          <w:lang w:eastAsia="zh-TW"/>
        </w:rPr>
        <mc:AlternateContent>
          <mc:Choice Requires="wps">
            <w:drawing>
              <wp:anchor distT="0" distB="0" distL="114300" distR="114300" simplePos="0" relativeHeight="251685888" behindDoc="0" locked="0" layoutInCell="1" allowOverlap="1" wp14:anchorId="32CADCF7" wp14:editId="2B8BBC75">
                <wp:simplePos x="0" y="0"/>
                <wp:positionH relativeFrom="column">
                  <wp:posOffset>0</wp:posOffset>
                </wp:positionH>
                <wp:positionV relativeFrom="paragraph">
                  <wp:posOffset>0</wp:posOffset>
                </wp:positionV>
                <wp:extent cx="2058330" cy="0"/>
                <wp:effectExtent l="0" t="0" r="37465" b="19050"/>
                <wp:wrapNone/>
                <wp:docPr id="17" name="Straight Connector 17"/>
                <wp:cNvGraphicFramePr/>
                <a:graphic xmlns:a="http://schemas.openxmlformats.org/drawingml/2006/main">
                  <a:graphicData uri="http://schemas.microsoft.com/office/word/2010/wordprocessingShape">
                    <wps:wsp>
                      <wps:cNvCnPr/>
                      <wps:spPr>
                        <a:xfrm>
                          <a:off x="0" y="0"/>
                          <a:ext cx="2058330" cy="0"/>
                        </a:xfrm>
                        <a:prstGeom prst="line">
                          <a:avLst/>
                        </a:prstGeom>
                        <a:ln>
                          <a:solidFill>
                            <a:srgbClr val="0F36A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C609736" id="Straight Connector 17"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0" to="162.0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" strokecolor="#0f36a8" strokeweight=".5pt">
                <v:stroke joinstyle="miter"/>
              </v:line>
            </w:pict>
          </mc:Fallback>
        </mc:AlternateContent>
      </w:r>
    </w:p>
    <w:p w14:paraId="163237A5" w14:textId="2688BEF6" w:rsidR="002D017C" w:rsidRPr="00A12F36" w:rsidRDefault="002D017C" w:rsidP="00635779">
      <w:pPr>
        <w:spacing w:line="480" w:lineRule="auto"/>
        <w:rPr>
          <w:rFonts w:ascii="Times New Roman" w:hAnsi="Times New Roman" w:cs="Times New Roman"/>
          <w:color w:val="002060"/>
          <w:sz w:val="32"/>
          <w:szCs w:val="32"/>
        </w:rPr>
      </w:pPr>
      <w:r>
        <w:rPr>
          <w:rFonts w:ascii="Times New Roman" w:hAnsi="Times New Roman" w:cs="Times New Roman"/>
          <w:b/>
          <w:color w:val="002060"/>
          <w:sz w:val="32"/>
          <w:szCs w:val="32"/>
        </w:rPr>
        <w:tab/>
      </w:r>
      <w:r w:rsidR="00A12F36" w:rsidRPr="00A12F36">
        <w:rPr>
          <w:rFonts w:ascii="Times New Roman" w:hAnsi="Times New Roman" w:cs="Times New Roman"/>
          <w:szCs w:val="32"/>
        </w:rPr>
        <w:t>#</w:t>
      </w:r>
      <w:proofErr w:type="spellStart"/>
      <w:r w:rsidR="00A12F36" w:rsidRPr="00A12F36">
        <w:rPr>
          <w:rFonts w:ascii="Times New Roman" w:hAnsi="Times New Roman" w:cs="Times New Roman"/>
          <w:szCs w:val="32"/>
        </w:rPr>
        <w:t>BeFearless</w:t>
      </w:r>
      <w:proofErr w:type="spellEnd"/>
      <w:r w:rsidR="00A12F36">
        <w:rPr>
          <w:rFonts w:ascii="Times New Roman" w:hAnsi="Times New Roman" w:cs="Times New Roman"/>
          <w:szCs w:val="32"/>
        </w:rPr>
        <w:t xml:space="preserve"> employs Content Marketing at its best. At its core, Content Marketing is content created by a company or brand, which helps a consumer through information, education, inspiration, entertainment, or promotions. Samsung uses education and inspiration (</w:t>
      </w:r>
      <w:r w:rsidR="00540F23">
        <w:rPr>
          <w:rFonts w:ascii="Times New Roman" w:hAnsi="Times New Roman" w:cs="Times New Roman"/>
          <w:szCs w:val="32"/>
        </w:rPr>
        <w:t>using</w:t>
      </w:r>
      <w:r w:rsidR="00A12F36">
        <w:rPr>
          <w:rFonts w:ascii="Times New Roman" w:hAnsi="Times New Roman" w:cs="Times New Roman"/>
          <w:szCs w:val="32"/>
        </w:rPr>
        <w:t xml:space="preserve"> a </w:t>
      </w:r>
      <w:r w:rsidR="00540F23">
        <w:rPr>
          <w:rFonts w:ascii="Times New Roman" w:hAnsi="Times New Roman" w:cs="Times New Roman"/>
          <w:szCs w:val="32"/>
        </w:rPr>
        <w:t>human-interest</w:t>
      </w:r>
      <w:r w:rsidR="00A12F36">
        <w:rPr>
          <w:rFonts w:ascii="Times New Roman" w:hAnsi="Times New Roman" w:cs="Times New Roman"/>
          <w:szCs w:val="32"/>
        </w:rPr>
        <w:t xml:space="preserve"> piece) in this campaign to help their target </w:t>
      </w:r>
      <w:r w:rsidR="00540F23">
        <w:rPr>
          <w:rFonts w:ascii="Times New Roman" w:hAnsi="Times New Roman" w:cs="Times New Roman"/>
          <w:szCs w:val="32"/>
        </w:rPr>
        <w:t xml:space="preserve">gain experience and knowledge on </w:t>
      </w:r>
      <w:r w:rsidR="00540F23">
        <w:rPr>
          <w:rFonts w:ascii="Times New Roman" w:hAnsi="Times New Roman" w:cs="Times New Roman"/>
          <w:szCs w:val="32"/>
        </w:rPr>
        <w:lastRenderedPageBreak/>
        <w:t>dealing with common phobias.</w:t>
      </w:r>
      <w:r w:rsidR="0033182C">
        <w:rPr>
          <w:rFonts w:ascii="Times New Roman" w:hAnsi="Times New Roman" w:cs="Times New Roman"/>
          <w:szCs w:val="32"/>
        </w:rPr>
        <w:t xml:space="preserve"> The program did not focus only on what the participants see, but how they feel while using the program. This interactive and immersive experience is what Content Marketing was made for</w:t>
      </w:r>
      <w:proofErr w:type="gramStart"/>
      <w:r w:rsidR="0033182C">
        <w:rPr>
          <w:rFonts w:ascii="Times New Roman" w:hAnsi="Times New Roman" w:cs="Times New Roman"/>
          <w:szCs w:val="32"/>
        </w:rPr>
        <w:t>.</w:t>
      </w:r>
      <w:r w:rsidR="00540F23">
        <w:rPr>
          <w:rFonts w:ascii="Times New Roman" w:hAnsi="Times New Roman" w:cs="Times New Roman"/>
          <w:szCs w:val="32"/>
        </w:rPr>
        <w:t xml:space="preserve"> </w:t>
      </w:r>
      <w:proofErr w:type="gramEnd"/>
      <w:r w:rsidR="00540F23">
        <w:rPr>
          <w:rFonts w:ascii="Times New Roman" w:hAnsi="Times New Roman" w:cs="Times New Roman"/>
          <w:szCs w:val="32"/>
        </w:rPr>
        <w:t>The app ce</w:t>
      </w:r>
      <w:r w:rsidR="0033182C">
        <w:rPr>
          <w:rFonts w:ascii="Times New Roman" w:hAnsi="Times New Roman" w:cs="Times New Roman"/>
          <w:szCs w:val="32"/>
        </w:rPr>
        <w:t>nters on the customer, and uses</w:t>
      </w:r>
      <w:r w:rsidR="00540F23">
        <w:rPr>
          <w:rFonts w:ascii="Times New Roman" w:hAnsi="Times New Roman" w:cs="Times New Roman"/>
          <w:szCs w:val="32"/>
        </w:rPr>
        <w:t xml:space="preserve"> the experience of VR as a content tool. Most importantly, their content served to help not only their target </w:t>
      </w:r>
      <w:r w:rsidR="00F239CE" w:rsidRPr="00F239CE">
        <w:rPr>
          <w:rFonts w:ascii="Times New Roman" w:hAnsi="Times New Roman" w:cs="Times New Roman"/>
          <w:noProof/>
          <w:szCs w:val="32"/>
          <w:lang w:eastAsia="zh-TW"/>
        </w:rPr>
        <w:drawing>
          <wp:anchor distT="0" distB="0" distL="114300" distR="114300" simplePos="0" relativeHeight="251694080" behindDoc="0" locked="0" layoutInCell="1" allowOverlap="1" wp14:anchorId="6BC2CC2C" wp14:editId="1E159948">
            <wp:simplePos x="0" y="0"/>
            <wp:positionH relativeFrom="margin">
              <wp:posOffset>4267200</wp:posOffset>
            </wp:positionH>
            <wp:positionV relativeFrom="margin">
              <wp:posOffset>1885950</wp:posOffset>
            </wp:positionV>
            <wp:extent cx="1924050" cy="1924050"/>
            <wp:effectExtent l="0" t="0" r="0" b="0"/>
            <wp:wrapSquare wrapText="bothSides"/>
            <wp:docPr id="31" name="Picture 31" descr="F:\New Media 3340\Campaign Project\stor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New Media 3340\Campaign Project\store icon"/>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24050" cy="1924050"/>
                    </a:xfrm>
                    <a:prstGeom prst="rect">
                      <a:avLst/>
                    </a:prstGeom>
                    <a:noFill/>
                    <a:ln>
                      <a:noFill/>
                    </a:ln>
                  </pic:spPr>
                </pic:pic>
              </a:graphicData>
            </a:graphic>
            <wp14:sizeRelH relativeFrom="page">
              <wp14:pctWidth>0</wp14:pctWidth>
            </wp14:sizeRelH>
            <wp14:sizeRelV relativeFrom="page">
              <wp14:pctHeight>0</wp14:pctHeight>
            </wp14:sizeRelV>
          </wp:anchor>
        </w:drawing>
      </w:r>
      <w:r w:rsidR="00540F23">
        <w:rPr>
          <w:rFonts w:ascii="Times New Roman" w:hAnsi="Times New Roman" w:cs="Times New Roman"/>
          <w:szCs w:val="32"/>
        </w:rPr>
        <w:t>consumer but also anyone with similar fears.</w:t>
      </w:r>
      <w:r w:rsidR="00F239CE" w:rsidRPr="00F239CE">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0EDA6352" w14:textId="6B210C8A" w:rsidR="002D017C" w:rsidRPr="00A12F36" w:rsidRDefault="002D017C" w:rsidP="00635779">
      <w:pPr>
        <w:spacing w:line="480" w:lineRule="auto"/>
        <w:rPr>
          <w:rFonts w:ascii="Times New Roman" w:hAnsi="Times New Roman" w:cs="Times New Roman"/>
          <w:b/>
          <w:color w:val="002060"/>
          <w:sz w:val="28"/>
          <w:szCs w:val="32"/>
        </w:rPr>
      </w:pPr>
      <w:r w:rsidRPr="00A12F36">
        <w:rPr>
          <w:rFonts w:ascii="Times New Roman" w:hAnsi="Times New Roman" w:cs="Times New Roman"/>
          <w:b/>
          <w:color w:val="002060"/>
          <w:sz w:val="28"/>
          <w:szCs w:val="32"/>
        </w:rPr>
        <w:t>Improvements</w:t>
      </w:r>
    </w:p>
    <w:p w14:paraId="6DEAFC79" w14:textId="6AE48EFD" w:rsidR="002D017C" w:rsidRDefault="002D017C" w:rsidP="00635779">
      <w:pPr>
        <w:spacing w:line="480" w:lineRule="auto"/>
        <w:rPr>
          <w:rFonts w:ascii="Times New Roman" w:hAnsi="Times New Roman" w:cs="Times New Roman"/>
          <w:b/>
          <w:color w:val="002060"/>
          <w:sz w:val="32"/>
          <w:szCs w:val="32"/>
        </w:rPr>
      </w:pPr>
      <w:r>
        <w:rPr>
          <w:rFonts w:ascii="Times New Roman" w:hAnsi="Times New Roman" w:cs="Times New Roman"/>
          <w:b/>
          <w:noProof/>
          <w:lang w:eastAsia="zh-TW"/>
        </w:rPr>
        <mc:AlternateContent>
          <mc:Choice Requires="wps">
            <w:drawing>
              <wp:anchor distT="0" distB="0" distL="114300" distR="114300" simplePos="0" relativeHeight="251687936" behindDoc="0" locked="0" layoutInCell="1" allowOverlap="1" wp14:anchorId="5D4E6270" wp14:editId="23235D7F">
                <wp:simplePos x="0" y="0"/>
                <wp:positionH relativeFrom="column">
                  <wp:posOffset>0</wp:posOffset>
                </wp:positionH>
                <wp:positionV relativeFrom="paragraph">
                  <wp:posOffset>0</wp:posOffset>
                </wp:positionV>
                <wp:extent cx="2058330" cy="0"/>
                <wp:effectExtent l="0" t="0" r="37465" b="19050"/>
                <wp:wrapNone/>
                <wp:docPr id="18" name="Straight Connector 18"/>
                <wp:cNvGraphicFramePr/>
                <a:graphic xmlns:a="http://schemas.openxmlformats.org/drawingml/2006/main">
                  <a:graphicData uri="http://schemas.microsoft.com/office/word/2010/wordprocessingShape">
                    <wps:wsp>
                      <wps:cNvCnPr/>
                      <wps:spPr>
                        <a:xfrm>
                          <a:off x="0" y="0"/>
                          <a:ext cx="2058330" cy="0"/>
                        </a:xfrm>
                        <a:prstGeom prst="line">
                          <a:avLst/>
                        </a:prstGeom>
                        <a:ln>
                          <a:solidFill>
                            <a:srgbClr val="0F36A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A263E8C" id="Straight Connector 18"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0" to="162.0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" strokecolor="#0f36a8" strokeweight=".5pt">
                <v:stroke joinstyle="miter"/>
              </v:line>
            </w:pict>
          </mc:Fallback>
        </mc:AlternateContent>
      </w:r>
    </w:p>
    <w:p w14:paraId="12D31DEB" w14:textId="7653E6FB" w:rsidR="002D017C" w:rsidRDefault="00E145E8" w:rsidP="00635779">
      <w:pPr>
        <w:spacing w:line="480" w:lineRule="auto"/>
        <w:rPr>
          <w:rFonts w:ascii="Times New Roman" w:hAnsi="Times New Roman" w:cs="Times New Roman"/>
          <w:szCs w:val="32"/>
        </w:rPr>
      </w:pPr>
      <w:r>
        <w:rPr>
          <w:rFonts w:ascii="Times New Roman" w:hAnsi="Times New Roman" w:cs="Times New Roman"/>
          <w:b/>
          <w:color w:val="002060"/>
          <w:sz w:val="32"/>
          <w:szCs w:val="32"/>
        </w:rPr>
        <w:tab/>
      </w:r>
      <w:r>
        <w:rPr>
          <w:rFonts w:ascii="Times New Roman" w:hAnsi="Times New Roman" w:cs="Times New Roman"/>
          <w:szCs w:val="32"/>
        </w:rPr>
        <w:t xml:space="preserve">Applications and bonus features for these platforms are limitless. With the continued success of technology and software, Virtual Reality along with Augmented Reality will only grow to become media that are more commonplace. The advertising industry would be wise to utilize this platform for brand equity decisions. By creating good content marketing, companies can use VR to better connect </w:t>
      </w:r>
      <w:r w:rsidR="002050EA">
        <w:rPr>
          <w:rFonts w:ascii="Times New Roman" w:hAnsi="Times New Roman" w:cs="Times New Roman"/>
          <w:szCs w:val="32"/>
        </w:rPr>
        <w:t xml:space="preserve">with their audience. In the future, improvements to VR campaigns could include variations of VR and AR through the use of mobile phones, tablets, PC’s, gaming systems, and of course VR headsets.  </w:t>
      </w:r>
    </w:p>
    <w:p w14:paraId="193AE058" w14:textId="77777777" w:rsidR="00C706DE" w:rsidRPr="00E145E8" w:rsidRDefault="00C706DE" w:rsidP="00635779">
      <w:pPr>
        <w:spacing w:line="480" w:lineRule="auto"/>
        <w:rPr>
          <w:rFonts w:ascii="Times New Roman" w:hAnsi="Times New Roman" w:cs="Times New Roman"/>
          <w:szCs w:val="32"/>
        </w:rPr>
      </w:pPr>
    </w:p>
    <w:p w14:paraId="4D41C543" w14:textId="78B85324" w:rsidR="002D017C" w:rsidRPr="005B51F6" w:rsidRDefault="00635779" w:rsidP="00635779">
      <w:pPr>
        <w:spacing w:line="480" w:lineRule="auto"/>
        <w:rPr>
          <w:rFonts w:ascii="Times New Roman" w:hAnsi="Times New Roman" w:cs="Times New Roman"/>
          <w:b/>
          <w:color w:val="002060"/>
          <w:sz w:val="32"/>
          <w:szCs w:val="32"/>
        </w:rPr>
      </w:pPr>
      <w:r w:rsidRPr="005B51F6">
        <w:rPr>
          <w:rFonts w:ascii="Times New Roman" w:hAnsi="Times New Roman" w:cs="Times New Roman"/>
          <w:b/>
          <w:color w:val="002060"/>
          <w:sz w:val="32"/>
          <w:szCs w:val="32"/>
        </w:rPr>
        <w:t>Resources</w:t>
      </w:r>
    </w:p>
    <w:p w14:paraId="59180C11" w14:textId="525A80D1" w:rsidR="005B51F6" w:rsidRPr="005B51F6" w:rsidRDefault="002D017C" w:rsidP="00635779">
      <w:pPr>
        <w:spacing w:line="480" w:lineRule="auto"/>
        <w:rPr>
          <w:rFonts w:ascii="Times New Roman" w:hAnsi="Times New Roman" w:cs="Times New Roman"/>
          <w:b/>
          <w:color w:val="002060"/>
          <w:sz w:val="32"/>
          <w:szCs w:val="32"/>
        </w:rPr>
      </w:pPr>
      <w:r>
        <w:rPr>
          <w:rFonts w:ascii="Times New Roman" w:hAnsi="Times New Roman" w:cs="Times New Roman"/>
          <w:b/>
          <w:noProof/>
          <w:lang w:eastAsia="zh-TW"/>
        </w:rPr>
        <mc:AlternateContent>
          <mc:Choice Requires="wps">
            <w:drawing>
              <wp:anchor distT="0" distB="0" distL="114300" distR="114300" simplePos="0" relativeHeight="251689984" behindDoc="0" locked="0" layoutInCell="1" allowOverlap="1" wp14:anchorId="750CABC3" wp14:editId="02264FE1">
                <wp:simplePos x="0" y="0"/>
                <wp:positionH relativeFrom="column">
                  <wp:posOffset>0</wp:posOffset>
                </wp:positionH>
                <wp:positionV relativeFrom="paragraph">
                  <wp:posOffset>0</wp:posOffset>
                </wp:positionV>
                <wp:extent cx="4001135" cy="2540"/>
                <wp:effectExtent l="0" t="0" r="37465" b="48260"/>
                <wp:wrapNone/>
                <wp:docPr id="19" name="Straight Connector 19"/>
                <wp:cNvGraphicFramePr/>
                <a:graphic xmlns:a="http://schemas.openxmlformats.org/drawingml/2006/main">
                  <a:graphicData uri="http://schemas.microsoft.com/office/word/2010/wordprocessingShape">
                    <wps:wsp>
                      <wps:cNvCnPr/>
                      <wps:spPr>
                        <a:xfrm>
                          <a:off x="0" y="0"/>
                          <a:ext cx="4001135" cy="2540"/>
                        </a:xfrm>
                        <a:prstGeom prst="line">
                          <a:avLst/>
                        </a:prstGeom>
                        <a:ln>
                          <a:solidFill>
                            <a:srgbClr val="0F36A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BEB30A8" id="Straight Connector 19" o:spid="_x0000_s1026" style="position:absolute;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0" to="315.0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" strokecolor="#0f36a8" strokeweight=".5pt">
                <v:stroke joinstyle="miter"/>
              </v:line>
            </w:pict>
          </mc:Fallback>
        </mc:AlternateContent>
      </w:r>
    </w:p>
    <w:p w14:paraId="67016D56" w14:textId="77777777" w:rsidR="00811816" w:rsidRPr="00811816" w:rsidRDefault="00811816" w:rsidP="00811816">
      <w:pPr>
        <w:spacing w:line="480" w:lineRule="auto"/>
        <w:ind w:left="720" w:hanging="720"/>
        <w:rPr>
          <w:rFonts w:ascii="Times New Roman" w:hAnsi="Times New Roman" w:cs="Times New Roman"/>
        </w:rPr>
      </w:pPr>
      <w:proofErr w:type="spellStart"/>
      <w:r w:rsidRPr="00811816">
        <w:rPr>
          <w:rFonts w:ascii="Times New Roman" w:hAnsi="Times New Roman" w:cs="Times New Roman"/>
        </w:rPr>
        <w:t>Beltrone</w:t>
      </w:r>
      <w:proofErr w:type="spellEnd"/>
      <w:r w:rsidRPr="00811816">
        <w:rPr>
          <w:rFonts w:ascii="Times New Roman" w:hAnsi="Times New Roman" w:cs="Times New Roman"/>
        </w:rPr>
        <w:t>, G. (2016). </w:t>
      </w:r>
      <w:r w:rsidRPr="00811816">
        <w:rPr>
          <w:rFonts w:ascii="Times New Roman" w:hAnsi="Times New Roman" w:cs="Times New Roman"/>
          <w:bCs/>
        </w:rPr>
        <w:t>Samsung VR headsets help millennials overcome their fears in persuasive new ads</w:t>
      </w:r>
      <w:r w:rsidRPr="00811816">
        <w:rPr>
          <w:rFonts w:ascii="Times New Roman" w:hAnsi="Times New Roman" w:cs="Times New Roman"/>
        </w:rPr>
        <w:t>. Retrieved from </w:t>
      </w:r>
      <w:hyperlink r:id="rId20" w:tgtFrame="_blank" w:history="1">
        <w:r w:rsidRPr="00811816">
          <w:rPr>
            <w:rStyle w:val="Hyperlink"/>
            <w:rFonts w:ascii="Times New Roman" w:hAnsi="Times New Roman" w:cs="Times New Roman"/>
          </w:rPr>
          <w:t>http://www.adweek.com/creativity/samsung-vr-headsets-help-millennials-overcome-their-fears-persuasive-new-ads-169949/</w:t>
        </w:r>
      </w:hyperlink>
    </w:p>
    <w:p w14:paraId="3CCC727B" w14:textId="411A419D" w:rsidR="00811816" w:rsidRPr="00811816" w:rsidRDefault="00811816" w:rsidP="00811816">
      <w:pPr>
        <w:spacing w:line="480" w:lineRule="auto"/>
        <w:ind w:left="720" w:hanging="720"/>
        <w:rPr>
          <w:rFonts w:ascii="Times New Roman" w:hAnsi="Times New Roman" w:cs="Times New Roman"/>
        </w:rPr>
      </w:pPr>
      <w:proofErr w:type="spellStart"/>
      <w:r w:rsidRPr="00811816">
        <w:rPr>
          <w:rFonts w:ascii="Times New Roman" w:hAnsi="Times New Roman" w:cs="Times New Roman"/>
        </w:rPr>
        <w:lastRenderedPageBreak/>
        <w:t>Bhasin</w:t>
      </w:r>
      <w:proofErr w:type="spellEnd"/>
      <w:r w:rsidRPr="00811816">
        <w:rPr>
          <w:rFonts w:ascii="Times New Roman" w:hAnsi="Times New Roman" w:cs="Times New Roman"/>
        </w:rPr>
        <w:t>, H. (2017). </w:t>
      </w:r>
      <w:r w:rsidRPr="00811816">
        <w:rPr>
          <w:rFonts w:ascii="Times New Roman" w:hAnsi="Times New Roman" w:cs="Times New Roman"/>
          <w:bCs/>
        </w:rPr>
        <w:t xml:space="preserve">Top 21 </w:t>
      </w:r>
      <w:r w:rsidR="0099040B" w:rsidRPr="00811816">
        <w:rPr>
          <w:rFonts w:ascii="Times New Roman" w:hAnsi="Times New Roman" w:cs="Times New Roman"/>
          <w:bCs/>
        </w:rPr>
        <w:t>Samsung Competitors – Competitor Analysis Of Samsung</w:t>
      </w:r>
      <w:r w:rsidRPr="00811816">
        <w:rPr>
          <w:rFonts w:ascii="Times New Roman" w:hAnsi="Times New Roman" w:cs="Times New Roman"/>
        </w:rPr>
        <w:t>. Retrieved from </w:t>
      </w:r>
      <w:hyperlink r:id="rId21" w:tgtFrame="_blank" w:history="1">
        <w:r w:rsidRPr="00811816">
          <w:rPr>
            <w:rStyle w:val="Hyperlink"/>
            <w:rFonts w:ascii="Times New Roman" w:hAnsi="Times New Roman" w:cs="Times New Roman"/>
          </w:rPr>
          <w:t>http://www.marketing91.com/samsung-competitors/</w:t>
        </w:r>
      </w:hyperlink>
    </w:p>
    <w:p w14:paraId="0A50A44A" w14:textId="0EC2411E" w:rsidR="00811816" w:rsidRPr="00811816" w:rsidRDefault="00811816" w:rsidP="00811816">
      <w:pPr>
        <w:spacing w:line="480" w:lineRule="auto"/>
        <w:ind w:left="720" w:hanging="720"/>
        <w:rPr>
          <w:rFonts w:ascii="Times New Roman" w:hAnsi="Times New Roman" w:cs="Times New Roman"/>
        </w:rPr>
      </w:pPr>
      <w:proofErr w:type="spellStart"/>
      <w:r w:rsidRPr="00811816">
        <w:rPr>
          <w:rFonts w:ascii="Times New Roman" w:hAnsi="Times New Roman" w:cs="Times New Roman"/>
        </w:rPr>
        <w:t>Chavers</w:t>
      </w:r>
      <w:proofErr w:type="spellEnd"/>
      <w:r w:rsidRPr="00811816">
        <w:rPr>
          <w:rFonts w:ascii="Times New Roman" w:hAnsi="Times New Roman" w:cs="Times New Roman"/>
        </w:rPr>
        <w:t>, M. (2017). </w:t>
      </w:r>
      <w:r w:rsidRPr="00811816">
        <w:rPr>
          <w:rFonts w:ascii="Times New Roman" w:hAnsi="Times New Roman" w:cs="Times New Roman"/>
          <w:bCs/>
        </w:rPr>
        <w:t>#</w:t>
      </w:r>
      <w:proofErr w:type="spellStart"/>
      <w:r w:rsidRPr="00811816">
        <w:rPr>
          <w:rFonts w:ascii="Times New Roman" w:hAnsi="Times New Roman" w:cs="Times New Roman"/>
          <w:bCs/>
        </w:rPr>
        <w:t>BeFearless</w:t>
      </w:r>
      <w:proofErr w:type="spellEnd"/>
      <w:r w:rsidRPr="00811816">
        <w:rPr>
          <w:rFonts w:ascii="Times New Roman" w:hAnsi="Times New Roman" w:cs="Times New Roman"/>
          <w:bCs/>
        </w:rPr>
        <w:t xml:space="preserve"> </w:t>
      </w:r>
      <w:r w:rsidR="0099040B" w:rsidRPr="00811816">
        <w:rPr>
          <w:rFonts w:ascii="Times New Roman" w:hAnsi="Times New Roman" w:cs="Times New Roman"/>
          <w:bCs/>
        </w:rPr>
        <w:t xml:space="preserve">Samsung </w:t>
      </w:r>
      <w:r w:rsidRPr="00811816">
        <w:rPr>
          <w:rFonts w:ascii="Times New Roman" w:hAnsi="Times New Roman" w:cs="Times New Roman"/>
          <w:bCs/>
        </w:rPr>
        <w:t xml:space="preserve">VR </w:t>
      </w:r>
      <w:proofErr w:type="spellStart"/>
      <w:r w:rsidR="0099040B" w:rsidRPr="00811816">
        <w:rPr>
          <w:rFonts w:ascii="Times New Roman" w:hAnsi="Times New Roman" w:cs="Times New Roman"/>
          <w:bCs/>
        </w:rPr>
        <w:t>Commericals</w:t>
      </w:r>
      <w:proofErr w:type="spellEnd"/>
      <w:r w:rsidR="0099040B" w:rsidRPr="00811816">
        <w:rPr>
          <w:rFonts w:ascii="Times New Roman" w:hAnsi="Times New Roman" w:cs="Times New Roman"/>
          <w:bCs/>
        </w:rPr>
        <w:t xml:space="preserve"> Push An Answer</w:t>
      </w:r>
      <w:r w:rsidRPr="00811816">
        <w:rPr>
          <w:rFonts w:ascii="Times New Roman" w:hAnsi="Times New Roman" w:cs="Times New Roman"/>
        </w:rPr>
        <w:t>. Retrieved from </w:t>
      </w:r>
      <w:hyperlink r:id="rId22" w:tgtFrame="_blank" w:history="1">
        <w:r w:rsidRPr="00811816">
          <w:rPr>
            <w:rStyle w:val="Hyperlink"/>
            <w:rFonts w:ascii="Times New Roman" w:hAnsi="Times New Roman" w:cs="Times New Roman"/>
          </w:rPr>
          <w:t>https://www.newsledge.com/samsung-vr-be-fearless/</w:t>
        </w:r>
      </w:hyperlink>
    </w:p>
    <w:p w14:paraId="52BB68EC" w14:textId="3DC24987" w:rsidR="00811816" w:rsidRDefault="00811816" w:rsidP="00811816">
      <w:pPr>
        <w:spacing w:line="480" w:lineRule="auto"/>
        <w:ind w:left="720" w:hanging="720"/>
        <w:rPr>
          <w:rFonts w:ascii="Times New Roman" w:hAnsi="Times New Roman" w:cs="Times New Roman"/>
        </w:rPr>
      </w:pPr>
      <w:r w:rsidRPr="00811816">
        <w:rPr>
          <w:rFonts w:ascii="Times New Roman" w:hAnsi="Times New Roman" w:cs="Times New Roman"/>
        </w:rPr>
        <w:t xml:space="preserve">Farey-Jones, D. (2016). Samsung's </w:t>
      </w:r>
      <w:r w:rsidR="0099040B" w:rsidRPr="00811816">
        <w:rPr>
          <w:rFonts w:ascii="Times New Roman" w:hAnsi="Times New Roman" w:cs="Times New Roman"/>
        </w:rPr>
        <w:t xml:space="preserve">'Be Fearless' Gear </w:t>
      </w:r>
      <w:r w:rsidRPr="00811816">
        <w:rPr>
          <w:rFonts w:ascii="Times New Roman" w:hAnsi="Times New Roman" w:cs="Times New Roman"/>
        </w:rPr>
        <w:t xml:space="preserve">VR </w:t>
      </w:r>
      <w:r w:rsidR="0099040B" w:rsidRPr="00811816">
        <w:rPr>
          <w:rFonts w:ascii="Times New Roman" w:hAnsi="Times New Roman" w:cs="Times New Roman"/>
        </w:rPr>
        <w:t>Campaign Combats Fear Of Heights</w:t>
      </w:r>
      <w:r w:rsidRPr="00811816">
        <w:rPr>
          <w:rFonts w:ascii="Times New Roman" w:hAnsi="Times New Roman" w:cs="Times New Roman"/>
        </w:rPr>
        <w:br/>
        <w:t>. Retrieved from </w:t>
      </w:r>
      <w:hyperlink r:id="rId23" w:tgtFrame="_blank" w:history="1">
        <w:r w:rsidRPr="00811816">
          <w:rPr>
            <w:rStyle w:val="Hyperlink"/>
            <w:rFonts w:ascii="Times New Roman" w:hAnsi="Times New Roman" w:cs="Times New Roman"/>
          </w:rPr>
          <w:t>http://www.campaignlive.co.uk/article/samsungs-be-fearless-gear-vr-campaign-combats-fear-heights/1385830</w:t>
        </w:r>
      </w:hyperlink>
    </w:p>
    <w:p w14:paraId="5BEBEFCC" w14:textId="19231B19" w:rsidR="0099040B" w:rsidRPr="00811816" w:rsidRDefault="0099040B" w:rsidP="0099040B">
      <w:pPr>
        <w:spacing w:line="480" w:lineRule="auto"/>
        <w:ind w:left="720" w:hanging="720"/>
        <w:rPr>
          <w:rFonts w:ascii="Times New Roman" w:hAnsi="Times New Roman" w:cs="Times New Roman"/>
        </w:rPr>
      </w:pPr>
      <w:r w:rsidRPr="00635779">
        <w:rPr>
          <w:rFonts w:ascii="Times New Roman" w:hAnsi="Times New Roman" w:cs="Times New Roman"/>
        </w:rPr>
        <w:t>Hoover's Company Records - In-depth Records,</w:t>
      </w:r>
      <w:r>
        <w:rPr>
          <w:rFonts w:ascii="Times New Roman" w:hAnsi="Times New Roman" w:cs="Times New Roman"/>
        </w:rPr>
        <w:t xml:space="preserve"> (May 3, 2017).</w:t>
      </w:r>
      <w:r w:rsidRPr="00635779">
        <w:rPr>
          <w:rFonts w:ascii="Times New Roman" w:hAnsi="Times New Roman" w:cs="Times New Roman"/>
        </w:rPr>
        <w:t xml:space="preserve"> Retrieved from </w:t>
      </w:r>
      <w:hyperlink r:id="rId24" w:history="1">
        <w:r w:rsidRPr="008433B3">
          <w:rPr>
            <w:rStyle w:val="Hyperlink"/>
            <w:rFonts w:ascii="Times New Roman" w:hAnsi="Times New Roman" w:cs="Times New Roman"/>
          </w:rPr>
          <w:t>www.lexisnexis.com/hottopics/lnacademic</w:t>
        </w:r>
      </w:hyperlink>
    </w:p>
    <w:p w14:paraId="7AB50EDB" w14:textId="07DA0333" w:rsidR="00811816" w:rsidRPr="00811816" w:rsidRDefault="00811816" w:rsidP="00811816">
      <w:pPr>
        <w:spacing w:line="480" w:lineRule="auto"/>
        <w:ind w:left="720" w:hanging="720"/>
        <w:rPr>
          <w:rFonts w:ascii="Times New Roman" w:hAnsi="Times New Roman" w:cs="Times New Roman"/>
        </w:rPr>
      </w:pPr>
      <w:r w:rsidRPr="00811816">
        <w:rPr>
          <w:rFonts w:ascii="Times New Roman" w:hAnsi="Times New Roman" w:cs="Times New Roman"/>
        </w:rPr>
        <w:t>Kovach, S. (2013). </w:t>
      </w:r>
      <w:r w:rsidR="004A0A10">
        <w:rPr>
          <w:rFonts w:ascii="Times New Roman" w:hAnsi="Times New Roman" w:cs="Times New Roman"/>
          <w:bCs/>
        </w:rPr>
        <w:t xml:space="preserve">How Samsung </w:t>
      </w:r>
      <w:proofErr w:type="gramStart"/>
      <w:r w:rsidR="004A0A10">
        <w:rPr>
          <w:rFonts w:ascii="Times New Roman" w:hAnsi="Times New Roman" w:cs="Times New Roman"/>
          <w:bCs/>
        </w:rPr>
        <w:t>Went</w:t>
      </w:r>
      <w:proofErr w:type="gramEnd"/>
      <w:r w:rsidR="004A0A10">
        <w:rPr>
          <w:rFonts w:ascii="Times New Roman" w:hAnsi="Times New Roman" w:cs="Times New Roman"/>
          <w:bCs/>
        </w:rPr>
        <w:t xml:space="preserve"> From a Dried Fish Exporter to One of the Top Names in T</w:t>
      </w:r>
      <w:r w:rsidRPr="00811816">
        <w:rPr>
          <w:rFonts w:ascii="Times New Roman" w:hAnsi="Times New Roman" w:cs="Times New Roman"/>
          <w:bCs/>
        </w:rPr>
        <w:t>ech</w:t>
      </w:r>
      <w:r w:rsidRPr="00811816">
        <w:rPr>
          <w:rFonts w:ascii="Times New Roman" w:hAnsi="Times New Roman" w:cs="Times New Roman"/>
        </w:rPr>
        <w:t>. Retrieved from </w:t>
      </w:r>
      <w:hyperlink r:id="rId25" w:tgtFrame="_blank" w:history="1">
        <w:r w:rsidRPr="00811816">
          <w:rPr>
            <w:rStyle w:val="Hyperlink"/>
            <w:rFonts w:ascii="Times New Roman" w:hAnsi="Times New Roman" w:cs="Times New Roman"/>
          </w:rPr>
          <w:t>http://www.businessinsider.com/history-of-samsung-2013-2#</w:t>
        </w:r>
      </w:hyperlink>
    </w:p>
    <w:p w14:paraId="0F07E1B2" w14:textId="77777777" w:rsidR="00811816" w:rsidRPr="00811816" w:rsidRDefault="00811816" w:rsidP="00811816">
      <w:pPr>
        <w:spacing w:line="480" w:lineRule="auto"/>
        <w:ind w:left="720" w:hanging="720"/>
        <w:rPr>
          <w:rFonts w:ascii="Times New Roman" w:hAnsi="Times New Roman" w:cs="Times New Roman"/>
        </w:rPr>
      </w:pPr>
      <w:proofErr w:type="spellStart"/>
      <w:r w:rsidRPr="00811816">
        <w:rPr>
          <w:rFonts w:ascii="Times New Roman" w:hAnsi="Times New Roman" w:cs="Times New Roman"/>
        </w:rPr>
        <w:t>Lakhpatwala</w:t>
      </w:r>
      <w:proofErr w:type="spellEnd"/>
      <w:r w:rsidRPr="00811816">
        <w:rPr>
          <w:rFonts w:ascii="Times New Roman" w:hAnsi="Times New Roman" w:cs="Times New Roman"/>
        </w:rPr>
        <w:t>, Z. (2014). Reality check. Retrieved from </w:t>
      </w:r>
      <w:hyperlink r:id="rId26" w:tgtFrame="_blank" w:history="1">
        <w:r w:rsidRPr="00811816">
          <w:rPr>
            <w:rStyle w:val="Hyperlink"/>
            <w:rFonts w:ascii="Times New Roman" w:hAnsi="Times New Roman" w:cs="Times New Roman"/>
          </w:rPr>
          <w:t>http://communicateonline.me/in-depth/reality-check-2/</w:t>
        </w:r>
      </w:hyperlink>
    </w:p>
    <w:p w14:paraId="3C6A2023" w14:textId="55D831C2" w:rsidR="00811816" w:rsidRPr="00811816" w:rsidRDefault="00811816" w:rsidP="00811816">
      <w:pPr>
        <w:spacing w:line="480" w:lineRule="auto"/>
        <w:ind w:left="720" w:hanging="720"/>
        <w:rPr>
          <w:rFonts w:ascii="Times New Roman" w:hAnsi="Times New Roman" w:cs="Times New Roman"/>
        </w:rPr>
      </w:pPr>
      <w:proofErr w:type="spellStart"/>
      <w:r w:rsidRPr="00811816">
        <w:rPr>
          <w:rFonts w:ascii="Times New Roman" w:hAnsi="Times New Roman" w:cs="Times New Roman"/>
        </w:rPr>
        <w:t>Lakhpatwala</w:t>
      </w:r>
      <w:proofErr w:type="spellEnd"/>
      <w:r w:rsidRPr="00811816">
        <w:rPr>
          <w:rFonts w:ascii="Times New Roman" w:hAnsi="Times New Roman" w:cs="Times New Roman"/>
        </w:rPr>
        <w:t xml:space="preserve">, Z. (2016). </w:t>
      </w:r>
      <w:proofErr w:type="spellStart"/>
      <w:r w:rsidRPr="00811816">
        <w:rPr>
          <w:rFonts w:ascii="Times New Roman" w:hAnsi="Times New Roman" w:cs="Times New Roman"/>
        </w:rPr>
        <w:t>Cheil</w:t>
      </w:r>
      <w:proofErr w:type="spellEnd"/>
      <w:r w:rsidRPr="00811816">
        <w:rPr>
          <w:rFonts w:ascii="Times New Roman" w:hAnsi="Times New Roman" w:cs="Times New Roman"/>
        </w:rPr>
        <w:t xml:space="preserve"> </w:t>
      </w:r>
      <w:r w:rsidR="0099040B" w:rsidRPr="00811816">
        <w:rPr>
          <w:rFonts w:ascii="Times New Roman" w:hAnsi="Times New Roman" w:cs="Times New Roman"/>
        </w:rPr>
        <w:t>Worldwide Sweeps Awards With #</w:t>
      </w:r>
      <w:proofErr w:type="spellStart"/>
      <w:r w:rsidR="0099040B" w:rsidRPr="00811816">
        <w:rPr>
          <w:rFonts w:ascii="Times New Roman" w:hAnsi="Times New Roman" w:cs="Times New Roman"/>
        </w:rPr>
        <w:t>Befearless</w:t>
      </w:r>
      <w:proofErr w:type="spellEnd"/>
      <w:r w:rsidR="0099040B" w:rsidRPr="00811816">
        <w:rPr>
          <w:rFonts w:ascii="Times New Roman" w:hAnsi="Times New Roman" w:cs="Times New Roman"/>
        </w:rPr>
        <w:t xml:space="preserve"> Global Campaign For Samsung</w:t>
      </w:r>
      <w:proofErr w:type="gramStart"/>
      <w:r w:rsidRPr="00811816">
        <w:rPr>
          <w:rFonts w:ascii="Times New Roman" w:hAnsi="Times New Roman" w:cs="Times New Roman"/>
        </w:rPr>
        <w:t xml:space="preserve">. </w:t>
      </w:r>
      <w:proofErr w:type="gramEnd"/>
      <w:r w:rsidRPr="00811816">
        <w:rPr>
          <w:rFonts w:ascii="Times New Roman" w:hAnsi="Times New Roman" w:cs="Times New Roman"/>
        </w:rPr>
        <w:t>Retrieved from </w:t>
      </w:r>
      <w:hyperlink r:id="rId27" w:tgtFrame="_blank" w:history="1">
        <w:r w:rsidRPr="00811816">
          <w:rPr>
            <w:rStyle w:val="Hyperlink"/>
            <w:rFonts w:ascii="Times New Roman" w:hAnsi="Times New Roman" w:cs="Times New Roman"/>
          </w:rPr>
          <w:t>http://communicateonline.me/events-awards/cheil-worldwide-sweeps-awards-with-befearless-global-campaign-for-samsung/</w:t>
        </w:r>
      </w:hyperlink>
    </w:p>
    <w:p w14:paraId="4E5FBA94" w14:textId="582C71E7" w:rsidR="00811816" w:rsidRPr="00811816" w:rsidRDefault="00811816" w:rsidP="00811816">
      <w:pPr>
        <w:spacing w:line="480" w:lineRule="auto"/>
        <w:ind w:left="720" w:hanging="720"/>
        <w:rPr>
          <w:rFonts w:ascii="Times New Roman" w:hAnsi="Times New Roman" w:cs="Times New Roman"/>
        </w:rPr>
      </w:pPr>
      <w:r w:rsidRPr="00811816">
        <w:rPr>
          <w:rFonts w:ascii="Times New Roman" w:hAnsi="Times New Roman" w:cs="Times New Roman"/>
        </w:rPr>
        <w:t xml:space="preserve">Moore, T. (2016). Navigating </w:t>
      </w:r>
      <w:r w:rsidR="0099040B" w:rsidRPr="00811816">
        <w:rPr>
          <w:rFonts w:ascii="Times New Roman" w:hAnsi="Times New Roman" w:cs="Times New Roman"/>
        </w:rPr>
        <w:t>The Realms Of Reality</w:t>
      </w:r>
      <w:proofErr w:type="gramStart"/>
      <w:r w:rsidRPr="00811816">
        <w:rPr>
          <w:rFonts w:ascii="Times New Roman" w:hAnsi="Times New Roman" w:cs="Times New Roman"/>
        </w:rPr>
        <w:t>.</w:t>
      </w:r>
      <w:r w:rsidRPr="00811816">
        <w:rPr>
          <w:rFonts w:ascii="Times New Roman" w:hAnsi="Times New Roman" w:cs="Times New Roman"/>
          <w:i/>
          <w:iCs/>
        </w:rPr>
        <w:t> </w:t>
      </w:r>
      <w:proofErr w:type="gramEnd"/>
      <w:r w:rsidRPr="00811816">
        <w:rPr>
          <w:rFonts w:ascii="Times New Roman" w:hAnsi="Times New Roman" w:cs="Times New Roman"/>
          <w:i/>
          <w:iCs/>
        </w:rPr>
        <w:t>Campaign, </w:t>
      </w:r>
      <w:r w:rsidRPr="00811816">
        <w:rPr>
          <w:rFonts w:ascii="Times New Roman" w:hAnsi="Times New Roman" w:cs="Times New Roman"/>
        </w:rPr>
        <w:t>, 8-12</w:t>
      </w:r>
      <w:proofErr w:type="gramStart"/>
      <w:r w:rsidRPr="00811816">
        <w:rPr>
          <w:rFonts w:ascii="Times New Roman" w:hAnsi="Times New Roman" w:cs="Times New Roman"/>
        </w:rPr>
        <w:t xml:space="preserve">. </w:t>
      </w:r>
      <w:proofErr w:type="gramEnd"/>
      <w:r w:rsidRPr="00811816">
        <w:rPr>
          <w:rFonts w:ascii="Times New Roman" w:hAnsi="Times New Roman" w:cs="Times New Roman"/>
        </w:rPr>
        <w:t>Retrieved from </w:t>
      </w:r>
      <w:hyperlink r:id="rId28" w:tgtFrame="_blank" w:history="1">
        <w:r w:rsidRPr="00811816">
          <w:rPr>
            <w:rStyle w:val="Hyperlink"/>
            <w:rFonts w:ascii="Times New Roman" w:hAnsi="Times New Roman" w:cs="Times New Roman"/>
          </w:rPr>
          <w:t>http://0-search.ebscohost.com.lib.utep.edu/login.aspx?direct=true&amp;db=bth&amp;AN=119148642&amp;site=ehost-live&amp;scope=site</w:t>
        </w:r>
      </w:hyperlink>
    </w:p>
    <w:p w14:paraId="49858DC4" w14:textId="0052BEB7" w:rsidR="00811816" w:rsidRDefault="00811816" w:rsidP="00811816">
      <w:pPr>
        <w:spacing w:line="480" w:lineRule="auto"/>
        <w:ind w:left="720" w:hanging="720"/>
        <w:rPr>
          <w:rFonts w:ascii="Times New Roman" w:hAnsi="Times New Roman" w:cs="Times New Roman"/>
        </w:rPr>
      </w:pPr>
      <w:r w:rsidRPr="00811816">
        <w:rPr>
          <w:rFonts w:ascii="Times New Roman" w:hAnsi="Times New Roman" w:cs="Times New Roman"/>
          <w:bCs/>
        </w:rPr>
        <w:t xml:space="preserve">Samsung </w:t>
      </w:r>
      <w:r w:rsidR="0099040B" w:rsidRPr="00811816">
        <w:rPr>
          <w:rFonts w:ascii="Times New Roman" w:hAnsi="Times New Roman" w:cs="Times New Roman"/>
          <w:bCs/>
        </w:rPr>
        <w:t xml:space="preserve">Electronics Announces Fourth Quarter And </w:t>
      </w:r>
      <w:r w:rsidRPr="00811816">
        <w:rPr>
          <w:rFonts w:ascii="Times New Roman" w:hAnsi="Times New Roman" w:cs="Times New Roman"/>
          <w:bCs/>
        </w:rPr>
        <w:t xml:space="preserve">FY </w:t>
      </w:r>
      <w:r w:rsidR="0099040B" w:rsidRPr="00811816">
        <w:rPr>
          <w:rFonts w:ascii="Times New Roman" w:hAnsi="Times New Roman" w:cs="Times New Roman"/>
          <w:bCs/>
        </w:rPr>
        <w:t>2016 Results</w:t>
      </w:r>
      <w:r w:rsidRPr="00811816">
        <w:rPr>
          <w:rFonts w:ascii="Times New Roman" w:hAnsi="Times New Roman" w:cs="Times New Roman"/>
        </w:rPr>
        <w:t>. (2017). Retrieved from </w:t>
      </w:r>
      <w:hyperlink r:id="rId29" w:tgtFrame="_blank" w:history="1">
        <w:r w:rsidRPr="00811816">
          <w:rPr>
            <w:rStyle w:val="Hyperlink"/>
            <w:rFonts w:ascii="Times New Roman" w:hAnsi="Times New Roman" w:cs="Times New Roman"/>
          </w:rPr>
          <w:t>https://news.samsung.com/global/samsung-electronics-announces-fourth-quarter-and-fy-2016-results</w:t>
        </w:r>
      </w:hyperlink>
    </w:p>
    <w:p w14:paraId="55B1A0C1" w14:textId="77777777" w:rsidR="00811816" w:rsidRPr="00811816" w:rsidRDefault="00811816" w:rsidP="00811816">
      <w:pPr>
        <w:spacing w:line="480" w:lineRule="auto"/>
        <w:ind w:left="720" w:hanging="720"/>
        <w:rPr>
          <w:rFonts w:ascii="Times New Roman" w:hAnsi="Times New Roman" w:cs="Times New Roman"/>
        </w:rPr>
      </w:pPr>
      <w:r>
        <w:rPr>
          <w:rFonts w:ascii="Times New Roman" w:hAnsi="Times New Roman" w:cs="Times New Roman"/>
          <w:bCs/>
        </w:rPr>
        <w:lastRenderedPageBreak/>
        <w:t>Samsung. [#</w:t>
      </w:r>
      <w:proofErr w:type="spellStart"/>
      <w:r>
        <w:rPr>
          <w:rFonts w:ascii="Times New Roman" w:hAnsi="Times New Roman" w:cs="Times New Roman"/>
          <w:bCs/>
        </w:rPr>
        <w:t>BeFearless</w:t>
      </w:r>
      <w:proofErr w:type="spellEnd"/>
      <w:r>
        <w:rPr>
          <w:rFonts w:ascii="Times New Roman" w:hAnsi="Times New Roman" w:cs="Times New Roman"/>
          <w:bCs/>
        </w:rPr>
        <w:t xml:space="preserve"> part 1] How VR Can Defeat Your Fear of Public S</w:t>
      </w:r>
      <w:r w:rsidRPr="00811816">
        <w:rPr>
          <w:rFonts w:ascii="Times New Roman" w:hAnsi="Times New Roman" w:cs="Times New Roman"/>
          <w:bCs/>
        </w:rPr>
        <w:t>peaking</w:t>
      </w:r>
      <w:r w:rsidRPr="00811816">
        <w:rPr>
          <w:rFonts w:ascii="Times New Roman" w:hAnsi="Times New Roman" w:cs="Times New Roman"/>
        </w:rPr>
        <w:t>. (2016). Retrieved from </w:t>
      </w:r>
      <w:hyperlink r:id="rId30" w:tgtFrame="_blank" w:history="1">
        <w:r w:rsidRPr="00811816">
          <w:rPr>
            <w:rStyle w:val="Hyperlink"/>
            <w:rFonts w:ascii="Times New Roman" w:hAnsi="Times New Roman" w:cs="Times New Roman"/>
          </w:rPr>
          <w:t>https://news.samsung.com/global/befearless-part-1-how-vr-can-defeat-your-fear-of-public-speaking</w:t>
        </w:r>
      </w:hyperlink>
    </w:p>
    <w:p w14:paraId="087D9B0B" w14:textId="77777777" w:rsidR="00811816" w:rsidRPr="00811816" w:rsidRDefault="00811816" w:rsidP="00811816">
      <w:pPr>
        <w:spacing w:line="480" w:lineRule="auto"/>
        <w:ind w:left="720" w:hanging="720"/>
        <w:rPr>
          <w:rFonts w:ascii="Times New Roman" w:hAnsi="Times New Roman" w:cs="Times New Roman"/>
        </w:rPr>
      </w:pPr>
    </w:p>
    <w:p w14:paraId="2D977FD4" w14:textId="77777777" w:rsidR="00811816" w:rsidRPr="00635779" w:rsidRDefault="00811816" w:rsidP="00811816">
      <w:pPr>
        <w:spacing w:line="480" w:lineRule="auto"/>
        <w:ind w:left="720" w:hanging="720"/>
        <w:rPr>
          <w:rFonts w:ascii="Times New Roman" w:hAnsi="Times New Roman" w:cs="Times New Roman"/>
        </w:rPr>
      </w:pPr>
    </w:p>
    <w:sectPr w:rsidR="00811816" w:rsidRPr="00635779" w:rsidSect="00FA6DA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43"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AEE4056"/>
    <w:multiLevelType w:val="hybridMultilevel"/>
    <w:tmpl w:val="A5146F48"/>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ctiveWritingStyle w:appName="MSWord" w:lang="en-US" w:vendorID="64" w:dllVersion="131078" w:nlCheck="1" w:checkStyle="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3AD5"/>
    <w:rsid w:val="00093910"/>
    <w:rsid w:val="002050EA"/>
    <w:rsid w:val="002061D1"/>
    <w:rsid w:val="00210B8C"/>
    <w:rsid w:val="002644C1"/>
    <w:rsid w:val="002D017C"/>
    <w:rsid w:val="002D6617"/>
    <w:rsid w:val="0033182C"/>
    <w:rsid w:val="00370080"/>
    <w:rsid w:val="003E5ADD"/>
    <w:rsid w:val="00436DA8"/>
    <w:rsid w:val="004A0A10"/>
    <w:rsid w:val="005011C1"/>
    <w:rsid w:val="00503869"/>
    <w:rsid w:val="00526CB1"/>
    <w:rsid w:val="00535E6D"/>
    <w:rsid w:val="00540F23"/>
    <w:rsid w:val="00546A72"/>
    <w:rsid w:val="005A664A"/>
    <w:rsid w:val="005B1FA0"/>
    <w:rsid w:val="005B51F6"/>
    <w:rsid w:val="00635779"/>
    <w:rsid w:val="00663726"/>
    <w:rsid w:val="00663AD5"/>
    <w:rsid w:val="00692CFD"/>
    <w:rsid w:val="00693E49"/>
    <w:rsid w:val="006B0323"/>
    <w:rsid w:val="00716B70"/>
    <w:rsid w:val="00722F8F"/>
    <w:rsid w:val="0074171D"/>
    <w:rsid w:val="007A7DE7"/>
    <w:rsid w:val="007C507F"/>
    <w:rsid w:val="007C61F3"/>
    <w:rsid w:val="007D3352"/>
    <w:rsid w:val="007E4AAA"/>
    <w:rsid w:val="00811816"/>
    <w:rsid w:val="00851BDE"/>
    <w:rsid w:val="008922D8"/>
    <w:rsid w:val="008942DA"/>
    <w:rsid w:val="008D2A9B"/>
    <w:rsid w:val="008D4993"/>
    <w:rsid w:val="009316AD"/>
    <w:rsid w:val="0099040B"/>
    <w:rsid w:val="009A4C10"/>
    <w:rsid w:val="009D0E86"/>
    <w:rsid w:val="00A12F36"/>
    <w:rsid w:val="00A943A3"/>
    <w:rsid w:val="00A94983"/>
    <w:rsid w:val="00A97E8A"/>
    <w:rsid w:val="00B77434"/>
    <w:rsid w:val="00C706DE"/>
    <w:rsid w:val="00CD41DA"/>
    <w:rsid w:val="00CD4C75"/>
    <w:rsid w:val="00D23497"/>
    <w:rsid w:val="00D31A6B"/>
    <w:rsid w:val="00D42AFA"/>
    <w:rsid w:val="00D4718E"/>
    <w:rsid w:val="00D649D8"/>
    <w:rsid w:val="00D938A4"/>
    <w:rsid w:val="00E145E8"/>
    <w:rsid w:val="00E73A54"/>
    <w:rsid w:val="00E85F83"/>
    <w:rsid w:val="00E96CB6"/>
    <w:rsid w:val="00EA4AA7"/>
    <w:rsid w:val="00EF66C7"/>
    <w:rsid w:val="00F239CE"/>
    <w:rsid w:val="00F527B8"/>
    <w:rsid w:val="00FA6DA8"/>
    <w:rsid w:val="00FF28E1"/>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DEB9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943A3"/>
    <w:pPr>
      <w:ind w:left="720"/>
      <w:contextualSpacing/>
    </w:pPr>
  </w:style>
  <w:style w:type="paragraph" w:styleId="NormalWeb">
    <w:name w:val="Normal (Web)"/>
    <w:basedOn w:val="Normal"/>
    <w:uiPriority w:val="99"/>
    <w:semiHidden/>
    <w:unhideWhenUsed/>
    <w:rsid w:val="00546A72"/>
    <w:rPr>
      <w:rFonts w:ascii="Times New Roman" w:hAnsi="Times New Roman" w:cs="Times New Roman"/>
    </w:rPr>
  </w:style>
  <w:style w:type="character" w:styleId="Hyperlink">
    <w:name w:val="Hyperlink"/>
    <w:basedOn w:val="DefaultParagraphFont"/>
    <w:uiPriority w:val="99"/>
    <w:unhideWhenUsed/>
    <w:rsid w:val="00546A72"/>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8639754">
      <w:bodyDiv w:val="1"/>
      <w:marLeft w:val="0"/>
      <w:marRight w:val="0"/>
      <w:marTop w:val="0"/>
      <w:marBottom w:val="0"/>
      <w:divBdr>
        <w:top w:val="none" w:sz="0" w:space="0" w:color="auto"/>
        <w:left w:val="none" w:sz="0" w:space="0" w:color="auto"/>
        <w:bottom w:val="none" w:sz="0" w:space="0" w:color="auto"/>
        <w:right w:val="none" w:sz="0" w:space="0" w:color="auto"/>
      </w:divBdr>
    </w:div>
    <w:div w:id="1014654151">
      <w:bodyDiv w:val="1"/>
      <w:marLeft w:val="0"/>
      <w:marRight w:val="0"/>
      <w:marTop w:val="0"/>
      <w:marBottom w:val="0"/>
      <w:divBdr>
        <w:top w:val="none" w:sz="0" w:space="0" w:color="auto"/>
        <w:left w:val="none" w:sz="0" w:space="0" w:color="auto"/>
        <w:bottom w:val="none" w:sz="0" w:space="0" w:color="auto"/>
        <w:right w:val="none" w:sz="0" w:space="0" w:color="auto"/>
      </w:divBdr>
    </w:div>
    <w:div w:id="1610238211">
      <w:bodyDiv w:val="1"/>
      <w:marLeft w:val="0"/>
      <w:marRight w:val="0"/>
      <w:marTop w:val="0"/>
      <w:marBottom w:val="0"/>
      <w:divBdr>
        <w:top w:val="none" w:sz="0" w:space="0" w:color="auto"/>
        <w:left w:val="none" w:sz="0" w:space="0" w:color="auto"/>
        <w:bottom w:val="none" w:sz="0" w:space="0" w:color="auto"/>
        <w:right w:val="none" w:sz="0" w:space="0" w:color="auto"/>
      </w:divBdr>
    </w:div>
    <w:div w:id="1831214947">
      <w:bodyDiv w:val="1"/>
      <w:marLeft w:val="0"/>
      <w:marRight w:val="0"/>
      <w:marTop w:val="0"/>
      <w:marBottom w:val="0"/>
      <w:divBdr>
        <w:top w:val="none" w:sz="0" w:space="0" w:color="auto"/>
        <w:left w:val="none" w:sz="0" w:space="0" w:color="auto"/>
        <w:bottom w:val="none" w:sz="0" w:space="0" w:color="auto"/>
        <w:right w:val="none" w:sz="0" w:space="0" w:color="auto"/>
      </w:divBdr>
    </w:div>
    <w:div w:id="206451772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g"/><Relationship Id="rId18" Type="http://schemas.openxmlformats.org/officeDocument/2006/relationships/image" Target="media/image13.jpg"/><Relationship Id="rId26" Type="http://schemas.openxmlformats.org/officeDocument/2006/relationships/hyperlink" Target="http://communicateonline.me/in-depth/reality-check-2/" TargetMode="External"/><Relationship Id="rId3" Type="http://schemas.openxmlformats.org/officeDocument/2006/relationships/styles" Target="styles.xml"/><Relationship Id="rId21" Type="http://schemas.openxmlformats.org/officeDocument/2006/relationships/hyperlink" Target="http://www.marketing91.com/samsung-competitors/" TargetMode="External"/><Relationship Id="rId7" Type="http://schemas.openxmlformats.org/officeDocument/2006/relationships/image" Target="media/image2.jpg"/><Relationship Id="rId12" Type="http://schemas.openxmlformats.org/officeDocument/2006/relationships/image" Target="media/image7.jpg"/><Relationship Id="rId17" Type="http://schemas.openxmlformats.org/officeDocument/2006/relationships/image" Target="media/image12.png"/><Relationship Id="rId25" Type="http://schemas.openxmlformats.org/officeDocument/2006/relationships/hyperlink" Target="http://www.businessinsider.com/history-of-samsung-2013-2" TargetMode="External"/><Relationship Id="rId2" Type="http://schemas.openxmlformats.org/officeDocument/2006/relationships/numbering" Target="numbering.xml"/><Relationship Id="rId16" Type="http://schemas.openxmlformats.org/officeDocument/2006/relationships/image" Target="media/image11.jpg"/><Relationship Id="rId20" Type="http://schemas.openxmlformats.org/officeDocument/2006/relationships/hyperlink" Target="http://www.adweek.com/creativity/samsung-vr-headsets-help-millennials-overcome-their-fears-persuasive-new-ads-169949/" TargetMode="External"/><Relationship Id="rId29" Type="http://schemas.openxmlformats.org/officeDocument/2006/relationships/hyperlink" Target="https://news.samsung.com/global/samsung-electronics-announces-fourth-quarter-and-fy-2016-results" TargetMode="Externa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gif"/><Relationship Id="rId24" Type="http://schemas.openxmlformats.org/officeDocument/2006/relationships/hyperlink" Target="http://www.lexisnexis.com/hottopics/lnacademic"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JPG"/><Relationship Id="rId23" Type="http://schemas.openxmlformats.org/officeDocument/2006/relationships/hyperlink" Target="http://www.campaignlive.co.uk/article/samsungs-be-fearless-gear-vr-campaign-combats-fear-heights/1385830" TargetMode="External"/><Relationship Id="rId28" Type="http://schemas.openxmlformats.org/officeDocument/2006/relationships/hyperlink" Target="http://0-search.ebscohost.com.lib.utep.edu/login.aspx?direct=true&amp;db=bth&amp;AN=119148642&amp;site=ehost-live&amp;scope=site" TargetMode="External"/><Relationship Id="rId10" Type="http://schemas.openxmlformats.org/officeDocument/2006/relationships/image" Target="media/image5.jpeg"/><Relationship Id="rId19" Type="http://schemas.openxmlformats.org/officeDocument/2006/relationships/image" Target="media/image14.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g"/><Relationship Id="rId22" Type="http://schemas.openxmlformats.org/officeDocument/2006/relationships/hyperlink" Target="https://www.newsledge.com/samsung-vr-be-fearless/" TargetMode="External"/><Relationship Id="rId27" Type="http://schemas.openxmlformats.org/officeDocument/2006/relationships/hyperlink" Target="http://communicateonline.me/events-awards/cheil-worldwide-sweeps-awards-with-befearless-global-campaign-for-samsung/" TargetMode="External"/><Relationship Id="rId30" Type="http://schemas.openxmlformats.org/officeDocument/2006/relationships/hyperlink" Target="https://news.samsung.com/global/befearless-part-1-how-vr-can-defeat-your-fear-of-public-speaki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C3C821-D8F7-41CB-BB90-BD7278608C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2649</Words>
  <Characters>15105</Characters>
  <Application>Microsoft Office Word</Application>
  <DocSecurity>0</DocSecurity>
  <Lines>125</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Yang, Kenneth C. C.</cp:lastModifiedBy>
  <cp:revision>3</cp:revision>
  <dcterms:created xsi:type="dcterms:W3CDTF">2017-05-09T05:53:00Z</dcterms:created>
  <dcterms:modified xsi:type="dcterms:W3CDTF">2018-06-12T23:32:00Z</dcterms:modified>
</cp:coreProperties>
</file>