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A1C7" w14:textId="77777777" w:rsidR="003544CD" w:rsidRPr="003544CD" w:rsidRDefault="003544CD" w:rsidP="003544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54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Cesta zapomenutou válkou</w:t>
      </w:r>
    </w:p>
    <w:p w14:paraId="1F2B0684" w14:textId="77777777" w:rsidR="003544CD" w:rsidRPr="003544CD" w:rsidRDefault="003544C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3544CD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autor: Zdeněk Chaloupka (2017), dramaturgie Brit Jensen, zvuk Radim Dlesk</w:t>
      </w:r>
    </w:p>
    <w:p w14:paraId="50A5CAC5" w14:textId="77777777" w:rsidR="003544CD" w:rsidRPr="003544CD" w:rsidRDefault="003544C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3544CD">
        <w:rPr>
          <w:rFonts w:ascii="Times New Roman" w:eastAsia="Times New Roman" w:hAnsi="Times New Roman" w:cs="Times New Roman"/>
          <w:i/>
          <w:iCs/>
          <w:color w:val="3A3A3A"/>
          <w:kern w:val="0"/>
          <w:sz w:val="24"/>
          <w:szCs w:val="24"/>
          <w:lang w:eastAsia="cs-CZ"/>
          <w14:ligatures w14:val="none"/>
        </w:rPr>
        <w:t xml:space="preserve">Osmnáct sovětských vagónů se monotónně pohybuje směrem k Donbasu, který se před více než dvěma lety stal synonymem bojů proruských separatistů s ukrajinskou armádou,“ uvádí svůj dokument z ukrajinské šedé zóny Zdeněk Chaloupka. „Tahle válka nikdy doopravdy neskončila, jen svět se o ni přestal zajímat." (ČRo Radio </w:t>
      </w:r>
      <w:proofErr w:type="spellStart"/>
      <w:r w:rsidRPr="003544CD">
        <w:rPr>
          <w:rFonts w:ascii="Times New Roman" w:eastAsia="Times New Roman" w:hAnsi="Times New Roman" w:cs="Times New Roman"/>
          <w:i/>
          <w:iCs/>
          <w:color w:val="3A3A3A"/>
          <w:kern w:val="0"/>
          <w:sz w:val="24"/>
          <w:szCs w:val="24"/>
          <w:lang w:eastAsia="cs-CZ"/>
          <w14:ligatures w14:val="none"/>
        </w:rPr>
        <w:t>Wave</w:t>
      </w:r>
      <w:proofErr w:type="spellEnd"/>
      <w:r w:rsidRPr="003544CD">
        <w:rPr>
          <w:rFonts w:ascii="Times New Roman" w:eastAsia="Times New Roman" w:hAnsi="Times New Roman" w:cs="Times New Roman"/>
          <w:i/>
          <w:iCs/>
          <w:color w:val="3A3A3A"/>
          <w:kern w:val="0"/>
          <w:sz w:val="24"/>
          <w:szCs w:val="24"/>
          <w:lang w:eastAsia="cs-CZ"/>
          <w14:ligatures w14:val="none"/>
        </w:rPr>
        <w:t>)</w:t>
      </w:r>
    </w:p>
    <w:p w14:paraId="0360D916" w14:textId="77777777" w:rsidR="003544CD" w:rsidRPr="003544CD" w:rsidRDefault="003544C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3544CD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Studentský dramaturgický tým k výběru tohoto snímku:</w:t>
      </w:r>
    </w:p>
    <w:p w14:paraId="3574DB96" w14:textId="77777777" w:rsidR="003544CD" w:rsidRPr="005C6882" w:rsidRDefault="003544C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3544CD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 neděli 6. dubna 2014 skupina demonstrantů obsadila sídlo gubernátora Doněcké oblasti na východě Ukrajiny. Měli jasný požadavek – připojení celé oblasti k Rusku. Začal tak střet, který jsme "po </w:t>
      </w:r>
      <w:proofErr w:type="spellStart"/>
      <w:r w:rsidRPr="003544CD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západnu</w:t>
      </w:r>
      <w:proofErr w:type="spellEnd"/>
      <w:r w:rsidRPr="003544CD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" odsoudili a začali od něj dávat ruce stranou. Interní problém Ukrajiny? Ano, do 24. února 2022. Ten den se něco v nás hnulo a devět let trvající boje, o kterých nikdo nemluvil, přerostly v konflikt s globálním rozsahem…</w:t>
      </w:r>
    </w:p>
    <w:p w14:paraId="79AFFDDB" w14:textId="0488ED18" w:rsidR="005A3506" w:rsidRPr="005C6882" w:rsidRDefault="005A3506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Proč tam není dabing?</w:t>
      </w:r>
    </w:p>
    <w:p w14:paraId="7318190B" w14:textId="6E6647CE" w:rsidR="00D624B9" w:rsidRPr="005C6882" w:rsidRDefault="00D64A72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Na </w:t>
      </w:r>
      <w:r w:rsidR="000D3A5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to je jednoduchá odpověď, </w:t>
      </w:r>
      <w:r w:rsidR="006B2AA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to nevím, já si to </w:t>
      </w:r>
      <w:proofErr w:type="gramStart"/>
      <w:r w:rsidR="006B2AA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nepamatuju</w:t>
      </w:r>
      <w:proofErr w:type="gramEnd"/>
      <w:r w:rsidR="006B2AA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450B8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á </w:t>
      </w:r>
      <w:r w:rsidR="00450B8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ám možná</w:t>
      </w:r>
      <w:r w:rsidR="003431D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ale nejdřív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řeknu, jak to</w:t>
      </w:r>
      <w:r w:rsidR="00054D7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celé původně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vzniklo</w:t>
      </w:r>
      <w:r w:rsidR="00732D1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P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rotože </w:t>
      </w:r>
      <w:r w:rsidR="00732D1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ono to mělo bizardní vznik.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jsem to tam </w:t>
      </w:r>
      <w:r w:rsidR="003431D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původně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nešel točit jako </w:t>
      </w:r>
      <w:r w:rsidR="009D73E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audio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dokument</w:t>
      </w:r>
      <w:r w:rsidR="009D73E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j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á jsem tam šel točit jako</w:t>
      </w:r>
      <w:r w:rsidR="009D73E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video</w:t>
      </w:r>
      <w:r w:rsidR="00C4739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Ta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kže </w:t>
      </w:r>
      <w:r w:rsidR="00C4739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většina těch zvuků, co tam jsou, tam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jsou dodané </w:t>
      </w:r>
      <w:r w:rsidR="00C4739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až jako ex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post. A trochu to na tom je c</w:t>
      </w:r>
      <w:r w:rsidR="002F6D3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ítit.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2F6D3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Ale 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to, že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jsem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tam jel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natoči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video,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 nakonec z toho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vzniklo audio m</w:t>
      </w:r>
      <w:r w:rsidR="0040017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i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přijd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e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vlastně dobrý</w:t>
      </w:r>
      <w:r w:rsidR="007920F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AC4D4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takový </w:t>
      </w:r>
      <w:r w:rsidR="0040017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2v1</w:t>
      </w:r>
      <w:r w:rsidR="00AC4D4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r w:rsidR="0040017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le zároveň tam nebylo to audio 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přemýšlení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u toho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takové t</w:t>
      </w:r>
      <w:r w:rsidR="008A1EF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o,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musím s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i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nahrát tohle dohrát tohle 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 tohle</w:t>
      </w:r>
      <w:r w:rsidR="0014681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BBB7466" w14:textId="4D3A45A1" w:rsidR="00DE2711" w:rsidRPr="005C6882" w:rsidRDefault="0014681E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</w:t>
      </w:r>
      <w:r w:rsidR="006D0D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ten dabing já vlastně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nevím, 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jestli na to </w:t>
      </w:r>
      <w:r w:rsidR="00D62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nebyly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peníze tenkrát v rozhlase, nebo to nějak jako nešlo</w:t>
      </w:r>
      <w:r w:rsidR="00832E2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Já bych na to fakt rád odpověděl, ale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nepamatuju</w:t>
      </w:r>
      <w:proofErr w:type="gramEnd"/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 to. N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ějak prostě došlo k tomu, že jsem to musel celý říkat já.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icméně ještě </w:t>
      </w:r>
      <w:r w:rsidR="0010686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taková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zajímavost, já jsem teďka ve čtvrtek přijel z</w:t>
      </w:r>
      <w:r w:rsidR="004B55E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Ukrajiny</w:t>
      </w:r>
      <w:r w:rsidR="004B55E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tam jsem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točil pro rozhlas </w:t>
      </w:r>
      <w:r w:rsidR="004B55E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vlastně </w:t>
      </w:r>
      <w:r w:rsidR="007528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úplně </w:t>
      </w:r>
      <w:r w:rsidR="001319E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to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samý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V</w:t>
      </w:r>
      <w:r w:rsidR="004B55E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podstatě by to mělo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být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o nějaký každodennosti války a mediálnímu obrazu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 o 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zapomínání. A tam jsem se bavil s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dramaturgem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který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mi tvrdil, že dabing je možn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ý</w:t>
      </w:r>
      <w:r w:rsidR="00C122B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jenom prostě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budeme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muset najít ty peníze někde jinde, ale slíbil mi, že je najde, protože už bych to vlastně takhle dělat nechtěl. Takže tam </w:t>
      </w:r>
      <w:r w:rsidR="00C122B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všechny 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věci už chci mít. Já jsem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tam točil </w:t>
      </w:r>
      <w:r w:rsidR="00C122B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hodně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s Č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ech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y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 t</w:t>
      </w:r>
      <w:r w:rsidR="0061630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y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co by tam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mluv</w:t>
      </w:r>
      <w:r w:rsidR="0061630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í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v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75132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ukrajinštině</w:t>
      </w:r>
      <w:r w:rsidR="00C7771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nebo ruštině, tak chci mít určitě dabovaný</w:t>
      </w:r>
      <w:r w:rsidR="00DE271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22F9211D" w14:textId="1AEE8C2C" w:rsidR="00DE2711" w:rsidRPr="005C6882" w:rsidRDefault="00DE2711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Jenom pro kontext, 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ten původní dokument měl 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premiéru v roce 2017.</w:t>
      </w:r>
      <w:r w:rsidR="00ED2E5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Byla to vlastně moje prvotina ještě z něčeho, co ani nemělo být audio</w:t>
      </w:r>
      <w:r w:rsidR="0089186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Proto to bylo takový složitý.</w:t>
      </w:r>
    </w:p>
    <w:p w14:paraId="3B80D8E2" w14:textId="7CE448F2" w:rsidR="0089186B" w:rsidRPr="005C6882" w:rsidRDefault="005C1329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A t</w:t>
      </w:r>
      <w:r w:rsidR="0089186B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o video mělo být</w:t>
      </w:r>
      <w:r w:rsidR="00EB342F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přesně </w:t>
      </w:r>
      <w:r w:rsidR="0089186B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co?</w:t>
      </w:r>
    </w:p>
    <w:p w14:paraId="72ED2EFD" w14:textId="2D2F5B55" w:rsidR="00B22640" w:rsidRPr="005C6882" w:rsidRDefault="0089186B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Já jsem chtěl udělat video o tom životě v té šedé z</w:t>
      </w:r>
      <w:r w:rsidR="005C132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óně</w:t>
      </w:r>
      <w:r w:rsidR="0061630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J</w:t>
      </w:r>
      <w:r w:rsidR="005C132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aké tam jsou aktuální problémy v tom</w:t>
      </w:r>
      <w:r w:rsidR="00EB342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to</w:t>
      </w:r>
      <w:r w:rsidR="005C132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tehdy zapomenutém koutu země. </w:t>
      </w:r>
    </w:p>
    <w:p w14:paraId="425C1E98" w14:textId="254D7BB0" w:rsidR="00DA4003" w:rsidRPr="005C6882" w:rsidRDefault="00DA4003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Jaký byl tvůj motiv pro zvolení tohoto druhu dabingu, kdy </w:t>
      </w:r>
      <w:r w:rsidR="006D0A64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v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yprávíš?</w:t>
      </w:r>
    </w:p>
    <w:p w14:paraId="758A5AA8" w14:textId="2E26D2FF" w:rsidR="00DA4003" w:rsidRPr="005C6882" w:rsidRDefault="00DA4003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Podle mě to vzniklo z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doporučení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příkazu Brit Jensen, které velmi děkuji. Ona mi </w:t>
      </w:r>
      <w:r w:rsidR="006D0A6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dost 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pomohla ty texty sesumírovat, </w:t>
      </w:r>
      <w:r w:rsidR="006D0A6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aby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6D0A6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to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dávalo smysl</w:t>
      </w:r>
      <w:r w:rsidR="006D0A6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A</w:t>
      </w:r>
      <w:r w:rsidR="00745E4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naučila mě to říct tak, aby to znělo aspoň trochu normálně.</w:t>
      </w:r>
      <w:r w:rsidR="00600FC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Protože já jsem měl problém s takovou tou divnou mluvou. To byla ta </w:t>
      </w:r>
      <w:r w:rsidR="00600FC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lastRenderedPageBreak/>
        <w:t xml:space="preserve">nejhorší část, kdy já jsem seděl u mikrofonu a pořád jsme to opakovali do nekonečna, aby se to řeklo </w:t>
      </w:r>
      <w:r w:rsidR="00DC1FB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jako správně. I tvorba toho samotného textu byla hodně založená na konzultaci s Brit a myslím si, že mě to hodně posunulo v tom, jak o textu přemýšlet. Že to nemusí být tolik reportážní a doslovný a že se z toho dá </w:t>
      </w:r>
      <w:r w:rsidR="00354F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udělat ten audio</w:t>
      </w:r>
      <w:r w:rsidR="00CB360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354F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deník a že to vyzní spíše tak </w:t>
      </w:r>
      <w:r w:rsidR="005935A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pocitově,</w:t>
      </w:r>
      <w:r w:rsidR="00354F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než že by tam byl ten doslovný překlad s dabingem. </w:t>
      </w:r>
    </w:p>
    <w:p w14:paraId="7307443A" w14:textId="36A5BC02" w:rsidR="005935A4" w:rsidRPr="005C6882" w:rsidRDefault="005935A4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Jak to bylo s těmi ruchy, co jsi tam dodával později?</w:t>
      </w:r>
    </w:p>
    <w:p w14:paraId="03B2FBB8" w14:textId="0B06E3A9" w:rsidR="005935A4" w:rsidRPr="005C6882" w:rsidRDefault="00E3700F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Zvuky jako chození do schodů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</w:t>
      </w:r>
      <w:r w:rsidR="00BC6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vlak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ty jsem tam oddával později. Ale </w:t>
      </w:r>
      <w:r w:rsidR="00BC6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výbuchy a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tak, ty byly</w:t>
      </w:r>
      <w:r w:rsidR="00BC64B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nahraný přímo tam. </w:t>
      </w:r>
    </w:p>
    <w:p w14:paraId="3858E59B" w14:textId="7777F417" w:rsidR="00BC64B9" w:rsidRPr="005C6882" w:rsidRDefault="00BC64B9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Když se vám řekne, že na to nejsou peníze, tak raději si snažíte sehnat někoho, kdo vám to udělá zadarmo </w:t>
      </w:r>
      <w:r w:rsidR="00320630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anebo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to tam raději nedáte vůbec</w:t>
      </w:r>
      <w:r w:rsidR="003911EF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ten dabing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?</w:t>
      </w:r>
    </w:p>
    <w:p w14:paraId="6A7DAB56" w14:textId="3A8A6132" w:rsidR="00BC64B9" w:rsidRPr="005C6882" w:rsidRDefault="00BC64B9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Já bych to dneska už udělal jinak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než tenkrát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ale tohle byla taková první zkušenost s tím rozhlasem a nepřišlo mi to jako ta nejhorší volba na světě</w:t>
      </w:r>
      <w:r w:rsidR="003911E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si to namluvit sám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r w:rsidR="007B435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 tom dokumentu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co jsem točil </w:t>
      </w:r>
      <w:r w:rsidR="007B435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teď</w:t>
      </w:r>
      <w:r w:rsidR="000C67B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7B435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jsem si 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ale </w:t>
      </w:r>
      <w:r w:rsidR="007B435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vyloženě řekl, že ten dabing chci. Nějaké cesty tam vždy jsou, on ten rozhlas není nějaký zlatý důl, </w:t>
      </w:r>
      <w:r w:rsidR="00390DC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ale vždycky se to nějak dá udělat. 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B</w:t>
      </w:r>
      <w:r w:rsidR="00091F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ývá</w:t>
      </w:r>
      <w:r w:rsidR="00F157A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to</w:t>
      </w:r>
      <w:r w:rsidR="00091F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 rozhodnutí dramaturga, jestli na to ty peníze uvolní a </w:t>
      </w:r>
      <w:proofErr w:type="gramStart"/>
      <w:r w:rsidR="00091F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uspoří</w:t>
      </w:r>
      <w:proofErr w:type="gramEnd"/>
      <w:r w:rsidR="00091F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je někde jinde.</w:t>
      </w:r>
      <w:r w:rsidR="0073199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5B1AF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Já se omlouvám, fakt bych si</w:t>
      </w:r>
      <w:r w:rsidR="00F43D5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rád</w:t>
      </w:r>
      <w:r w:rsidR="005B1AF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 to pamatoval lé</w:t>
      </w:r>
      <w:r w:rsidR="00F43D5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pe na ty věci s tím dabingem, ale </w:t>
      </w:r>
      <w:proofErr w:type="gramStart"/>
      <w:r w:rsidR="00F43D5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nepamatuju</w:t>
      </w:r>
      <w:proofErr w:type="gramEnd"/>
      <w:r w:rsidR="00F43D5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Ale je pravda, že teď se tomu dabingu věnuje větší péče než dříve. </w:t>
      </w:r>
    </w:p>
    <w:p w14:paraId="4ACFECE2" w14:textId="798D1BB1" w:rsidR="003911EF" w:rsidRPr="005C6882" w:rsidRDefault="006D3FDF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Jak se vlastně stalo, že tento materiál</w:t>
      </w:r>
      <w:r w:rsidR="0014707E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vznikl</w:t>
      </w:r>
      <w:r w:rsidR="006528B7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nakonec</w:t>
      </w:r>
      <w:r w:rsidR="0014707E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v audio podobě? </w:t>
      </w:r>
      <w:r w:rsidR="005A6F8B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Když to původně bylo video?</w:t>
      </w:r>
    </w:p>
    <w:p w14:paraId="2F8A41CD" w14:textId="77777777" w:rsidR="00D6227B" w:rsidRPr="005C6882" w:rsidRDefault="005A6F8B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jsem v té době byl na FAMU a často se tam oslovovali spolužáci, zda něco nemají. </w:t>
      </w:r>
      <w:r w:rsidR="001621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si to moc </w:t>
      </w:r>
      <w:proofErr w:type="gramStart"/>
      <w:r w:rsidR="001621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nepamatuju</w:t>
      </w:r>
      <w:proofErr w:type="gramEnd"/>
      <w:r w:rsidR="001621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ale zkusím si ještě udělat takovou rešerši s Brit, ale ta si to asi taky nebude pamatovat. </w:t>
      </w:r>
      <w:r w:rsidR="00DD38F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</w:t>
      </w:r>
      <w:r w:rsidR="001621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le myslím</w:t>
      </w:r>
      <w:r w:rsidR="00DD38F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</w:t>
      </w:r>
      <w:r w:rsidR="001621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že to bylo, když jsem byl na FAMU a někdo mě oslovil</w:t>
      </w:r>
      <w:r w:rsidR="008A2BE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já jsem řekl, že nemám nic, ale byl jsem na Ukrajině a myslím si, že by z toho šlo něco postavit. </w:t>
      </w:r>
      <w:r w:rsidR="00C81F0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Trochu v tom procesu vzniku tápu, vím, jak se to vyrábělo, ale kdo mě oslovil </w:t>
      </w:r>
      <w:r w:rsidR="00DA346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na začátku, tak to neví</w:t>
      </w:r>
      <w:r w:rsidR="00D6227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m.</w:t>
      </w:r>
    </w:p>
    <w:p w14:paraId="5484F45B" w14:textId="6BA5308B" w:rsidR="00D6227B" w:rsidRPr="005C6882" w:rsidRDefault="00D6227B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(</w:t>
      </w:r>
      <w:r w:rsidRPr="005C6882">
        <w:rPr>
          <w:rFonts w:ascii="Times New Roman" w:eastAsia="Times New Roman" w:hAnsi="Times New Roman" w:cs="Times New Roman"/>
          <w:i/>
          <w:iCs/>
          <w:color w:val="3A3A3A"/>
          <w:kern w:val="0"/>
          <w:sz w:val="24"/>
          <w:szCs w:val="24"/>
          <w:lang w:eastAsia="cs-CZ"/>
          <w14:ligatures w14:val="none"/>
        </w:rPr>
        <w:t>Hledá v telefonu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)</w:t>
      </w:r>
    </w:p>
    <w:p w14:paraId="2C379715" w14:textId="77777777" w:rsidR="00FB298D" w:rsidRPr="005C6882" w:rsidRDefault="0015216E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Už jsem to ale našel, já sám jsem oslovil Brit J</w:t>
      </w:r>
      <w:r w:rsidR="0000326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nsen</w:t>
      </w:r>
      <w:r w:rsidR="00C81A4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přes email: </w:t>
      </w:r>
      <w:r w:rsidR="00A90D3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br/>
        <w:t>„</w:t>
      </w:r>
      <w:r w:rsidR="00C81A4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Dobrý den paní J</w:t>
      </w:r>
      <w:r w:rsidR="0000326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</w:t>
      </w:r>
      <w:r w:rsidR="00C81A4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nsen, dostal jsem na vás kontakt od svého spolužáka </w:t>
      </w:r>
      <w:r w:rsidR="0058291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Lumíra. K. ohledně tvorby dokumentu pro </w:t>
      </w:r>
      <w:r w:rsidR="007A4B8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pořad</w:t>
      </w:r>
      <w:r w:rsidR="0058291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Doku</w:t>
      </w:r>
      <w:r w:rsidR="0086597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</w:t>
      </w:r>
      <w:r w:rsidR="0058291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lna…</w:t>
      </w:r>
      <w:r w:rsidR="00B9183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Momentálně jednám o možném výjezdu do </w:t>
      </w:r>
      <w:proofErr w:type="spellStart"/>
      <w:r w:rsidR="00B9183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Mariupolu</w:t>
      </w:r>
      <w:proofErr w:type="spellEnd"/>
      <w:r w:rsidR="00B9183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což by znamenalo skvělou příležitost</w:t>
      </w:r>
      <w:r w:rsidR="00A90D3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Konkrétní záměr nemám. Je zde ale možné zpracovat </w:t>
      </w:r>
      <w:r w:rsidR="00413C1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téma v cizím jazyce </w:t>
      </w:r>
      <w:r w:rsidR="007A4B8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pochopitelně</w:t>
      </w:r>
      <w:r w:rsidR="00413C1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 následným dabingem.</w:t>
      </w:r>
      <w:r w:rsidR="007A4B8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“ </w:t>
      </w:r>
    </w:p>
    <w:p w14:paraId="14982FF6" w14:textId="721F0CB6" w:rsidR="005A6F8B" w:rsidRPr="005C6882" w:rsidRDefault="007A4B88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Takže s dabingem nevím, ale už aspoň víme, jak to vzniklo.</w:t>
      </w:r>
    </w:p>
    <w:p w14:paraId="1B775674" w14:textId="2807965D" w:rsidR="00E72478" w:rsidRPr="005C6882" w:rsidRDefault="00E72478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A tebe teda oslovil Lumír?</w:t>
      </w:r>
    </w:p>
    <w:p w14:paraId="5C9CD6FF" w14:textId="670E82D3" w:rsidR="00E72478" w:rsidRPr="005C6882" w:rsidRDefault="00333604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Já jsem se s ním spíš bavil, než že by mě oslovil. On něco dělal a já jsem mu to asi záviděl</w:t>
      </w:r>
      <w:r w:rsidR="004E7F6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chtěl to dělat taky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1F66B483" w14:textId="7E0EDBEA" w:rsidR="007A4B88" w:rsidRPr="005C6882" w:rsidRDefault="007A4B88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Zvuky, co jsme slyšeli pod </w:t>
      </w:r>
      <w:r w:rsidR="00A43E2D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tou 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narací, to pochází všechno z</w:t>
      </w:r>
      <w:r w:rsidR="00A43E2D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místa</w:t>
      </w:r>
      <w:r w:rsidR="00A43E2D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, kde jsi natáčel s kamerou a měl k tomu mikrofon</w:t>
      </w:r>
      <w:r w:rsidR="00E8639E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. Jsou to věci, co jsi zamýšlel použít právě k tomu původnímu videu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?</w:t>
      </w:r>
    </w:p>
    <w:p w14:paraId="6E2AA859" w14:textId="06B806D3" w:rsidR="007A4B88" w:rsidRPr="005C6882" w:rsidRDefault="007A4B88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lastRenderedPageBreak/>
        <w:t>Většina z toho pochází z</w:t>
      </w:r>
      <w:r w:rsidR="00E8639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</w:t>
      </w:r>
      <w:r w:rsidR="00E8639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ísta. Ale vlak tam třeba není, to jsem totiž nepředpokládal, že ve </w:t>
      </w:r>
      <w:r w:rsidR="00DF31F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</w:t>
      </w:r>
      <w:r w:rsidR="00E8639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ideu budu mít, jak jedu vlakem. </w:t>
      </w:r>
      <w:r w:rsidR="00B039C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Ten jsme dodávali později. Ale jinak ty ruchy ostatní jsou z místa.</w:t>
      </w:r>
    </w:p>
    <w:p w14:paraId="71E5D5C5" w14:textId="7738A191" w:rsidR="00B039CF" w:rsidRPr="005C6882" w:rsidRDefault="00B039CF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Vyprávění je sugestivní</w:t>
      </w:r>
      <w:r w:rsidR="00496F25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,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plné </w:t>
      </w:r>
      <w:r w:rsidR="00496F25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detailů, které asi měl nést spíše ten obraz. Vedl jste si třeba nějaký deník, kde jste si zapisoval pocity, které jste cítil?</w:t>
      </w:r>
    </w:p>
    <w:p w14:paraId="276B081C" w14:textId="6B4095BD" w:rsidR="00496F25" w:rsidRPr="005C6882" w:rsidRDefault="00496F25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Deník jsem si nevedl. </w:t>
      </w:r>
      <w:r w:rsidR="00CC06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mám pocit, že mám v těchto zónách takové rozostřené vnímání. Teď jsem měl ten pocit znovu, co jsem se vrátil z Ukrajiny. </w:t>
      </w:r>
      <w:r w:rsidR="0028492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Já si to relativně</w:t>
      </w:r>
      <w:r w:rsidR="00947B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dobře</w:t>
      </w:r>
      <w:r w:rsidR="0028492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28492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pamatuj</w:t>
      </w:r>
      <w:r w:rsidR="00947B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</w:t>
      </w:r>
      <w:proofErr w:type="gramEnd"/>
      <w:r w:rsidR="00947B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T</w:t>
      </w:r>
      <w:r w:rsidR="0028492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ím, </w:t>
      </w:r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jak </w:t>
      </w:r>
      <w:r w:rsidR="0028492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jsem to točil</w:t>
      </w:r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tak když tam třeba </w:t>
      </w:r>
      <w:proofErr w:type="gramStart"/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popisuju</w:t>
      </w:r>
      <w:proofErr w:type="gramEnd"/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náboženské ikony na modré </w:t>
      </w:r>
      <w:r w:rsidR="00947B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budově</w:t>
      </w:r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tak si to pamatuju, protože to mám natočené. Potom pro mě není náročné to popsat. Ale </w:t>
      </w:r>
      <w:proofErr w:type="gramStart"/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doporučuju</w:t>
      </w:r>
      <w:proofErr w:type="gramEnd"/>
      <w:r w:rsidR="00E8319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 ty věci fotit. </w:t>
      </w:r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Když pak máte něco popsat, tak je dobrý se podívat na fotku a ten obraz </w:t>
      </w:r>
      <w:r w:rsidR="004D2CB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přenést do</w:t>
      </w:r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toho </w:t>
      </w:r>
      <w:r w:rsidR="004D2CB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zvuku</w:t>
      </w:r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Proto </w:t>
      </w:r>
      <w:proofErr w:type="gramStart"/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doporučuju</w:t>
      </w:r>
      <w:proofErr w:type="gramEnd"/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 ty věci</w:t>
      </w:r>
      <w:r w:rsidR="00C27D7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zároveň</w:t>
      </w:r>
      <w:r w:rsidR="0006058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fotit i když točíte audio. </w:t>
      </w:r>
      <w:r w:rsidR="004D2CB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Ono se to pak hodí i pro propagaci. I nekvalitní fotografie vám pak pomůže. Deník jsem si tam nepsal</w:t>
      </w:r>
      <w:r w:rsidR="004F0DA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r w:rsidR="008158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</w:t>
      </w:r>
      <w:r w:rsidR="004F0DA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emám tam na to moc čas </w:t>
      </w:r>
      <w:r w:rsidR="009A71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nebo</w:t>
      </w:r>
      <w:r w:rsidR="004F0DA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náladu. J</w:t>
      </w:r>
      <w:r w:rsidR="009A71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ak se tam děje víc věcí. Ale jak říkám, já si to z těch situací, co byli intenzivní </w:t>
      </w:r>
      <w:proofErr w:type="gramStart"/>
      <w:r w:rsidR="009A71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pamatuju</w:t>
      </w:r>
      <w:proofErr w:type="gramEnd"/>
      <w:r w:rsidR="009A71D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57FDF0F" w14:textId="49091B3B" w:rsidR="00CE0AE5" w:rsidRPr="005C6882" w:rsidRDefault="00CE0AE5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Jaký byl časový odstup od toho, kdy jsi tam byl a kdy jsi tu naraci psal?</w:t>
      </w:r>
    </w:p>
    <w:p w14:paraId="5F76790F" w14:textId="274D287E" w:rsidR="00CE0AE5" w:rsidRPr="005C6882" w:rsidRDefault="00815805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</w:t>
      </w:r>
      <w:r w:rsidR="00CE0AE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ebyl moc velký. Bylo to třeba v rámci dvou měsíců</w:t>
      </w:r>
      <w:r w:rsidR="0094567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nebo měsíce. Všechno jsem to měl v živé paměti.</w:t>
      </w:r>
    </w:p>
    <w:p w14:paraId="4E907A12" w14:textId="20927C05" w:rsidR="00945675" w:rsidRPr="005C6882" w:rsidRDefault="00B36012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Obrazový materiál pro FAMU byl pojatý jako dokument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?</w:t>
      </w:r>
    </w:p>
    <w:p w14:paraId="6326C633" w14:textId="0495B83B" w:rsidR="00B36012" w:rsidRPr="005C6882" w:rsidRDefault="002B6C59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</w:t>
      </w:r>
      <w:r w:rsidR="008158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en obrazový materiál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byl spíš pro </w:t>
      </w:r>
      <w:proofErr w:type="spellStart"/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Adru</w:t>
      </w:r>
      <w:proofErr w:type="spellEnd"/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plus já jsem si tam dělal takovou rešerš</w:t>
      </w:r>
      <w:r w:rsidR="008158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i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pro svůj další </w:t>
      </w:r>
      <w:r w:rsidR="008158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případný ukrajinský 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projekt</w:t>
      </w:r>
      <w:r w:rsidR="00DA4FC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Já jsem to točil, aby oni ukázali tu pomoc. Myslím, že to mají na </w:t>
      </w:r>
      <w:r w:rsidR="00E12A8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svém </w:t>
      </w:r>
      <w:r w:rsidR="002733E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youtube do teď. </w:t>
      </w:r>
      <w:r w:rsidR="00CF3EC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Souhlasím s tím, že je to více takový reportážní st</w:t>
      </w:r>
      <w:r w:rsidR="005619A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yl než vyloženě dokumentární roz</w:t>
      </w:r>
      <w:r w:rsidR="009B73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</w:t>
      </w:r>
      <w:r w:rsidR="005619A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ímání nebo sledování jedné postavy se kterou strávím týden, tak to nebylo. </w:t>
      </w:r>
      <w:r w:rsidR="009B73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Spíš je to takový audio deník. </w:t>
      </w:r>
      <w:r w:rsidR="00815805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</w:t>
      </w:r>
      <w:r w:rsidR="009B73A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ěco na pomezí dokumentu a publicistické reportáže. Dokument by asi vyžadoval víc přípravy a už dopředu bych musel vědět, jak to pojmu. </w:t>
      </w:r>
    </w:p>
    <w:p w14:paraId="3E8549E3" w14:textId="7199D71D" w:rsidR="00EB1ED8" w:rsidRPr="005C6882" w:rsidRDefault="007B0C50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Byl</w:t>
      </w:r>
      <w:r w:rsidR="00EB1ED8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ten materiál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požit </w:t>
      </w:r>
      <w:r w:rsidR="00EB1ED8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všechen, co byl natočený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EB1ED8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nebo se něco vyhazovalo?</w:t>
      </w:r>
    </w:p>
    <w:p w14:paraId="1139220E" w14:textId="017B5A37" w:rsidR="00EB1ED8" w:rsidRPr="005C6882" w:rsidRDefault="00EB1ED8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Něco se určitě vyhazovalo,</w:t>
      </w:r>
      <w:r w:rsidR="007945E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určitě tam není všechno, co jsem tam zaznamenal. Co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7945E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se týká těch výjezdů, těch bylo určitě víc i těch natáčení v </w:t>
      </w:r>
      <w:proofErr w:type="spellStart"/>
      <w:r w:rsidR="007945E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Mariupolu</w:t>
      </w:r>
      <w:proofErr w:type="spellEnd"/>
      <w:r w:rsidR="007945E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bylo ví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c</w:t>
      </w:r>
      <w:r w:rsidR="007945E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Pak šlo o to</w:t>
      </w:r>
      <w:r w:rsidR="007B0C5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to dramaturgicky sešroubovat</w:t>
      </w:r>
      <w:r w:rsidR="007B0C5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dohromady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aby to 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nějak</w:t>
      </w:r>
      <w:r w:rsidR="007732F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drželo. 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Ta humanitární </w:t>
      </w:r>
      <w:r w:rsidR="007B0C5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pomoc 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je dost repetitivní </w:t>
      </w:r>
      <w:r w:rsidR="00C00BD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svým způsobem</w:t>
      </w:r>
      <w:r w:rsidR="007B0C5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K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aždá</w:t>
      </w:r>
      <w:r w:rsidR="00BC4A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nahrávka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měla přinést něco navíc ne jenom v tom technickém smy</w:t>
      </w:r>
      <w:r w:rsidR="00C00BD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s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lu, že tady trpí</w:t>
      </w:r>
      <w:r w:rsidR="009B55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děti a tady</w:t>
      </w:r>
      <w:r w:rsidR="00BC4A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trpí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dospívající a tady sta</w:t>
      </w:r>
      <w:r w:rsidR="00BC4A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ří</w:t>
      </w:r>
      <w:r w:rsidR="0003073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r w:rsidR="009B55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Což bylo dokola furt to stejné. M</w:t>
      </w:r>
      <w:r w:rsidR="00BC4A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y</w:t>
      </w:r>
      <w:r w:rsidR="009B55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jsme se tomu snažili dodat takový další rozměr</w:t>
      </w:r>
      <w:r w:rsidR="00C00BD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myslím, že tam byla určitě místa, která tenhle další rozměr nesplňovaly, takže jsme je tam nedali. </w:t>
      </w:r>
      <w:r w:rsidR="00BC24B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Většinou mám toho materiálu hodně a pak se to snažím zkracovat a hledat spojky a nějak to spojovat. </w:t>
      </w:r>
    </w:p>
    <w:p w14:paraId="45F6FCDA" w14:textId="71EE21BC" w:rsidR="008E3334" w:rsidRPr="005C6882" w:rsidRDefault="001009AC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Udělám si rovnou reklamu, zítra vychází sedmidílná série – Orlice Karina zemřela</w:t>
      </w:r>
      <w:r w:rsidR="009B45E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9B45E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Eco</w:t>
      </w:r>
      <w:proofErr w:type="spellEnd"/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true crime, proč lidé tráví dravé ptáky. To jsme dělali 3 roky. Je t</w:t>
      </w:r>
      <w:r w:rsidR="009B45E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am hodně využita 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papírková metoda. To znamená, že</w:t>
      </w:r>
      <w:r w:rsidR="00DA0B7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 napíšete zásadní scény a postavy. Vezmet</w:t>
      </w:r>
      <w:r w:rsidR="002A748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e</w:t>
      </w:r>
      <w:r w:rsidR="00DA0B7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si obrovský karton, který připevníte na zeď a pak si na něj pícháte na těch papírkách ty scény a postavy, jak to půjde za</w:t>
      </w:r>
      <w:r w:rsidR="002A748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DA0B7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sebou a </w:t>
      </w:r>
      <w:r w:rsidR="002A748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koukáte na to z dálky a různě to posouváte. Hrozně vám to zpřehlední, jak by ten dokument mohl fungovat. To je takový můj tajný </w:t>
      </w:r>
      <w:proofErr w:type="gramStart"/>
      <w:r w:rsidR="002A748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typ</w:t>
      </w:r>
      <w:proofErr w:type="gramEnd"/>
      <w:r w:rsidR="002A748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pro větší série. </w:t>
      </w:r>
    </w:p>
    <w:p w14:paraId="69716988" w14:textId="1870817F" w:rsidR="00647D01" w:rsidRPr="005C6882" w:rsidRDefault="002E17EE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lastRenderedPageBreak/>
        <w:t xml:space="preserve">Neměl </w:t>
      </w:r>
      <w:r w:rsidR="00D7502E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jsi,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když teď ta válka vypukla do té horké</w:t>
      </w:r>
      <w:r w:rsidR="00C241A8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fáze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C241A8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tendenci na tu Ukrajinu znovu vyjet a</w:t>
      </w:r>
      <w:r w:rsidR="004C1E7C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použít ten původní materiál a přidat k tomu </w:t>
      </w:r>
      <w:proofErr w:type="spellStart"/>
      <w:r w:rsidR="004C1E7C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časosběrně</w:t>
      </w:r>
      <w:proofErr w:type="spellEnd"/>
      <w:r w:rsidR="00F14710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r w:rsidR="004C1E7C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jak se to posunulo</w:t>
      </w:r>
      <w:r w:rsidR="00F14710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?</w:t>
      </w:r>
    </w:p>
    <w:p w14:paraId="010FC128" w14:textId="4E05A0D0" w:rsidR="004C1E7C" w:rsidRPr="005C6882" w:rsidRDefault="004C1E7C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To jsem teďka vlastně udělal</w:t>
      </w:r>
      <w:r w:rsidR="00FA224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na podzim a bude to řešit dramaturg Kuba Horáček, s tím teď řešíme, že bychom vzali nějaké archivy</w:t>
      </w:r>
      <w:r w:rsidR="00BE0F8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protože já jsem na ten Donbas jezdil opakovaně. Takže bychom vzali </w:t>
      </w:r>
      <w:r w:rsidR="00F147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archivy</w:t>
      </w:r>
      <w:r w:rsidR="00BE0F8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z minula a nějak jsme to srovnali. Protože mi přijde, že se na tu válku začíná zapomínat a začíná to vypadat dost podobně. </w:t>
      </w:r>
      <w:r w:rsidR="0096284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Pokud</w:t>
      </w:r>
      <w:r w:rsidR="00BE0F8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jde o začátek války, tak mi tam volali asi 3 lidi, </w:t>
      </w:r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jestli </w:t>
      </w:r>
      <w:r w:rsidR="0096284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nechci</w:t>
      </w:r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96284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dělat</w:t>
      </w:r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kameramana pro televize, a byl to ten </w:t>
      </w:r>
      <w:r w:rsidR="0096284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moment</w:t>
      </w:r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kdy před Kyjevem stála kolona tanků a my každý den sledovali, jestli </w:t>
      </w:r>
      <w:proofErr w:type="spellStart"/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Zelenský</w:t>
      </w:r>
      <w:proofErr w:type="spellEnd"/>
      <w:r w:rsidR="00F478DF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ještě žije. Já jsem to odmítl tam jet</w:t>
      </w:r>
      <w:r w:rsidR="00693E9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protože j</w:t>
      </w:r>
      <w:r w:rsidR="003C5B7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sem zjistil, že válečná novinařina není nic pro mě. </w:t>
      </w:r>
      <w:r w:rsidR="00F147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K tomu došlo</w:t>
      </w:r>
      <w:r w:rsidR="001F566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  <w:r w:rsidR="003C5B7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když jsem ještě 14 dní po </w:t>
      </w:r>
      <w:r w:rsidR="00F147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natáčení </w:t>
      </w:r>
      <w:r w:rsidR="003C5B7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dokumentu zůstal na Ukrajině a viděl jsem, jak ta válka vypadá</w:t>
      </w:r>
      <w:r w:rsidR="00F1471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. N</w:t>
      </w:r>
      <w:r w:rsidR="003C5B7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atočil jsem zvuky </w:t>
      </w:r>
      <w:r w:rsidR="001F566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létajících</w:t>
      </w:r>
      <w:r w:rsidR="003C5B7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kulek a střel. To byl důvod, proč jsem to odmítl.</w:t>
      </w:r>
      <w:r w:rsidR="001F566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Tady ten zážitek v blízkosti těchto válečných nesmyslů mě vedl k tomu, že jsem odmítl tam jet. Pak jsem tam znovu jel</w:t>
      </w:r>
      <w:r w:rsidR="008D3A1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až</w:t>
      </w:r>
      <w:r w:rsidR="001F5669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teď na podzim</w:t>
      </w:r>
      <w:r w:rsidR="008D3A1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Ale v prvních dnech </w:t>
      </w:r>
      <w:r w:rsidR="0096284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války </w:t>
      </w:r>
      <w:r w:rsidR="008D3A16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jsem neměl potřebu tam jet a nechat se tam zabít. </w:t>
      </w:r>
      <w:r w:rsidR="0008273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Předtím ta fronta někudy vedla, ale </w:t>
      </w:r>
      <w:r w:rsidR="00B76FA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jako by</w:t>
      </w:r>
      <w:r w:rsidR="0008273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stála na místě. A bylo jasné, že když jste stáli třeba 10 kilometrů od ní, tak na vás nic nepřiletí. A</w:t>
      </w:r>
      <w:r w:rsidR="0058535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le když jste se přibližovali, tak jste věděli, že už to je </w:t>
      </w:r>
      <w:r w:rsidR="00B76FA4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nebezpečný</w:t>
      </w:r>
      <w:r w:rsidR="0058535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tak jste se podle toho chovali. Ale teď jak jsou ty drony a balistický střely</w:t>
      </w:r>
      <w:r w:rsidR="00444F6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tak je aplikace, která vám hlásí, když je poplach. Já jsem si to zapnul, když jsem byl v </w:t>
      </w:r>
      <w:proofErr w:type="spellStart"/>
      <w:r w:rsidR="00444F6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Nikolajevu</w:t>
      </w:r>
      <w:proofErr w:type="spellEnd"/>
      <w:r w:rsidR="00444F6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čtyřikrát za noc mě to </w:t>
      </w:r>
      <w:r w:rsidR="00572DF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v</w:t>
      </w:r>
      <w:r w:rsidR="00444F61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zbudilo</w:t>
      </w:r>
      <w:r w:rsidR="00572DF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, že je poplach. </w:t>
      </w:r>
      <w:r w:rsidR="00A910BE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Tak</w:t>
      </w:r>
      <w:r w:rsidR="00572DF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jsem to smazal a odinstaloval. </w:t>
      </w:r>
      <w:r w:rsidR="00F136D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Protože</w:t>
      </w:r>
      <w:r w:rsidR="00572DFA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to nemá cenu</w:t>
      </w:r>
      <w:r w:rsidR="00F136D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Když vám to </w:t>
      </w:r>
      <w:r w:rsidR="00D51E4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tři</w:t>
      </w:r>
      <w:r w:rsidR="00F136D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krát </w:t>
      </w:r>
      <w:r w:rsidR="00D51E4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za noc</w:t>
      </w:r>
      <w:r w:rsidR="00F136D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zahouká a já bych měl běžet do krytu. Prostě nikdo v těch krytech většinou není. Ale nemyslím si, že je to </w:t>
      </w:r>
      <w:r w:rsidR="00D51E4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tam teď </w:t>
      </w:r>
      <w:r w:rsidR="00F136D2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nějaký extra nebezpečný.</w:t>
      </w:r>
    </w:p>
    <w:p w14:paraId="426A6F11" w14:textId="4A93FDEA" w:rsidR="00F136D2" w:rsidRPr="005C6882" w:rsidRDefault="00F136D2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Jak vás zkušenost s válkou změnila? A co na vaše návštěvy </w:t>
      </w:r>
      <w:r w:rsidR="00D51E4C"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U</w:t>
      </w:r>
      <w:r w:rsidRPr="005C6882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krajiny říká vaše rodina?</w:t>
      </w:r>
    </w:p>
    <w:p w14:paraId="2F0CFCEA" w14:textId="34A84521" w:rsidR="00F136D2" w:rsidRPr="005C6882" w:rsidRDefault="003E5B04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Já asi </w:t>
      </w:r>
      <w:r w:rsidR="00D51E4C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nevím,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21069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jestli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mě to zásadně změnilo. Asi v tom pohledu, že dřív mi přišlo asi „cool“ jezdit do těch válečných oblastní a dělat válečnou novinařinu. Ale ono to vlastně až tak hustý není. Osobnostně</w:t>
      </w:r>
      <w:r w:rsidR="0002563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jak mě to změnilo</w:t>
      </w: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r w:rsidR="0002563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nevím, to vám asi neodpovím. A rodině</w:t>
      </w:r>
      <w:r w:rsidR="0021069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vlastně</w:t>
      </w:r>
      <w:r w:rsidR="0002563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nic jiného </w:t>
      </w:r>
      <w:r w:rsidR="0021069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nezbylo</w:t>
      </w:r>
      <w:r w:rsidR="0002563D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než si na to zvyknout. </w:t>
      </w:r>
      <w:r w:rsidR="006D01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Tenkrát jsem s sebou bral </w:t>
      </w:r>
      <w:r w:rsidR="005C14D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bráchu,</w:t>
      </w:r>
      <w:r w:rsidR="006D0170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a to bylo divné, když jsem měl za něj zodpovědnost. A rodiče o tom moc nechtěli slyšet to vyprávění. Ale oni stejně vědí, že mi to nemůžou zakázat a já jim to ani netajím. </w:t>
      </w:r>
      <w:r w:rsidR="005C14D8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Když jsem ale přemýšlel, že pojedu do Chersonu, tak to jsem přemýšlel, že jim neřeknu, to ale nakonec stejně nedopadlo.</w:t>
      </w:r>
    </w:p>
    <w:p w14:paraId="4E887DE6" w14:textId="77777777" w:rsidR="0021069B" w:rsidRPr="005C6882" w:rsidRDefault="00DF16B5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Lvov a Kyjev jsou teď vlastně docela v pohodě, klidně si tam zajeďte. Nemyslím si, že by to bylo nějaký nebezpečný, ale spíš je to divný.</w:t>
      </w:r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Myslím, že je zajímavý si zažít, jak je to divný</w:t>
      </w:r>
      <w:r w:rsidR="00E83E1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, když se rozhoukají ty sirény</w:t>
      </w:r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F036B17" w14:textId="2AA733CE" w:rsidR="005C14D8" w:rsidRPr="005C6882" w:rsidRDefault="00E04C9B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K</w:t>
      </w:r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dyž přemýšlím, jak </w:t>
      </w:r>
      <w:proofErr w:type="gramStart"/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pojmenuju</w:t>
      </w:r>
      <w:proofErr w:type="gramEnd"/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ten </w:t>
      </w:r>
      <w:r w:rsidR="0021069B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nový </w:t>
      </w:r>
      <w:r w:rsidR="009B3367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dokument, tak ho asi pojmenuju „když to spadne, tak to spadne“ to byla první věc, kterou mi po příjezdu tam řekl taxikář. Oni to tam říkají všichni</w:t>
      </w:r>
      <w:r w:rsidR="00494213" w:rsidRPr="005C6882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9AF4B4B" w14:textId="77777777" w:rsidR="00962843" w:rsidRPr="005C6882" w:rsidRDefault="00962843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</w:p>
    <w:p w14:paraId="277F5E59" w14:textId="77777777" w:rsidR="009B73A9" w:rsidRPr="005C6882" w:rsidRDefault="009B73A9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</w:p>
    <w:p w14:paraId="5DE819D1" w14:textId="77777777" w:rsidR="00DA346D" w:rsidRPr="005C6882" w:rsidRDefault="00DA346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</w:p>
    <w:p w14:paraId="190C9C4A" w14:textId="3786DFE8" w:rsidR="0014707E" w:rsidRPr="005C6882" w:rsidRDefault="0014707E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</w:p>
    <w:p w14:paraId="34EB6C35" w14:textId="77777777" w:rsidR="003544CD" w:rsidRPr="003544CD" w:rsidRDefault="003544CD" w:rsidP="0035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</w:p>
    <w:p w14:paraId="0E794DDE" w14:textId="6C260C87" w:rsidR="009C3E45" w:rsidRPr="005C6882" w:rsidRDefault="0074301B">
      <w:pPr>
        <w:rPr>
          <w:rFonts w:ascii="Times New Roman" w:hAnsi="Times New Roman" w:cs="Times New Roman"/>
          <w:sz w:val="24"/>
          <w:szCs w:val="24"/>
        </w:rPr>
      </w:pPr>
      <w:r w:rsidRPr="005C68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9C3E45" w:rsidRPr="005C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C"/>
    <w:rsid w:val="00003260"/>
    <w:rsid w:val="0002563D"/>
    <w:rsid w:val="0003073E"/>
    <w:rsid w:val="00054D7D"/>
    <w:rsid w:val="00060582"/>
    <w:rsid w:val="00082738"/>
    <w:rsid w:val="00091FDC"/>
    <w:rsid w:val="000C67B5"/>
    <w:rsid w:val="000D3A59"/>
    <w:rsid w:val="001009AC"/>
    <w:rsid w:val="00106863"/>
    <w:rsid w:val="001319E7"/>
    <w:rsid w:val="0014681E"/>
    <w:rsid w:val="0014707E"/>
    <w:rsid w:val="0015216E"/>
    <w:rsid w:val="0016216D"/>
    <w:rsid w:val="001F5669"/>
    <w:rsid w:val="0021069B"/>
    <w:rsid w:val="002733EF"/>
    <w:rsid w:val="00284923"/>
    <w:rsid w:val="002A748E"/>
    <w:rsid w:val="002B6C59"/>
    <w:rsid w:val="002D1E4C"/>
    <w:rsid w:val="002E17EE"/>
    <w:rsid w:val="002F6D3C"/>
    <w:rsid w:val="00320630"/>
    <w:rsid w:val="00333604"/>
    <w:rsid w:val="003431DE"/>
    <w:rsid w:val="003468F3"/>
    <w:rsid w:val="003544CD"/>
    <w:rsid w:val="00354FA9"/>
    <w:rsid w:val="00390DC6"/>
    <w:rsid w:val="003911EF"/>
    <w:rsid w:val="003C5B7A"/>
    <w:rsid w:val="003E5B04"/>
    <w:rsid w:val="00400172"/>
    <w:rsid w:val="00413C16"/>
    <w:rsid w:val="00444F61"/>
    <w:rsid w:val="00450B8A"/>
    <w:rsid w:val="00494213"/>
    <w:rsid w:val="00496F25"/>
    <w:rsid w:val="004B55E6"/>
    <w:rsid w:val="004C1E7C"/>
    <w:rsid w:val="004D2CBA"/>
    <w:rsid w:val="004E7F60"/>
    <w:rsid w:val="004F0DAD"/>
    <w:rsid w:val="005619A8"/>
    <w:rsid w:val="00572DFA"/>
    <w:rsid w:val="00582915"/>
    <w:rsid w:val="00585351"/>
    <w:rsid w:val="005935A4"/>
    <w:rsid w:val="005A3506"/>
    <w:rsid w:val="005A6F8B"/>
    <w:rsid w:val="005B0515"/>
    <w:rsid w:val="005B1AF5"/>
    <w:rsid w:val="005C1329"/>
    <w:rsid w:val="005C14D8"/>
    <w:rsid w:val="005C49C4"/>
    <w:rsid w:val="005C6882"/>
    <w:rsid w:val="00600FC6"/>
    <w:rsid w:val="0061630E"/>
    <w:rsid w:val="00647D01"/>
    <w:rsid w:val="006528B7"/>
    <w:rsid w:val="00693E9E"/>
    <w:rsid w:val="006B2AAC"/>
    <w:rsid w:val="006D0170"/>
    <w:rsid w:val="006D0A64"/>
    <w:rsid w:val="006D0D70"/>
    <w:rsid w:val="006D3FDF"/>
    <w:rsid w:val="00727DDC"/>
    <w:rsid w:val="00731990"/>
    <w:rsid w:val="00732D1B"/>
    <w:rsid w:val="0074301B"/>
    <w:rsid w:val="00745E42"/>
    <w:rsid w:val="0075132E"/>
    <w:rsid w:val="00752813"/>
    <w:rsid w:val="007732F0"/>
    <w:rsid w:val="007920F3"/>
    <w:rsid w:val="007945EC"/>
    <w:rsid w:val="007A4B88"/>
    <w:rsid w:val="007B0C50"/>
    <w:rsid w:val="007B4354"/>
    <w:rsid w:val="007D063D"/>
    <w:rsid w:val="00815805"/>
    <w:rsid w:val="00832E2D"/>
    <w:rsid w:val="00851989"/>
    <w:rsid w:val="00855CD5"/>
    <w:rsid w:val="00860873"/>
    <w:rsid w:val="00865979"/>
    <w:rsid w:val="0089186B"/>
    <w:rsid w:val="008A1EFA"/>
    <w:rsid w:val="008A2BED"/>
    <w:rsid w:val="008D3A16"/>
    <w:rsid w:val="008E3334"/>
    <w:rsid w:val="00945675"/>
    <w:rsid w:val="00947B05"/>
    <w:rsid w:val="00962843"/>
    <w:rsid w:val="009A71DC"/>
    <w:rsid w:val="009B3367"/>
    <w:rsid w:val="009B45EB"/>
    <w:rsid w:val="009B5510"/>
    <w:rsid w:val="009B73A9"/>
    <w:rsid w:val="009C3E45"/>
    <w:rsid w:val="009D73E8"/>
    <w:rsid w:val="00A11919"/>
    <w:rsid w:val="00A43D39"/>
    <w:rsid w:val="00A43E2D"/>
    <w:rsid w:val="00A90D35"/>
    <w:rsid w:val="00A910BE"/>
    <w:rsid w:val="00AC4D4F"/>
    <w:rsid w:val="00AF2A1E"/>
    <w:rsid w:val="00B039CF"/>
    <w:rsid w:val="00B22640"/>
    <w:rsid w:val="00B27543"/>
    <w:rsid w:val="00B36012"/>
    <w:rsid w:val="00B76FA4"/>
    <w:rsid w:val="00B91836"/>
    <w:rsid w:val="00BC24BA"/>
    <w:rsid w:val="00BC4A13"/>
    <w:rsid w:val="00BC64B9"/>
    <w:rsid w:val="00BD4B70"/>
    <w:rsid w:val="00BE0F89"/>
    <w:rsid w:val="00C00BD8"/>
    <w:rsid w:val="00C122B1"/>
    <w:rsid w:val="00C241A8"/>
    <w:rsid w:val="00C27D77"/>
    <w:rsid w:val="00C47397"/>
    <w:rsid w:val="00C7771C"/>
    <w:rsid w:val="00C8116B"/>
    <w:rsid w:val="00C81A4E"/>
    <w:rsid w:val="00C81F09"/>
    <w:rsid w:val="00CB3600"/>
    <w:rsid w:val="00CB66CD"/>
    <w:rsid w:val="00CC0610"/>
    <w:rsid w:val="00CC56CA"/>
    <w:rsid w:val="00CE0AE5"/>
    <w:rsid w:val="00CF3EC9"/>
    <w:rsid w:val="00D51E4C"/>
    <w:rsid w:val="00D6227B"/>
    <w:rsid w:val="00D624B9"/>
    <w:rsid w:val="00D64A72"/>
    <w:rsid w:val="00D7502E"/>
    <w:rsid w:val="00DA0B71"/>
    <w:rsid w:val="00DA346D"/>
    <w:rsid w:val="00DA4003"/>
    <w:rsid w:val="00DA4FCF"/>
    <w:rsid w:val="00DC1FB1"/>
    <w:rsid w:val="00DD2D48"/>
    <w:rsid w:val="00DD38F6"/>
    <w:rsid w:val="00DE2711"/>
    <w:rsid w:val="00DE60E3"/>
    <w:rsid w:val="00DE75F1"/>
    <w:rsid w:val="00DF16B5"/>
    <w:rsid w:val="00DF31F2"/>
    <w:rsid w:val="00E04C9B"/>
    <w:rsid w:val="00E06648"/>
    <w:rsid w:val="00E12A86"/>
    <w:rsid w:val="00E3700F"/>
    <w:rsid w:val="00E67B21"/>
    <w:rsid w:val="00E72478"/>
    <w:rsid w:val="00E83198"/>
    <w:rsid w:val="00E83E1B"/>
    <w:rsid w:val="00E8639E"/>
    <w:rsid w:val="00EB1ED8"/>
    <w:rsid w:val="00EB342F"/>
    <w:rsid w:val="00ED2E51"/>
    <w:rsid w:val="00F136D2"/>
    <w:rsid w:val="00F14710"/>
    <w:rsid w:val="00F157A2"/>
    <w:rsid w:val="00F43D5E"/>
    <w:rsid w:val="00F478DF"/>
    <w:rsid w:val="00FA2248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9239"/>
  <w15:chartTrackingRefBased/>
  <w15:docId w15:val="{FEB43D4B-2E66-4412-8BC8-326B267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5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544C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2">
    <w:name w:val="p2"/>
    <w:basedOn w:val="Normln"/>
    <w:rsid w:val="003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1">
    <w:name w:val="p1"/>
    <w:basedOn w:val="Normln"/>
    <w:rsid w:val="003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5</Pages>
  <Words>1717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Homolková</dc:creator>
  <cp:keywords/>
  <dc:description/>
  <cp:lastModifiedBy>Andrea Homolková</cp:lastModifiedBy>
  <cp:revision>171</cp:revision>
  <dcterms:created xsi:type="dcterms:W3CDTF">2024-01-30T11:30:00Z</dcterms:created>
  <dcterms:modified xsi:type="dcterms:W3CDTF">2024-02-01T12:44:00Z</dcterms:modified>
</cp:coreProperties>
</file>